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6A4C79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1E3B0C" w:rsidRDefault="006A4C79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C345A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B634FC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33474E" w:rsidRPr="001E3B0C" w:rsidRDefault="0033474E" w:rsidP="005628C2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</w:t>
            </w:r>
            <w:r w:rsidR="007B59B4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33474E" w:rsidRPr="001E3B0C" w:rsidRDefault="0033474E" w:rsidP="00B634F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7D2781" w:rsidRPr="001E3B0C" w:rsidRDefault="00C345A6" w:rsidP="00C345A6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(17시간 예정)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B769A5" w:rsidRPr="001E3B0C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B769A5" w:rsidRDefault="00B769A5" w:rsidP="00B769A5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B634FC" w:rsidRPr="001E3B0C" w:rsidRDefault="00C345A6" w:rsidP="00C345A6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 (20시간 수행)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769A5" w:rsidRDefault="001E3B0C" w:rsidP="001E3B0C">
            <w:pPr>
              <w:widowControl/>
              <w:wordWrap/>
              <w:autoSpaceDE/>
              <w:autoSpaceDN/>
              <w:ind w:firstLineChars="100" w:firstLine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마우스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인식을 위한 USB/IP 수정</w:t>
            </w:r>
          </w:p>
          <w:p w:rsidR="00B740EF" w:rsidRDefault="001E3B0C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리눅스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PC와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윈도우즈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PC 간 USB/IP를 사용할 때,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리눅스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PC에서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윈도우즈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PC</w:t>
            </w:r>
            <w:r w:rsidR="00B740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로 마우스를</w:t>
            </w:r>
          </w:p>
          <w:p w:rsidR="00B740EF" w:rsidRDefault="00B740EF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인식시키기 위해서 전송되는 데이터를 분석함. 전송되는 디바이스 정보가 있는 폴더를</w:t>
            </w:r>
          </w:p>
          <w:p w:rsidR="00B740EF" w:rsidRDefault="00B740EF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복사하고 소스코드에서 디바이스 정보를 읽어오는 부분의 경로 설정을 복사된 폴더로</w:t>
            </w:r>
          </w:p>
          <w:p w:rsidR="001E3B0C" w:rsidRPr="001E3B0C" w:rsidRDefault="00B740EF" w:rsidP="00B740EF">
            <w:pPr>
              <w:widowControl/>
              <w:wordWrap/>
              <w:autoSpaceDE/>
              <w:autoSpaceDN/>
              <w:ind w:leftChars="100" w:left="400" w:hangingChars="100" w:hanging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하드코딩 하여 인식하는 것은 성공했으나, 추가로 마우스에 대한 캐릭터 디바이스 파일이 있어야 되는데, 기존 것을 복사하거나 생성하는 방법을 못 찾음. 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C345A6" w:rsidRPr="001E3B0C" w:rsidRDefault="00C345A6" w:rsidP="00C345A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driver.h</w:t>
            </w:r>
            <w:proofErr w:type="spellEnd"/>
          </w:p>
          <w:p w:rsidR="003A4C58" w:rsidRPr="001E3B0C" w:rsidRDefault="00C345A6" w:rsidP="00C345A6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1E3B0C" w:rsidRDefault="001B32D0" w:rsidP="00B57E7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</w:t>
            </w:r>
            <w:proofErr w:type="spellStart"/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server.c</w:t>
            </w:r>
            <w:proofErr w:type="spellEnd"/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</w:t>
            </w:r>
            <w:proofErr w:type="spellStart"/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driver.c</w:t>
            </w:r>
            <w:proofErr w:type="spellEnd"/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1E3B0C" w:rsidRDefault="0033474E" w:rsidP="00A0309E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C714BB">
        <w:trPr>
          <w:trHeight w:val="2129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1E3B0C" w:rsidRDefault="0033474E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1E3B0C" w:rsidRDefault="0033474E" w:rsidP="006C184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F10" w:rsidRDefault="00487F10">
      <w:r>
        <w:separator/>
      </w:r>
    </w:p>
  </w:endnote>
  <w:endnote w:type="continuationSeparator" w:id="0">
    <w:p w:rsidR="00487F10" w:rsidRDefault="0048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F10" w:rsidRDefault="00487F10">
      <w:r>
        <w:separator/>
      </w:r>
    </w:p>
  </w:footnote>
  <w:footnote w:type="continuationSeparator" w:id="0">
    <w:p w:rsidR="00487F10" w:rsidRDefault="00487F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257" w:rsidRDefault="00F31257">
    <w:pPr>
      <w:pStyle w:val="a5"/>
    </w:pPr>
    <w:r>
      <w:rPr>
        <w:rFonts w:hint="eastAsia"/>
      </w:rPr>
      <w:t xml:space="preserve">주간보고서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A6054"/>
    <w:rsid w:val="000C234E"/>
    <w:rsid w:val="000C6566"/>
    <w:rsid w:val="000E1B7D"/>
    <w:rsid w:val="000E5E3E"/>
    <w:rsid w:val="000E76B0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87F10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AF24F9"/>
    <w:rsid w:val="00B01DED"/>
    <w:rsid w:val="00B02449"/>
    <w:rsid w:val="00B057F7"/>
    <w:rsid w:val="00B07624"/>
    <w:rsid w:val="00B1737E"/>
    <w:rsid w:val="00B21FF2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0D4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855B5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78</cp:revision>
  <cp:lastPrinted>2009-06-18T23:41:00Z</cp:lastPrinted>
  <dcterms:created xsi:type="dcterms:W3CDTF">2012-02-06T05:36:00Z</dcterms:created>
  <dcterms:modified xsi:type="dcterms:W3CDTF">2012-05-16T03:37:00Z</dcterms:modified>
</cp:coreProperties>
</file>