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62567" w14:textId="08BFB52D" w:rsidR="005C1015" w:rsidRDefault="00F8340E">
      <w:pPr>
        <w:spacing w:after="218"/>
      </w:pPr>
      <w:r>
        <w:rPr>
          <w:sz w:val="20"/>
        </w:rPr>
        <w:t>+</w:t>
      </w:r>
      <w:r w:rsidR="00000000">
        <w:rPr>
          <w:sz w:val="20"/>
        </w:rPr>
        <w:t xml:space="preserve"> </w:t>
      </w:r>
    </w:p>
    <w:p w14:paraId="49A73D07" w14:textId="77777777" w:rsidR="0012357D" w:rsidRDefault="0012357D">
      <w:pPr>
        <w:tabs>
          <w:tab w:val="center" w:pos="4382"/>
        </w:tabs>
        <w:spacing w:after="239"/>
        <w:ind w:left="-1122"/>
        <w:rPr>
          <w:rFonts w:ascii="Arial" w:eastAsia="Arial" w:hAnsi="Arial" w:cs="Arial"/>
          <w:sz w:val="32"/>
        </w:rPr>
      </w:pPr>
    </w:p>
    <w:p w14:paraId="6F562313" w14:textId="7B6AA3F3" w:rsidR="0012357D" w:rsidRDefault="0012357D" w:rsidP="0012357D">
      <w:pPr>
        <w:rPr>
          <w:rFonts w:ascii="Arial" w:eastAsia="Arial" w:hAnsi="Arial" w:cs="Arial"/>
          <w:sz w:val="32"/>
        </w:rPr>
      </w:pPr>
      <w:r>
        <w:rPr>
          <w:rFonts w:ascii="Arial" w:eastAsia="Arial" w:hAnsi="Arial" w:cs="Arial"/>
          <w:noProof/>
          <w:sz w:val="32"/>
        </w:rPr>
        <w:drawing>
          <wp:inline distT="0" distB="0" distL="0" distR="0" wp14:anchorId="452098CA" wp14:editId="283B5A84">
            <wp:extent cx="5051425" cy="3764915"/>
            <wp:effectExtent l="0" t="0" r="0" b="6985"/>
            <wp:docPr id="5370297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9701" name="Picture 537029701"/>
                    <pic:cNvPicPr/>
                  </pic:nvPicPr>
                  <pic:blipFill>
                    <a:blip r:embed="rId5">
                      <a:extLst>
                        <a:ext uri="{28A0092B-C50C-407E-A947-70E740481C1C}">
                          <a14:useLocalDpi xmlns:a14="http://schemas.microsoft.com/office/drawing/2010/main" val="0"/>
                        </a:ext>
                      </a:extLst>
                    </a:blip>
                    <a:stretch>
                      <a:fillRect/>
                    </a:stretch>
                  </pic:blipFill>
                  <pic:spPr>
                    <a:xfrm>
                      <a:off x="0" y="0"/>
                      <a:ext cx="5051425" cy="3764915"/>
                    </a:xfrm>
                    <a:prstGeom prst="rect">
                      <a:avLst/>
                    </a:prstGeom>
                  </pic:spPr>
                </pic:pic>
              </a:graphicData>
            </a:graphic>
          </wp:inline>
        </w:drawing>
      </w:r>
    </w:p>
    <w:p w14:paraId="160DF7ED" w14:textId="33CF516A" w:rsidR="00082EAB" w:rsidRDefault="00082EAB" w:rsidP="00082EAB">
      <w:pPr>
        <w:pStyle w:val="Title"/>
        <w:rPr>
          <w:rFonts w:eastAsia="Arial"/>
        </w:rPr>
      </w:pPr>
    </w:p>
    <w:p w14:paraId="27C17A34" w14:textId="77777777" w:rsidR="00082EAB" w:rsidRDefault="00082EAB" w:rsidP="00082EAB"/>
    <w:p w14:paraId="03848970" w14:textId="6FF420A3" w:rsidR="00082EAB" w:rsidRPr="00082EAB" w:rsidRDefault="00082EAB" w:rsidP="00082EAB">
      <w:pPr>
        <w:pStyle w:val="Title"/>
        <w:jc w:val="center"/>
        <w:rPr>
          <w:b/>
          <w:bCs/>
          <w:sz w:val="96"/>
          <w:szCs w:val="96"/>
        </w:rPr>
      </w:pPr>
      <w:r w:rsidRPr="00082EAB">
        <w:rPr>
          <w:b/>
          <w:bCs/>
          <w:sz w:val="96"/>
          <w:szCs w:val="96"/>
        </w:rPr>
        <w:t xml:space="preserve">DOCUMENTATION </w:t>
      </w:r>
    </w:p>
    <w:p w14:paraId="47F34CA2" w14:textId="5BCFC4B5" w:rsidR="00082EAB" w:rsidRPr="00082EAB" w:rsidRDefault="00082EAB" w:rsidP="00082EAB">
      <w:pPr>
        <w:jc w:val="center"/>
        <w:rPr>
          <w:sz w:val="72"/>
          <w:szCs w:val="72"/>
        </w:rPr>
      </w:pPr>
      <w:r w:rsidRPr="00082EAB">
        <w:rPr>
          <w:sz w:val="72"/>
          <w:szCs w:val="72"/>
        </w:rPr>
        <w:t>OF</w:t>
      </w:r>
    </w:p>
    <w:p w14:paraId="1EBBA326" w14:textId="16F23B68" w:rsidR="00082EAB" w:rsidRPr="00082EAB" w:rsidRDefault="00082EAB" w:rsidP="00082EAB">
      <w:pPr>
        <w:jc w:val="center"/>
        <w:rPr>
          <w:b/>
          <w:bCs/>
          <w:sz w:val="72"/>
          <w:szCs w:val="72"/>
        </w:rPr>
      </w:pPr>
      <w:r w:rsidRPr="00082EAB">
        <w:rPr>
          <w:b/>
          <w:bCs/>
          <w:sz w:val="72"/>
          <w:szCs w:val="72"/>
        </w:rPr>
        <w:t>MATERIAL STUDY APP</w:t>
      </w:r>
    </w:p>
    <w:p w14:paraId="32B0E7C3" w14:textId="77777777" w:rsidR="00082EAB" w:rsidRPr="00082EAB" w:rsidRDefault="00082EAB" w:rsidP="00082EAB"/>
    <w:p w14:paraId="2AD29DFF" w14:textId="77777777" w:rsidR="00082EAB" w:rsidRDefault="00082EAB" w:rsidP="00082EAB"/>
    <w:p w14:paraId="5015FD38" w14:textId="77777777" w:rsidR="00082EAB" w:rsidRDefault="00082EAB" w:rsidP="00082EAB"/>
    <w:p w14:paraId="77EC94AD" w14:textId="77777777" w:rsidR="00082EAB" w:rsidRDefault="00082EAB" w:rsidP="00082EAB"/>
    <w:p w14:paraId="16900CDE" w14:textId="14E78A49" w:rsidR="005C1015" w:rsidRPr="00082EAB" w:rsidRDefault="00000000" w:rsidP="00082EAB">
      <w:pPr>
        <w:tabs>
          <w:tab w:val="center" w:pos="4382"/>
        </w:tabs>
        <w:spacing w:after="239"/>
      </w:pPr>
      <w:r w:rsidRPr="0012357D">
        <w:rPr>
          <w:b/>
          <w:sz w:val="44"/>
          <w:szCs w:val="44"/>
        </w:rPr>
        <w:t>INTRODUCTION</w:t>
      </w:r>
    </w:p>
    <w:p w14:paraId="25F28392" w14:textId="77777777" w:rsidR="008A03A4" w:rsidRPr="0012357D" w:rsidRDefault="008A03A4" w:rsidP="008A03A4">
      <w:pPr>
        <w:spacing w:after="161"/>
        <w:ind w:left="1886"/>
        <w:rPr>
          <w:sz w:val="44"/>
          <w:szCs w:val="44"/>
        </w:rPr>
      </w:pPr>
    </w:p>
    <w:p w14:paraId="790D9C57" w14:textId="77777777" w:rsidR="003A62B0" w:rsidRPr="008A03A4" w:rsidRDefault="003A62B0" w:rsidP="00DC4F7F">
      <w:pPr>
        <w:spacing w:after="123"/>
        <w:jc w:val="both"/>
        <w:rPr>
          <w:sz w:val="36"/>
          <w:szCs w:val="36"/>
        </w:rPr>
      </w:pPr>
      <w:r w:rsidRPr="008A03A4">
        <w:rPr>
          <w:sz w:val="36"/>
          <w:szCs w:val="36"/>
        </w:rPr>
        <w:t>Overview of Material study app</w:t>
      </w:r>
    </w:p>
    <w:p w14:paraId="1A33AFBE" w14:textId="77777777" w:rsidR="003A62B0" w:rsidRPr="003A62B0" w:rsidRDefault="003A62B0" w:rsidP="003A62B0">
      <w:pPr>
        <w:spacing w:after="123"/>
        <w:ind w:left="2446"/>
        <w:jc w:val="both"/>
        <w:rPr>
          <w:sz w:val="24"/>
        </w:rPr>
      </w:pPr>
    </w:p>
    <w:p w14:paraId="1727F459" w14:textId="39595980" w:rsidR="003A62B0" w:rsidRDefault="003A62B0" w:rsidP="003A62B0">
      <w:pPr>
        <w:spacing w:after="123"/>
        <w:ind w:left="2446"/>
        <w:jc w:val="both"/>
        <w:rPr>
          <w:sz w:val="24"/>
        </w:rPr>
      </w:pPr>
      <w:r>
        <w:rPr>
          <w:sz w:val="24"/>
        </w:rPr>
        <w:t xml:space="preserve">       </w:t>
      </w:r>
      <w:r w:rsidRPr="003A62B0">
        <w:rPr>
          <w:sz w:val="24"/>
        </w:rPr>
        <w:t>There are many material study apps available in the market, each with their unique features and functionality. Generally, these apps are designed to help students learn and study course material more efficiently and effectively by providing them with tools to organize their notes, create flashcards, take quizzes, and track their progress.</w:t>
      </w:r>
      <w:r w:rsidRPr="003A62B0">
        <w:t xml:space="preserve"> </w:t>
      </w:r>
    </w:p>
    <w:p w14:paraId="7592DC06" w14:textId="77777777" w:rsidR="003A62B0" w:rsidRPr="008A03A4" w:rsidRDefault="003A62B0" w:rsidP="003A62B0">
      <w:pPr>
        <w:spacing w:after="123"/>
        <w:ind w:left="2446"/>
        <w:jc w:val="both"/>
        <w:rPr>
          <w:i/>
          <w:iCs/>
          <w:sz w:val="24"/>
        </w:rPr>
      </w:pPr>
      <w:r w:rsidRPr="008A03A4">
        <w:rPr>
          <w:i/>
          <w:iCs/>
          <w:sz w:val="24"/>
        </w:rPr>
        <w:tab/>
        <w:t>Some of the common features of material study apps include:</w:t>
      </w:r>
    </w:p>
    <w:p w14:paraId="1E0FBC0E" w14:textId="77777777" w:rsidR="003A62B0" w:rsidRPr="003A62B0" w:rsidRDefault="003A62B0" w:rsidP="003A62B0">
      <w:pPr>
        <w:spacing w:after="123"/>
        <w:ind w:left="2446"/>
        <w:jc w:val="both"/>
        <w:rPr>
          <w:sz w:val="24"/>
        </w:rPr>
      </w:pPr>
    </w:p>
    <w:p w14:paraId="5CAE31E3" w14:textId="70B4A6FA" w:rsidR="003A62B0" w:rsidRPr="003A62B0" w:rsidRDefault="003A62B0" w:rsidP="003A62B0">
      <w:pPr>
        <w:spacing w:after="123"/>
        <w:ind w:left="2446"/>
        <w:jc w:val="both"/>
        <w:rPr>
          <w:sz w:val="24"/>
        </w:rPr>
      </w:pPr>
      <w:r>
        <w:rPr>
          <w:sz w:val="24"/>
        </w:rPr>
        <w:t>1.</w:t>
      </w:r>
      <w:r w:rsidRPr="008A03A4">
        <w:rPr>
          <w:b/>
          <w:bCs/>
          <w:sz w:val="24"/>
        </w:rPr>
        <w:t>Note-taking:</w:t>
      </w:r>
      <w:r w:rsidRPr="003A62B0">
        <w:rPr>
          <w:sz w:val="24"/>
        </w:rPr>
        <w:t xml:space="preserve"> Many material study apps offer note-taking functionality, allowing students to create and organize their notes in a digital format. Some apps also support audio and video recordings to capture lectures and other study material.</w:t>
      </w:r>
    </w:p>
    <w:p w14:paraId="21BCB246" w14:textId="77777777" w:rsidR="003A62B0" w:rsidRPr="003A62B0" w:rsidRDefault="003A62B0" w:rsidP="003A62B0">
      <w:pPr>
        <w:spacing w:after="123"/>
        <w:ind w:left="2446"/>
        <w:jc w:val="both"/>
        <w:rPr>
          <w:sz w:val="24"/>
        </w:rPr>
      </w:pPr>
    </w:p>
    <w:p w14:paraId="1AEE2E1C" w14:textId="30FE3998" w:rsidR="003A62B0" w:rsidRDefault="003A62B0" w:rsidP="003A62B0">
      <w:pPr>
        <w:spacing w:after="123"/>
        <w:ind w:left="2446"/>
        <w:jc w:val="both"/>
        <w:rPr>
          <w:sz w:val="24"/>
        </w:rPr>
      </w:pPr>
      <w:r>
        <w:rPr>
          <w:sz w:val="24"/>
        </w:rPr>
        <w:t>2.</w:t>
      </w:r>
      <w:r w:rsidRPr="008A03A4">
        <w:rPr>
          <w:b/>
          <w:bCs/>
          <w:sz w:val="24"/>
        </w:rPr>
        <w:t>Flashcards:</w:t>
      </w:r>
      <w:r w:rsidRPr="003A62B0">
        <w:rPr>
          <w:sz w:val="24"/>
        </w:rPr>
        <w:t xml:space="preserve"> Flashcards are a popular study tool used to memorize information. Material study apps often provide an easy way to create and review digital flashcards.</w:t>
      </w:r>
    </w:p>
    <w:p w14:paraId="10F681E7" w14:textId="36F0D9C2" w:rsidR="003A62B0" w:rsidRPr="003A62B0" w:rsidRDefault="003A62B0" w:rsidP="003A62B0">
      <w:pPr>
        <w:spacing w:after="123"/>
        <w:ind w:left="2446"/>
        <w:jc w:val="both"/>
        <w:rPr>
          <w:sz w:val="24"/>
        </w:rPr>
      </w:pPr>
      <w:r>
        <w:rPr>
          <w:sz w:val="24"/>
        </w:rPr>
        <w:lastRenderedPageBreak/>
        <w:t>3.</w:t>
      </w:r>
      <w:r w:rsidRPr="003A62B0">
        <w:t xml:space="preserve"> </w:t>
      </w:r>
      <w:r w:rsidRPr="008A03A4">
        <w:rPr>
          <w:b/>
          <w:bCs/>
          <w:sz w:val="24"/>
        </w:rPr>
        <w:t>Quizzes and Tests:</w:t>
      </w:r>
      <w:r w:rsidRPr="003A62B0">
        <w:rPr>
          <w:sz w:val="24"/>
        </w:rPr>
        <w:t xml:space="preserve"> These apps may provide pre-made quizzes and tests to help students assess their knowledge of the subject matter. Additionally, some apps allow students to create their own quizzes and share them with others.</w:t>
      </w:r>
    </w:p>
    <w:p w14:paraId="5BE240AD" w14:textId="77777777" w:rsidR="003A62B0" w:rsidRPr="003A62B0" w:rsidRDefault="003A62B0" w:rsidP="003A62B0">
      <w:pPr>
        <w:spacing w:after="123"/>
        <w:ind w:left="2446"/>
        <w:jc w:val="both"/>
        <w:rPr>
          <w:sz w:val="24"/>
        </w:rPr>
      </w:pPr>
    </w:p>
    <w:p w14:paraId="11D80AD0" w14:textId="088941B1" w:rsidR="003A62B0" w:rsidRPr="003A62B0" w:rsidRDefault="003A62B0" w:rsidP="003A62B0">
      <w:pPr>
        <w:spacing w:after="123"/>
        <w:ind w:left="2446"/>
        <w:jc w:val="both"/>
        <w:rPr>
          <w:sz w:val="24"/>
        </w:rPr>
      </w:pPr>
      <w:r>
        <w:rPr>
          <w:sz w:val="24"/>
        </w:rPr>
        <w:t>4.</w:t>
      </w:r>
      <w:r w:rsidRPr="008A03A4">
        <w:rPr>
          <w:b/>
          <w:bCs/>
          <w:sz w:val="24"/>
        </w:rPr>
        <w:t xml:space="preserve">Progress Tracking: </w:t>
      </w:r>
      <w:r w:rsidRPr="003A62B0">
        <w:rPr>
          <w:sz w:val="24"/>
        </w:rPr>
        <w:t>Material study apps often offer tracking features to help students monitor their progress and identify areas where they need to focus more attention.</w:t>
      </w:r>
    </w:p>
    <w:p w14:paraId="28237880" w14:textId="77777777" w:rsidR="003A62B0" w:rsidRPr="003A62B0" w:rsidRDefault="003A62B0" w:rsidP="003A62B0">
      <w:pPr>
        <w:spacing w:after="123"/>
        <w:ind w:left="2446"/>
        <w:jc w:val="both"/>
        <w:rPr>
          <w:sz w:val="24"/>
        </w:rPr>
      </w:pPr>
    </w:p>
    <w:p w14:paraId="73D27D0C" w14:textId="559DFF90" w:rsidR="003A62B0" w:rsidRDefault="003A62B0" w:rsidP="003A62B0">
      <w:pPr>
        <w:spacing w:after="123"/>
        <w:ind w:left="2446"/>
        <w:jc w:val="both"/>
        <w:rPr>
          <w:sz w:val="24"/>
        </w:rPr>
      </w:pPr>
      <w:r>
        <w:rPr>
          <w:sz w:val="24"/>
        </w:rPr>
        <w:t>5.</w:t>
      </w:r>
      <w:r w:rsidRPr="008A03A4">
        <w:rPr>
          <w:b/>
          <w:bCs/>
          <w:sz w:val="24"/>
        </w:rPr>
        <w:t>Collaboration:</w:t>
      </w:r>
      <w:r w:rsidRPr="003A62B0">
        <w:rPr>
          <w:sz w:val="24"/>
        </w:rPr>
        <w:t xml:space="preserve"> Some apps allow students to collaborate with others, sharing notes, flashcards, and quizzes. This can be particularly useful for group projects or studying for exams together.</w:t>
      </w:r>
    </w:p>
    <w:p w14:paraId="79F3AC4C" w14:textId="77777777" w:rsidR="008A03A4" w:rsidRDefault="008A03A4" w:rsidP="003A62B0">
      <w:pPr>
        <w:spacing w:after="123"/>
        <w:ind w:left="2446"/>
        <w:jc w:val="both"/>
        <w:rPr>
          <w:sz w:val="24"/>
        </w:rPr>
      </w:pPr>
    </w:p>
    <w:p w14:paraId="3BDD5AC4" w14:textId="48071E05" w:rsidR="003A62B0" w:rsidRPr="008A03A4" w:rsidRDefault="003A62B0" w:rsidP="003A62B0">
      <w:pPr>
        <w:rPr>
          <w:sz w:val="24"/>
        </w:rPr>
      </w:pPr>
      <w:r w:rsidRPr="008A03A4">
        <w:rPr>
          <w:sz w:val="24"/>
        </w:rPr>
        <w:t xml:space="preserve">Some popular material study apps include Quizlet, Evernote, Anki, and </w:t>
      </w:r>
      <w:proofErr w:type="spellStart"/>
      <w:r w:rsidRPr="008A03A4">
        <w:rPr>
          <w:sz w:val="24"/>
        </w:rPr>
        <w:t>StudyBlue</w:t>
      </w:r>
      <w:proofErr w:type="spellEnd"/>
      <w:r w:rsidRPr="008A03A4">
        <w:rPr>
          <w:sz w:val="24"/>
        </w:rPr>
        <w:t>. Ultimately, the best app for a student will depend on their specific needs and preferences.</w:t>
      </w:r>
    </w:p>
    <w:p w14:paraId="5053AF43" w14:textId="4ECB65AB" w:rsidR="005C1015" w:rsidRDefault="003A62B0" w:rsidP="003A62B0">
      <w:pPr>
        <w:spacing w:after="157"/>
        <w:ind w:left="973" w:right="362" w:hanging="10"/>
      </w:pPr>
      <w:r>
        <w:rPr>
          <w:sz w:val="24"/>
        </w:rPr>
        <w:t xml:space="preserve"> </w:t>
      </w:r>
    </w:p>
    <w:p w14:paraId="00F66327" w14:textId="77777777" w:rsidR="003A62B0" w:rsidRPr="008A03A4" w:rsidRDefault="003A62B0" w:rsidP="00082EAB">
      <w:pPr>
        <w:spacing w:after="121"/>
        <w:jc w:val="both"/>
        <w:rPr>
          <w:sz w:val="32"/>
          <w:szCs w:val="32"/>
        </w:rPr>
      </w:pPr>
      <w:r>
        <w:rPr>
          <w:sz w:val="24"/>
        </w:rPr>
        <w:t xml:space="preserve"> </w:t>
      </w:r>
      <w:r w:rsidRPr="008A03A4">
        <w:rPr>
          <w:sz w:val="32"/>
          <w:szCs w:val="32"/>
        </w:rPr>
        <w:t>Purpose of material study app</w:t>
      </w:r>
    </w:p>
    <w:p w14:paraId="074679E2" w14:textId="77777777" w:rsidR="003A62B0" w:rsidRPr="003A62B0" w:rsidRDefault="003A62B0" w:rsidP="003A62B0">
      <w:pPr>
        <w:spacing w:after="121"/>
        <w:ind w:left="2446"/>
        <w:jc w:val="both"/>
        <w:rPr>
          <w:sz w:val="24"/>
        </w:rPr>
      </w:pPr>
    </w:p>
    <w:p w14:paraId="35BE74BF" w14:textId="77777777" w:rsidR="003A62B0" w:rsidRPr="003A62B0" w:rsidRDefault="003A62B0" w:rsidP="003A62B0">
      <w:pPr>
        <w:spacing w:after="121"/>
        <w:ind w:left="2446" w:firstLine="868"/>
        <w:jc w:val="both"/>
        <w:rPr>
          <w:sz w:val="24"/>
        </w:rPr>
      </w:pPr>
      <w:r w:rsidRPr="003A62B0">
        <w:rPr>
          <w:sz w:val="24"/>
        </w:rPr>
        <w:t>The purpose of material study apps is to help students learn and retain course material more efficiently and effectively. These apps provide tools and features to organize and streamline the studying process, making it easier for students to review and memorize information.</w:t>
      </w:r>
    </w:p>
    <w:p w14:paraId="669197B7" w14:textId="77777777" w:rsidR="003A62B0" w:rsidRPr="003A62B0" w:rsidRDefault="003A62B0" w:rsidP="003A62B0">
      <w:pPr>
        <w:spacing w:after="121"/>
        <w:ind w:left="2446"/>
        <w:jc w:val="both"/>
        <w:rPr>
          <w:sz w:val="24"/>
        </w:rPr>
      </w:pPr>
    </w:p>
    <w:p w14:paraId="35778DCF" w14:textId="7A764535" w:rsidR="005C1015" w:rsidRDefault="003A62B0" w:rsidP="003A62B0">
      <w:pPr>
        <w:spacing w:after="121"/>
        <w:ind w:left="2446"/>
        <w:jc w:val="both"/>
        <w:rPr>
          <w:sz w:val="24"/>
        </w:rPr>
      </w:pPr>
      <w:r w:rsidRPr="003A62B0">
        <w:rPr>
          <w:sz w:val="24"/>
        </w:rPr>
        <w:t xml:space="preserve">Material study apps are designed to enhance the learning experience by providing a digital platform that allows for </w:t>
      </w:r>
      <w:r w:rsidRPr="003A62B0">
        <w:rPr>
          <w:sz w:val="24"/>
        </w:rPr>
        <w:lastRenderedPageBreak/>
        <w:t>easy note-taking, creation of flashcards and quizzes, progress tracking, and collaboration with other students. With these features, students can optimize their study time and improve their understanding of course material, leading to better academic performance.</w:t>
      </w:r>
    </w:p>
    <w:p w14:paraId="3994B47F" w14:textId="757B2B4F" w:rsidR="003A62B0" w:rsidRPr="003A62B0" w:rsidRDefault="003A62B0" w:rsidP="003A62B0">
      <w:pPr>
        <w:spacing w:after="121"/>
        <w:ind w:left="2446"/>
        <w:jc w:val="both"/>
        <w:rPr>
          <w:sz w:val="24"/>
        </w:rPr>
      </w:pPr>
      <w:r w:rsidRPr="003A62B0">
        <w:rPr>
          <w:sz w:val="24"/>
        </w:rPr>
        <w:t>Moreover, these apps can be especially useful for distance learning or self-paced courses, where students may not have regular access to their instructors or classmates. Material study apps offer a way for students to take control of their own learning and stay engaged with the material, even outside of the classroom.</w:t>
      </w:r>
    </w:p>
    <w:p w14:paraId="18DD3066" w14:textId="77777777" w:rsidR="003A62B0" w:rsidRPr="003A62B0" w:rsidRDefault="003A62B0" w:rsidP="003A62B0">
      <w:pPr>
        <w:spacing w:after="121"/>
        <w:ind w:left="2446"/>
        <w:jc w:val="both"/>
        <w:rPr>
          <w:sz w:val="24"/>
        </w:rPr>
      </w:pPr>
    </w:p>
    <w:p w14:paraId="632BA5AF" w14:textId="78967EBC" w:rsidR="003A62B0" w:rsidRDefault="003A62B0" w:rsidP="003A62B0">
      <w:pPr>
        <w:spacing w:after="121"/>
        <w:ind w:left="2446"/>
        <w:jc w:val="both"/>
        <w:rPr>
          <w:sz w:val="24"/>
        </w:rPr>
      </w:pPr>
      <w:r w:rsidRPr="003A62B0">
        <w:rPr>
          <w:sz w:val="24"/>
        </w:rPr>
        <w:t>Overall, material study apps are designed to support students' learning and help them achieve their academic goals.</w:t>
      </w:r>
    </w:p>
    <w:p w14:paraId="24713C46" w14:textId="77777777" w:rsidR="003A62B0" w:rsidRDefault="003A62B0" w:rsidP="003A62B0">
      <w:pPr>
        <w:spacing w:after="121"/>
        <w:ind w:left="2446"/>
        <w:jc w:val="both"/>
      </w:pPr>
    </w:p>
    <w:p w14:paraId="48AD5E6E" w14:textId="34759284" w:rsidR="003A62B0" w:rsidRDefault="00000000" w:rsidP="008A03A4">
      <w:pPr>
        <w:spacing w:after="0" w:line="382" w:lineRule="auto"/>
        <w:ind w:left="1886"/>
        <w:jc w:val="both"/>
        <w:rPr>
          <w:bCs/>
          <w:sz w:val="36"/>
          <w:szCs w:val="36"/>
        </w:rPr>
      </w:pPr>
      <w:r w:rsidRPr="008A03A4">
        <w:rPr>
          <w:rFonts w:ascii="Arial" w:eastAsia="Arial" w:hAnsi="Arial" w:cs="Arial"/>
          <w:bCs/>
          <w:sz w:val="36"/>
          <w:szCs w:val="36"/>
        </w:rPr>
        <w:t>Problem Definition &amp; Design Thinking</w:t>
      </w:r>
      <w:r w:rsidRPr="008A03A4">
        <w:rPr>
          <w:bCs/>
          <w:sz w:val="36"/>
          <w:szCs w:val="36"/>
        </w:rPr>
        <w:t xml:space="preserve"> </w:t>
      </w:r>
      <w:r w:rsidR="003A62B0" w:rsidRPr="008A03A4">
        <w:rPr>
          <w:bCs/>
          <w:sz w:val="36"/>
          <w:szCs w:val="36"/>
        </w:rPr>
        <w:t xml:space="preserve"> </w:t>
      </w:r>
    </w:p>
    <w:p w14:paraId="54816196" w14:textId="3179C485" w:rsidR="008A03A4" w:rsidRPr="008A03A4" w:rsidRDefault="008A03A4" w:rsidP="008A03A4">
      <w:pPr>
        <w:pStyle w:val="ListParagraph"/>
        <w:numPr>
          <w:ilvl w:val="0"/>
          <w:numId w:val="7"/>
        </w:numPr>
        <w:spacing w:after="0" w:line="382" w:lineRule="auto"/>
        <w:jc w:val="both"/>
        <w:rPr>
          <w:bCs/>
          <w:i/>
          <w:iCs/>
          <w:sz w:val="36"/>
          <w:szCs w:val="36"/>
        </w:rPr>
      </w:pPr>
      <w:r w:rsidRPr="008A03A4">
        <w:rPr>
          <w:bCs/>
          <w:i/>
          <w:iCs/>
          <w:sz w:val="36"/>
          <w:szCs w:val="36"/>
        </w:rPr>
        <w:t>Empathy Map</w:t>
      </w:r>
    </w:p>
    <w:p w14:paraId="55A73069" w14:textId="11CB6AEA" w:rsidR="008A03A4" w:rsidRPr="008A03A4" w:rsidRDefault="008A03A4" w:rsidP="008A03A4">
      <w:pPr>
        <w:pStyle w:val="ListParagraph"/>
        <w:numPr>
          <w:ilvl w:val="0"/>
          <w:numId w:val="7"/>
        </w:numPr>
        <w:spacing w:after="0" w:line="382" w:lineRule="auto"/>
        <w:jc w:val="both"/>
        <w:rPr>
          <w:bCs/>
          <w:i/>
          <w:iCs/>
          <w:sz w:val="36"/>
          <w:szCs w:val="36"/>
        </w:rPr>
      </w:pPr>
      <w:r w:rsidRPr="008A03A4">
        <w:rPr>
          <w:bCs/>
          <w:i/>
          <w:iCs/>
          <w:sz w:val="36"/>
          <w:szCs w:val="36"/>
        </w:rPr>
        <w:t>Brainstorming &amp; Ideation</w:t>
      </w:r>
    </w:p>
    <w:p w14:paraId="63E71FD9" w14:textId="03F38E9E" w:rsidR="009D1F63" w:rsidRPr="009D1F63" w:rsidRDefault="009D1F63" w:rsidP="008A03A4">
      <w:pPr>
        <w:pStyle w:val="ListParagraph"/>
        <w:spacing w:after="0" w:line="382" w:lineRule="auto"/>
        <w:ind w:left="1886"/>
        <w:rPr>
          <w:b/>
          <w:sz w:val="24"/>
        </w:rPr>
      </w:pPr>
    </w:p>
    <w:p w14:paraId="46880A54" w14:textId="72DFFC4F" w:rsidR="005C1015" w:rsidRDefault="00A702DD" w:rsidP="003A62B0">
      <w:pPr>
        <w:spacing w:after="0" w:line="382" w:lineRule="auto"/>
        <w:ind w:left="1044"/>
        <w:jc w:val="both"/>
      </w:pPr>
      <w:r>
        <w:rPr>
          <w:b/>
          <w:sz w:val="24"/>
        </w:rPr>
        <w:t xml:space="preserve"> </w:t>
      </w:r>
      <w:r w:rsidR="003A62B0">
        <w:rPr>
          <w:sz w:val="24"/>
        </w:rPr>
        <w:t xml:space="preserve"> </w:t>
      </w:r>
    </w:p>
    <w:p w14:paraId="6C0100F8" w14:textId="51B9ADCF" w:rsidR="005C1015" w:rsidRDefault="005C1015">
      <w:pPr>
        <w:spacing w:after="157"/>
        <w:ind w:left="973" w:right="695" w:hanging="10"/>
        <w:jc w:val="center"/>
      </w:pPr>
    </w:p>
    <w:p w14:paraId="7D8F1CBB" w14:textId="37A0A905" w:rsidR="005C1015" w:rsidRDefault="009D1F63">
      <w:pPr>
        <w:spacing w:after="125"/>
        <w:ind w:left="973" w:right="1586" w:hanging="10"/>
        <w:jc w:val="center"/>
        <w:rPr>
          <w:sz w:val="24"/>
        </w:rPr>
      </w:pPr>
      <w:r>
        <w:rPr>
          <w:sz w:val="24"/>
        </w:rPr>
        <w:t xml:space="preserve"> </w:t>
      </w:r>
      <w:r>
        <w:rPr>
          <w:rFonts w:ascii="Arial" w:eastAsia="Arial" w:hAnsi="Arial" w:cs="Arial"/>
          <w:sz w:val="24"/>
        </w:rPr>
        <w:t xml:space="preserve"> </w:t>
      </w:r>
      <w:r>
        <w:rPr>
          <w:sz w:val="24"/>
        </w:rPr>
        <w:t xml:space="preserve">Ideation &amp; Brainstorming Map  </w:t>
      </w:r>
    </w:p>
    <w:p w14:paraId="0D38B5E8" w14:textId="26DA39BF" w:rsidR="009D1F63" w:rsidRDefault="009D1F63">
      <w:pPr>
        <w:spacing w:after="125"/>
        <w:ind w:left="973" w:right="1586" w:hanging="10"/>
        <w:jc w:val="center"/>
        <w:rPr>
          <w:sz w:val="24"/>
        </w:rPr>
      </w:pPr>
    </w:p>
    <w:p w14:paraId="150284CE" w14:textId="77777777" w:rsidR="008A03A4" w:rsidRDefault="008A03A4">
      <w:pPr>
        <w:rPr>
          <w:sz w:val="24"/>
        </w:rPr>
      </w:pPr>
    </w:p>
    <w:p w14:paraId="4A0065F9" w14:textId="77777777" w:rsidR="008A03A4" w:rsidRDefault="008A03A4">
      <w:pPr>
        <w:rPr>
          <w:sz w:val="24"/>
        </w:rPr>
      </w:pPr>
    </w:p>
    <w:p w14:paraId="2EE67EDA" w14:textId="77777777" w:rsidR="008A03A4" w:rsidRDefault="008A03A4">
      <w:pPr>
        <w:rPr>
          <w:sz w:val="24"/>
        </w:rPr>
      </w:pPr>
    </w:p>
    <w:p w14:paraId="39520C9A" w14:textId="77777777" w:rsidR="008A03A4" w:rsidRDefault="008A03A4">
      <w:pPr>
        <w:rPr>
          <w:sz w:val="24"/>
        </w:rPr>
      </w:pPr>
    </w:p>
    <w:p w14:paraId="5365C46F" w14:textId="77777777" w:rsidR="008A03A4" w:rsidRDefault="008A03A4">
      <w:pPr>
        <w:rPr>
          <w:sz w:val="24"/>
        </w:rPr>
      </w:pPr>
    </w:p>
    <w:p w14:paraId="2F24FD69" w14:textId="77777777" w:rsidR="008A03A4" w:rsidRDefault="008A03A4">
      <w:pPr>
        <w:rPr>
          <w:sz w:val="24"/>
        </w:rPr>
      </w:pPr>
    </w:p>
    <w:p w14:paraId="68B9CD82" w14:textId="0B544512" w:rsidR="009D1F63" w:rsidRPr="008A03A4" w:rsidRDefault="008A03A4">
      <w:pPr>
        <w:rPr>
          <w:sz w:val="40"/>
          <w:szCs w:val="40"/>
        </w:rPr>
      </w:pPr>
      <w:r w:rsidRPr="008A03A4">
        <w:rPr>
          <w:b/>
          <w:noProof/>
          <w:sz w:val="40"/>
          <w:szCs w:val="40"/>
        </w:rPr>
        <w:drawing>
          <wp:anchor distT="0" distB="0" distL="114300" distR="114300" simplePos="0" relativeHeight="251659264" behindDoc="0" locked="0" layoutInCell="1" allowOverlap="1" wp14:anchorId="40CB4130" wp14:editId="331A8715">
            <wp:simplePos x="0" y="0"/>
            <wp:positionH relativeFrom="column">
              <wp:posOffset>210185</wp:posOffset>
            </wp:positionH>
            <wp:positionV relativeFrom="paragraph">
              <wp:posOffset>1502410</wp:posOffset>
            </wp:positionV>
            <wp:extent cx="5126990" cy="5174615"/>
            <wp:effectExtent l="0" t="0" r="0" b="6985"/>
            <wp:wrapSquare wrapText="bothSides"/>
            <wp:docPr id="2008244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6990" cy="5174615"/>
                    </a:xfrm>
                    <a:prstGeom prst="rect">
                      <a:avLst/>
                    </a:prstGeom>
                    <a:noFill/>
                  </pic:spPr>
                </pic:pic>
              </a:graphicData>
            </a:graphic>
          </wp:anchor>
        </w:drawing>
      </w:r>
      <w:r w:rsidRPr="008A03A4">
        <w:rPr>
          <w:sz w:val="40"/>
          <w:szCs w:val="40"/>
        </w:rPr>
        <w:t xml:space="preserve">Empathy </w:t>
      </w:r>
      <w:proofErr w:type="gramStart"/>
      <w:r w:rsidRPr="008A03A4">
        <w:rPr>
          <w:sz w:val="40"/>
          <w:szCs w:val="40"/>
        </w:rPr>
        <w:t>Map</w:t>
      </w:r>
      <w:r>
        <w:rPr>
          <w:sz w:val="40"/>
          <w:szCs w:val="40"/>
        </w:rPr>
        <w:t xml:space="preserve"> :</w:t>
      </w:r>
      <w:proofErr w:type="gramEnd"/>
      <w:r w:rsidR="009D1F63" w:rsidRPr="008A03A4">
        <w:rPr>
          <w:sz w:val="40"/>
          <w:szCs w:val="40"/>
        </w:rPr>
        <w:br w:type="page"/>
      </w:r>
    </w:p>
    <w:p w14:paraId="5355A3D6" w14:textId="629DC731" w:rsidR="009D1F63" w:rsidRDefault="009D1F63">
      <w:pPr>
        <w:spacing w:after="125"/>
        <w:ind w:left="973" w:right="1586" w:hanging="10"/>
        <w:jc w:val="center"/>
      </w:pPr>
    </w:p>
    <w:p w14:paraId="3067C027" w14:textId="2AC53CF1" w:rsidR="005C1015" w:rsidRPr="009D1F63" w:rsidRDefault="005C1015" w:rsidP="0012357D"/>
    <w:p w14:paraId="69554405" w14:textId="5E3EE5FB" w:rsidR="00BA5432" w:rsidRDefault="00BA5432" w:rsidP="009D1F63">
      <w:pPr>
        <w:spacing w:after="120"/>
        <w:ind w:left="1948"/>
      </w:pPr>
    </w:p>
    <w:p w14:paraId="11BBAB37" w14:textId="77777777" w:rsidR="007313F7" w:rsidRDefault="007313F7" w:rsidP="00BA5432"/>
    <w:p w14:paraId="1A258FB0" w14:textId="0B84D762" w:rsidR="00925CB3" w:rsidRPr="007313F7" w:rsidRDefault="007313F7" w:rsidP="00BA5432">
      <w:pPr>
        <w:rPr>
          <w:sz w:val="40"/>
          <w:szCs w:val="40"/>
        </w:rPr>
      </w:pPr>
      <w:r w:rsidRPr="007313F7">
        <w:rPr>
          <w:noProof/>
          <w:sz w:val="40"/>
          <w:szCs w:val="40"/>
        </w:rPr>
        <w:drawing>
          <wp:anchor distT="0" distB="0" distL="114300" distR="114300" simplePos="0" relativeHeight="251660288" behindDoc="1" locked="0" layoutInCell="1" allowOverlap="1" wp14:anchorId="291E2DB6" wp14:editId="6C538D65">
            <wp:simplePos x="0" y="0"/>
            <wp:positionH relativeFrom="margin">
              <wp:align>left</wp:align>
            </wp:positionH>
            <wp:positionV relativeFrom="paragraph">
              <wp:posOffset>2578735</wp:posOffset>
            </wp:positionV>
            <wp:extent cx="5560060" cy="2807335"/>
            <wp:effectExtent l="0" t="0" r="2540" b="0"/>
            <wp:wrapTight wrapText="bothSides">
              <wp:wrapPolygon edited="0">
                <wp:start x="0" y="0"/>
                <wp:lineTo x="0" y="21400"/>
                <wp:lineTo x="21536" y="21400"/>
                <wp:lineTo x="21536" y="0"/>
                <wp:lineTo x="0" y="0"/>
              </wp:wrapPolygon>
            </wp:wrapTight>
            <wp:docPr id="20034718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1811" name="Picture 20034718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0060" cy="2807335"/>
                    </a:xfrm>
                    <a:prstGeom prst="rect">
                      <a:avLst/>
                    </a:prstGeom>
                  </pic:spPr>
                </pic:pic>
              </a:graphicData>
            </a:graphic>
            <wp14:sizeRelH relativeFrom="margin">
              <wp14:pctWidth>0</wp14:pctWidth>
            </wp14:sizeRelH>
            <wp14:sizeRelV relativeFrom="margin">
              <wp14:pctHeight>0</wp14:pctHeight>
            </wp14:sizeRelV>
          </wp:anchor>
        </w:drawing>
      </w:r>
      <w:r w:rsidRPr="007313F7">
        <w:rPr>
          <w:sz w:val="40"/>
          <w:szCs w:val="40"/>
        </w:rPr>
        <w:t>Brainstorming &amp; Ideation</w:t>
      </w:r>
      <w:r w:rsidR="00BA5432" w:rsidRPr="007313F7">
        <w:rPr>
          <w:sz w:val="40"/>
          <w:szCs w:val="40"/>
        </w:rPr>
        <w:br w:type="page"/>
      </w:r>
    </w:p>
    <w:p w14:paraId="1FA1454F" w14:textId="77777777" w:rsidR="007313F7" w:rsidRDefault="007313F7" w:rsidP="00BA5432"/>
    <w:p w14:paraId="543BFF96" w14:textId="24A12EA5" w:rsidR="009D1F63" w:rsidRPr="007313F7" w:rsidRDefault="007313F7" w:rsidP="00BA5432">
      <w:pPr>
        <w:rPr>
          <w:sz w:val="40"/>
          <w:szCs w:val="40"/>
        </w:rPr>
      </w:pPr>
      <w:r w:rsidRPr="007313F7">
        <w:rPr>
          <w:noProof/>
          <w:sz w:val="40"/>
          <w:szCs w:val="40"/>
        </w:rPr>
        <w:drawing>
          <wp:anchor distT="0" distB="0" distL="114300" distR="114300" simplePos="0" relativeHeight="251663360" behindDoc="0" locked="0" layoutInCell="1" allowOverlap="1" wp14:anchorId="2FC13EAB" wp14:editId="198173AE">
            <wp:simplePos x="0" y="0"/>
            <wp:positionH relativeFrom="page">
              <wp:align>center</wp:align>
            </wp:positionH>
            <wp:positionV relativeFrom="paragraph">
              <wp:posOffset>1209444</wp:posOffset>
            </wp:positionV>
            <wp:extent cx="3308985" cy="7352665"/>
            <wp:effectExtent l="0" t="0" r="5715" b="635"/>
            <wp:wrapNone/>
            <wp:docPr id="11248859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5947" name="Picture 1124885947"/>
                    <pic:cNvPicPr/>
                  </pic:nvPicPr>
                  <pic:blipFill>
                    <a:blip r:embed="rId8">
                      <a:extLst>
                        <a:ext uri="{28A0092B-C50C-407E-A947-70E740481C1C}">
                          <a14:useLocalDpi xmlns:a14="http://schemas.microsoft.com/office/drawing/2010/main" val="0"/>
                        </a:ext>
                      </a:extLst>
                    </a:blip>
                    <a:stretch>
                      <a:fillRect/>
                    </a:stretch>
                  </pic:blipFill>
                  <pic:spPr>
                    <a:xfrm>
                      <a:off x="0" y="0"/>
                      <a:ext cx="3308985" cy="7352665"/>
                    </a:xfrm>
                    <a:prstGeom prst="rect">
                      <a:avLst/>
                    </a:prstGeom>
                  </pic:spPr>
                </pic:pic>
              </a:graphicData>
            </a:graphic>
          </wp:anchor>
        </w:drawing>
      </w:r>
      <w:r w:rsidRPr="007313F7">
        <w:rPr>
          <w:sz w:val="40"/>
          <w:szCs w:val="40"/>
        </w:rPr>
        <w:t xml:space="preserve">Login </w:t>
      </w:r>
      <w:proofErr w:type="gramStart"/>
      <w:r w:rsidRPr="007313F7">
        <w:rPr>
          <w:sz w:val="40"/>
          <w:szCs w:val="40"/>
        </w:rPr>
        <w:t>Page :</w:t>
      </w:r>
      <w:proofErr w:type="gramEnd"/>
      <w:r w:rsidR="009D1F63" w:rsidRPr="007313F7">
        <w:rPr>
          <w:sz w:val="40"/>
          <w:szCs w:val="40"/>
        </w:rPr>
        <w:br w:type="page"/>
      </w:r>
    </w:p>
    <w:p w14:paraId="4FD5634B" w14:textId="77777777" w:rsidR="007313F7" w:rsidRDefault="007313F7"/>
    <w:p w14:paraId="37EC148B" w14:textId="76571C06" w:rsidR="007313F7" w:rsidRPr="007313F7" w:rsidRDefault="007313F7" w:rsidP="007313F7">
      <w:pPr>
        <w:rPr>
          <w:sz w:val="40"/>
          <w:szCs w:val="40"/>
        </w:rPr>
      </w:pPr>
      <w:r w:rsidRPr="007313F7">
        <w:rPr>
          <w:noProof/>
          <w:sz w:val="40"/>
          <w:szCs w:val="40"/>
        </w:rPr>
        <w:drawing>
          <wp:anchor distT="0" distB="0" distL="114300" distR="114300" simplePos="0" relativeHeight="251664384" behindDoc="1" locked="0" layoutInCell="1" allowOverlap="1" wp14:anchorId="77A7A90A" wp14:editId="679747F3">
            <wp:simplePos x="0" y="0"/>
            <wp:positionH relativeFrom="column">
              <wp:posOffset>975879</wp:posOffset>
            </wp:positionH>
            <wp:positionV relativeFrom="paragraph">
              <wp:posOffset>1522095</wp:posOffset>
            </wp:positionV>
            <wp:extent cx="3308985" cy="7352665"/>
            <wp:effectExtent l="0" t="0" r="5715" b="635"/>
            <wp:wrapNone/>
            <wp:docPr id="7072528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2846" name="Picture 707252846"/>
                    <pic:cNvPicPr/>
                  </pic:nvPicPr>
                  <pic:blipFill>
                    <a:blip r:embed="rId9">
                      <a:extLst>
                        <a:ext uri="{28A0092B-C50C-407E-A947-70E740481C1C}">
                          <a14:useLocalDpi xmlns:a14="http://schemas.microsoft.com/office/drawing/2010/main" val="0"/>
                        </a:ext>
                      </a:extLst>
                    </a:blip>
                    <a:stretch>
                      <a:fillRect/>
                    </a:stretch>
                  </pic:blipFill>
                  <pic:spPr>
                    <a:xfrm>
                      <a:off x="0" y="0"/>
                      <a:ext cx="3308985" cy="7352665"/>
                    </a:xfrm>
                    <a:prstGeom prst="rect">
                      <a:avLst/>
                    </a:prstGeom>
                  </pic:spPr>
                </pic:pic>
              </a:graphicData>
            </a:graphic>
          </wp:anchor>
        </w:drawing>
      </w:r>
      <w:r w:rsidRPr="007313F7">
        <w:rPr>
          <w:sz w:val="40"/>
          <w:szCs w:val="40"/>
        </w:rPr>
        <w:t xml:space="preserve">Register </w:t>
      </w:r>
      <w:proofErr w:type="gramStart"/>
      <w:r w:rsidRPr="007313F7">
        <w:rPr>
          <w:sz w:val="40"/>
          <w:szCs w:val="40"/>
        </w:rPr>
        <w:t>Page :</w:t>
      </w:r>
      <w:proofErr w:type="gramEnd"/>
    </w:p>
    <w:p w14:paraId="03369E08" w14:textId="77777777" w:rsidR="007313F7" w:rsidRDefault="007313F7"/>
    <w:p w14:paraId="391C258E" w14:textId="77777777" w:rsidR="007313F7" w:rsidRDefault="007313F7">
      <w:r>
        <w:br w:type="page"/>
      </w:r>
    </w:p>
    <w:p w14:paraId="501BF862" w14:textId="6842C1BC" w:rsidR="007313F7" w:rsidRPr="003C763F" w:rsidRDefault="007313F7">
      <w:pPr>
        <w:rPr>
          <w:b/>
          <w:bCs/>
          <w:sz w:val="40"/>
          <w:szCs w:val="40"/>
        </w:rPr>
      </w:pPr>
      <w:r w:rsidRPr="003C763F">
        <w:rPr>
          <w:b/>
          <w:bCs/>
          <w:noProof/>
          <w:sz w:val="40"/>
          <w:szCs w:val="40"/>
        </w:rPr>
        <w:lastRenderedPageBreak/>
        <w:drawing>
          <wp:anchor distT="0" distB="0" distL="114300" distR="114300" simplePos="0" relativeHeight="251662336" behindDoc="1" locked="0" layoutInCell="1" allowOverlap="1" wp14:anchorId="0B191203" wp14:editId="041544D4">
            <wp:simplePos x="0" y="0"/>
            <wp:positionH relativeFrom="margin">
              <wp:align>right</wp:align>
            </wp:positionH>
            <wp:positionV relativeFrom="paragraph">
              <wp:posOffset>1066800</wp:posOffset>
            </wp:positionV>
            <wp:extent cx="4244930" cy="8512538"/>
            <wp:effectExtent l="0" t="0" r="3810" b="3175"/>
            <wp:wrapNone/>
            <wp:docPr id="1487033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3545" name="Picture 1487033545"/>
                    <pic:cNvPicPr/>
                  </pic:nvPicPr>
                  <pic:blipFill>
                    <a:blip r:embed="rId10">
                      <a:extLst>
                        <a:ext uri="{28A0092B-C50C-407E-A947-70E740481C1C}">
                          <a14:useLocalDpi xmlns:a14="http://schemas.microsoft.com/office/drawing/2010/main" val="0"/>
                        </a:ext>
                      </a:extLst>
                    </a:blip>
                    <a:stretch>
                      <a:fillRect/>
                    </a:stretch>
                  </pic:blipFill>
                  <pic:spPr>
                    <a:xfrm>
                      <a:off x="0" y="0"/>
                      <a:ext cx="4244930" cy="8512538"/>
                    </a:xfrm>
                    <a:prstGeom prst="rect">
                      <a:avLst/>
                    </a:prstGeom>
                  </pic:spPr>
                </pic:pic>
              </a:graphicData>
            </a:graphic>
          </wp:anchor>
        </w:drawing>
      </w:r>
      <w:r w:rsidR="003C763F" w:rsidRPr="003C763F">
        <w:rPr>
          <w:b/>
          <w:bCs/>
          <w:sz w:val="40"/>
          <w:szCs w:val="40"/>
        </w:rPr>
        <w:t xml:space="preserve"> Main </w:t>
      </w:r>
      <w:proofErr w:type="gramStart"/>
      <w:r w:rsidR="003C763F" w:rsidRPr="003C763F">
        <w:rPr>
          <w:b/>
          <w:bCs/>
          <w:sz w:val="40"/>
          <w:szCs w:val="40"/>
        </w:rPr>
        <w:t>Page :</w:t>
      </w:r>
      <w:proofErr w:type="gramEnd"/>
      <w:r w:rsidRPr="003C763F">
        <w:rPr>
          <w:b/>
          <w:bCs/>
          <w:sz w:val="40"/>
          <w:szCs w:val="40"/>
        </w:rPr>
        <w:br w:type="page"/>
      </w:r>
    </w:p>
    <w:p w14:paraId="38AF17F8" w14:textId="081FAC62" w:rsidR="007313F7" w:rsidRPr="003C763F" w:rsidRDefault="003C763F" w:rsidP="003C763F">
      <w:pPr>
        <w:rPr>
          <w:b/>
          <w:bCs/>
          <w:sz w:val="40"/>
          <w:szCs w:val="40"/>
        </w:rPr>
      </w:pPr>
      <w:r w:rsidRPr="003C763F">
        <w:rPr>
          <w:b/>
          <w:bCs/>
          <w:noProof/>
          <w:sz w:val="40"/>
          <w:szCs w:val="40"/>
        </w:rPr>
        <w:lastRenderedPageBreak/>
        <w:drawing>
          <wp:anchor distT="0" distB="0" distL="114300" distR="114300" simplePos="0" relativeHeight="251665408" behindDoc="1" locked="0" layoutInCell="1" allowOverlap="1" wp14:anchorId="4F79C08C" wp14:editId="434629AE">
            <wp:simplePos x="0" y="0"/>
            <wp:positionH relativeFrom="page">
              <wp:align>center</wp:align>
            </wp:positionH>
            <wp:positionV relativeFrom="paragraph">
              <wp:posOffset>2133600</wp:posOffset>
            </wp:positionV>
            <wp:extent cx="3308985" cy="7352665"/>
            <wp:effectExtent l="0" t="0" r="5715" b="635"/>
            <wp:wrapNone/>
            <wp:docPr id="7362289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8908" name="Picture 736228908"/>
                    <pic:cNvPicPr/>
                  </pic:nvPicPr>
                  <pic:blipFill>
                    <a:blip r:embed="rId11">
                      <a:extLst>
                        <a:ext uri="{28A0092B-C50C-407E-A947-70E740481C1C}">
                          <a14:useLocalDpi xmlns:a14="http://schemas.microsoft.com/office/drawing/2010/main" val="0"/>
                        </a:ext>
                      </a:extLst>
                    </a:blip>
                    <a:stretch>
                      <a:fillRect/>
                    </a:stretch>
                  </pic:blipFill>
                  <pic:spPr>
                    <a:xfrm>
                      <a:off x="0" y="0"/>
                      <a:ext cx="3308985" cy="7352665"/>
                    </a:xfrm>
                    <a:prstGeom prst="rect">
                      <a:avLst/>
                    </a:prstGeom>
                  </pic:spPr>
                </pic:pic>
              </a:graphicData>
            </a:graphic>
          </wp:anchor>
        </w:drawing>
      </w:r>
      <w:r w:rsidRPr="003C763F">
        <w:rPr>
          <w:b/>
          <w:bCs/>
          <w:sz w:val="40"/>
          <w:szCs w:val="40"/>
        </w:rPr>
        <w:t xml:space="preserve">Book </w:t>
      </w:r>
      <w:proofErr w:type="gramStart"/>
      <w:r w:rsidRPr="003C763F">
        <w:rPr>
          <w:b/>
          <w:bCs/>
          <w:sz w:val="40"/>
          <w:szCs w:val="40"/>
        </w:rPr>
        <w:t>Page :</w:t>
      </w:r>
      <w:proofErr w:type="gramEnd"/>
      <w:r w:rsidR="007313F7" w:rsidRPr="003C763F">
        <w:rPr>
          <w:b/>
          <w:bCs/>
          <w:sz w:val="40"/>
          <w:szCs w:val="40"/>
        </w:rPr>
        <w:br w:type="page"/>
      </w:r>
    </w:p>
    <w:p w14:paraId="3DBCB4D6" w14:textId="77777777" w:rsidR="007313F7" w:rsidRDefault="007313F7"/>
    <w:p w14:paraId="2E575334" w14:textId="7843CF5A" w:rsidR="007313F7" w:rsidRDefault="007313F7"/>
    <w:p w14:paraId="3358FC6E" w14:textId="679C33A1" w:rsidR="009D1F63" w:rsidRDefault="009D1F63"/>
    <w:p w14:paraId="17436E1D" w14:textId="614CE2F9" w:rsidR="005C1015" w:rsidRDefault="005C1015">
      <w:pPr>
        <w:spacing w:after="162"/>
        <w:ind w:left="1898" w:hanging="10"/>
        <w:jc w:val="both"/>
      </w:pPr>
    </w:p>
    <w:p w14:paraId="10E40F20" w14:textId="5983F266" w:rsidR="005C1015" w:rsidRPr="003A62B0" w:rsidRDefault="00000000" w:rsidP="003C763F">
      <w:pPr>
        <w:spacing w:after="120"/>
      </w:pPr>
      <w:proofErr w:type="gramStart"/>
      <w:r>
        <w:rPr>
          <w:b/>
          <w:sz w:val="24"/>
        </w:rPr>
        <w:t xml:space="preserve">ADVANTAGES </w:t>
      </w:r>
      <w:r w:rsidR="003A62B0">
        <w:rPr>
          <w:b/>
          <w:sz w:val="24"/>
        </w:rPr>
        <w:t>:</w:t>
      </w:r>
      <w:proofErr w:type="gramEnd"/>
    </w:p>
    <w:p w14:paraId="5379C556" w14:textId="6C71E3B7" w:rsidR="003A62B0" w:rsidRPr="003C763F" w:rsidRDefault="003A62B0" w:rsidP="003C763F">
      <w:pPr>
        <w:spacing w:after="120"/>
        <w:rPr>
          <w:bCs/>
          <w:i/>
          <w:iCs/>
          <w:sz w:val="24"/>
        </w:rPr>
      </w:pPr>
      <w:r w:rsidRPr="003A62B0">
        <w:rPr>
          <w:bCs/>
          <w:sz w:val="24"/>
        </w:rPr>
        <w:t xml:space="preserve">   </w:t>
      </w:r>
      <w:r w:rsidRPr="003C763F">
        <w:rPr>
          <w:bCs/>
          <w:i/>
          <w:iCs/>
          <w:sz w:val="24"/>
        </w:rPr>
        <w:t xml:space="preserve"> Material study apps offer several advantages to students:</w:t>
      </w:r>
    </w:p>
    <w:p w14:paraId="019468C3" w14:textId="77777777" w:rsidR="003A62B0" w:rsidRPr="003A62B0" w:rsidRDefault="003A62B0" w:rsidP="003A62B0">
      <w:pPr>
        <w:spacing w:after="120"/>
        <w:ind w:left="1948"/>
        <w:rPr>
          <w:bCs/>
          <w:sz w:val="24"/>
        </w:rPr>
      </w:pPr>
    </w:p>
    <w:p w14:paraId="35839F43" w14:textId="0FF1C18C" w:rsidR="003A62B0" w:rsidRPr="003C763F" w:rsidRDefault="003A62B0" w:rsidP="003C763F">
      <w:pPr>
        <w:spacing w:after="120"/>
        <w:ind w:left="1980"/>
        <w:rPr>
          <w:bCs/>
          <w:sz w:val="24"/>
        </w:rPr>
      </w:pPr>
      <w:r w:rsidRPr="003C763F">
        <w:rPr>
          <w:b/>
          <w:sz w:val="24"/>
        </w:rPr>
        <w:t>Organization</w:t>
      </w:r>
      <w:r w:rsidRPr="003C763F">
        <w:rPr>
          <w:bCs/>
          <w:sz w:val="24"/>
        </w:rPr>
        <w:t xml:space="preserve">: Material study apps provide a digital platform for students to organize their notes, flashcards, and quizzes in one place. This </w:t>
      </w:r>
      <w:r w:rsidR="003C763F" w:rsidRPr="003C763F">
        <w:rPr>
          <w:bCs/>
          <w:sz w:val="24"/>
        </w:rPr>
        <w:t xml:space="preserve">   </w:t>
      </w:r>
      <w:r w:rsidRPr="003C763F">
        <w:rPr>
          <w:bCs/>
          <w:sz w:val="24"/>
        </w:rPr>
        <w:t>allows students to easily access their study materials, even when they are on the go.</w:t>
      </w:r>
    </w:p>
    <w:p w14:paraId="15819D71" w14:textId="77777777" w:rsidR="003A62B0" w:rsidRPr="003A62B0" w:rsidRDefault="003A62B0" w:rsidP="003A62B0">
      <w:pPr>
        <w:spacing w:after="120"/>
        <w:ind w:left="2880"/>
        <w:rPr>
          <w:bCs/>
          <w:sz w:val="24"/>
        </w:rPr>
      </w:pPr>
    </w:p>
    <w:p w14:paraId="2881BDA9" w14:textId="0054B0BD" w:rsidR="003A62B0" w:rsidRPr="003C763F" w:rsidRDefault="003A62B0" w:rsidP="003C763F">
      <w:pPr>
        <w:spacing w:after="120"/>
        <w:ind w:left="1980" w:firstLine="180"/>
        <w:rPr>
          <w:b/>
          <w:sz w:val="24"/>
        </w:rPr>
      </w:pPr>
      <w:r w:rsidRPr="003C763F">
        <w:rPr>
          <w:b/>
          <w:sz w:val="24"/>
        </w:rPr>
        <w:t>Efficiency:</w:t>
      </w:r>
      <w:r w:rsidRPr="003C763F">
        <w:rPr>
          <w:bCs/>
          <w:sz w:val="24"/>
        </w:rPr>
        <w:t xml:space="preserve"> With material study apps, students can study more efficiently by creating flashcards and quizzes to help them review information quickly. This allows students to focus on the areas where they need the most help and saves time compared to traditional study methods</w:t>
      </w:r>
      <w:r w:rsidRPr="003C763F">
        <w:rPr>
          <w:b/>
          <w:sz w:val="24"/>
        </w:rPr>
        <w:t>.</w:t>
      </w:r>
    </w:p>
    <w:p w14:paraId="1455CC6C" w14:textId="77777777" w:rsidR="003A62B0" w:rsidRPr="003A62B0" w:rsidRDefault="003A62B0" w:rsidP="003A62B0">
      <w:pPr>
        <w:spacing w:after="120"/>
        <w:ind w:left="1948"/>
        <w:rPr>
          <w:b/>
          <w:sz w:val="24"/>
        </w:rPr>
      </w:pPr>
    </w:p>
    <w:p w14:paraId="3A8FFE69" w14:textId="44863C1D" w:rsidR="003A62B0" w:rsidRPr="003C763F" w:rsidRDefault="003A62B0" w:rsidP="003C763F">
      <w:pPr>
        <w:pStyle w:val="ListParagraph"/>
        <w:spacing w:after="120"/>
        <w:ind w:left="2160"/>
        <w:rPr>
          <w:bCs/>
          <w:sz w:val="24"/>
        </w:rPr>
      </w:pPr>
      <w:r w:rsidRPr="003C763F">
        <w:rPr>
          <w:b/>
          <w:sz w:val="24"/>
        </w:rPr>
        <w:t>Accessibility:</w:t>
      </w:r>
      <w:r w:rsidRPr="003C763F">
        <w:rPr>
          <w:bCs/>
          <w:sz w:val="24"/>
        </w:rPr>
        <w:t xml:space="preserve"> Material study apps are easily accessible on smartphones, tablets, and computers, making it convenient for students to study wherever they are.</w:t>
      </w:r>
    </w:p>
    <w:p w14:paraId="2FCA5FC0" w14:textId="77777777" w:rsidR="007313F7" w:rsidRDefault="007313F7" w:rsidP="003C763F">
      <w:pPr>
        <w:spacing w:after="120"/>
        <w:rPr>
          <w:bCs/>
          <w:sz w:val="24"/>
        </w:rPr>
      </w:pPr>
    </w:p>
    <w:p w14:paraId="7EA04035" w14:textId="6C305EA1" w:rsidR="003A62B0" w:rsidRPr="003C763F" w:rsidRDefault="003C763F" w:rsidP="003C763F">
      <w:pPr>
        <w:spacing w:after="120"/>
        <w:ind w:left="1980"/>
        <w:rPr>
          <w:bCs/>
          <w:sz w:val="24"/>
        </w:rPr>
      </w:pPr>
      <w:r w:rsidRPr="003C763F">
        <w:rPr>
          <w:b/>
          <w:sz w:val="24"/>
        </w:rPr>
        <w:t>Collaboration</w:t>
      </w:r>
      <w:r w:rsidRPr="003C763F">
        <w:rPr>
          <w:bCs/>
          <w:sz w:val="24"/>
        </w:rPr>
        <w:t>: Some material study apps allow for collaboration among students, which can help in group projects or studying for exams together.</w:t>
      </w:r>
    </w:p>
    <w:p w14:paraId="64CC2458" w14:textId="77777777" w:rsidR="003A62B0" w:rsidRPr="003A62B0" w:rsidRDefault="003A62B0" w:rsidP="003A62B0">
      <w:pPr>
        <w:spacing w:after="120"/>
        <w:ind w:left="1948"/>
        <w:rPr>
          <w:bCs/>
          <w:sz w:val="24"/>
        </w:rPr>
      </w:pPr>
    </w:p>
    <w:p w14:paraId="069B1DD0" w14:textId="2A1DE0A1" w:rsidR="003A62B0" w:rsidRPr="003C763F" w:rsidRDefault="003A62B0" w:rsidP="003C763F">
      <w:pPr>
        <w:spacing w:after="120"/>
        <w:ind w:left="1980"/>
        <w:rPr>
          <w:bCs/>
          <w:sz w:val="24"/>
        </w:rPr>
      </w:pPr>
      <w:r w:rsidRPr="003C763F">
        <w:rPr>
          <w:b/>
          <w:sz w:val="24"/>
        </w:rPr>
        <w:t>Personalization:</w:t>
      </w:r>
      <w:r w:rsidRPr="003C763F">
        <w:rPr>
          <w:bCs/>
          <w:sz w:val="24"/>
        </w:rPr>
        <w:t xml:space="preserve"> Material study apps can be personalized to fit each student's learning style and preferences. For example, students can adjust font sizes, </w:t>
      </w:r>
      <w:proofErr w:type="spellStart"/>
      <w:r w:rsidRPr="003C763F">
        <w:rPr>
          <w:bCs/>
          <w:sz w:val="24"/>
        </w:rPr>
        <w:t>colors</w:t>
      </w:r>
      <w:proofErr w:type="spellEnd"/>
      <w:r w:rsidRPr="003C763F">
        <w:rPr>
          <w:bCs/>
          <w:sz w:val="24"/>
        </w:rPr>
        <w:t>, and backgrounds to make studying more enjoyable and effective.</w:t>
      </w:r>
    </w:p>
    <w:p w14:paraId="07D35FE0" w14:textId="77777777" w:rsidR="003A62B0" w:rsidRPr="003A62B0" w:rsidRDefault="003A62B0" w:rsidP="003A62B0">
      <w:pPr>
        <w:spacing w:after="120"/>
        <w:ind w:left="1948"/>
        <w:rPr>
          <w:bCs/>
          <w:sz w:val="24"/>
        </w:rPr>
      </w:pPr>
    </w:p>
    <w:p w14:paraId="5311C766" w14:textId="311A9B11" w:rsidR="003A62B0" w:rsidRPr="003C763F" w:rsidRDefault="003A62B0" w:rsidP="003C763F">
      <w:pPr>
        <w:pStyle w:val="ListParagraph"/>
        <w:spacing w:after="120"/>
        <w:ind w:left="2160"/>
        <w:rPr>
          <w:bCs/>
          <w:sz w:val="24"/>
        </w:rPr>
      </w:pPr>
      <w:r w:rsidRPr="003C763F">
        <w:rPr>
          <w:b/>
          <w:sz w:val="24"/>
        </w:rPr>
        <w:t>Progress tracking:</w:t>
      </w:r>
      <w:r w:rsidRPr="003C763F">
        <w:rPr>
          <w:bCs/>
          <w:sz w:val="24"/>
        </w:rPr>
        <w:t xml:space="preserve"> Material study apps provide progress tracking tools, allowing students to monitor their learning and adjust their studying methods accordingly. This can help students identify areas where they need more help and focus their attention on those areas.</w:t>
      </w:r>
    </w:p>
    <w:p w14:paraId="6C1B88A4" w14:textId="77777777" w:rsidR="003A62B0" w:rsidRPr="003A62B0" w:rsidRDefault="003A62B0" w:rsidP="003A62B0">
      <w:pPr>
        <w:spacing w:after="120"/>
        <w:ind w:left="1948"/>
        <w:rPr>
          <w:bCs/>
          <w:sz w:val="24"/>
        </w:rPr>
      </w:pPr>
    </w:p>
    <w:p w14:paraId="6476BF2D" w14:textId="7755EDB1" w:rsidR="003A62B0" w:rsidRDefault="003A62B0" w:rsidP="00A746C7">
      <w:pPr>
        <w:spacing w:after="120"/>
        <w:rPr>
          <w:bCs/>
          <w:sz w:val="24"/>
        </w:rPr>
      </w:pPr>
      <w:r w:rsidRPr="003A62B0">
        <w:rPr>
          <w:bCs/>
          <w:sz w:val="24"/>
        </w:rPr>
        <w:t>Overall, material study apps offer several advantages to students, making studying more efficient, accessible, and personalized.</w:t>
      </w:r>
    </w:p>
    <w:p w14:paraId="643FAC3D" w14:textId="2880A3B9" w:rsidR="003A62B0" w:rsidRDefault="003A62B0" w:rsidP="003C763F">
      <w:pPr>
        <w:spacing w:after="120"/>
        <w:rPr>
          <w:b/>
          <w:sz w:val="24"/>
        </w:rPr>
      </w:pPr>
      <w:r w:rsidRPr="00A746C7">
        <w:rPr>
          <w:b/>
          <w:sz w:val="24"/>
        </w:rPr>
        <w:t>DISADVANTANGES:</w:t>
      </w:r>
    </w:p>
    <w:p w14:paraId="6C799D72" w14:textId="49D6A6EF" w:rsidR="00A746C7" w:rsidRPr="00A746C7" w:rsidRDefault="00A746C7" w:rsidP="00A746C7">
      <w:pPr>
        <w:spacing w:after="120"/>
        <w:ind w:left="1948"/>
        <w:rPr>
          <w:bCs/>
          <w:sz w:val="24"/>
        </w:rPr>
      </w:pPr>
      <w:r>
        <w:rPr>
          <w:b/>
          <w:sz w:val="24"/>
        </w:rPr>
        <w:tab/>
      </w:r>
      <w:r w:rsidRPr="00A746C7">
        <w:rPr>
          <w:bCs/>
          <w:sz w:val="24"/>
        </w:rPr>
        <w:t>In conclusion, material study apps offer several advantages</w:t>
      </w:r>
      <w:r>
        <w:rPr>
          <w:bCs/>
          <w:sz w:val="24"/>
        </w:rPr>
        <w:t xml:space="preserve"> </w:t>
      </w:r>
      <w:r w:rsidRPr="00A746C7">
        <w:rPr>
          <w:bCs/>
          <w:sz w:val="24"/>
        </w:rPr>
        <w:t>to students, including organization, efficiency, accessibility, collaboration, personalization, and progress tracking. However, there are also potential disadvantages to consider, such as distractions, technical difficulties, limited interaction, cost, dependence on technology, and potential for cheating.</w:t>
      </w:r>
    </w:p>
    <w:p w14:paraId="1099FCC1" w14:textId="77777777" w:rsidR="00A746C7" w:rsidRPr="00A746C7" w:rsidRDefault="00A746C7" w:rsidP="00A746C7">
      <w:pPr>
        <w:spacing w:after="120"/>
        <w:ind w:left="1948"/>
        <w:rPr>
          <w:bCs/>
          <w:sz w:val="24"/>
        </w:rPr>
      </w:pPr>
    </w:p>
    <w:p w14:paraId="20F5EA9C" w14:textId="7E821F99" w:rsidR="00A746C7" w:rsidRPr="00A746C7" w:rsidRDefault="00A746C7" w:rsidP="00A746C7">
      <w:pPr>
        <w:spacing w:after="120"/>
        <w:ind w:left="1948"/>
        <w:rPr>
          <w:bCs/>
        </w:rPr>
      </w:pPr>
      <w:r w:rsidRPr="00A746C7">
        <w:rPr>
          <w:bCs/>
          <w:sz w:val="24"/>
        </w:rPr>
        <w:t>Overall, material study apps can be a useful tool for students to enhance their learning experience and achieve their academic goals. However, it is important to use them as a supplement to traditional study methods and be mindful of their potential drawbacks. By combining the benefits of material study apps with in-person interaction, active reading, and critical thinking, students can develop a well-rounded approach to studying that maximizes their potential for success.</w:t>
      </w:r>
    </w:p>
    <w:p w14:paraId="6279E0C8" w14:textId="77777777" w:rsidR="003A62B0" w:rsidRDefault="003A62B0" w:rsidP="003A62B0">
      <w:pPr>
        <w:spacing w:after="120"/>
        <w:ind w:left="1948"/>
      </w:pPr>
    </w:p>
    <w:p w14:paraId="18250822" w14:textId="18E06822" w:rsidR="005C1015" w:rsidRDefault="003A62B0">
      <w:pPr>
        <w:spacing w:after="162"/>
        <w:ind w:left="1898" w:hanging="10"/>
        <w:jc w:val="both"/>
      </w:pPr>
      <w:r>
        <w:rPr>
          <w:sz w:val="24"/>
        </w:rPr>
        <w:t xml:space="preserve"> </w:t>
      </w:r>
    </w:p>
    <w:p w14:paraId="5FB5BB18" w14:textId="01543306" w:rsidR="005C1015" w:rsidRDefault="00000000" w:rsidP="003C763F">
      <w:pPr>
        <w:spacing w:after="120"/>
      </w:pPr>
      <w:r>
        <w:rPr>
          <w:b/>
          <w:sz w:val="24"/>
        </w:rPr>
        <w:t>APPLICATIONS</w:t>
      </w:r>
      <w:r w:rsidR="003C763F">
        <w:rPr>
          <w:b/>
          <w:sz w:val="24"/>
        </w:rPr>
        <w:t>:</w:t>
      </w:r>
      <w:r>
        <w:rPr>
          <w:b/>
          <w:sz w:val="24"/>
        </w:rPr>
        <w:t xml:space="preserve"> </w:t>
      </w:r>
    </w:p>
    <w:p w14:paraId="51A54031" w14:textId="16361B6A" w:rsidR="00A746C7" w:rsidRPr="003C763F" w:rsidRDefault="00A746C7" w:rsidP="003C763F">
      <w:pPr>
        <w:spacing w:after="162"/>
        <w:jc w:val="both"/>
        <w:rPr>
          <w:i/>
          <w:iCs/>
          <w:sz w:val="24"/>
        </w:rPr>
      </w:pPr>
      <w:r>
        <w:rPr>
          <w:sz w:val="24"/>
        </w:rPr>
        <w:tab/>
      </w:r>
      <w:r w:rsidRPr="003C763F">
        <w:rPr>
          <w:i/>
          <w:iCs/>
          <w:sz w:val="24"/>
        </w:rPr>
        <w:t>A material study app can have several applications, including:</w:t>
      </w:r>
    </w:p>
    <w:p w14:paraId="4B9C6833" w14:textId="77777777" w:rsidR="00A746C7" w:rsidRPr="00A746C7" w:rsidRDefault="00A746C7" w:rsidP="00A746C7">
      <w:pPr>
        <w:spacing w:after="162"/>
        <w:ind w:left="1898" w:hanging="10"/>
        <w:jc w:val="both"/>
        <w:rPr>
          <w:sz w:val="24"/>
        </w:rPr>
      </w:pPr>
    </w:p>
    <w:p w14:paraId="4A56428B" w14:textId="77777777" w:rsidR="00A746C7" w:rsidRPr="00A746C7" w:rsidRDefault="00A746C7" w:rsidP="00A746C7">
      <w:pPr>
        <w:pStyle w:val="ListParagraph"/>
        <w:numPr>
          <w:ilvl w:val="0"/>
          <w:numId w:val="5"/>
        </w:numPr>
        <w:spacing w:after="162"/>
        <w:jc w:val="both"/>
        <w:rPr>
          <w:sz w:val="24"/>
        </w:rPr>
      </w:pPr>
      <w:r w:rsidRPr="00A746C7">
        <w:rPr>
          <w:sz w:val="24"/>
        </w:rPr>
        <w:lastRenderedPageBreak/>
        <w:t>Education: A material study app can be used as an educational tool for students to learn about different materials and their properties.</w:t>
      </w:r>
    </w:p>
    <w:p w14:paraId="6A43BC6A" w14:textId="77777777" w:rsidR="00A746C7" w:rsidRPr="00A746C7" w:rsidRDefault="00A746C7" w:rsidP="00A746C7">
      <w:pPr>
        <w:spacing w:after="162"/>
        <w:ind w:left="1898" w:hanging="10"/>
        <w:jc w:val="both"/>
        <w:rPr>
          <w:sz w:val="24"/>
        </w:rPr>
      </w:pPr>
    </w:p>
    <w:p w14:paraId="43A01A41" w14:textId="77777777" w:rsidR="00A746C7" w:rsidRPr="00A746C7" w:rsidRDefault="00A746C7" w:rsidP="00A746C7">
      <w:pPr>
        <w:pStyle w:val="ListParagraph"/>
        <w:numPr>
          <w:ilvl w:val="0"/>
          <w:numId w:val="5"/>
        </w:numPr>
        <w:spacing w:after="162"/>
        <w:jc w:val="both"/>
        <w:rPr>
          <w:sz w:val="24"/>
        </w:rPr>
      </w:pPr>
      <w:r w:rsidRPr="00A746C7">
        <w:rPr>
          <w:sz w:val="24"/>
        </w:rPr>
        <w:t>Research: Material scientists and engineers can use a material study app to research and explore different materials, their properties, and their potential applications.</w:t>
      </w:r>
    </w:p>
    <w:p w14:paraId="701C1118" w14:textId="77777777" w:rsidR="00A746C7" w:rsidRPr="00A746C7" w:rsidRDefault="00A746C7" w:rsidP="00A746C7">
      <w:pPr>
        <w:spacing w:after="162"/>
        <w:ind w:left="1898" w:hanging="10"/>
        <w:jc w:val="both"/>
        <w:rPr>
          <w:sz w:val="24"/>
        </w:rPr>
      </w:pPr>
    </w:p>
    <w:p w14:paraId="7FC8AB9E" w14:textId="77777777" w:rsidR="00A746C7" w:rsidRPr="00A746C7" w:rsidRDefault="00A746C7" w:rsidP="00A746C7">
      <w:pPr>
        <w:pStyle w:val="ListParagraph"/>
        <w:numPr>
          <w:ilvl w:val="0"/>
          <w:numId w:val="5"/>
        </w:numPr>
        <w:spacing w:after="162"/>
        <w:jc w:val="both"/>
        <w:rPr>
          <w:sz w:val="24"/>
        </w:rPr>
      </w:pPr>
      <w:r w:rsidRPr="00A746C7">
        <w:rPr>
          <w:sz w:val="24"/>
        </w:rPr>
        <w:t>Industry: Materials study apps can be used by professionals in various industries, such as construction, aerospace, and electronics, to identify and select the right materials for their projects.</w:t>
      </w:r>
    </w:p>
    <w:p w14:paraId="506CCDCD" w14:textId="77777777" w:rsidR="00A746C7" w:rsidRPr="00A746C7" w:rsidRDefault="00A746C7" w:rsidP="00A746C7">
      <w:pPr>
        <w:spacing w:after="162"/>
        <w:ind w:left="1898" w:hanging="10"/>
        <w:jc w:val="both"/>
        <w:rPr>
          <w:sz w:val="24"/>
        </w:rPr>
      </w:pPr>
    </w:p>
    <w:p w14:paraId="791FFF9F" w14:textId="77777777" w:rsidR="00A746C7" w:rsidRPr="00A746C7" w:rsidRDefault="00A746C7" w:rsidP="00A746C7">
      <w:pPr>
        <w:pStyle w:val="ListParagraph"/>
        <w:numPr>
          <w:ilvl w:val="0"/>
          <w:numId w:val="5"/>
        </w:numPr>
        <w:spacing w:after="162"/>
        <w:jc w:val="both"/>
        <w:rPr>
          <w:sz w:val="24"/>
        </w:rPr>
      </w:pPr>
      <w:r w:rsidRPr="00A746C7">
        <w:rPr>
          <w:sz w:val="24"/>
        </w:rPr>
        <w:t xml:space="preserve">Design: Material study apps can also be used by designers to understand the </w:t>
      </w:r>
      <w:proofErr w:type="spellStart"/>
      <w:r w:rsidRPr="00A746C7">
        <w:rPr>
          <w:sz w:val="24"/>
        </w:rPr>
        <w:t>behavior</w:t>
      </w:r>
      <w:proofErr w:type="spellEnd"/>
      <w:r w:rsidRPr="00A746C7">
        <w:rPr>
          <w:sz w:val="24"/>
        </w:rPr>
        <w:t xml:space="preserve"> of different materials, their strengths, and weaknesses, and to make informed decisions when selecting materials for their designs.</w:t>
      </w:r>
    </w:p>
    <w:p w14:paraId="5B9E61E8" w14:textId="77777777" w:rsidR="00A746C7" w:rsidRPr="00A746C7" w:rsidRDefault="00A746C7" w:rsidP="00A746C7">
      <w:pPr>
        <w:spacing w:after="162"/>
        <w:ind w:left="1898" w:hanging="10"/>
        <w:jc w:val="both"/>
        <w:rPr>
          <w:sz w:val="24"/>
        </w:rPr>
      </w:pPr>
    </w:p>
    <w:p w14:paraId="661EF7E4" w14:textId="77777777" w:rsidR="00A746C7" w:rsidRPr="00A746C7" w:rsidRDefault="00A746C7" w:rsidP="00A746C7">
      <w:pPr>
        <w:pStyle w:val="ListParagraph"/>
        <w:numPr>
          <w:ilvl w:val="0"/>
          <w:numId w:val="5"/>
        </w:numPr>
        <w:spacing w:after="162"/>
        <w:jc w:val="both"/>
        <w:rPr>
          <w:sz w:val="24"/>
        </w:rPr>
      </w:pPr>
      <w:r w:rsidRPr="00A746C7">
        <w:rPr>
          <w:sz w:val="24"/>
        </w:rPr>
        <w:t>Sustainability: With growing concerns over the environmental impact of materials, a material study app can be used to explore sustainable alternatives and evaluate their impact on the environment.</w:t>
      </w:r>
    </w:p>
    <w:p w14:paraId="4D18D446" w14:textId="77777777" w:rsidR="00A746C7" w:rsidRPr="00A746C7" w:rsidRDefault="00A746C7" w:rsidP="00A746C7">
      <w:pPr>
        <w:spacing w:after="162"/>
        <w:ind w:left="1898" w:hanging="10"/>
        <w:jc w:val="both"/>
        <w:rPr>
          <w:sz w:val="24"/>
        </w:rPr>
      </w:pPr>
    </w:p>
    <w:p w14:paraId="4C94513A" w14:textId="77777777" w:rsidR="00A746C7" w:rsidRPr="00A746C7" w:rsidRDefault="00A746C7" w:rsidP="00A746C7">
      <w:pPr>
        <w:pStyle w:val="ListParagraph"/>
        <w:numPr>
          <w:ilvl w:val="0"/>
          <w:numId w:val="5"/>
        </w:numPr>
        <w:spacing w:after="162"/>
        <w:jc w:val="both"/>
        <w:rPr>
          <w:sz w:val="24"/>
        </w:rPr>
      </w:pPr>
      <w:r w:rsidRPr="00A746C7">
        <w:rPr>
          <w:sz w:val="24"/>
        </w:rPr>
        <w:t>Innovation: Material study apps can foster innovation by providing a platform for researchers, designers, and industry professionals to collaborate and share ideas about new materials and their potential applications.</w:t>
      </w:r>
    </w:p>
    <w:p w14:paraId="70FD0911" w14:textId="77777777" w:rsidR="00A746C7" w:rsidRPr="00A746C7" w:rsidRDefault="00A746C7" w:rsidP="00A746C7">
      <w:pPr>
        <w:spacing w:after="162"/>
        <w:ind w:left="1898" w:hanging="10"/>
        <w:jc w:val="both"/>
        <w:rPr>
          <w:sz w:val="24"/>
        </w:rPr>
      </w:pPr>
    </w:p>
    <w:p w14:paraId="59D77124" w14:textId="3651B9B4" w:rsidR="005C1015" w:rsidRDefault="00A746C7" w:rsidP="00A746C7">
      <w:pPr>
        <w:spacing w:after="162"/>
        <w:jc w:val="both"/>
      </w:pPr>
      <w:r w:rsidRPr="00A746C7">
        <w:rPr>
          <w:sz w:val="24"/>
        </w:rPr>
        <w:lastRenderedPageBreak/>
        <w:t>Overall, material study apps have the potential to revolutionize the way we study and use materials, leading to more sustainable, innovative, and efficient applications.</w:t>
      </w:r>
    </w:p>
    <w:p w14:paraId="391C61B9" w14:textId="34C667C2" w:rsidR="005C1015" w:rsidRDefault="00000000" w:rsidP="003C763F">
      <w:pPr>
        <w:spacing w:after="120"/>
      </w:pPr>
      <w:proofErr w:type="gramStart"/>
      <w:r>
        <w:rPr>
          <w:b/>
          <w:sz w:val="24"/>
        </w:rPr>
        <w:t xml:space="preserve">CONCLUSION </w:t>
      </w:r>
      <w:r w:rsidR="003C763F">
        <w:rPr>
          <w:b/>
          <w:sz w:val="24"/>
        </w:rPr>
        <w:t>:</w:t>
      </w:r>
      <w:proofErr w:type="gramEnd"/>
    </w:p>
    <w:p w14:paraId="5CAA564D" w14:textId="77777777" w:rsidR="00A746C7" w:rsidRPr="00A746C7" w:rsidRDefault="00A746C7" w:rsidP="00A746C7">
      <w:pPr>
        <w:spacing w:after="162"/>
        <w:ind w:left="1898" w:hanging="10"/>
        <w:jc w:val="both"/>
        <w:rPr>
          <w:sz w:val="24"/>
        </w:rPr>
      </w:pPr>
      <w:r>
        <w:rPr>
          <w:sz w:val="24"/>
        </w:rPr>
        <w:t xml:space="preserve"> </w:t>
      </w:r>
      <w:r>
        <w:rPr>
          <w:sz w:val="24"/>
        </w:rPr>
        <w:tab/>
      </w:r>
      <w:r>
        <w:rPr>
          <w:sz w:val="24"/>
        </w:rPr>
        <w:tab/>
      </w:r>
      <w:r w:rsidRPr="00A746C7">
        <w:rPr>
          <w:sz w:val="24"/>
        </w:rPr>
        <w:t>In conclusion, material study apps offer several advantages to students, including organization, efficiency, accessibility, collaboration, personalization, and progress tracking. However, there are also potential disadvantages to consider, such as distractions, technical difficulties, limited interaction, cost, dependence on technology, and potential for cheating.</w:t>
      </w:r>
    </w:p>
    <w:p w14:paraId="0DBDA94F" w14:textId="77777777" w:rsidR="00A746C7" w:rsidRPr="00A746C7" w:rsidRDefault="00A746C7" w:rsidP="00A746C7">
      <w:pPr>
        <w:spacing w:after="162"/>
        <w:ind w:left="1898" w:hanging="10"/>
        <w:jc w:val="both"/>
        <w:rPr>
          <w:sz w:val="24"/>
        </w:rPr>
      </w:pPr>
    </w:p>
    <w:p w14:paraId="10DDC26A" w14:textId="4014ED4D" w:rsidR="005C1015" w:rsidRDefault="00A746C7" w:rsidP="00A746C7">
      <w:pPr>
        <w:spacing w:after="162"/>
        <w:ind w:left="1898" w:hanging="10"/>
        <w:jc w:val="both"/>
      </w:pPr>
      <w:r w:rsidRPr="00A746C7">
        <w:rPr>
          <w:sz w:val="24"/>
        </w:rPr>
        <w:t>Overall, material study apps can be a useful tool for students to enhance their learning experience and achieve their academic goals. However, it is important to use them as a supplement to traditional study methods and be mindful of their potential drawbacks. By combining the benefits of material study apps with in-person interaction, active reading, and critical thinking, students can develop a well-rounded approach to studying that maximizes their potential for success.</w:t>
      </w:r>
    </w:p>
    <w:p w14:paraId="26780592" w14:textId="46111A8C" w:rsidR="005C1015" w:rsidRDefault="00000000" w:rsidP="00681FDB">
      <w:pPr>
        <w:spacing w:after="120"/>
      </w:pPr>
      <w:r>
        <w:rPr>
          <w:b/>
          <w:sz w:val="24"/>
        </w:rPr>
        <w:t xml:space="preserve">FUTURE </w:t>
      </w:r>
      <w:proofErr w:type="gramStart"/>
      <w:r>
        <w:rPr>
          <w:b/>
          <w:sz w:val="24"/>
        </w:rPr>
        <w:t xml:space="preserve">SCOPE </w:t>
      </w:r>
      <w:r w:rsidR="00681FDB">
        <w:rPr>
          <w:b/>
          <w:sz w:val="24"/>
        </w:rPr>
        <w:t>:</w:t>
      </w:r>
      <w:proofErr w:type="gramEnd"/>
    </w:p>
    <w:p w14:paraId="50C6B8DD" w14:textId="77777777" w:rsidR="00A746C7" w:rsidRPr="00681FDB" w:rsidRDefault="00A746C7" w:rsidP="00A746C7">
      <w:pPr>
        <w:spacing w:after="0"/>
        <w:ind w:left="1898" w:hanging="10"/>
        <w:jc w:val="both"/>
        <w:rPr>
          <w:i/>
          <w:iCs/>
          <w:sz w:val="24"/>
        </w:rPr>
      </w:pPr>
      <w:r>
        <w:rPr>
          <w:sz w:val="24"/>
        </w:rPr>
        <w:t xml:space="preserve"> </w:t>
      </w:r>
      <w:r>
        <w:rPr>
          <w:sz w:val="24"/>
        </w:rPr>
        <w:tab/>
      </w:r>
      <w:r w:rsidRPr="00681FDB">
        <w:rPr>
          <w:i/>
          <w:iCs/>
          <w:sz w:val="24"/>
        </w:rPr>
        <w:t>The future scope of material study apps is vast, as they continue to evolve and improve with advancements in technology and education. Here are some potential areas where material study apps may continue to expand and innovate:</w:t>
      </w:r>
    </w:p>
    <w:p w14:paraId="72AEE434" w14:textId="77777777" w:rsidR="00A746C7" w:rsidRPr="00A746C7" w:rsidRDefault="00A746C7" w:rsidP="00A746C7">
      <w:pPr>
        <w:spacing w:after="0"/>
        <w:ind w:left="1898" w:hanging="10"/>
        <w:jc w:val="both"/>
        <w:rPr>
          <w:sz w:val="24"/>
        </w:rPr>
      </w:pPr>
    </w:p>
    <w:p w14:paraId="3A758AA3" w14:textId="77777777" w:rsidR="00A746C7" w:rsidRPr="00A746C7" w:rsidRDefault="00A746C7" w:rsidP="00A746C7">
      <w:pPr>
        <w:pStyle w:val="ListParagraph"/>
        <w:numPr>
          <w:ilvl w:val="0"/>
          <w:numId w:val="4"/>
        </w:numPr>
        <w:spacing w:after="0"/>
        <w:jc w:val="both"/>
        <w:rPr>
          <w:sz w:val="24"/>
        </w:rPr>
      </w:pPr>
      <w:r w:rsidRPr="00A746C7">
        <w:rPr>
          <w:sz w:val="24"/>
        </w:rPr>
        <w:t xml:space="preserve">Artificial intelligence: Material study apps may use AI to personalize learning even further, </w:t>
      </w:r>
      <w:proofErr w:type="spellStart"/>
      <w:r w:rsidRPr="00A746C7">
        <w:rPr>
          <w:sz w:val="24"/>
        </w:rPr>
        <w:t>analyzing</w:t>
      </w:r>
      <w:proofErr w:type="spellEnd"/>
      <w:r w:rsidRPr="00A746C7">
        <w:rPr>
          <w:sz w:val="24"/>
        </w:rPr>
        <w:t xml:space="preserve"> a student's study habits, strengths, and weaknesses to suggest new study materials and strategies.</w:t>
      </w:r>
    </w:p>
    <w:p w14:paraId="4A5470D9" w14:textId="77777777" w:rsidR="00A746C7" w:rsidRPr="00A746C7" w:rsidRDefault="00A746C7" w:rsidP="00A746C7">
      <w:pPr>
        <w:spacing w:after="0"/>
        <w:ind w:left="1898" w:hanging="10"/>
        <w:jc w:val="both"/>
        <w:rPr>
          <w:sz w:val="24"/>
        </w:rPr>
      </w:pPr>
    </w:p>
    <w:p w14:paraId="247A024F" w14:textId="77777777" w:rsidR="00A746C7" w:rsidRPr="00A746C7" w:rsidRDefault="00A746C7" w:rsidP="00A746C7">
      <w:pPr>
        <w:pStyle w:val="ListParagraph"/>
        <w:numPr>
          <w:ilvl w:val="0"/>
          <w:numId w:val="4"/>
        </w:numPr>
        <w:spacing w:after="0"/>
        <w:jc w:val="both"/>
        <w:rPr>
          <w:sz w:val="24"/>
        </w:rPr>
      </w:pPr>
      <w:r w:rsidRPr="00A746C7">
        <w:rPr>
          <w:sz w:val="24"/>
        </w:rPr>
        <w:lastRenderedPageBreak/>
        <w:t>Virtual and augmented reality: As VR and AR technologies continue to advance, material study apps may incorporate these technologies to create immersive learning experiences that simulate real-world scenarios.</w:t>
      </w:r>
    </w:p>
    <w:p w14:paraId="77B7637E" w14:textId="77777777" w:rsidR="00A746C7" w:rsidRPr="00A746C7" w:rsidRDefault="00A746C7" w:rsidP="00A746C7">
      <w:pPr>
        <w:spacing w:after="0"/>
        <w:ind w:left="1898" w:hanging="10"/>
        <w:jc w:val="both"/>
        <w:rPr>
          <w:sz w:val="24"/>
        </w:rPr>
      </w:pPr>
    </w:p>
    <w:p w14:paraId="5170CDF6" w14:textId="77777777" w:rsidR="00A746C7" w:rsidRPr="00A746C7" w:rsidRDefault="00A746C7" w:rsidP="00A746C7">
      <w:pPr>
        <w:pStyle w:val="ListParagraph"/>
        <w:numPr>
          <w:ilvl w:val="0"/>
          <w:numId w:val="4"/>
        </w:numPr>
        <w:spacing w:after="0"/>
        <w:jc w:val="both"/>
        <w:rPr>
          <w:sz w:val="24"/>
        </w:rPr>
      </w:pPr>
      <w:r w:rsidRPr="00A746C7">
        <w:rPr>
          <w:sz w:val="24"/>
        </w:rPr>
        <w:t>Gamification: Material study apps may incorporate game-like features to make learning more engaging and enjoyable, such as rewarding students with points or badges for completing certain tasks or mastering certain skills.</w:t>
      </w:r>
    </w:p>
    <w:p w14:paraId="6F9A3380" w14:textId="77777777" w:rsidR="00A746C7" w:rsidRPr="00A746C7" w:rsidRDefault="00A746C7" w:rsidP="00A746C7">
      <w:pPr>
        <w:spacing w:after="0"/>
        <w:ind w:left="1898" w:hanging="10"/>
        <w:jc w:val="both"/>
        <w:rPr>
          <w:sz w:val="24"/>
        </w:rPr>
      </w:pPr>
    </w:p>
    <w:p w14:paraId="09B6AD3D" w14:textId="77777777" w:rsidR="00A746C7" w:rsidRPr="00A746C7" w:rsidRDefault="00A746C7" w:rsidP="00A746C7">
      <w:pPr>
        <w:pStyle w:val="ListParagraph"/>
        <w:numPr>
          <w:ilvl w:val="0"/>
          <w:numId w:val="4"/>
        </w:numPr>
        <w:spacing w:after="0"/>
        <w:jc w:val="both"/>
        <w:rPr>
          <w:sz w:val="24"/>
        </w:rPr>
      </w:pPr>
      <w:r w:rsidRPr="00A746C7">
        <w:rPr>
          <w:sz w:val="24"/>
        </w:rPr>
        <w:t>Social learning: Material study apps may continue to expand their collaboration features, allowing students to connect with peers and educators from around the world to exchange ideas and knowledge.</w:t>
      </w:r>
    </w:p>
    <w:p w14:paraId="4020BAD4" w14:textId="77777777" w:rsidR="00A746C7" w:rsidRPr="00A746C7" w:rsidRDefault="00A746C7" w:rsidP="00A746C7">
      <w:pPr>
        <w:spacing w:after="0"/>
        <w:ind w:left="1898" w:hanging="10"/>
        <w:jc w:val="both"/>
        <w:rPr>
          <w:sz w:val="24"/>
        </w:rPr>
      </w:pPr>
    </w:p>
    <w:p w14:paraId="42AC1D4C" w14:textId="77777777" w:rsidR="00A746C7" w:rsidRPr="00A746C7" w:rsidRDefault="00A746C7" w:rsidP="00A746C7">
      <w:pPr>
        <w:pStyle w:val="ListParagraph"/>
        <w:numPr>
          <w:ilvl w:val="0"/>
          <w:numId w:val="4"/>
        </w:numPr>
        <w:spacing w:after="0"/>
        <w:jc w:val="both"/>
        <w:rPr>
          <w:sz w:val="24"/>
        </w:rPr>
      </w:pPr>
      <w:r w:rsidRPr="00A746C7">
        <w:rPr>
          <w:sz w:val="24"/>
        </w:rPr>
        <w:t>Multilingual support: As the world becomes increasingly connected, material study apps may include support for multiple languages, allowing students to learn in their preferred language and improve their language skills at the same time.</w:t>
      </w:r>
    </w:p>
    <w:p w14:paraId="5FECD4FC" w14:textId="77777777" w:rsidR="00A746C7" w:rsidRPr="00A746C7" w:rsidRDefault="00A746C7" w:rsidP="00A746C7">
      <w:pPr>
        <w:spacing w:after="0"/>
        <w:ind w:left="1898" w:hanging="10"/>
        <w:jc w:val="both"/>
        <w:rPr>
          <w:sz w:val="24"/>
        </w:rPr>
      </w:pPr>
    </w:p>
    <w:p w14:paraId="1BB3A25D" w14:textId="77777777" w:rsidR="00A746C7" w:rsidRPr="00A746C7" w:rsidRDefault="00A746C7" w:rsidP="00A746C7">
      <w:pPr>
        <w:pStyle w:val="ListParagraph"/>
        <w:numPr>
          <w:ilvl w:val="0"/>
          <w:numId w:val="4"/>
        </w:numPr>
        <w:spacing w:after="0"/>
        <w:jc w:val="both"/>
        <w:rPr>
          <w:sz w:val="24"/>
        </w:rPr>
      </w:pPr>
      <w:r w:rsidRPr="00A746C7">
        <w:rPr>
          <w:sz w:val="24"/>
        </w:rPr>
        <w:t>Accessibility: Material study apps may continue to improve accessibility for students with disabilities, such as providing features like text-to-speech or closed captions for video content.</w:t>
      </w:r>
    </w:p>
    <w:p w14:paraId="556882F4" w14:textId="77777777" w:rsidR="00A746C7" w:rsidRPr="00A746C7" w:rsidRDefault="00A746C7" w:rsidP="00A746C7">
      <w:pPr>
        <w:spacing w:after="0"/>
        <w:ind w:left="1898" w:hanging="10"/>
        <w:jc w:val="both"/>
        <w:rPr>
          <w:sz w:val="24"/>
        </w:rPr>
      </w:pPr>
    </w:p>
    <w:p w14:paraId="657A7A31" w14:textId="2574BB2F" w:rsidR="005C1015" w:rsidRDefault="00A746C7" w:rsidP="00A746C7">
      <w:pPr>
        <w:pStyle w:val="ListParagraph"/>
        <w:numPr>
          <w:ilvl w:val="0"/>
          <w:numId w:val="3"/>
        </w:numPr>
        <w:spacing w:after="0"/>
        <w:jc w:val="both"/>
      </w:pPr>
      <w:r w:rsidRPr="00A746C7">
        <w:rPr>
          <w:sz w:val="24"/>
        </w:rPr>
        <w:t>Overall, the future scope of material study apps is exciting and full of possibilities. With continued innovation and development, material study apps have the potential to transform the way students learn and improve educational outcomes for all.</w:t>
      </w:r>
    </w:p>
    <w:p w14:paraId="26AEA6EF" w14:textId="77777777" w:rsidR="005C1015" w:rsidRDefault="00000000">
      <w:pPr>
        <w:spacing w:after="73"/>
      </w:pPr>
      <w:r>
        <w:t xml:space="preserve"> </w:t>
      </w:r>
    </w:p>
    <w:p w14:paraId="1546DF57" w14:textId="45D1DDE1" w:rsidR="005C1015" w:rsidRPr="00925CB3" w:rsidRDefault="00000000" w:rsidP="00681FDB">
      <w:pPr>
        <w:spacing w:after="120"/>
      </w:pPr>
      <w:proofErr w:type="gramStart"/>
      <w:r>
        <w:rPr>
          <w:b/>
          <w:sz w:val="24"/>
        </w:rPr>
        <w:t xml:space="preserve">APPENDIX </w:t>
      </w:r>
      <w:r w:rsidR="00681FDB">
        <w:rPr>
          <w:b/>
          <w:sz w:val="24"/>
        </w:rPr>
        <w:t>:</w:t>
      </w:r>
      <w:proofErr w:type="gramEnd"/>
    </w:p>
    <w:p w14:paraId="060A7144" w14:textId="77777777" w:rsidR="00925CB3" w:rsidRDefault="00925CB3" w:rsidP="00681FDB">
      <w:pPr>
        <w:pStyle w:val="ListParagraph"/>
        <w:numPr>
          <w:ilvl w:val="3"/>
          <w:numId w:val="11"/>
        </w:numPr>
        <w:spacing w:after="120"/>
      </w:pPr>
      <w:r>
        <w:lastRenderedPageBreak/>
        <w:t>If you're looking to create an appendix for a material study app, here are a few suggestions for what you could include:</w:t>
      </w:r>
    </w:p>
    <w:p w14:paraId="59A800C3" w14:textId="77777777" w:rsidR="00925CB3" w:rsidRDefault="00925CB3" w:rsidP="00925CB3">
      <w:pPr>
        <w:spacing w:after="120"/>
        <w:ind w:left="1948"/>
      </w:pPr>
    </w:p>
    <w:p w14:paraId="1D32287C" w14:textId="77777777" w:rsidR="00925CB3" w:rsidRDefault="00925CB3" w:rsidP="00681FDB">
      <w:pPr>
        <w:pStyle w:val="ListParagraph"/>
        <w:numPr>
          <w:ilvl w:val="3"/>
          <w:numId w:val="11"/>
        </w:numPr>
        <w:spacing w:after="120"/>
      </w:pPr>
      <w:r>
        <w:t>Glossary of Terms: A glossary of technical terms, industry jargon and abbreviations used in the materials science field would be useful for users who are new to the subject.</w:t>
      </w:r>
    </w:p>
    <w:p w14:paraId="2847E940" w14:textId="77777777" w:rsidR="00925CB3" w:rsidRDefault="00925CB3" w:rsidP="00925CB3">
      <w:pPr>
        <w:spacing w:after="120"/>
        <w:ind w:left="1948"/>
      </w:pPr>
    </w:p>
    <w:p w14:paraId="69CC0BAC" w14:textId="77777777" w:rsidR="00925CB3" w:rsidRDefault="00925CB3" w:rsidP="00681FDB">
      <w:pPr>
        <w:pStyle w:val="ListParagraph"/>
        <w:numPr>
          <w:ilvl w:val="3"/>
          <w:numId w:val="11"/>
        </w:numPr>
        <w:spacing w:after="120"/>
      </w:pPr>
      <w:r>
        <w:t>Equations and Formulas: The app could provide a list of important equations and formulas used in materials science along with explanations of each formula and how it is used.</w:t>
      </w:r>
    </w:p>
    <w:p w14:paraId="53E8B401" w14:textId="77777777" w:rsidR="00925CB3" w:rsidRDefault="00925CB3" w:rsidP="00925CB3">
      <w:pPr>
        <w:spacing w:after="120"/>
        <w:ind w:left="1948"/>
      </w:pPr>
    </w:p>
    <w:p w14:paraId="214E6122" w14:textId="77777777" w:rsidR="00925CB3" w:rsidRDefault="00925CB3" w:rsidP="00681FDB">
      <w:pPr>
        <w:pStyle w:val="ListParagraph"/>
        <w:numPr>
          <w:ilvl w:val="3"/>
          <w:numId w:val="11"/>
        </w:numPr>
        <w:spacing w:after="120"/>
      </w:pPr>
      <w:r>
        <w:t>Material Properties: A table or list of material properties such as tensile strength, density, and thermal conductivity for different materials would be helpful for users to compare and contrast different materials.</w:t>
      </w:r>
    </w:p>
    <w:p w14:paraId="56F115DD" w14:textId="77777777" w:rsidR="00925CB3" w:rsidRDefault="00925CB3" w:rsidP="00925CB3">
      <w:pPr>
        <w:spacing w:after="120"/>
        <w:ind w:left="1948"/>
      </w:pPr>
    </w:p>
    <w:p w14:paraId="79E0A82E" w14:textId="77777777" w:rsidR="00925CB3" w:rsidRDefault="00925CB3" w:rsidP="00681FDB">
      <w:pPr>
        <w:pStyle w:val="ListParagraph"/>
        <w:numPr>
          <w:ilvl w:val="3"/>
          <w:numId w:val="11"/>
        </w:numPr>
        <w:spacing w:after="120"/>
      </w:pPr>
      <w:r>
        <w:t>Interactive Periodic Table: An interactive periodic table could be included in the app to allow users to learn about the elements, their properties and uses.</w:t>
      </w:r>
    </w:p>
    <w:p w14:paraId="3AA0F84E" w14:textId="77777777" w:rsidR="00925CB3" w:rsidRDefault="00925CB3" w:rsidP="00925CB3">
      <w:pPr>
        <w:spacing w:after="120"/>
        <w:ind w:left="1948"/>
      </w:pPr>
    </w:p>
    <w:p w14:paraId="4C628B19" w14:textId="77777777" w:rsidR="00925CB3" w:rsidRDefault="00925CB3" w:rsidP="00681FDB">
      <w:pPr>
        <w:pStyle w:val="ListParagraph"/>
        <w:numPr>
          <w:ilvl w:val="3"/>
          <w:numId w:val="11"/>
        </w:numPr>
        <w:spacing w:after="120"/>
      </w:pPr>
      <w:r>
        <w:t>Case Studies: The app could include case studies that showcase the applications of materials science in different industries, such as aerospace, medicine, and electronics.</w:t>
      </w:r>
    </w:p>
    <w:p w14:paraId="7B7F11D9" w14:textId="77777777" w:rsidR="00925CB3" w:rsidRDefault="00925CB3" w:rsidP="00925CB3">
      <w:pPr>
        <w:spacing w:after="120"/>
        <w:ind w:left="1948"/>
      </w:pPr>
    </w:p>
    <w:p w14:paraId="54DCB4E1" w14:textId="77777777" w:rsidR="00925CB3" w:rsidRDefault="00925CB3" w:rsidP="00681FDB">
      <w:pPr>
        <w:pStyle w:val="ListParagraph"/>
        <w:numPr>
          <w:ilvl w:val="3"/>
          <w:numId w:val="11"/>
        </w:numPr>
        <w:spacing w:after="120"/>
      </w:pPr>
      <w:r>
        <w:t>Quizzes and Exercises: To reinforce learning, the app could include quizzes and exercises that test the user's understanding of the material covered.</w:t>
      </w:r>
    </w:p>
    <w:p w14:paraId="3214101A" w14:textId="77777777" w:rsidR="00925CB3" w:rsidRDefault="00925CB3" w:rsidP="00925CB3">
      <w:pPr>
        <w:spacing w:after="120"/>
        <w:ind w:left="1948"/>
      </w:pPr>
    </w:p>
    <w:p w14:paraId="46BA92A8" w14:textId="77777777" w:rsidR="00925CB3" w:rsidRDefault="00925CB3" w:rsidP="00681FDB">
      <w:pPr>
        <w:pStyle w:val="ListParagraph"/>
        <w:numPr>
          <w:ilvl w:val="3"/>
          <w:numId w:val="11"/>
        </w:numPr>
        <w:spacing w:after="120"/>
      </w:pPr>
      <w:r>
        <w:lastRenderedPageBreak/>
        <w:t>References: A list of references for further reading could be included in the app, allowing users to delve deeper into specific topics that interest them.</w:t>
      </w:r>
    </w:p>
    <w:p w14:paraId="7E990F5E" w14:textId="77777777" w:rsidR="00925CB3" w:rsidRDefault="00925CB3" w:rsidP="00925CB3">
      <w:pPr>
        <w:spacing w:after="120"/>
        <w:ind w:left="1948"/>
      </w:pPr>
    </w:p>
    <w:p w14:paraId="205F3836" w14:textId="60515D83" w:rsidR="00925CB3" w:rsidRDefault="00925CB3" w:rsidP="00681FDB">
      <w:pPr>
        <w:spacing w:after="120"/>
        <w:ind w:left="720"/>
      </w:pPr>
      <w:r>
        <w:t>These are just a few suggestions for what you could include in an appendix for a material study app. Depending on the scope and focus of the app, there may be other useful resources you could include as well</w:t>
      </w:r>
    </w:p>
    <w:p w14:paraId="5AF2CF24" w14:textId="4CB830A1" w:rsidR="005C1015" w:rsidRPr="00681FDB" w:rsidRDefault="00000000" w:rsidP="00681FDB">
      <w:pPr>
        <w:spacing w:after="126"/>
        <w:jc w:val="both"/>
        <w:rPr>
          <w:b/>
          <w:bCs/>
          <w:i/>
          <w:iCs/>
          <w:sz w:val="24"/>
        </w:rPr>
      </w:pPr>
      <w:r w:rsidRPr="00681FDB">
        <w:rPr>
          <w:b/>
          <w:bCs/>
          <w:i/>
          <w:iCs/>
          <w:sz w:val="24"/>
        </w:rPr>
        <w:t>Source Code</w:t>
      </w:r>
      <w:r w:rsidR="00681FDB">
        <w:rPr>
          <w:b/>
          <w:bCs/>
          <w:i/>
          <w:iCs/>
          <w:sz w:val="24"/>
        </w:rPr>
        <w:t>:</w:t>
      </w:r>
    </w:p>
    <w:p w14:paraId="6E85D592" w14:textId="77777777" w:rsidR="0012357D" w:rsidRDefault="0012357D" w:rsidP="0012357D">
      <w:pPr>
        <w:spacing w:after="126"/>
        <w:jc w:val="both"/>
      </w:pPr>
    </w:p>
    <w:p w14:paraId="5B781084" w14:textId="61D11E1A" w:rsidR="0012357D" w:rsidRPr="00681FDB" w:rsidRDefault="0012357D" w:rsidP="0012357D">
      <w:pPr>
        <w:spacing w:after="126"/>
        <w:jc w:val="both"/>
        <w:rPr>
          <w:b/>
          <w:bCs/>
          <w:i/>
          <w:iCs/>
          <w:u w:val="single"/>
        </w:rPr>
      </w:pPr>
      <w:r>
        <w:t xml:space="preserve">     </w:t>
      </w:r>
      <w:r>
        <w:tab/>
      </w:r>
      <w:r w:rsidRPr="00681FDB">
        <w:rPr>
          <w:b/>
          <w:bCs/>
          <w:i/>
          <w:iCs/>
          <w:u w:val="single"/>
        </w:rPr>
        <w:t>https://github.com/smartinternz02/Owl-M-A-Material-Design-Study-App</w:t>
      </w:r>
    </w:p>
    <w:p w14:paraId="30017D4F" w14:textId="7F566DC2" w:rsidR="005C1015" w:rsidRDefault="0012357D">
      <w:pPr>
        <w:spacing w:after="157"/>
        <w:ind w:left="973" w:hanging="10"/>
        <w:jc w:val="center"/>
      </w:pPr>
      <w:r>
        <w:rPr>
          <w:sz w:val="24"/>
        </w:rPr>
        <w:t xml:space="preserve"> </w:t>
      </w:r>
    </w:p>
    <w:p w14:paraId="44310263" w14:textId="77777777" w:rsidR="005C1015" w:rsidRDefault="00000000">
      <w:pPr>
        <w:spacing w:after="218"/>
      </w:pPr>
      <w:r>
        <w:rPr>
          <w:sz w:val="20"/>
        </w:rPr>
        <w:t xml:space="preserve"> </w:t>
      </w:r>
    </w:p>
    <w:p w14:paraId="27355CC5" w14:textId="7A8894F8" w:rsidR="005C1015" w:rsidRDefault="00BA5432">
      <w:pPr>
        <w:tabs>
          <w:tab w:val="center" w:pos="4382"/>
        </w:tabs>
        <w:spacing w:after="503"/>
        <w:ind w:left="-1122"/>
      </w:pPr>
      <w:r>
        <w:rPr>
          <w:noProof/>
        </w:rPr>
        <w:t xml:space="preserve"> </w:t>
      </w:r>
      <w:r>
        <w:rPr>
          <w:rFonts w:ascii="Arial" w:eastAsia="Arial" w:hAnsi="Arial" w:cs="Arial"/>
          <w:sz w:val="32"/>
        </w:rPr>
        <w:tab/>
        <w:t xml:space="preserve">  </w:t>
      </w:r>
    </w:p>
    <w:p w14:paraId="4534AC03" w14:textId="77777777" w:rsidR="005C1015" w:rsidRDefault="00000000">
      <w:pPr>
        <w:spacing w:after="0"/>
      </w:pPr>
      <w:r>
        <w:rPr>
          <w:b/>
          <w:sz w:val="28"/>
        </w:rPr>
        <w:t xml:space="preserve"> </w:t>
      </w:r>
    </w:p>
    <w:sectPr w:rsidR="005C1015">
      <w:pgSz w:w="12240" w:h="15840"/>
      <w:pgMar w:top="235" w:right="2564" w:bottom="4026"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08DB"/>
    <w:multiLevelType w:val="hybridMultilevel"/>
    <w:tmpl w:val="E298A2F4"/>
    <w:lvl w:ilvl="0" w:tplc="FF02A6A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761CD0"/>
    <w:multiLevelType w:val="hybridMultilevel"/>
    <w:tmpl w:val="2FE4A976"/>
    <w:lvl w:ilvl="0" w:tplc="FF02A6AC">
      <w:start w:val="1"/>
      <w:numFmt w:val="upperLetter"/>
      <w:lvlText w:val="%1."/>
      <w:lvlJc w:val="left"/>
      <w:pPr>
        <w:ind w:left="2624"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35AD7"/>
    <w:multiLevelType w:val="hybridMultilevel"/>
    <w:tmpl w:val="4DFE6EFA"/>
    <w:lvl w:ilvl="0" w:tplc="40090001">
      <w:start w:val="1"/>
      <w:numFmt w:val="bullet"/>
      <w:lvlText w:val=""/>
      <w:lvlJc w:val="left"/>
      <w:pPr>
        <w:ind w:left="2608" w:hanging="360"/>
      </w:pPr>
      <w:rPr>
        <w:rFonts w:ascii="Symbol" w:hAnsi="Symbol" w:hint="default"/>
      </w:rPr>
    </w:lvl>
    <w:lvl w:ilvl="1" w:tplc="40090003" w:tentative="1">
      <w:start w:val="1"/>
      <w:numFmt w:val="bullet"/>
      <w:lvlText w:val="o"/>
      <w:lvlJc w:val="left"/>
      <w:pPr>
        <w:ind w:left="3328" w:hanging="360"/>
      </w:pPr>
      <w:rPr>
        <w:rFonts w:ascii="Courier New" w:hAnsi="Courier New" w:cs="Courier New" w:hint="default"/>
      </w:rPr>
    </w:lvl>
    <w:lvl w:ilvl="2" w:tplc="40090005" w:tentative="1">
      <w:start w:val="1"/>
      <w:numFmt w:val="bullet"/>
      <w:lvlText w:val=""/>
      <w:lvlJc w:val="left"/>
      <w:pPr>
        <w:ind w:left="4048" w:hanging="360"/>
      </w:pPr>
      <w:rPr>
        <w:rFonts w:ascii="Wingdings" w:hAnsi="Wingdings" w:hint="default"/>
      </w:rPr>
    </w:lvl>
    <w:lvl w:ilvl="3" w:tplc="40090001" w:tentative="1">
      <w:start w:val="1"/>
      <w:numFmt w:val="bullet"/>
      <w:lvlText w:val=""/>
      <w:lvlJc w:val="left"/>
      <w:pPr>
        <w:ind w:left="4768" w:hanging="360"/>
      </w:pPr>
      <w:rPr>
        <w:rFonts w:ascii="Symbol" w:hAnsi="Symbol" w:hint="default"/>
      </w:rPr>
    </w:lvl>
    <w:lvl w:ilvl="4" w:tplc="40090003" w:tentative="1">
      <w:start w:val="1"/>
      <w:numFmt w:val="bullet"/>
      <w:lvlText w:val="o"/>
      <w:lvlJc w:val="left"/>
      <w:pPr>
        <w:ind w:left="5488" w:hanging="360"/>
      </w:pPr>
      <w:rPr>
        <w:rFonts w:ascii="Courier New" w:hAnsi="Courier New" w:cs="Courier New" w:hint="default"/>
      </w:rPr>
    </w:lvl>
    <w:lvl w:ilvl="5" w:tplc="40090005" w:tentative="1">
      <w:start w:val="1"/>
      <w:numFmt w:val="bullet"/>
      <w:lvlText w:val=""/>
      <w:lvlJc w:val="left"/>
      <w:pPr>
        <w:ind w:left="6208" w:hanging="360"/>
      </w:pPr>
      <w:rPr>
        <w:rFonts w:ascii="Wingdings" w:hAnsi="Wingdings" w:hint="default"/>
      </w:rPr>
    </w:lvl>
    <w:lvl w:ilvl="6" w:tplc="40090001" w:tentative="1">
      <w:start w:val="1"/>
      <w:numFmt w:val="bullet"/>
      <w:lvlText w:val=""/>
      <w:lvlJc w:val="left"/>
      <w:pPr>
        <w:ind w:left="6928" w:hanging="360"/>
      </w:pPr>
      <w:rPr>
        <w:rFonts w:ascii="Symbol" w:hAnsi="Symbol" w:hint="default"/>
      </w:rPr>
    </w:lvl>
    <w:lvl w:ilvl="7" w:tplc="40090003" w:tentative="1">
      <w:start w:val="1"/>
      <w:numFmt w:val="bullet"/>
      <w:lvlText w:val="o"/>
      <w:lvlJc w:val="left"/>
      <w:pPr>
        <w:ind w:left="7648" w:hanging="360"/>
      </w:pPr>
      <w:rPr>
        <w:rFonts w:ascii="Courier New" w:hAnsi="Courier New" w:cs="Courier New" w:hint="default"/>
      </w:rPr>
    </w:lvl>
    <w:lvl w:ilvl="8" w:tplc="40090005" w:tentative="1">
      <w:start w:val="1"/>
      <w:numFmt w:val="bullet"/>
      <w:lvlText w:val=""/>
      <w:lvlJc w:val="left"/>
      <w:pPr>
        <w:ind w:left="8368" w:hanging="360"/>
      </w:pPr>
      <w:rPr>
        <w:rFonts w:ascii="Wingdings" w:hAnsi="Wingdings" w:hint="default"/>
      </w:rPr>
    </w:lvl>
  </w:abstractNum>
  <w:abstractNum w:abstractNumId="3" w15:restartNumberingAfterBreak="0">
    <w:nsid w:val="275B0F06"/>
    <w:multiLevelType w:val="hybridMultilevel"/>
    <w:tmpl w:val="33AE0668"/>
    <w:lvl w:ilvl="0" w:tplc="40090001">
      <w:start w:val="1"/>
      <w:numFmt w:val="bullet"/>
      <w:lvlText w:val=""/>
      <w:lvlJc w:val="left"/>
      <w:pPr>
        <w:ind w:left="2608" w:hanging="360"/>
      </w:pPr>
      <w:rPr>
        <w:rFonts w:ascii="Symbol" w:hAnsi="Symbol" w:hint="default"/>
      </w:rPr>
    </w:lvl>
    <w:lvl w:ilvl="1" w:tplc="40090003" w:tentative="1">
      <w:start w:val="1"/>
      <w:numFmt w:val="bullet"/>
      <w:lvlText w:val="o"/>
      <w:lvlJc w:val="left"/>
      <w:pPr>
        <w:ind w:left="3328" w:hanging="360"/>
      </w:pPr>
      <w:rPr>
        <w:rFonts w:ascii="Courier New" w:hAnsi="Courier New" w:cs="Courier New" w:hint="default"/>
      </w:rPr>
    </w:lvl>
    <w:lvl w:ilvl="2" w:tplc="40090005" w:tentative="1">
      <w:start w:val="1"/>
      <w:numFmt w:val="bullet"/>
      <w:lvlText w:val=""/>
      <w:lvlJc w:val="left"/>
      <w:pPr>
        <w:ind w:left="4048" w:hanging="360"/>
      </w:pPr>
      <w:rPr>
        <w:rFonts w:ascii="Wingdings" w:hAnsi="Wingdings" w:hint="default"/>
      </w:rPr>
    </w:lvl>
    <w:lvl w:ilvl="3" w:tplc="40090001" w:tentative="1">
      <w:start w:val="1"/>
      <w:numFmt w:val="bullet"/>
      <w:lvlText w:val=""/>
      <w:lvlJc w:val="left"/>
      <w:pPr>
        <w:ind w:left="4768" w:hanging="360"/>
      </w:pPr>
      <w:rPr>
        <w:rFonts w:ascii="Symbol" w:hAnsi="Symbol" w:hint="default"/>
      </w:rPr>
    </w:lvl>
    <w:lvl w:ilvl="4" w:tplc="40090003" w:tentative="1">
      <w:start w:val="1"/>
      <w:numFmt w:val="bullet"/>
      <w:lvlText w:val="o"/>
      <w:lvlJc w:val="left"/>
      <w:pPr>
        <w:ind w:left="5488" w:hanging="360"/>
      </w:pPr>
      <w:rPr>
        <w:rFonts w:ascii="Courier New" w:hAnsi="Courier New" w:cs="Courier New" w:hint="default"/>
      </w:rPr>
    </w:lvl>
    <w:lvl w:ilvl="5" w:tplc="40090005" w:tentative="1">
      <w:start w:val="1"/>
      <w:numFmt w:val="bullet"/>
      <w:lvlText w:val=""/>
      <w:lvlJc w:val="left"/>
      <w:pPr>
        <w:ind w:left="6208" w:hanging="360"/>
      </w:pPr>
      <w:rPr>
        <w:rFonts w:ascii="Wingdings" w:hAnsi="Wingdings" w:hint="default"/>
      </w:rPr>
    </w:lvl>
    <w:lvl w:ilvl="6" w:tplc="40090001" w:tentative="1">
      <w:start w:val="1"/>
      <w:numFmt w:val="bullet"/>
      <w:lvlText w:val=""/>
      <w:lvlJc w:val="left"/>
      <w:pPr>
        <w:ind w:left="6928" w:hanging="360"/>
      </w:pPr>
      <w:rPr>
        <w:rFonts w:ascii="Symbol" w:hAnsi="Symbol" w:hint="default"/>
      </w:rPr>
    </w:lvl>
    <w:lvl w:ilvl="7" w:tplc="40090003" w:tentative="1">
      <w:start w:val="1"/>
      <w:numFmt w:val="bullet"/>
      <w:lvlText w:val="o"/>
      <w:lvlJc w:val="left"/>
      <w:pPr>
        <w:ind w:left="7648" w:hanging="360"/>
      </w:pPr>
      <w:rPr>
        <w:rFonts w:ascii="Courier New" w:hAnsi="Courier New" w:cs="Courier New" w:hint="default"/>
      </w:rPr>
    </w:lvl>
    <w:lvl w:ilvl="8" w:tplc="40090005" w:tentative="1">
      <w:start w:val="1"/>
      <w:numFmt w:val="bullet"/>
      <w:lvlText w:val=""/>
      <w:lvlJc w:val="left"/>
      <w:pPr>
        <w:ind w:left="8368" w:hanging="360"/>
      </w:pPr>
      <w:rPr>
        <w:rFonts w:ascii="Wingdings" w:hAnsi="Wingdings" w:hint="default"/>
      </w:rPr>
    </w:lvl>
  </w:abstractNum>
  <w:abstractNum w:abstractNumId="4" w15:restartNumberingAfterBreak="0">
    <w:nsid w:val="28CD752A"/>
    <w:multiLevelType w:val="hybridMultilevel"/>
    <w:tmpl w:val="4E92AA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6F6E20"/>
    <w:multiLevelType w:val="hybridMultilevel"/>
    <w:tmpl w:val="3A6EEEC2"/>
    <w:lvl w:ilvl="0" w:tplc="4009000B">
      <w:start w:val="1"/>
      <w:numFmt w:val="bullet"/>
      <w:lvlText w:val=""/>
      <w:lvlJc w:val="left"/>
      <w:pPr>
        <w:ind w:left="2606" w:hanging="360"/>
      </w:pPr>
      <w:rPr>
        <w:rFonts w:ascii="Wingdings" w:hAnsi="Wingdings" w:hint="default"/>
      </w:rPr>
    </w:lvl>
    <w:lvl w:ilvl="1" w:tplc="40090003" w:tentative="1">
      <w:start w:val="1"/>
      <w:numFmt w:val="bullet"/>
      <w:lvlText w:val="o"/>
      <w:lvlJc w:val="left"/>
      <w:pPr>
        <w:ind w:left="3326" w:hanging="360"/>
      </w:pPr>
      <w:rPr>
        <w:rFonts w:ascii="Courier New" w:hAnsi="Courier New" w:cs="Courier New" w:hint="default"/>
      </w:rPr>
    </w:lvl>
    <w:lvl w:ilvl="2" w:tplc="40090005" w:tentative="1">
      <w:start w:val="1"/>
      <w:numFmt w:val="bullet"/>
      <w:lvlText w:val=""/>
      <w:lvlJc w:val="left"/>
      <w:pPr>
        <w:ind w:left="4046" w:hanging="360"/>
      </w:pPr>
      <w:rPr>
        <w:rFonts w:ascii="Wingdings" w:hAnsi="Wingdings" w:hint="default"/>
      </w:rPr>
    </w:lvl>
    <w:lvl w:ilvl="3" w:tplc="40090001" w:tentative="1">
      <w:start w:val="1"/>
      <w:numFmt w:val="bullet"/>
      <w:lvlText w:val=""/>
      <w:lvlJc w:val="left"/>
      <w:pPr>
        <w:ind w:left="4766" w:hanging="360"/>
      </w:pPr>
      <w:rPr>
        <w:rFonts w:ascii="Symbol" w:hAnsi="Symbol" w:hint="default"/>
      </w:rPr>
    </w:lvl>
    <w:lvl w:ilvl="4" w:tplc="40090003" w:tentative="1">
      <w:start w:val="1"/>
      <w:numFmt w:val="bullet"/>
      <w:lvlText w:val="o"/>
      <w:lvlJc w:val="left"/>
      <w:pPr>
        <w:ind w:left="5486" w:hanging="360"/>
      </w:pPr>
      <w:rPr>
        <w:rFonts w:ascii="Courier New" w:hAnsi="Courier New" w:cs="Courier New" w:hint="default"/>
      </w:rPr>
    </w:lvl>
    <w:lvl w:ilvl="5" w:tplc="40090005" w:tentative="1">
      <w:start w:val="1"/>
      <w:numFmt w:val="bullet"/>
      <w:lvlText w:val=""/>
      <w:lvlJc w:val="left"/>
      <w:pPr>
        <w:ind w:left="6206" w:hanging="360"/>
      </w:pPr>
      <w:rPr>
        <w:rFonts w:ascii="Wingdings" w:hAnsi="Wingdings" w:hint="default"/>
      </w:rPr>
    </w:lvl>
    <w:lvl w:ilvl="6" w:tplc="40090001" w:tentative="1">
      <w:start w:val="1"/>
      <w:numFmt w:val="bullet"/>
      <w:lvlText w:val=""/>
      <w:lvlJc w:val="left"/>
      <w:pPr>
        <w:ind w:left="6926" w:hanging="360"/>
      </w:pPr>
      <w:rPr>
        <w:rFonts w:ascii="Symbol" w:hAnsi="Symbol" w:hint="default"/>
      </w:rPr>
    </w:lvl>
    <w:lvl w:ilvl="7" w:tplc="40090003" w:tentative="1">
      <w:start w:val="1"/>
      <w:numFmt w:val="bullet"/>
      <w:lvlText w:val="o"/>
      <w:lvlJc w:val="left"/>
      <w:pPr>
        <w:ind w:left="7646" w:hanging="360"/>
      </w:pPr>
      <w:rPr>
        <w:rFonts w:ascii="Courier New" w:hAnsi="Courier New" w:cs="Courier New" w:hint="default"/>
      </w:rPr>
    </w:lvl>
    <w:lvl w:ilvl="8" w:tplc="40090005" w:tentative="1">
      <w:start w:val="1"/>
      <w:numFmt w:val="bullet"/>
      <w:lvlText w:val=""/>
      <w:lvlJc w:val="left"/>
      <w:pPr>
        <w:ind w:left="8366" w:hanging="360"/>
      </w:pPr>
      <w:rPr>
        <w:rFonts w:ascii="Wingdings" w:hAnsi="Wingdings" w:hint="default"/>
      </w:rPr>
    </w:lvl>
  </w:abstractNum>
  <w:abstractNum w:abstractNumId="6" w15:restartNumberingAfterBreak="0">
    <w:nsid w:val="40A40FD5"/>
    <w:multiLevelType w:val="hybridMultilevel"/>
    <w:tmpl w:val="21D425D8"/>
    <w:lvl w:ilvl="0" w:tplc="40090001">
      <w:start w:val="1"/>
      <w:numFmt w:val="bullet"/>
      <w:lvlText w:val=""/>
      <w:lvlJc w:val="left"/>
      <w:pPr>
        <w:ind w:left="2608" w:hanging="360"/>
      </w:pPr>
      <w:rPr>
        <w:rFonts w:ascii="Symbol" w:hAnsi="Symbol" w:hint="default"/>
      </w:rPr>
    </w:lvl>
    <w:lvl w:ilvl="1" w:tplc="40090003" w:tentative="1">
      <w:start w:val="1"/>
      <w:numFmt w:val="bullet"/>
      <w:lvlText w:val="o"/>
      <w:lvlJc w:val="left"/>
      <w:pPr>
        <w:ind w:left="3328" w:hanging="360"/>
      </w:pPr>
      <w:rPr>
        <w:rFonts w:ascii="Courier New" w:hAnsi="Courier New" w:cs="Courier New" w:hint="default"/>
      </w:rPr>
    </w:lvl>
    <w:lvl w:ilvl="2" w:tplc="40090005" w:tentative="1">
      <w:start w:val="1"/>
      <w:numFmt w:val="bullet"/>
      <w:lvlText w:val=""/>
      <w:lvlJc w:val="left"/>
      <w:pPr>
        <w:ind w:left="4048" w:hanging="360"/>
      </w:pPr>
      <w:rPr>
        <w:rFonts w:ascii="Wingdings" w:hAnsi="Wingdings" w:hint="default"/>
      </w:rPr>
    </w:lvl>
    <w:lvl w:ilvl="3" w:tplc="40090001" w:tentative="1">
      <w:start w:val="1"/>
      <w:numFmt w:val="bullet"/>
      <w:lvlText w:val=""/>
      <w:lvlJc w:val="left"/>
      <w:pPr>
        <w:ind w:left="4768" w:hanging="360"/>
      </w:pPr>
      <w:rPr>
        <w:rFonts w:ascii="Symbol" w:hAnsi="Symbol" w:hint="default"/>
      </w:rPr>
    </w:lvl>
    <w:lvl w:ilvl="4" w:tplc="40090003" w:tentative="1">
      <w:start w:val="1"/>
      <w:numFmt w:val="bullet"/>
      <w:lvlText w:val="o"/>
      <w:lvlJc w:val="left"/>
      <w:pPr>
        <w:ind w:left="5488" w:hanging="360"/>
      </w:pPr>
      <w:rPr>
        <w:rFonts w:ascii="Courier New" w:hAnsi="Courier New" w:cs="Courier New" w:hint="default"/>
      </w:rPr>
    </w:lvl>
    <w:lvl w:ilvl="5" w:tplc="40090005" w:tentative="1">
      <w:start w:val="1"/>
      <w:numFmt w:val="bullet"/>
      <w:lvlText w:val=""/>
      <w:lvlJc w:val="left"/>
      <w:pPr>
        <w:ind w:left="6208" w:hanging="360"/>
      </w:pPr>
      <w:rPr>
        <w:rFonts w:ascii="Wingdings" w:hAnsi="Wingdings" w:hint="default"/>
      </w:rPr>
    </w:lvl>
    <w:lvl w:ilvl="6" w:tplc="40090001" w:tentative="1">
      <w:start w:val="1"/>
      <w:numFmt w:val="bullet"/>
      <w:lvlText w:val=""/>
      <w:lvlJc w:val="left"/>
      <w:pPr>
        <w:ind w:left="6928" w:hanging="360"/>
      </w:pPr>
      <w:rPr>
        <w:rFonts w:ascii="Symbol" w:hAnsi="Symbol" w:hint="default"/>
      </w:rPr>
    </w:lvl>
    <w:lvl w:ilvl="7" w:tplc="40090003" w:tentative="1">
      <w:start w:val="1"/>
      <w:numFmt w:val="bullet"/>
      <w:lvlText w:val="o"/>
      <w:lvlJc w:val="left"/>
      <w:pPr>
        <w:ind w:left="7648" w:hanging="360"/>
      </w:pPr>
      <w:rPr>
        <w:rFonts w:ascii="Courier New" w:hAnsi="Courier New" w:cs="Courier New" w:hint="default"/>
      </w:rPr>
    </w:lvl>
    <w:lvl w:ilvl="8" w:tplc="40090005" w:tentative="1">
      <w:start w:val="1"/>
      <w:numFmt w:val="bullet"/>
      <w:lvlText w:val=""/>
      <w:lvlJc w:val="left"/>
      <w:pPr>
        <w:ind w:left="8368" w:hanging="360"/>
      </w:pPr>
      <w:rPr>
        <w:rFonts w:ascii="Wingdings" w:hAnsi="Wingdings" w:hint="default"/>
      </w:rPr>
    </w:lvl>
  </w:abstractNum>
  <w:abstractNum w:abstractNumId="7" w15:restartNumberingAfterBreak="0">
    <w:nsid w:val="569979FB"/>
    <w:multiLevelType w:val="hybridMultilevel"/>
    <w:tmpl w:val="A450FF28"/>
    <w:lvl w:ilvl="0" w:tplc="FF02A6AC">
      <w:start w:val="1"/>
      <w:numFmt w:val="upperLetter"/>
      <w:lvlText w:val="%1."/>
      <w:lvlJc w:val="left"/>
      <w:pPr>
        <w:ind w:left="2624" w:hanging="360"/>
      </w:pPr>
      <w:rPr>
        <w:rFonts w:hint="default"/>
      </w:rPr>
    </w:lvl>
    <w:lvl w:ilvl="1" w:tplc="40090019" w:tentative="1">
      <w:start w:val="1"/>
      <w:numFmt w:val="lowerLetter"/>
      <w:lvlText w:val="%2."/>
      <w:lvlJc w:val="left"/>
      <w:pPr>
        <w:ind w:left="3344" w:hanging="360"/>
      </w:pPr>
    </w:lvl>
    <w:lvl w:ilvl="2" w:tplc="4009001B" w:tentative="1">
      <w:start w:val="1"/>
      <w:numFmt w:val="lowerRoman"/>
      <w:lvlText w:val="%3."/>
      <w:lvlJc w:val="right"/>
      <w:pPr>
        <w:ind w:left="4064" w:hanging="180"/>
      </w:pPr>
    </w:lvl>
    <w:lvl w:ilvl="3" w:tplc="4009000F" w:tentative="1">
      <w:start w:val="1"/>
      <w:numFmt w:val="decimal"/>
      <w:lvlText w:val="%4."/>
      <w:lvlJc w:val="left"/>
      <w:pPr>
        <w:ind w:left="4784" w:hanging="360"/>
      </w:pPr>
    </w:lvl>
    <w:lvl w:ilvl="4" w:tplc="40090019" w:tentative="1">
      <w:start w:val="1"/>
      <w:numFmt w:val="lowerLetter"/>
      <w:lvlText w:val="%5."/>
      <w:lvlJc w:val="left"/>
      <w:pPr>
        <w:ind w:left="5504" w:hanging="360"/>
      </w:pPr>
    </w:lvl>
    <w:lvl w:ilvl="5" w:tplc="4009001B" w:tentative="1">
      <w:start w:val="1"/>
      <w:numFmt w:val="lowerRoman"/>
      <w:lvlText w:val="%6."/>
      <w:lvlJc w:val="right"/>
      <w:pPr>
        <w:ind w:left="6224" w:hanging="180"/>
      </w:pPr>
    </w:lvl>
    <w:lvl w:ilvl="6" w:tplc="4009000F" w:tentative="1">
      <w:start w:val="1"/>
      <w:numFmt w:val="decimal"/>
      <w:lvlText w:val="%7."/>
      <w:lvlJc w:val="left"/>
      <w:pPr>
        <w:ind w:left="6944" w:hanging="360"/>
      </w:pPr>
    </w:lvl>
    <w:lvl w:ilvl="7" w:tplc="40090019" w:tentative="1">
      <w:start w:val="1"/>
      <w:numFmt w:val="lowerLetter"/>
      <w:lvlText w:val="%8."/>
      <w:lvlJc w:val="left"/>
      <w:pPr>
        <w:ind w:left="7664" w:hanging="360"/>
      </w:pPr>
    </w:lvl>
    <w:lvl w:ilvl="8" w:tplc="4009001B" w:tentative="1">
      <w:start w:val="1"/>
      <w:numFmt w:val="lowerRoman"/>
      <w:lvlText w:val="%9."/>
      <w:lvlJc w:val="right"/>
      <w:pPr>
        <w:ind w:left="8384" w:hanging="180"/>
      </w:pPr>
    </w:lvl>
  </w:abstractNum>
  <w:abstractNum w:abstractNumId="8" w15:restartNumberingAfterBreak="0">
    <w:nsid w:val="65CE5474"/>
    <w:multiLevelType w:val="hybridMultilevel"/>
    <w:tmpl w:val="44748A68"/>
    <w:lvl w:ilvl="0" w:tplc="420AE758">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5F87DE4">
      <w:start w:val="1"/>
      <w:numFmt w:val="lowerLetter"/>
      <w:lvlText w:val="%2"/>
      <w:lvlJc w:val="left"/>
      <w:pPr>
        <w:ind w:left="21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726F3E4">
      <w:start w:val="1"/>
      <w:numFmt w:val="lowerRoman"/>
      <w:lvlText w:val="%3"/>
      <w:lvlJc w:val="left"/>
      <w:pPr>
        <w:ind w:left="28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67E40FA">
      <w:start w:val="1"/>
      <w:numFmt w:val="decimal"/>
      <w:lvlText w:val="%4"/>
      <w:lvlJc w:val="left"/>
      <w:pPr>
        <w:ind w:left="35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51E4EDA">
      <w:start w:val="1"/>
      <w:numFmt w:val="lowerLetter"/>
      <w:lvlText w:val="%5"/>
      <w:lvlJc w:val="left"/>
      <w:pPr>
        <w:ind w:left="42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FA48574">
      <w:start w:val="1"/>
      <w:numFmt w:val="lowerRoman"/>
      <w:lvlText w:val="%6"/>
      <w:lvlJc w:val="left"/>
      <w:pPr>
        <w:ind w:left="49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956F4DE">
      <w:start w:val="1"/>
      <w:numFmt w:val="decimal"/>
      <w:lvlText w:val="%7"/>
      <w:lvlJc w:val="left"/>
      <w:pPr>
        <w:ind w:left="57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594E7F2">
      <w:start w:val="1"/>
      <w:numFmt w:val="lowerLetter"/>
      <w:lvlText w:val="%8"/>
      <w:lvlJc w:val="left"/>
      <w:pPr>
        <w:ind w:left="6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E205846">
      <w:start w:val="1"/>
      <w:numFmt w:val="lowerRoman"/>
      <w:lvlText w:val="%9"/>
      <w:lvlJc w:val="left"/>
      <w:pPr>
        <w:ind w:left="71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5D5329"/>
    <w:multiLevelType w:val="hybridMultilevel"/>
    <w:tmpl w:val="0D8E4BD8"/>
    <w:lvl w:ilvl="0" w:tplc="FF02A6AC">
      <w:start w:val="1"/>
      <w:numFmt w:val="upperLetter"/>
      <w:lvlText w:val="%1."/>
      <w:lvlJc w:val="left"/>
      <w:pPr>
        <w:ind w:left="2624"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D37FA4"/>
    <w:multiLevelType w:val="multilevel"/>
    <w:tmpl w:val="33F6C042"/>
    <w:lvl w:ilvl="0">
      <w:start w:val="1"/>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45668449">
    <w:abstractNumId w:val="10"/>
  </w:num>
  <w:num w:numId="2" w16cid:durableId="3167398">
    <w:abstractNumId w:val="8"/>
  </w:num>
  <w:num w:numId="3" w16cid:durableId="1791438234">
    <w:abstractNumId w:val="2"/>
  </w:num>
  <w:num w:numId="4" w16cid:durableId="1341587586">
    <w:abstractNumId w:val="3"/>
  </w:num>
  <w:num w:numId="5" w16cid:durableId="881020193">
    <w:abstractNumId w:val="6"/>
  </w:num>
  <w:num w:numId="6" w16cid:durableId="1215969233">
    <w:abstractNumId w:val="7"/>
  </w:num>
  <w:num w:numId="7" w16cid:durableId="2122844791">
    <w:abstractNumId w:val="5"/>
  </w:num>
  <w:num w:numId="8" w16cid:durableId="167719331">
    <w:abstractNumId w:val="9"/>
  </w:num>
  <w:num w:numId="9" w16cid:durableId="328170331">
    <w:abstractNumId w:val="1"/>
  </w:num>
  <w:num w:numId="10" w16cid:durableId="20980664">
    <w:abstractNumId w:val="0"/>
  </w:num>
  <w:num w:numId="11" w16cid:durableId="1372614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15"/>
    <w:rsid w:val="00082EAB"/>
    <w:rsid w:val="0012357D"/>
    <w:rsid w:val="003A62B0"/>
    <w:rsid w:val="003C763F"/>
    <w:rsid w:val="005A3DB7"/>
    <w:rsid w:val="005C1015"/>
    <w:rsid w:val="00681FDB"/>
    <w:rsid w:val="007313F7"/>
    <w:rsid w:val="008A03A4"/>
    <w:rsid w:val="00925CB3"/>
    <w:rsid w:val="009D1F63"/>
    <w:rsid w:val="009F523E"/>
    <w:rsid w:val="00A702DD"/>
    <w:rsid w:val="00A746C7"/>
    <w:rsid w:val="00BA5432"/>
    <w:rsid w:val="00DC4F7F"/>
    <w:rsid w:val="00F83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74E93"/>
  <w15:docId w15:val="{1DAA22DD-A33F-416C-AA61-DC9B3BB62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082E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6C7"/>
    <w:pPr>
      <w:ind w:left="720"/>
      <w:contextualSpacing/>
    </w:pPr>
  </w:style>
  <w:style w:type="character" w:customStyle="1" w:styleId="Heading1Char">
    <w:name w:val="Heading 1 Char"/>
    <w:basedOn w:val="DefaultParagraphFont"/>
    <w:link w:val="Heading1"/>
    <w:uiPriority w:val="9"/>
    <w:rsid w:val="00082EA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82EA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82E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Bhaskara Vishal</cp:lastModifiedBy>
  <cp:revision>6</cp:revision>
  <dcterms:created xsi:type="dcterms:W3CDTF">2023-04-12T06:38:00Z</dcterms:created>
  <dcterms:modified xsi:type="dcterms:W3CDTF">2023-04-14T15:46:00Z</dcterms:modified>
</cp:coreProperties>
</file>