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21CB" w:rsidRPr="000A21CB" w:rsidRDefault="000A21CB" w:rsidP="000A21CB">
      <w:pPr>
        <w:spacing w:after="0" w:afterAutospacing="1" w:line="240" w:lineRule="auto"/>
        <w:jc w:val="center"/>
        <w:textAlignment w:val="baseline"/>
        <w:rPr>
          <w:rFonts w:ascii="Segoe UI" w:eastAsia="Times New Roman" w:hAnsi="Segoe UI" w:cs="Segoe UI"/>
          <w:sz w:val="18"/>
          <w:szCs w:val="18"/>
        </w:rPr>
      </w:pPr>
      <w:r w:rsidRPr="000A21CB">
        <w:rPr>
          <w:rFonts w:ascii="Times New Roman" w:eastAsia="Times New Roman" w:hAnsi="Times New Roman" w:cs="Times New Roman"/>
          <w:b/>
          <w:bCs/>
          <w:sz w:val="40"/>
          <w:szCs w:val="40"/>
        </w:rPr>
        <w:t> Internal Compliance Committee (ICC)</w:t>
      </w:r>
      <w:r w:rsidRPr="000A21CB">
        <w:rPr>
          <w:rFonts w:ascii="Times New Roman" w:eastAsia="Times New Roman" w:hAnsi="Times New Roman" w:cs="Times New Roman"/>
          <w:sz w:val="40"/>
          <w:szCs w:val="40"/>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28"/>
          <w:szCs w:val="28"/>
        </w:rPr>
        <w:t>Indira College of engineering and management has constituted Internal C</w:t>
      </w:r>
      <w:r>
        <w:rPr>
          <w:rFonts w:ascii="Times New Roman" w:eastAsia="Times New Roman" w:hAnsi="Times New Roman" w:cs="Times New Roman"/>
          <w:sz w:val="28"/>
          <w:szCs w:val="28"/>
        </w:rPr>
        <w:t>omplaints Committee to provide </w:t>
      </w:r>
      <w:r w:rsidRPr="000A21CB">
        <w:rPr>
          <w:rFonts w:ascii="Times New Roman" w:eastAsia="Times New Roman" w:hAnsi="Times New Roman" w:cs="Times New Roman"/>
          <w:sz w:val="28"/>
          <w:szCs w:val="28"/>
        </w:rPr>
        <w:t>healthy and safe work environment among students and employees. It advocates the empowerment of women and has zero tolerance for any kind of sexual harassment. If any staff or students faces any type of discomfort they can directly approach the committee.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28"/>
          <w:szCs w:val="28"/>
        </w:rPr>
        <w:t>Sexual harassment is a violation of an individuals’ right to work and live with dignity. The College will respect the confidentiality and privacy of individuals reporting and the accused of sexual harassment to the extent possible. Care will be taken to see that complainants, witnesses and the harasser does not face victimization and discrimination during the process of enquiry.  </w:t>
      </w:r>
    </w:p>
    <w:p w:rsidR="000A21CB" w:rsidRPr="000A21CB" w:rsidRDefault="000A21CB" w:rsidP="000A21CB">
      <w:pPr>
        <w:shd w:val="clear" w:color="auto" w:fill="FFFFFF"/>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b/>
          <w:bCs/>
          <w:sz w:val="32"/>
          <w:szCs w:val="32"/>
        </w:rPr>
        <w:t>Objectives:</w:t>
      </w:r>
      <w:r w:rsidRPr="000A21CB">
        <w:rPr>
          <w:rFonts w:ascii="Times New Roman" w:eastAsia="Times New Roman" w:hAnsi="Times New Roman" w:cs="Times New Roman"/>
          <w:sz w:val="32"/>
          <w:szCs w:val="32"/>
        </w:rPr>
        <w:t> </w:t>
      </w:r>
    </w:p>
    <w:p w:rsidR="000A21CB" w:rsidRPr="000A21CB" w:rsidRDefault="000A21CB" w:rsidP="000A21CB">
      <w:pPr>
        <w:shd w:val="clear" w:color="auto" w:fill="FFFFFF"/>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28"/>
          <w:szCs w:val="28"/>
        </w:rPr>
        <w:t>The objectives of the Internal Compliance are as follows: </w:t>
      </w:r>
    </w:p>
    <w:p w:rsidR="000A21CB" w:rsidRPr="000A21CB" w:rsidRDefault="000A21CB" w:rsidP="000A21CB">
      <w:pPr>
        <w:numPr>
          <w:ilvl w:val="0"/>
          <w:numId w:val="1"/>
        </w:numPr>
        <w:shd w:val="clear" w:color="auto" w:fill="FFFFFF"/>
        <w:spacing w:after="0" w:line="240" w:lineRule="auto"/>
        <w:ind w:left="360" w:firstLine="0"/>
        <w:jc w:val="both"/>
        <w:textAlignment w:val="baseline"/>
        <w:rPr>
          <w:rFonts w:ascii="Times New Roman" w:eastAsia="Times New Roman" w:hAnsi="Times New Roman" w:cs="Times New Roman"/>
          <w:sz w:val="28"/>
          <w:szCs w:val="28"/>
        </w:rPr>
      </w:pPr>
      <w:r w:rsidRPr="000A21CB">
        <w:rPr>
          <w:rFonts w:ascii="Times New Roman" w:eastAsia="Times New Roman" w:hAnsi="Times New Roman" w:cs="Times New Roman"/>
          <w:sz w:val="28"/>
          <w:szCs w:val="28"/>
        </w:rPr>
        <w:t xml:space="preserve">To evolve a permanent mechanism for the prevention and </w:t>
      </w:r>
      <w:proofErr w:type="spellStart"/>
      <w:r w:rsidRPr="000A21CB">
        <w:rPr>
          <w:rFonts w:ascii="Times New Roman" w:eastAsia="Times New Roman" w:hAnsi="Times New Roman" w:cs="Times New Roman"/>
          <w:sz w:val="28"/>
          <w:szCs w:val="28"/>
        </w:rPr>
        <w:t>redressal</w:t>
      </w:r>
      <w:proofErr w:type="spellEnd"/>
      <w:r w:rsidRPr="000A21CB">
        <w:rPr>
          <w:rFonts w:ascii="Times New Roman" w:eastAsia="Times New Roman" w:hAnsi="Times New Roman" w:cs="Times New Roman"/>
          <w:sz w:val="28"/>
          <w:szCs w:val="28"/>
        </w:rPr>
        <w:t xml:space="preserve"> of sexual harassment cases and other acts of gender-based violence at the Institute. </w:t>
      </w:r>
    </w:p>
    <w:p w:rsidR="000A21CB" w:rsidRPr="000A21CB" w:rsidRDefault="000A21CB" w:rsidP="000A21CB">
      <w:pPr>
        <w:numPr>
          <w:ilvl w:val="0"/>
          <w:numId w:val="2"/>
        </w:numPr>
        <w:shd w:val="clear" w:color="auto" w:fill="FFFFFF"/>
        <w:spacing w:after="0" w:line="240" w:lineRule="auto"/>
        <w:ind w:left="360" w:firstLine="0"/>
        <w:jc w:val="both"/>
        <w:textAlignment w:val="baseline"/>
        <w:rPr>
          <w:rFonts w:ascii="Times New Roman" w:eastAsia="Times New Roman" w:hAnsi="Times New Roman" w:cs="Times New Roman"/>
          <w:sz w:val="28"/>
          <w:szCs w:val="28"/>
        </w:rPr>
      </w:pPr>
      <w:r w:rsidRPr="000A21CB">
        <w:rPr>
          <w:rFonts w:ascii="Times New Roman" w:eastAsia="Times New Roman" w:hAnsi="Times New Roman" w:cs="Times New Roman"/>
          <w:sz w:val="28"/>
          <w:szCs w:val="28"/>
        </w:rPr>
        <w:t>To ensure the implementation of the policy in letter and spirit through proper reporting of the complaints and their follow-up procedures. </w:t>
      </w:r>
    </w:p>
    <w:p w:rsidR="000A21CB" w:rsidRPr="000A21CB" w:rsidRDefault="000A21CB" w:rsidP="000A21CB">
      <w:pPr>
        <w:numPr>
          <w:ilvl w:val="0"/>
          <w:numId w:val="3"/>
        </w:numPr>
        <w:shd w:val="clear" w:color="auto" w:fill="FFFFFF"/>
        <w:spacing w:after="0" w:line="240" w:lineRule="auto"/>
        <w:ind w:left="360" w:firstLine="0"/>
        <w:jc w:val="both"/>
        <w:textAlignment w:val="baseline"/>
        <w:rPr>
          <w:rFonts w:ascii="Times New Roman" w:eastAsia="Times New Roman" w:hAnsi="Times New Roman" w:cs="Times New Roman"/>
          <w:sz w:val="28"/>
          <w:szCs w:val="28"/>
        </w:rPr>
      </w:pPr>
      <w:r w:rsidRPr="000A21CB">
        <w:rPr>
          <w:rFonts w:ascii="Times New Roman" w:eastAsia="Times New Roman" w:hAnsi="Times New Roman" w:cs="Times New Roman"/>
          <w:sz w:val="28"/>
          <w:szCs w:val="28"/>
        </w:rPr>
        <w:t>To uphold the commitment of the Institute to provide an environment free of gender-based discrimination. </w:t>
      </w:r>
    </w:p>
    <w:p w:rsidR="000A21CB" w:rsidRPr="000A21CB" w:rsidRDefault="000A21CB" w:rsidP="000A21CB">
      <w:pPr>
        <w:numPr>
          <w:ilvl w:val="0"/>
          <w:numId w:val="4"/>
        </w:numPr>
        <w:shd w:val="clear" w:color="auto" w:fill="FFFFFF"/>
        <w:spacing w:after="0" w:line="240" w:lineRule="auto"/>
        <w:ind w:left="360" w:firstLine="0"/>
        <w:jc w:val="both"/>
        <w:textAlignment w:val="baseline"/>
        <w:rPr>
          <w:rFonts w:ascii="Times New Roman" w:eastAsia="Times New Roman" w:hAnsi="Times New Roman" w:cs="Times New Roman"/>
          <w:sz w:val="28"/>
          <w:szCs w:val="28"/>
        </w:rPr>
      </w:pPr>
      <w:r w:rsidRPr="000A21CB">
        <w:rPr>
          <w:rFonts w:ascii="Times New Roman" w:eastAsia="Times New Roman" w:hAnsi="Times New Roman" w:cs="Times New Roman"/>
          <w:sz w:val="28"/>
          <w:szCs w:val="28"/>
        </w:rPr>
        <w:t>To promote a social and psychological environment to raise awareness on sexual harassment in its various forms. </w:t>
      </w:r>
    </w:p>
    <w:p w:rsidR="000A21CB" w:rsidRPr="000A21CB" w:rsidRDefault="000A21CB" w:rsidP="000A21CB">
      <w:pPr>
        <w:shd w:val="clear" w:color="auto" w:fill="FFFFFF"/>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b/>
          <w:bCs/>
          <w:color w:val="4D4D4D"/>
          <w:sz w:val="32"/>
          <w:szCs w:val="32"/>
        </w:rPr>
        <w:t> </w:t>
      </w:r>
      <w:r w:rsidRPr="000A21CB">
        <w:rPr>
          <w:rFonts w:ascii="Times New Roman" w:eastAsia="Times New Roman" w:hAnsi="Times New Roman" w:cs="Times New Roman"/>
          <w:color w:val="4D4D4D"/>
          <w:sz w:val="32"/>
          <w:szCs w:val="32"/>
        </w:rPr>
        <w:t> </w:t>
      </w:r>
    </w:p>
    <w:p w:rsidR="000A21CB" w:rsidRPr="000A21CB" w:rsidRDefault="000A21CB" w:rsidP="000A21CB">
      <w:pPr>
        <w:shd w:val="clear" w:color="auto" w:fill="FFFFFF"/>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b/>
          <w:bCs/>
          <w:color w:val="4D4D4D"/>
          <w:sz w:val="32"/>
          <w:szCs w:val="32"/>
        </w:rPr>
        <w:t>Functions: </w:t>
      </w:r>
      <w:r w:rsidRPr="000A21CB">
        <w:rPr>
          <w:rFonts w:ascii="Times New Roman" w:eastAsia="Times New Roman" w:hAnsi="Times New Roman" w:cs="Times New Roman"/>
          <w:color w:val="4D4D4D"/>
          <w:sz w:val="32"/>
          <w:szCs w:val="32"/>
        </w:rPr>
        <w:t> </w:t>
      </w:r>
    </w:p>
    <w:p w:rsidR="000A21CB" w:rsidRPr="000A21CB" w:rsidRDefault="000A21CB" w:rsidP="000A21CB">
      <w:pPr>
        <w:numPr>
          <w:ilvl w:val="0"/>
          <w:numId w:val="5"/>
        </w:numPr>
        <w:shd w:val="clear" w:color="auto" w:fill="FFFFFF"/>
        <w:spacing w:after="0" w:line="240" w:lineRule="auto"/>
        <w:ind w:left="360" w:firstLine="0"/>
        <w:jc w:val="both"/>
        <w:textAlignment w:val="baseline"/>
        <w:rPr>
          <w:rFonts w:ascii="Times New Roman" w:eastAsia="Times New Roman" w:hAnsi="Times New Roman" w:cs="Times New Roman"/>
          <w:sz w:val="28"/>
          <w:szCs w:val="28"/>
        </w:rPr>
      </w:pPr>
      <w:r w:rsidRPr="000A21CB">
        <w:rPr>
          <w:rFonts w:ascii="Times New Roman" w:eastAsia="Times New Roman" w:hAnsi="Times New Roman" w:cs="Times New Roman"/>
          <w:sz w:val="28"/>
          <w:szCs w:val="28"/>
        </w:rPr>
        <w:t xml:space="preserve">This Committee functions as per the guidelines of the Sexual Harassment of Women at the Workplace (Prevention, Prohibition and </w:t>
      </w:r>
      <w:proofErr w:type="spellStart"/>
      <w:r w:rsidRPr="000A21CB">
        <w:rPr>
          <w:rFonts w:ascii="Times New Roman" w:eastAsia="Times New Roman" w:hAnsi="Times New Roman" w:cs="Times New Roman"/>
          <w:sz w:val="28"/>
          <w:szCs w:val="28"/>
        </w:rPr>
        <w:t>Redressal</w:t>
      </w:r>
      <w:proofErr w:type="spellEnd"/>
      <w:r w:rsidRPr="000A21CB">
        <w:rPr>
          <w:rFonts w:ascii="Times New Roman" w:eastAsia="Times New Roman" w:hAnsi="Times New Roman" w:cs="Times New Roman"/>
          <w:sz w:val="28"/>
          <w:szCs w:val="28"/>
        </w:rPr>
        <w:t>) Act, 2013 and the UGC Regulations on Anti Sexual Harassment (2015).  </w:t>
      </w:r>
    </w:p>
    <w:p w:rsidR="000A21CB" w:rsidRPr="000A21CB" w:rsidRDefault="000A21CB" w:rsidP="000A21CB">
      <w:pPr>
        <w:numPr>
          <w:ilvl w:val="0"/>
          <w:numId w:val="6"/>
        </w:numPr>
        <w:shd w:val="clear" w:color="auto" w:fill="FFFFFF"/>
        <w:spacing w:after="0" w:line="240" w:lineRule="auto"/>
        <w:ind w:left="360" w:firstLine="0"/>
        <w:jc w:val="both"/>
        <w:textAlignment w:val="baseline"/>
        <w:rPr>
          <w:rFonts w:ascii="Times New Roman" w:eastAsia="Times New Roman" w:hAnsi="Times New Roman" w:cs="Times New Roman"/>
          <w:sz w:val="28"/>
          <w:szCs w:val="28"/>
        </w:rPr>
      </w:pPr>
      <w:r w:rsidRPr="000A21CB">
        <w:rPr>
          <w:rFonts w:ascii="Times New Roman" w:eastAsia="Times New Roman" w:hAnsi="Times New Roman" w:cs="Times New Roman"/>
          <w:sz w:val="28"/>
          <w:szCs w:val="28"/>
        </w:rPr>
        <w:t>The Internal Committee handles the complaints and gives its recommendations to the Management for further action.  </w:t>
      </w:r>
    </w:p>
    <w:p w:rsidR="000A21CB" w:rsidRPr="000A21CB" w:rsidRDefault="000A21CB" w:rsidP="000A21CB">
      <w:pPr>
        <w:numPr>
          <w:ilvl w:val="0"/>
          <w:numId w:val="7"/>
        </w:numPr>
        <w:shd w:val="clear" w:color="auto" w:fill="FFFFFF"/>
        <w:spacing w:after="0" w:line="240" w:lineRule="auto"/>
        <w:ind w:left="360" w:firstLine="0"/>
        <w:jc w:val="both"/>
        <w:textAlignment w:val="baseline"/>
        <w:rPr>
          <w:rFonts w:ascii="Times New Roman" w:eastAsia="Times New Roman" w:hAnsi="Times New Roman" w:cs="Times New Roman"/>
          <w:sz w:val="28"/>
          <w:szCs w:val="28"/>
        </w:rPr>
      </w:pPr>
      <w:r w:rsidRPr="000A21CB">
        <w:rPr>
          <w:rFonts w:ascii="Times New Roman" w:eastAsia="Times New Roman" w:hAnsi="Times New Roman" w:cs="Times New Roman"/>
          <w:sz w:val="28"/>
          <w:szCs w:val="28"/>
        </w:rPr>
        <w:t xml:space="preserve">The Committee works on complaints </w:t>
      </w:r>
      <w:proofErr w:type="spellStart"/>
      <w:r w:rsidRPr="000A21CB">
        <w:rPr>
          <w:rFonts w:ascii="Times New Roman" w:eastAsia="Times New Roman" w:hAnsi="Times New Roman" w:cs="Times New Roman"/>
          <w:sz w:val="28"/>
          <w:szCs w:val="28"/>
        </w:rPr>
        <w:t>redressal</w:t>
      </w:r>
      <w:proofErr w:type="spellEnd"/>
      <w:r w:rsidRPr="000A21CB">
        <w:rPr>
          <w:rFonts w:ascii="Times New Roman" w:eastAsia="Times New Roman" w:hAnsi="Times New Roman" w:cs="Times New Roman"/>
          <w:sz w:val="28"/>
          <w:szCs w:val="28"/>
        </w:rPr>
        <w:t>, dissemination of information, conducting awareness workshops, for all the stakeholders and counseling in sensitive cases.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28"/>
          <w:szCs w:val="28"/>
        </w:rPr>
        <w:t> </w:t>
      </w:r>
    </w:p>
    <w:p w:rsidR="000A21CB" w:rsidRDefault="000A21CB"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0A21CB" w:rsidP="000A21CB">
      <w:pPr>
        <w:spacing w:after="0" w:line="240" w:lineRule="auto"/>
        <w:jc w:val="both"/>
        <w:textAlignment w:val="baseline"/>
        <w:rPr>
          <w:rFonts w:ascii="Times New Roman" w:eastAsia="Times New Roman" w:hAnsi="Times New Roman" w:cs="Times New Roman"/>
          <w:sz w:val="28"/>
          <w:szCs w:val="28"/>
        </w:rPr>
      </w:pPr>
      <w:r w:rsidRPr="000A21CB">
        <w:rPr>
          <w:rFonts w:ascii="Times New Roman" w:eastAsia="Times New Roman" w:hAnsi="Times New Roman" w:cs="Times New Roman"/>
          <w:b/>
          <w:bCs/>
          <w:sz w:val="28"/>
          <w:szCs w:val="28"/>
        </w:rPr>
        <w:t>The Process for Complaint and Inquiry are as follows:  </w:t>
      </w:r>
      <w:r w:rsidR="00A915A2">
        <w:rPr>
          <w:rFonts w:ascii="Times New Roman" w:eastAsia="Times New Roman" w:hAnsi="Times New Roman" w:cs="Times New Roman"/>
          <w:sz w:val="28"/>
          <w:szCs w:val="28"/>
        </w:rPr>
        <w:t> </w:t>
      </w:r>
      <w:r w:rsidR="00A915A2">
        <w:rPr>
          <w:rFonts w:ascii="Times New Roman" w:eastAsia="Times New Roman" w:hAnsi="Times New Roman" w:cs="Times New Roman"/>
          <w:sz w:val="28"/>
          <w:szCs w:val="28"/>
        </w:rPr>
        <w:br/>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b/>
          <w:sz w:val="28"/>
          <w:szCs w:val="28"/>
        </w:rPr>
        <w:t>Step I:</w:t>
      </w:r>
      <w:r w:rsidRPr="000A21CB">
        <w:rPr>
          <w:rFonts w:ascii="Times New Roman" w:eastAsia="Times New Roman" w:hAnsi="Times New Roman" w:cs="Times New Roman"/>
          <w:sz w:val="28"/>
          <w:szCs w:val="28"/>
        </w:rPr>
        <w:t xml:space="preserve"> An aggrieved woman or student can directly approach to Internal compliance committee.  </w:t>
      </w:r>
    </w:p>
    <w:p w:rsidR="00A915A2" w:rsidRDefault="00A915A2" w:rsidP="000A21CB">
      <w:pPr>
        <w:spacing w:after="0" w:line="240" w:lineRule="auto"/>
        <w:jc w:val="both"/>
        <w:textAlignment w:val="baseline"/>
        <w:rPr>
          <w:rFonts w:ascii="Times New Roman" w:eastAsia="Times New Roman" w:hAnsi="Times New Roman" w:cs="Times New Roman"/>
          <w:b/>
          <w:sz w:val="28"/>
          <w:szCs w:val="28"/>
        </w:rPr>
      </w:pP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b/>
          <w:sz w:val="28"/>
          <w:szCs w:val="28"/>
        </w:rPr>
        <w:t>Step II:</w:t>
      </w:r>
      <w:r w:rsidRPr="000A21CB">
        <w:rPr>
          <w:rFonts w:ascii="Times New Roman" w:eastAsia="Times New Roman" w:hAnsi="Times New Roman" w:cs="Times New Roman"/>
          <w:sz w:val="28"/>
          <w:szCs w:val="28"/>
        </w:rPr>
        <w:t xml:space="preserve"> Complaint should be in written form or either in person or email or through online complaint form. It should be submitted to the Internal Compliance committee. </w:t>
      </w:r>
    </w:p>
    <w:p w:rsidR="00A915A2" w:rsidRDefault="00A915A2" w:rsidP="000A21CB">
      <w:pPr>
        <w:spacing w:after="0" w:line="240" w:lineRule="auto"/>
        <w:jc w:val="both"/>
        <w:textAlignment w:val="baseline"/>
        <w:rPr>
          <w:rFonts w:ascii="Times New Roman" w:eastAsia="Times New Roman" w:hAnsi="Times New Roman" w:cs="Times New Roman"/>
          <w:b/>
          <w:sz w:val="28"/>
          <w:szCs w:val="28"/>
        </w:rPr>
      </w:pP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b/>
          <w:sz w:val="28"/>
          <w:szCs w:val="28"/>
        </w:rPr>
        <w:t>Step III:</w:t>
      </w:r>
      <w:r w:rsidRPr="000A21CB">
        <w:rPr>
          <w:rFonts w:ascii="Times New Roman" w:eastAsia="Times New Roman" w:hAnsi="Times New Roman" w:cs="Times New Roman"/>
          <w:sz w:val="28"/>
          <w:szCs w:val="28"/>
        </w:rPr>
        <w:t xml:space="preserve"> On receipt of the complaint, the ICC will proceed to make an inquiry in accordance with the service rules or in their absence, in accordance with rules under the Act. The inquiry will be completed within 90 days. And the inquiry report will be submitted within 10 days from the date of completion of the inquiry. </w:t>
      </w:r>
    </w:p>
    <w:p w:rsidR="00A915A2" w:rsidRDefault="000A21CB" w:rsidP="000A21CB">
      <w:pPr>
        <w:spacing w:after="0" w:line="240" w:lineRule="auto"/>
        <w:jc w:val="both"/>
        <w:textAlignment w:val="baseline"/>
        <w:rPr>
          <w:rFonts w:ascii="Times New Roman" w:eastAsia="Times New Roman" w:hAnsi="Times New Roman" w:cs="Times New Roman"/>
          <w:b/>
          <w:sz w:val="28"/>
          <w:szCs w:val="28"/>
        </w:rPr>
      </w:pPr>
      <w:r w:rsidRPr="000A21CB">
        <w:rPr>
          <w:rFonts w:ascii="Times New Roman" w:eastAsia="Times New Roman" w:hAnsi="Times New Roman" w:cs="Times New Roman"/>
          <w:sz w:val="28"/>
          <w:szCs w:val="28"/>
        </w:rPr>
        <w:t>Step IV: If the ICC finds that the allegations against the respondent are proven, it will submit a report to the Principal to take action in accordance with the provisions of the applicable service rules or where no service rules exist, in accordance with rules framed under the Act. </w:t>
      </w:r>
      <w:r w:rsidRPr="000A21CB">
        <w:rPr>
          <w:rFonts w:ascii="Times New Roman" w:eastAsia="Times New Roman" w:hAnsi="Times New Roman" w:cs="Times New Roman"/>
          <w:sz w:val="28"/>
          <w:szCs w:val="28"/>
        </w:rPr>
        <w:br/>
      </w:r>
    </w:p>
    <w:p w:rsidR="00A915A2" w:rsidRDefault="000A21CB" w:rsidP="000A21CB">
      <w:pPr>
        <w:spacing w:after="0" w:line="240" w:lineRule="auto"/>
        <w:jc w:val="both"/>
        <w:textAlignment w:val="baseline"/>
        <w:rPr>
          <w:rFonts w:ascii="Times New Roman" w:eastAsia="Times New Roman" w:hAnsi="Times New Roman" w:cs="Times New Roman"/>
          <w:b/>
          <w:sz w:val="28"/>
          <w:szCs w:val="28"/>
        </w:rPr>
      </w:pPr>
      <w:r w:rsidRPr="000A21CB">
        <w:rPr>
          <w:rFonts w:ascii="Times New Roman" w:eastAsia="Times New Roman" w:hAnsi="Times New Roman" w:cs="Times New Roman"/>
          <w:b/>
          <w:sz w:val="28"/>
          <w:szCs w:val="28"/>
        </w:rPr>
        <w:t>Step V:</w:t>
      </w:r>
      <w:r w:rsidRPr="000A21CB">
        <w:rPr>
          <w:rFonts w:ascii="Times New Roman" w:eastAsia="Times New Roman" w:hAnsi="Times New Roman" w:cs="Times New Roman"/>
          <w:sz w:val="28"/>
          <w:szCs w:val="28"/>
        </w:rPr>
        <w:t xml:space="preserve"> The college management will act on the recomm</w:t>
      </w:r>
      <w:r>
        <w:rPr>
          <w:rFonts w:ascii="Times New Roman" w:eastAsia="Times New Roman" w:hAnsi="Times New Roman" w:cs="Times New Roman"/>
          <w:sz w:val="28"/>
          <w:szCs w:val="28"/>
        </w:rPr>
        <w:t xml:space="preserve">endations of ICC within 30 days </w:t>
      </w:r>
      <w:r w:rsidRPr="000A21CB">
        <w:rPr>
          <w:rFonts w:ascii="Times New Roman" w:eastAsia="Times New Roman" w:hAnsi="Times New Roman" w:cs="Times New Roman"/>
          <w:sz w:val="28"/>
          <w:szCs w:val="28"/>
        </w:rPr>
        <w:t>of the submission of the inquiry report.   </w:t>
      </w:r>
      <w:r w:rsidRPr="000A21CB">
        <w:rPr>
          <w:rFonts w:ascii="Times New Roman" w:eastAsia="Times New Roman" w:hAnsi="Times New Roman" w:cs="Times New Roman"/>
          <w:sz w:val="28"/>
          <w:szCs w:val="28"/>
        </w:rPr>
        <w:br/>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b/>
          <w:sz w:val="28"/>
          <w:szCs w:val="28"/>
        </w:rPr>
        <w:t>Step VI: </w:t>
      </w:r>
      <w:r w:rsidRPr="000A21CB">
        <w:rPr>
          <w:rFonts w:ascii="Times New Roman" w:eastAsia="Times New Roman" w:hAnsi="Times New Roman" w:cs="Times New Roman"/>
          <w:sz w:val="28"/>
          <w:szCs w:val="28"/>
        </w:rPr>
        <w:t>The complaints received in this regard are kept confidential. </w:t>
      </w:r>
    </w:p>
    <w:p w:rsidR="00A915A2" w:rsidRDefault="00A915A2" w:rsidP="000A21CB">
      <w:pPr>
        <w:spacing w:after="0" w:line="240" w:lineRule="auto"/>
        <w:jc w:val="both"/>
        <w:textAlignment w:val="baseline"/>
        <w:rPr>
          <w:rFonts w:ascii="Times New Roman" w:eastAsia="Times New Roman" w:hAnsi="Times New Roman" w:cs="Times New Roman"/>
          <w:b/>
          <w:sz w:val="28"/>
          <w:szCs w:val="28"/>
        </w:rPr>
      </w:pP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b/>
          <w:sz w:val="28"/>
          <w:szCs w:val="28"/>
        </w:rPr>
        <w:t>Step VII:</w:t>
      </w:r>
      <w:r w:rsidRPr="000A21CB">
        <w:rPr>
          <w:rFonts w:ascii="Times New Roman" w:eastAsia="Times New Roman" w:hAnsi="Times New Roman" w:cs="Times New Roman"/>
          <w:sz w:val="28"/>
          <w:szCs w:val="28"/>
        </w:rPr>
        <w:t xml:space="preserve"> The link for online complaint is: </w:t>
      </w:r>
      <w:hyperlink r:id="rId7" w:tgtFrame="_blank" w:history="1">
        <w:r w:rsidRPr="000A21CB">
          <w:rPr>
            <w:rFonts w:ascii="Times New Roman" w:eastAsia="Times New Roman" w:hAnsi="Times New Roman" w:cs="Times New Roman"/>
            <w:color w:val="0000FF"/>
            <w:sz w:val="28"/>
            <w:szCs w:val="28"/>
            <w:u w:val="single"/>
          </w:rPr>
          <w:t>https://forms.gle/o2bbV4s9PHq9jKcU6</w:t>
        </w:r>
      </w:hyperlink>
      <w:r w:rsidRPr="000A21CB">
        <w:rPr>
          <w:rFonts w:ascii="Times New Roman" w:eastAsia="Times New Roman" w:hAnsi="Times New Roman" w:cs="Times New Roman"/>
          <w:sz w:val="28"/>
          <w:szCs w:val="28"/>
        </w:rPr>
        <w:t>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28"/>
          <w:szCs w:val="28"/>
        </w:rPr>
        <w:t> </w:t>
      </w: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A915A2" w:rsidRDefault="00A915A2" w:rsidP="000A21CB">
      <w:pPr>
        <w:spacing w:after="0" w:line="240" w:lineRule="auto"/>
        <w:jc w:val="both"/>
        <w:textAlignment w:val="baseline"/>
        <w:rPr>
          <w:rFonts w:ascii="Times New Roman" w:eastAsia="Times New Roman" w:hAnsi="Times New Roman" w:cs="Times New Roman"/>
          <w:b/>
          <w:bCs/>
          <w:sz w:val="28"/>
          <w:szCs w:val="28"/>
        </w:rPr>
      </w:pPr>
    </w:p>
    <w:p w:rsidR="000A21CB" w:rsidRDefault="000A21CB" w:rsidP="000A21CB">
      <w:pPr>
        <w:spacing w:after="0" w:line="240" w:lineRule="auto"/>
        <w:jc w:val="both"/>
        <w:textAlignment w:val="baseline"/>
        <w:rPr>
          <w:rFonts w:ascii="Times New Roman" w:eastAsia="Times New Roman" w:hAnsi="Times New Roman" w:cs="Times New Roman"/>
          <w:sz w:val="28"/>
          <w:szCs w:val="28"/>
        </w:rPr>
      </w:pPr>
      <w:r w:rsidRPr="000A21CB">
        <w:rPr>
          <w:rFonts w:ascii="Times New Roman" w:eastAsia="Times New Roman" w:hAnsi="Times New Roman" w:cs="Times New Roman"/>
          <w:b/>
          <w:bCs/>
          <w:sz w:val="28"/>
          <w:szCs w:val="28"/>
        </w:rPr>
        <w:t>Internal Compliance Committee</w:t>
      </w:r>
      <w:r w:rsidR="00A915A2">
        <w:rPr>
          <w:rFonts w:ascii="Times New Roman" w:eastAsia="Times New Roman" w:hAnsi="Times New Roman" w:cs="Times New Roman"/>
          <w:b/>
          <w:bCs/>
          <w:sz w:val="28"/>
          <w:szCs w:val="28"/>
        </w:rPr>
        <w:t xml:space="preserve"> (2025-26)</w:t>
      </w:r>
      <w:r w:rsidRPr="000A21CB">
        <w:rPr>
          <w:rFonts w:ascii="Times New Roman" w:eastAsia="Times New Roman" w:hAnsi="Times New Roman" w:cs="Times New Roman"/>
          <w:b/>
          <w:bCs/>
          <w:sz w:val="28"/>
          <w:szCs w:val="28"/>
        </w:rPr>
        <w:t>:</w:t>
      </w:r>
      <w:r w:rsidRPr="000A21CB">
        <w:rPr>
          <w:rFonts w:ascii="Times New Roman" w:eastAsia="Times New Roman" w:hAnsi="Times New Roman" w:cs="Times New Roman"/>
          <w:sz w:val="28"/>
          <w:szCs w:val="28"/>
        </w:rPr>
        <w:t>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p>
    <w:tbl>
      <w:tblPr>
        <w:tblW w:w="10490" w:type="dxa"/>
        <w:tblInd w:w="-57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709"/>
        <w:gridCol w:w="2569"/>
        <w:gridCol w:w="2335"/>
        <w:gridCol w:w="1758"/>
        <w:gridCol w:w="3119"/>
      </w:tblGrid>
      <w:tr w:rsidR="000A21CB"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b/>
                <w:bCs/>
                <w:color w:val="000000"/>
                <w:sz w:val="24"/>
                <w:szCs w:val="24"/>
              </w:rPr>
              <w:t>S. No.</w:t>
            </w:r>
            <w:r w:rsidRPr="000A21CB">
              <w:rPr>
                <w:rFonts w:ascii="Times New Roman" w:eastAsia="Times New Roman" w:hAnsi="Times New Roman" w:cs="Times New Roman"/>
                <w:color w:val="000000"/>
                <w:sz w:val="24"/>
                <w:szCs w:val="24"/>
              </w:rPr>
              <w:t> </w:t>
            </w:r>
          </w:p>
        </w:tc>
        <w:tc>
          <w:tcPr>
            <w:tcW w:w="256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b/>
                <w:bCs/>
                <w:color w:val="000000"/>
                <w:sz w:val="24"/>
                <w:szCs w:val="24"/>
              </w:rPr>
              <w:t>Name of the staff</w:t>
            </w:r>
            <w:r w:rsidRPr="000A21CB">
              <w:rPr>
                <w:rFonts w:ascii="Times New Roman" w:eastAsia="Times New Roman" w:hAnsi="Times New Roman" w:cs="Times New Roman"/>
                <w:color w:val="000000"/>
                <w:sz w:val="24"/>
                <w:szCs w:val="24"/>
              </w:rPr>
              <w:t> </w:t>
            </w:r>
          </w:p>
        </w:tc>
        <w:tc>
          <w:tcPr>
            <w:tcW w:w="2335"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b/>
                <w:bCs/>
                <w:color w:val="000000"/>
                <w:sz w:val="24"/>
                <w:szCs w:val="24"/>
              </w:rPr>
              <w:t>Designation </w:t>
            </w:r>
            <w:r w:rsidRPr="000A21CB">
              <w:rPr>
                <w:rFonts w:ascii="Times New Roman" w:eastAsia="Times New Roman" w:hAnsi="Times New Roman" w:cs="Times New Roman"/>
                <w:color w:val="000000"/>
                <w:sz w:val="24"/>
                <w:szCs w:val="24"/>
              </w:rPr>
              <w:t> </w:t>
            </w:r>
          </w:p>
        </w:tc>
        <w:tc>
          <w:tcPr>
            <w:tcW w:w="1758"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b/>
                <w:bCs/>
                <w:color w:val="000000"/>
                <w:sz w:val="24"/>
                <w:szCs w:val="24"/>
              </w:rPr>
              <w:t>Mobile No.</w:t>
            </w:r>
            <w:r w:rsidRPr="000A21CB">
              <w:rPr>
                <w:rFonts w:ascii="Times New Roman" w:eastAsia="Times New Roman" w:hAnsi="Times New Roman" w:cs="Times New Roman"/>
                <w:color w:val="000000"/>
                <w:sz w:val="24"/>
                <w:szCs w:val="24"/>
              </w:rPr>
              <w:t> </w:t>
            </w:r>
          </w:p>
        </w:tc>
        <w:tc>
          <w:tcPr>
            <w:tcW w:w="311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b/>
                <w:bCs/>
                <w:color w:val="000000"/>
                <w:sz w:val="24"/>
                <w:szCs w:val="24"/>
              </w:rPr>
              <w:t>Mail ID</w:t>
            </w:r>
            <w:r w:rsidRPr="000A21CB">
              <w:rPr>
                <w:rFonts w:ascii="Times New Roman" w:eastAsia="Times New Roman" w:hAnsi="Times New Roman" w:cs="Times New Roman"/>
                <w:color w:val="000000"/>
                <w:sz w:val="24"/>
                <w:szCs w:val="24"/>
              </w:rPr>
              <w:t> </w:t>
            </w:r>
          </w:p>
        </w:tc>
      </w:tr>
      <w:tr w:rsidR="000A21CB"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1 </w:t>
            </w:r>
          </w:p>
        </w:tc>
        <w:tc>
          <w:tcPr>
            <w:tcW w:w="256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 xml:space="preserve">Dr. </w:t>
            </w:r>
            <w:proofErr w:type="spellStart"/>
            <w:r w:rsidRPr="000A21CB">
              <w:rPr>
                <w:rFonts w:ascii="Times New Roman" w:eastAsia="Times New Roman" w:hAnsi="Times New Roman" w:cs="Times New Roman"/>
                <w:color w:val="000000"/>
                <w:sz w:val="24"/>
                <w:szCs w:val="24"/>
              </w:rPr>
              <w:t>Manjusha</w:t>
            </w:r>
            <w:proofErr w:type="spellEnd"/>
            <w:r w:rsidRPr="000A21CB">
              <w:rPr>
                <w:rFonts w:ascii="Times New Roman" w:eastAsia="Times New Roman" w:hAnsi="Times New Roman" w:cs="Times New Roman"/>
                <w:color w:val="000000"/>
                <w:sz w:val="24"/>
                <w:szCs w:val="24"/>
              </w:rPr>
              <w:t xml:space="preserve"> </w:t>
            </w:r>
            <w:proofErr w:type="spellStart"/>
            <w:r w:rsidRPr="000A21CB">
              <w:rPr>
                <w:rFonts w:ascii="Times New Roman" w:eastAsia="Times New Roman" w:hAnsi="Times New Roman" w:cs="Times New Roman"/>
                <w:color w:val="000000"/>
                <w:sz w:val="24"/>
                <w:szCs w:val="24"/>
              </w:rPr>
              <w:t>Tomar</w:t>
            </w:r>
            <w:proofErr w:type="spellEnd"/>
            <w:r w:rsidRPr="000A21CB">
              <w:rPr>
                <w:rFonts w:ascii="Times New Roman" w:eastAsia="Times New Roman" w:hAnsi="Times New Roman" w:cs="Times New Roman"/>
                <w:color w:val="000000"/>
                <w:sz w:val="24"/>
                <w:szCs w:val="24"/>
              </w:rPr>
              <w:t> </w:t>
            </w:r>
          </w:p>
        </w:tc>
        <w:tc>
          <w:tcPr>
            <w:tcW w:w="2335"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Presiding Officer </w:t>
            </w:r>
          </w:p>
        </w:tc>
        <w:tc>
          <w:tcPr>
            <w:tcW w:w="1758"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11345A">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9834829883</w:t>
            </w:r>
          </w:p>
        </w:tc>
        <w:tc>
          <w:tcPr>
            <w:tcW w:w="311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A07620" w:rsidP="000A21CB">
            <w:pPr>
              <w:spacing w:after="0" w:line="240" w:lineRule="auto"/>
              <w:textAlignment w:val="baseline"/>
              <w:rPr>
                <w:rFonts w:ascii="Times New Roman" w:eastAsia="Times New Roman" w:hAnsi="Times New Roman" w:cs="Times New Roman"/>
                <w:sz w:val="24"/>
                <w:szCs w:val="24"/>
              </w:rPr>
            </w:pPr>
            <w:hyperlink r:id="rId8" w:tgtFrame="_blank" w:history="1">
              <w:r w:rsidR="000A21CB" w:rsidRPr="000A21CB">
                <w:rPr>
                  <w:rFonts w:ascii="Calibri" w:eastAsia="Times New Roman" w:hAnsi="Calibri" w:cs="Calibri"/>
                  <w:color w:val="0000FF"/>
                  <w:u w:val="single"/>
                </w:rPr>
                <w:t>manjusha.tomar@indiraicem.ac.in</w:t>
              </w:r>
            </w:hyperlink>
            <w:r w:rsidR="000A21CB" w:rsidRPr="000A21CB">
              <w:rPr>
                <w:rFonts w:ascii="Calibri" w:eastAsia="Times New Roman" w:hAnsi="Calibri" w:cs="Calibri"/>
                <w:color w:val="0000FF"/>
              </w:rPr>
              <w:t> </w:t>
            </w:r>
          </w:p>
        </w:tc>
      </w:tr>
      <w:tr w:rsidR="000A21CB"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2 </w:t>
            </w:r>
          </w:p>
        </w:tc>
        <w:tc>
          <w:tcPr>
            <w:tcW w:w="256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535F03" w:rsidP="000A21CB">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w:t>
            </w:r>
            <w:proofErr w:type="spellStart"/>
            <w:r>
              <w:rPr>
                <w:rFonts w:ascii="Times New Roman" w:eastAsia="Times New Roman" w:hAnsi="Times New Roman" w:cs="Times New Roman"/>
                <w:sz w:val="24"/>
                <w:szCs w:val="24"/>
              </w:rPr>
              <w:t>Pranali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Khatake</w:t>
            </w:r>
            <w:proofErr w:type="spellEnd"/>
          </w:p>
        </w:tc>
        <w:tc>
          <w:tcPr>
            <w:tcW w:w="2335"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Secretary </w:t>
            </w:r>
          </w:p>
        </w:tc>
        <w:tc>
          <w:tcPr>
            <w:tcW w:w="1758"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535F03" w:rsidP="0011345A">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7972395962</w:t>
            </w:r>
          </w:p>
        </w:tc>
        <w:tc>
          <w:tcPr>
            <w:tcW w:w="311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535F03" w:rsidP="00535F03">
            <w:pPr>
              <w:spacing w:after="0" w:line="240" w:lineRule="auto"/>
              <w:textAlignment w:val="baseline"/>
              <w:rPr>
                <w:rFonts w:ascii="Times New Roman" w:eastAsia="Times New Roman" w:hAnsi="Times New Roman" w:cs="Times New Roman"/>
                <w:sz w:val="24"/>
                <w:szCs w:val="24"/>
              </w:rPr>
            </w:pPr>
            <w:r w:rsidRPr="00535F03">
              <w:t>pranali.khatake@indiraicem.ac.in</w:t>
            </w:r>
          </w:p>
        </w:tc>
      </w:tr>
      <w:tr w:rsidR="000A21CB"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0A21CB" w:rsidP="000A21CB">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3 </w:t>
            </w:r>
          </w:p>
        </w:tc>
        <w:tc>
          <w:tcPr>
            <w:tcW w:w="2569" w:type="dxa"/>
            <w:tcBorders>
              <w:top w:val="single" w:sz="6" w:space="0" w:color="auto"/>
              <w:left w:val="single" w:sz="6" w:space="0" w:color="auto"/>
              <w:bottom w:val="single" w:sz="6" w:space="0" w:color="auto"/>
              <w:right w:val="single" w:sz="6" w:space="0" w:color="auto"/>
            </w:tcBorders>
            <w:shd w:val="clear" w:color="auto" w:fill="auto"/>
            <w:hideMark/>
          </w:tcPr>
          <w:p w:rsidR="000A21CB" w:rsidRPr="000A21CB" w:rsidRDefault="00535F03" w:rsidP="000A21CB">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Savita </w:t>
            </w:r>
            <w:proofErr w:type="spellStart"/>
            <w:r>
              <w:rPr>
                <w:rFonts w:ascii="Times New Roman" w:eastAsia="Times New Roman" w:hAnsi="Times New Roman" w:cs="Times New Roman"/>
                <w:sz w:val="24"/>
                <w:szCs w:val="24"/>
              </w:rPr>
              <w:t>Jangale</w:t>
            </w:r>
            <w:proofErr w:type="spellEnd"/>
          </w:p>
        </w:tc>
        <w:tc>
          <w:tcPr>
            <w:tcW w:w="2335" w:type="dxa"/>
            <w:tcBorders>
              <w:top w:val="single" w:sz="6" w:space="0" w:color="auto"/>
              <w:left w:val="single" w:sz="6" w:space="0" w:color="auto"/>
              <w:bottom w:val="single" w:sz="6" w:space="0" w:color="auto"/>
              <w:right w:val="single" w:sz="6" w:space="0" w:color="auto"/>
            </w:tcBorders>
            <w:shd w:val="clear" w:color="auto" w:fill="auto"/>
          </w:tcPr>
          <w:p w:rsidR="000A21CB" w:rsidRPr="000A21CB" w:rsidRDefault="001D1BDF" w:rsidP="000A21CB">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Member</w:t>
            </w:r>
          </w:p>
        </w:tc>
        <w:tc>
          <w:tcPr>
            <w:tcW w:w="1758" w:type="dxa"/>
            <w:tcBorders>
              <w:top w:val="single" w:sz="6" w:space="0" w:color="auto"/>
              <w:left w:val="single" w:sz="6" w:space="0" w:color="auto"/>
              <w:bottom w:val="single" w:sz="6" w:space="0" w:color="auto"/>
              <w:right w:val="single" w:sz="6" w:space="0" w:color="auto"/>
            </w:tcBorders>
            <w:shd w:val="clear" w:color="auto" w:fill="auto"/>
          </w:tcPr>
          <w:p w:rsidR="000A21CB" w:rsidRPr="000A21CB" w:rsidRDefault="0011345A" w:rsidP="0011345A">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9881901218</w:t>
            </w:r>
          </w:p>
        </w:tc>
        <w:tc>
          <w:tcPr>
            <w:tcW w:w="3119" w:type="dxa"/>
            <w:tcBorders>
              <w:top w:val="single" w:sz="6" w:space="0" w:color="auto"/>
              <w:left w:val="single" w:sz="6" w:space="0" w:color="auto"/>
              <w:bottom w:val="single" w:sz="6" w:space="0" w:color="auto"/>
              <w:right w:val="single" w:sz="6" w:space="0" w:color="auto"/>
            </w:tcBorders>
            <w:shd w:val="clear" w:color="auto" w:fill="auto"/>
          </w:tcPr>
          <w:p w:rsidR="000A21CB" w:rsidRPr="000A21CB" w:rsidRDefault="00535F03" w:rsidP="000A21CB">
            <w:pPr>
              <w:spacing w:after="0" w:line="240" w:lineRule="auto"/>
              <w:textAlignment w:val="baseline"/>
              <w:rPr>
                <w:rFonts w:ascii="Times New Roman" w:eastAsia="Times New Roman" w:hAnsi="Times New Roman" w:cs="Times New Roman"/>
                <w:sz w:val="24"/>
                <w:szCs w:val="24"/>
              </w:rPr>
            </w:pPr>
            <w:r w:rsidRPr="00535F03">
              <w:rPr>
                <w:rFonts w:ascii="Times New Roman" w:eastAsia="Times New Roman" w:hAnsi="Times New Roman" w:cs="Times New Roman"/>
                <w:sz w:val="24"/>
                <w:szCs w:val="24"/>
              </w:rPr>
              <w:t>savita.jangale@indiraicem.ac.in</w:t>
            </w:r>
          </w:p>
        </w:tc>
      </w:tr>
      <w:tr w:rsidR="00535F03"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hideMark/>
          </w:tcPr>
          <w:p w:rsidR="00535F03" w:rsidRPr="000A21CB" w:rsidRDefault="00535F03" w:rsidP="00535F03">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4 </w:t>
            </w:r>
          </w:p>
        </w:tc>
        <w:tc>
          <w:tcPr>
            <w:tcW w:w="256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 </w:t>
            </w:r>
            <w:proofErr w:type="spellStart"/>
            <w:r>
              <w:rPr>
                <w:rFonts w:ascii="Times New Roman" w:eastAsia="Times New Roman" w:hAnsi="Times New Roman" w:cs="Times New Roman"/>
                <w:color w:val="000000"/>
                <w:sz w:val="24"/>
                <w:szCs w:val="24"/>
              </w:rPr>
              <w:t>Minal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Patil</w:t>
            </w:r>
            <w:proofErr w:type="spellEnd"/>
          </w:p>
        </w:tc>
        <w:tc>
          <w:tcPr>
            <w:tcW w:w="2335"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D1BDF" w:rsidP="00535F03">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Member</w:t>
            </w:r>
          </w:p>
        </w:tc>
        <w:tc>
          <w:tcPr>
            <w:tcW w:w="1758"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11345A">
            <w:pPr>
              <w:spacing w:after="0" w:line="240" w:lineRule="auto"/>
              <w:jc w:val="cente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9145616101</w:t>
            </w:r>
          </w:p>
        </w:tc>
        <w:tc>
          <w:tcPr>
            <w:tcW w:w="3119" w:type="dxa"/>
            <w:tcBorders>
              <w:top w:val="single" w:sz="6" w:space="0" w:color="auto"/>
              <w:left w:val="single" w:sz="6" w:space="0" w:color="auto"/>
              <w:bottom w:val="single" w:sz="6" w:space="0" w:color="auto"/>
              <w:right w:val="single" w:sz="6" w:space="0" w:color="auto"/>
            </w:tcBorders>
            <w:shd w:val="clear" w:color="auto" w:fill="auto"/>
          </w:tcPr>
          <w:p w:rsidR="00535F03" w:rsidRDefault="00535F03" w:rsidP="00535F03">
            <w:pPr>
              <w:spacing w:after="0" w:line="240" w:lineRule="auto"/>
              <w:textAlignment w:val="baseline"/>
            </w:pPr>
            <w:r w:rsidRPr="00535F03">
              <w:t>patil.minal@indiraicem.ac.in</w:t>
            </w:r>
          </w:p>
        </w:tc>
      </w:tr>
      <w:tr w:rsidR="00535F03"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5 </w:t>
            </w:r>
          </w:p>
        </w:tc>
        <w:tc>
          <w:tcPr>
            <w:tcW w:w="2569" w:type="dxa"/>
            <w:tcBorders>
              <w:top w:val="single" w:sz="6" w:space="0" w:color="auto"/>
              <w:left w:val="single" w:sz="6" w:space="0" w:color="auto"/>
              <w:bottom w:val="single" w:sz="6" w:space="0" w:color="auto"/>
              <w:right w:val="single" w:sz="6" w:space="0" w:color="auto"/>
            </w:tcBorders>
            <w:shd w:val="clear" w:color="auto" w:fill="auto"/>
          </w:tcPr>
          <w:p w:rsidR="00535F03" w:rsidRDefault="00535F03" w:rsidP="00535F03">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Prof. </w:t>
            </w:r>
            <w:proofErr w:type="spellStart"/>
            <w:r>
              <w:rPr>
                <w:rFonts w:ascii="Times New Roman" w:eastAsia="Times New Roman" w:hAnsi="Times New Roman" w:cs="Times New Roman"/>
                <w:color w:val="000000"/>
                <w:sz w:val="24"/>
                <w:szCs w:val="24"/>
              </w:rPr>
              <w:t>Mandakini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Dahiwade</w:t>
            </w:r>
            <w:proofErr w:type="spellEnd"/>
          </w:p>
        </w:tc>
        <w:tc>
          <w:tcPr>
            <w:tcW w:w="2335"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D1BDF" w:rsidP="00535F03">
            <w:p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Member</w:t>
            </w:r>
          </w:p>
        </w:tc>
        <w:tc>
          <w:tcPr>
            <w:tcW w:w="1758"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11345A">
            <w:pPr>
              <w:spacing w:after="0" w:line="240" w:lineRule="auto"/>
              <w:jc w:val="center"/>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9765204878</w:t>
            </w:r>
          </w:p>
        </w:tc>
        <w:tc>
          <w:tcPr>
            <w:tcW w:w="3119" w:type="dxa"/>
            <w:tcBorders>
              <w:top w:val="single" w:sz="6" w:space="0" w:color="auto"/>
              <w:left w:val="single" w:sz="6" w:space="0" w:color="auto"/>
              <w:bottom w:val="single" w:sz="6" w:space="0" w:color="auto"/>
              <w:right w:val="single" w:sz="6" w:space="0" w:color="auto"/>
            </w:tcBorders>
            <w:shd w:val="clear" w:color="auto" w:fill="auto"/>
          </w:tcPr>
          <w:p w:rsidR="00535F03" w:rsidRDefault="00535F03" w:rsidP="00535F03">
            <w:pPr>
              <w:spacing w:after="0" w:line="240" w:lineRule="auto"/>
              <w:textAlignment w:val="baseline"/>
            </w:pPr>
            <w:r w:rsidRPr="00535F03">
              <w:t>mandakini.dahiwade@indiraicem.ac.in</w:t>
            </w:r>
          </w:p>
        </w:tc>
      </w:tr>
      <w:tr w:rsidR="00535F03"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6 </w:t>
            </w:r>
          </w:p>
        </w:tc>
        <w:tc>
          <w:tcPr>
            <w:tcW w:w="256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 xml:space="preserve">Mrs. Anita </w:t>
            </w:r>
            <w:proofErr w:type="spellStart"/>
            <w:r w:rsidRPr="000A21CB">
              <w:rPr>
                <w:rFonts w:ascii="Times New Roman" w:eastAsia="Times New Roman" w:hAnsi="Times New Roman" w:cs="Times New Roman"/>
                <w:color w:val="000000"/>
                <w:sz w:val="24"/>
                <w:szCs w:val="24"/>
              </w:rPr>
              <w:t>Surve</w:t>
            </w:r>
            <w:proofErr w:type="spellEnd"/>
            <w:r w:rsidRPr="000A21CB">
              <w:rPr>
                <w:rFonts w:ascii="Times New Roman" w:eastAsia="Times New Roman" w:hAnsi="Times New Roman" w:cs="Times New Roman"/>
                <w:color w:val="000000"/>
                <w:sz w:val="24"/>
                <w:szCs w:val="24"/>
              </w:rPr>
              <w:t> </w:t>
            </w:r>
          </w:p>
        </w:tc>
        <w:tc>
          <w:tcPr>
            <w:tcW w:w="2335"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textAlignment w:val="baseline"/>
              <w:rPr>
                <w:rFonts w:ascii="Times New Roman" w:eastAsia="Times New Roman" w:hAnsi="Times New Roman" w:cs="Times New Roman"/>
                <w:sz w:val="24"/>
                <w:szCs w:val="24"/>
              </w:rPr>
            </w:pPr>
            <w:proofErr w:type="spellStart"/>
            <w:r w:rsidRPr="000A21CB">
              <w:rPr>
                <w:rFonts w:ascii="Times New Roman" w:eastAsia="Times New Roman" w:hAnsi="Times New Roman" w:cs="Times New Roman"/>
                <w:color w:val="000000"/>
                <w:sz w:val="24"/>
                <w:szCs w:val="24"/>
              </w:rPr>
              <w:t>Non Teaching</w:t>
            </w:r>
            <w:proofErr w:type="spellEnd"/>
            <w:r w:rsidRPr="000A21CB">
              <w:rPr>
                <w:rFonts w:ascii="Times New Roman" w:eastAsia="Times New Roman" w:hAnsi="Times New Roman" w:cs="Times New Roman"/>
                <w:color w:val="000000"/>
                <w:sz w:val="24"/>
                <w:szCs w:val="24"/>
              </w:rPr>
              <w:t xml:space="preserve"> Staff  Member  </w:t>
            </w:r>
          </w:p>
        </w:tc>
        <w:tc>
          <w:tcPr>
            <w:tcW w:w="1758"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11345A">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8554841278</w:t>
            </w:r>
          </w:p>
        </w:tc>
        <w:tc>
          <w:tcPr>
            <w:tcW w:w="311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A07620" w:rsidP="00535F03">
            <w:pPr>
              <w:spacing w:after="0" w:line="240" w:lineRule="auto"/>
              <w:textAlignment w:val="baseline"/>
              <w:rPr>
                <w:rFonts w:ascii="Times New Roman" w:eastAsia="Times New Roman" w:hAnsi="Times New Roman" w:cs="Times New Roman"/>
                <w:sz w:val="24"/>
                <w:szCs w:val="24"/>
              </w:rPr>
            </w:pPr>
            <w:hyperlink r:id="rId9" w:tgtFrame="_blank" w:history="1">
              <w:r w:rsidR="00535F03" w:rsidRPr="000A21CB">
                <w:rPr>
                  <w:rFonts w:ascii="Calibri" w:eastAsia="Times New Roman" w:hAnsi="Calibri" w:cs="Calibri"/>
                  <w:color w:val="0000FF"/>
                  <w:u w:val="single"/>
                </w:rPr>
                <w:t>anita.surve@indiraicem.ac.in</w:t>
              </w:r>
            </w:hyperlink>
            <w:r w:rsidR="00535F03" w:rsidRPr="000A21CB">
              <w:rPr>
                <w:rFonts w:ascii="Calibri" w:eastAsia="Times New Roman" w:hAnsi="Calibri" w:cs="Calibri"/>
                <w:color w:val="0000FF"/>
              </w:rPr>
              <w:t> </w:t>
            </w:r>
          </w:p>
        </w:tc>
      </w:tr>
      <w:tr w:rsidR="00535F03"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7 </w:t>
            </w:r>
          </w:p>
        </w:tc>
        <w:tc>
          <w:tcPr>
            <w:tcW w:w="256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D1BDF"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Mr. Vasant Papal</w:t>
            </w:r>
          </w:p>
        </w:tc>
        <w:tc>
          <w:tcPr>
            <w:tcW w:w="2335"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Civilian/NGO </w:t>
            </w:r>
          </w:p>
        </w:tc>
        <w:tc>
          <w:tcPr>
            <w:tcW w:w="1758"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11345A">
            <w:pPr>
              <w:spacing w:after="0" w:line="240" w:lineRule="auto"/>
              <w:jc w:val="center"/>
              <w:textAlignment w:val="baseline"/>
              <w:rPr>
                <w:rFonts w:ascii="Times New Roman" w:eastAsia="Times New Roman" w:hAnsi="Times New Roman" w:cs="Times New Roman"/>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textAlignment w:val="baseline"/>
              <w:rPr>
                <w:rFonts w:ascii="Times New Roman" w:eastAsia="Times New Roman" w:hAnsi="Times New Roman" w:cs="Times New Roman"/>
                <w:sz w:val="24"/>
                <w:szCs w:val="24"/>
              </w:rPr>
            </w:pPr>
          </w:p>
        </w:tc>
      </w:tr>
      <w:tr w:rsidR="00535F03"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8 </w:t>
            </w:r>
          </w:p>
        </w:tc>
        <w:tc>
          <w:tcPr>
            <w:tcW w:w="256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proofErr w:type="spellStart"/>
            <w:r>
              <w:rPr>
                <w:rFonts w:ascii="Times New Roman" w:eastAsia="Times New Roman" w:hAnsi="Times New Roman" w:cs="Times New Roman"/>
                <w:sz w:val="24"/>
                <w:szCs w:val="24"/>
              </w:rPr>
              <w:t>Dhanaraj</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Raut</w:t>
            </w:r>
            <w:proofErr w:type="spellEnd"/>
          </w:p>
        </w:tc>
        <w:tc>
          <w:tcPr>
            <w:tcW w:w="2335"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General Secretary(Student)</w:t>
            </w:r>
          </w:p>
        </w:tc>
        <w:tc>
          <w:tcPr>
            <w:tcW w:w="1758"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11345A">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9673263841</w:t>
            </w:r>
          </w:p>
        </w:tc>
        <w:tc>
          <w:tcPr>
            <w:tcW w:w="311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dhanaraj.raut@indiraicem.ac.in</w:t>
            </w:r>
          </w:p>
        </w:tc>
      </w:tr>
      <w:tr w:rsidR="00535F03"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jc w:val="center"/>
              <w:textAlignment w:val="baseline"/>
              <w:rPr>
                <w:rFonts w:ascii="Times New Roman" w:eastAsia="Times New Roman" w:hAnsi="Times New Roman" w:cs="Times New Roman"/>
                <w:sz w:val="24"/>
                <w:szCs w:val="24"/>
              </w:rPr>
            </w:pPr>
            <w:r w:rsidRPr="000A21CB">
              <w:rPr>
                <w:rFonts w:ascii="Times New Roman" w:eastAsia="Times New Roman" w:hAnsi="Times New Roman" w:cs="Times New Roman"/>
                <w:color w:val="000000"/>
                <w:sz w:val="24"/>
                <w:szCs w:val="24"/>
              </w:rPr>
              <w:t>9 </w:t>
            </w:r>
          </w:p>
        </w:tc>
        <w:tc>
          <w:tcPr>
            <w:tcW w:w="256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Siddhi </w:t>
            </w:r>
            <w:proofErr w:type="spellStart"/>
            <w:r>
              <w:rPr>
                <w:rFonts w:ascii="Times New Roman" w:eastAsia="Times New Roman" w:hAnsi="Times New Roman" w:cs="Times New Roman"/>
                <w:sz w:val="24"/>
                <w:szCs w:val="24"/>
              </w:rPr>
              <w:t>Patil</w:t>
            </w:r>
            <w:proofErr w:type="spellEnd"/>
          </w:p>
        </w:tc>
        <w:tc>
          <w:tcPr>
            <w:tcW w:w="2335"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535F03"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Ladies Representa</w:t>
            </w:r>
            <w:r w:rsidR="0011345A">
              <w:rPr>
                <w:rFonts w:ascii="Times New Roman" w:eastAsia="Times New Roman" w:hAnsi="Times New Roman" w:cs="Times New Roman"/>
                <w:sz w:val="24"/>
                <w:szCs w:val="24"/>
              </w:rPr>
              <w:t>tive(Student)</w:t>
            </w:r>
          </w:p>
        </w:tc>
        <w:tc>
          <w:tcPr>
            <w:tcW w:w="1758"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11345A">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9145691506</w:t>
            </w:r>
          </w:p>
        </w:tc>
        <w:tc>
          <w:tcPr>
            <w:tcW w:w="311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A915A2">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siddhi.patil</w:t>
            </w:r>
            <w:r w:rsidR="00A915A2">
              <w:rPr>
                <w:rFonts w:ascii="Times New Roman" w:eastAsia="Times New Roman" w:hAnsi="Times New Roman" w:cs="Times New Roman"/>
                <w:sz w:val="24"/>
                <w:szCs w:val="24"/>
              </w:rPr>
              <w:t>142006</w:t>
            </w:r>
            <w:r>
              <w:rPr>
                <w:rFonts w:ascii="Times New Roman" w:eastAsia="Times New Roman" w:hAnsi="Times New Roman" w:cs="Times New Roman"/>
                <w:sz w:val="24"/>
                <w:szCs w:val="24"/>
              </w:rPr>
              <w:t>@</w:t>
            </w:r>
            <w:r w:rsidR="00A915A2">
              <w:rPr>
                <w:rFonts w:ascii="Times New Roman" w:eastAsia="Times New Roman" w:hAnsi="Times New Roman" w:cs="Times New Roman"/>
                <w:sz w:val="24"/>
                <w:szCs w:val="24"/>
              </w:rPr>
              <w:t>gmail.com</w:t>
            </w:r>
          </w:p>
        </w:tc>
      </w:tr>
      <w:tr w:rsidR="00535F03"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535F03">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56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Ms. </w:t>
            </w:r>
            <w:proofErr w:type="spellStart"/>
            <w:r>
              <w:rPr>
                <w:rFonts w:ascii="Times New Roman" w:eastAsia="Times New Roman" w:hAnsi="Times New Roman" w:cs="Times New Roman"/>
                <w:sz w:val="24"/>
                <w:szCs w:val="24"/>
              </w:rPr>
              <w:t>Shravani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Gurav</w:t>
            </w:r>
            <w:proofErr w:type="spellEnd"/>
          </w:p>
        </w:tc>
        <w:tc>
          <w:tcPr>
            <w:tcW w:w="2335"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c>
          <w:tcPr>
            <w:tcW w:w="1758"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11345A">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8850505498</w:t>
            </w:r>
          </w:p>
        </w:tc>
        <w:tc>
          <w:tcPr>
            <w:tcW w:w="3119" w:type="dxa"/>
            <w:tcBorders>
              <w:top w:val="single" w:sz="6" w:space="0" w:color="auto"/>
              <w:left w:val="single" w:sz="6" w:space="0" w:color="auto"/>
              <w:bottom w:val="single" w:sz="6" w:space="0" w:color="auto"/>
              <w:right w:val="single" w:sz="6" w:space="0" w:color="auto"/>
            </w:tcBorders>
            <w:shd w:val="clear" w:color="auto" w:fill="auto"/>
          </w:tcPr>
          <w:p w:rsidR="00535F03" w:rsidRPr="000A21CB" w:rsidRDefault="0011345A"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shravanigurav60@gmail.com</w:t>
            </w:r>
          </w:p>
        </w:tc>
      </w:tr>
      <w:tr w:rsidR="0011345A" w:rsidRPr="000A21CB" w:rsidTr="00A915A2">
        <w:trPr>
          <w:trHeight w:val="300"/>
        </w:trPr>
        <w:tc>
          <w:tcPr>
            <w:tcW w:w="709" w:type="dxa"/>
            <w:tcBorders>
              <w:top w:val="single" w:sz="6" w:space="0" w:color="auto"/>
              <w:left w:val="single" w:sz="6" w:space="0" w:color="auto"/>
              <w:bottom w:val="single" w:sz="6" w:space="0" w:color="auto"/>
              <w:right w:val="single" w:sz="6" w:space="0" w:color="auto"/>
            </w:tcBorders>
            <w:shd w:val="clear" w:color="auto" w:fill="auto"/>
          </w:tcPr>
          <w:p w:rsidR="0011345A" w:rsidRPr="000A21CB" w:rsidRDefault="0011345A" w:rsidP="00535F03">
            <w:pPr>
              <w:spacing w:after="0" w:line="24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569" w:type="dxa"/>
            <w:tcBorders>
              <w:top w:val="single" w:sz="6" w:space="0" w:color="auto"/>
              <w:left w:val="single" w:sz="6" w:space="0" w:color="auto"/>
              <w:bottom w:val="single" w:sz="6" w:space="0" w:color="auto"/>
              <w:right w:val="single" w:sz="6" w:space="0" w:color="auto"/>
            </w:tcBorders>
            <w:shd w:val="clear" w:color="auto" w:fill="auto"/>
          </w:tcPr>
          <w:p w:rsidR="0011345A" w:rsidRPr="000A21CB" w:rsidRDefault="0011345A"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proofErr w:type="spellStart"/>
            <w:r>
              <w:rPr>
                <w:rFonts w:ascii="Times New Roman" w:eastAsia="Times New Roman" w:hAnsi="Times New Roman" w:cs="Times New Roman"/>
                <w:sz w:val="24"/>
                <w:szCs w:val="24"/>
              </w:rPr>
              <w:t>Ruturaj</w:t>
            </w:r>
            <w:proofErr w:type="spellEnd"/>
            <w:r>
              <w:rPr>
                <w:rFonts w:ascii="Times New Roman" w:eastAsia="Times New Roman" w:hAnsi="Times New Roman" w:cs="Times New Roman"/>
                <w:sz w:val="24"/>
                <w:szCs w:val="24"/>
              </w:rPr>
              <w:t xml:space="preserve"> Yadav</w:t>
            </w:r>
          </w:p>
        </w:tc>
        <w:tc>
          <w:tcPr>
            <w:tcW w:w="2335" w:type="dxa"/>
            <w:tcBorders>
              <w:top w:val="single" w:sz="6" w:space="0" w:color="auto"/>
              <w:left w:val="single" w:sz="6" w:space="0" w:color="auto"/>
              <w:bottom w:val="single" w:sz="6" w:space="0" w:color="auto"/>
              <w:right w:val="single" w:sz="6" w:space="0" w:color="auto"/>
            </w:tcBorders>
            <w:shd w:val="clear" w:color="auto" w:fill="auto"/>
          </w:tcPr>
          <w:p w:rsidR="0011345A" w:rsidRDefault="0011345A"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c>
          <w:tcPr>
            <w:tcW w:w="1758" w:type="dxa"/>
            <w:tcBorders>
              <w:top w:val="single" w:sz="6" w:space="0" w:color="auto"/>
              <w:left w:val="single" w:sz="6" w:space="0" w:color="auto"/>
              <w:bottom w:val="single" w:sz="6" w:space="0" w:color="auto"/>
              <w:right w:val="single" w:sz="6" w:space="0" w:color="auto"/>
            </w:tcBorders>
            <w:shd w:val="clear" w:color="auto" w:fill="auto"/>
          </w:tcPr>
          <w:p w:rsidR="0011345A" w:rsidRPr="000A21CB" w:rsidRDefault="00A915A2"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1345A">
              <w:rPr>
                <w:rFonts w:ascii="Times New Roman" w:eastAsia="Times New Roman" w:hAnsi="Times New Roman" w:cs="Times New Roman"/>
                <w:sz w:val="24"/>
                <w:szCs w:val="24"/>
              </w:rPr>
              <w:t>8530669649</w:t>
            </w:r>
          </w:p>
        </w:tc>
        <w:tc>
          <w:tcPr>
            <w:tcW w:w="3119" w:type="dxa"/>
            <w:tcBorders>
              <w:top w:val="single" w:sz="6" w:space="0" w:color="auto"/>
              <w:left w:val="single" w:sz="6" w:space="0" w:color="auto"/>
              <w:bottom w:val="single" w:sz="6" w:space="0" w:color="auto"/>
              <w:right w:val="single" w:sz="6" w:space="0" w:color="auto"/>
            </w:tcBorders>
            <w:shd w:val="clear" w:color="auto" w:fill="auto"/>
          </w:tcPr>
          <w:p w:rsidR="0011345A" w:rsidRPr="000A21CB" w:rsidRDefault="0011345A" w:rsidP="00535F03">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ruturajyadav0322@gmail.com</w:t>
            </w:r>
          </w:p>
        </w:tc>
      </w:tr>
    </w:tbl>
    <w:p w:rsidR="00A915A2" w:rsidRDefault="00A915A2" w:rsidP="000A21CB">
      <w:pPr>
        <w:spacing w:beforeAutospacing="1" w:after="0" w:afterAutospacing="1" w:line="240" w:lineRule="auto"/>
        <w:textAlignment w:val="baseline"/>
        <w:rPr>
          <w:rFonts w:ascii="Times New Roman" w:eastAsia="Times New Roman" w:hAnsi="Times New Roman" w:cs="Times New Roman"/>
          <w:sz w:val="28"/>
          <w:szCs w:val="28"/>
        </w:rPr>
      </w:pPr>
      <w:bookmarkStart w:id="0" w:name="_GoBack"/>
      <w:bookmarkEnd w:id="0"/>
    </w:p>
    <w:p w:rsidR="000A21CB" w:rsidRPr="000A21CB" w:rsidRDefault="000A21CB" w:rsidP="000A21CB">
      <w:pPr>
        <w:spacing w:beforeAutospacing="1" w:after="0" w:afterAutospacing="1" w:line="240" w:lineRule="auto"/>
        <w:textAlignment w:val="baseline"/>
        <w:rPr>
          <w:rFonts w:ascii="Segoe UI" w:eastAsia="Times New Roman" w:hAnsi="Segoe UI" w:cs="Segoe UI"/>
          <w:sz w:val="18"/>
          <w:szCs w:val="18"/>
        </w:rPr>
      </w:pPr>
      <w:r w:rsidRPr="000A21CB">
        <w:rPr>
          <w:rFonts w:ascii="Times New Roman" w:eastAsia="Times New Roman" w:hAnsi="Times New Roman" w:cs="Times New Roman"/>
          <w:sz w:val="28"/>
          <w:szCs w:val="28"/>
        </w:rPr>
        <w:t> </w:t>
      </w:r>
      <w:r w:rsidRPr="000A21CB">
        <w:rPr>
          <w:rFonts w:ascii="Times New Roman" w:eastAsia="Times New Roman" w:hAnsi="Times New Roman" w:cs="Times New Roman"/>
          <w:b/>
          <w:bCs/>
          <w:sz w:val="28"/>
          <w:szCs w:val="28"/>
        </w:rPr>
        <w:t>Help Line Number</w:t>
      </w:r>
      <w:r w:rsidRPr="000A21CB">
        <w:rPr>
          <w:rFonts w:ascii="Times New Roman" w:eastAsia="Times New Roman" w:hAnsi="Times New Roman" w:cs="Times New Roman"/>
          <w:sz w:val="28"/>
          <w:szCs w:val="28"/>
        </w:rPr>
        <w:t> </w:t>
      </w:r>
    </w:p>
    <w:p w:rsidR="000A21CB" w:rsidRPr="000A21CB" w:rsidRDefault="000A21CB" w:rsidP="000A21CB">
      <w:pPr>
        <w:spacing w:beforeAutospacing="1" w:after="0" w:afterAutospacing="1" w:line="240" w:lineRule="auto"/>
        <w:textAlignment w:val="baseline"/>
        <w:rPr>
          <w:rFonts w:ascii="Segoe UI" w:eastAsia="Times New Roman" w:hAnsi="Segoe UI" w:cs="Segoe UI"/>
          <w:sz w:val="18"/>
          <w:szCs w:val="18"/>
        </w:rPr>
      </w:pPr>
      <w:r w:rsidRPr="000A21CB">
        <w:rPr>
          <w:rFonts w:ascii="Times New Roman" w:eastAsia="Times New Roman" w:hAnsi="Times New Roman" w:cs="Times New Roman"/>
          <w:b/>
          <w:bCs/>
          <w:sz w:val="28"/>
          <w:szCs w:val="28"/>
        </w:rPr>
        <w:t>For any assistance/ complaint call - 02114-661</w:t>
      </w:r>
      <w:r w:rsidR="00E448B4">
        <w:rPr>
          <w:rFonts w:ascii="Times New Roman" w:eastAsia="Times New Roman" w:hAnsi="Times New Roman" w:cs="Times New Roman"/>
          <w:b/>
          <w:bCs/>
          <w:sz w:val="28"/>
          <w:szCs w:val="28"/>
        </w:rPr>
        <w:t xml:space="preserve"> </w:t>
      </w:r>
      <w:proofErr w:type="gramStart"/>
      <w:r w:rsidRPr="000A21CB">
        <w:rPr>
          <w:rFonts w:ascii="Times New Roman" w:eastAsia="Times New Roman" w:hAnsi="Times New Roman" w:cs="Times New Roman"/>
          <w:b/>
          <w:bCs/>
          <w:sz w:val="28"/>
          <w:szCs w:val="28"/>
        </w:rPr>
        <w:t>666 </w:t>
      </w:r>
      <w:r>
        <w:rPr>
          <w:rFonts w:ascii="Times New Roman" w:eastAsia="Times New Roman" w:hAnsi="Times New Roman" w:cs="Times New Roman"/>
          <w:sz w:val="28"/>
          <w:szCs w:val="28"/>
        </w:rPr>
        <w:t xml:space="preserve"> </w:t>
      </w:r>
      <w:r w:rsidRPr="000A21CB">
        <w:rPr>
          <w:rFonts w:ascii="Times New Roman" w:eastAsia="Times New Roman" w:hAnsi="Times New Roman" w:cs="Times New Roman"/>
          <w:b/>
          <w:bCs/>
          <w:sz w:val="28"/>
          <w:szCs w:val="28"/>
        </w:rPr>
        <w:t>24</w:t>
      </w:r>
      <w:proofErr w:type="gramEnd"/>
      <w:r w:rsidRPr="000A21CB">
        <w:rPr>
          <w:rFonts w:ascii="Times New Roman" w:eastAsia="Times New Roman" w:hAnsi="Times New Roman" w:cs="Times New Roman"/>
          <w:b/>
          <w:bCs/>
          <w:sz w:val="28"/>
          <w:szCs w:val="28"/>
        </w:rPr>
        <w:t xml:space="preserve"> hours </w:t>
      </w:r>
      <w:r>
        <w:rPr>
          <w:rFonts w:ascii="Times New Roman" w:eastAsia="Times New Roman" w:hAnsi="Times New Roman" w:cs="Times New Roman"/>
          <w:b/>
          <w:bCs/>
          <w:sz w:val="28"/>
          <w:szCs w:val="28"/>
        </w:rPr>
        <w:t xml:space="preserve">                         </w:t>
      </w:r>
      <w:r w:rsidRPr="000A21CB">
        <w:rPr>
          <w:rFonts w:ascii="Times New Roman" w:eastAsia="Times New Roman" w:hAnsi="Times New Roman" w:cs="Times New Roman"/>
          <w:b/>
          <w:bCs/>
          <w:sz w:val="28"/>
          <w:szCs w:val="28"/>
        </w:rPr>
        <w:t>helpline no. is  7720010705</w:t>
      </w:r>
      <w:r w:rsidRPr="000A21CB">
        <w:rPr>
          <w:rFonts w:ascii="Times New Roman" w:eastAsia="Times New Roman" w:hAnsi="Times New Roman" w:cs="Times New Roman"/>
          <w:sz w:val="28"/>
          <w:szCs w:val="28"/>
        </w:rPr>
        <w:t>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24"/>
          <w:szCs w:val="24"/>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lastRenderedPageBreak/>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afterAutospacing="1" w:line="240" w:lineRule="auto"/>
        <w:jc w:val="both"/>
        <w:textAlignment w:val="baseline"/>
        <w:rPr>
          <w:rFonts w:ascii="Segoe UI" w:eastAsia="Times New Roman" w:hAnsi="Segoe UI" w:cs="Segoe UI"/>
          <w:sz w:val="18"/>
          <w:szCs w:val="18"/>
        </w:rPr>
      </w:pPr>
      <w:r w:rsidRPr="000A21CB">
        <w:rPr>
          <w:rFonts w:ascii="Times New Roman" w:eastAsia="Times New Roman" w:hAnsi="Times New Roman" w:cs="Times New Roman"/>
          <w:sz w:val="48"/>
          <w:szCs w:val="48"/>
        </w:rPr>
        <w:t> </w:t>
      </w:r>
    </w:p>
    <w:p w:rsidR="000A21CB" w:rsidRPr="000A21CB" w:rsidRDefault="000A21CB" w:rsidP="000A21CB">
      <w:pPr>
        <w:spacing w:after="0" w:line="240" w:lineRule="auto"/>
        <w:jc w:val="both"/>
        <w:textAlignment w:val="baseline"/>
        <w:rPr>
          <w:rFonts w:ascii="Segoe UI" w:eastAsia="Times New Roman" w:hAnsi="Segoe UI" w:cs="Segoe UI"/>
          <w:b/>
          <w:bCs/>
          <w:color w:val="4F81BD"/>
          <w:sz w:val="18"/>
          <w:szCs w:val="18"/>
        </w:rPr>
      </w:pPr>
      <w:r w:rsidRPr="000A21CB">
        <w:rPr>
          <w:rFonts w:ascii="Arial" w:eastAsia="Times New Roman" w:hAnsi="Arial" w:cs="Arial"/>
          <w:b/>
          <w:bCs/>
          <w:color w:val="333333"/>
          <w:sz w:val="29"/>
          <w:szCs w:val="29"/>
        </w:rPr>
        <w:t>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Calibri" w:eastAsia="Times New Roman" w:hAnsi="Calibri" w:cs="Calibri"/>
        </w:rPr>
        <w:t>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Calibri" w:eastAsia="Times New Roman" w:hAnsi="Calibri" w:cs="Calibri"/>
        </w:rPr>
        <w:t>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Calibri" w:eastAsia="Times New Roman" w:hAnsi="Calibri" w:cs="Calibri"/>
        </w:rPr>
        <w:t>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Calibri" w:eastAsia="Times New Roman" w:hAnsi="Calibri" w:cs="Calibri"/>
        </w:rPr>
        <w:t>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Calibri" w:eastAsia="Times New Roman" w:hAnsi="Calibri" w:cs="Calibri"/>
        </w:rPr>
        <w:t> </w:t>
      </w:r>
    </w:p>
    <w:p w:rsidR="000A21CB" w:rsidRPr="000A21CB" w:rsidRDefault="000A21CB" w:rsidP="000A21CB">
      <w:pPr>
        <w:spacing w:after="0" w:line="240" w:lineRule="auto"/>
        <w:jc w:val="both"/>
        <w:textAlignment w:val="baseline"/>
        <w:rPr>
          <w:rFonts w:ascii="Segoe UI" w:eastAsia="Times New Roman" w:hAnsi="Segoe UI" w:cs="Segoe UI"/>
          <w:sz w:val="18"/>
          <w:szCs w:val="18"/>
        </w:rPr>
      </w:pPr>
      <w:r w:rsidRPr="000A21CB">
        <w:rPr>
          <w:rFonts w:ascii="Calibri" w:eastAsia="Times New Roman" w:hAnsi="Calibri" w:cs="Calibri"/>
        </w:rPr>
        <w:t> </w:t>
      </w:r>
    </w:p>
    <w:p w:rsidR="00C71F25" w:rsidRDefault="00C71F25"/>
    <w:sectPr w:rsidR="00C71F2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7620" w:rsidRDefault="00A07620" w:rsidP="00E448B4">
      <w:pPr>
        <w:spacing w:after="0" w:line="240" w:lineRule="auto"/>
      </w:pPr>
      <w:r>
        <w:separator/>
      </w:r>
    </w:p>
  </w:endnote>
  <w:endnote w:type="continuationSeparator" w:id="0">
    <w:p w:rsidR="00A07620" w:rsidRDefault="00A07620" w:rsidP="00E44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7620" w:rsidRDefault="00A07620" w:rsidP="00E448B4">
      <w:pPr>
        <w:spacing w:after="0" w:line="240" w:lineRule="auto"/>
      </w:pPr>
      <w:r>
        <w:separator/>
      </w:r>
    </w:p>
  </w:footnote>
  <w:footnote w:type="continuationSeparator" w:id="0">
    <w:p w:rsidR="00A07620" w:rsidRDefault="00A07620" w:rsidP="00E448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1024" w:type="dxa"/>
      <w:jc w:val="center"/>
      <w:tblLayout w:type="fixed"/>
      <w:tblLook w:val="0000" w:firstRow="0" w:lastRow="0" w:firstColumn="0" w:lastColumn="0" w:noHBand="0" w:noVBand="0"/>
    </w:tblPr>
    <w:tblGrid>
      <w:gridCol w:w="9360"/>
      <w:gridCol w:w="1664"/>
    </w:tblGrid>
    <w:tr w:rsidR="00E448B4" w:rsidTr="00E94191">
      <w:trPr>
        <w:trHeight w:val="1134"/>
        <w:jc w:val="center"/>
      </w:trPr>
      <w:tc>
        <w:tcPr>
          <w:tcW w:w="9360" w:type="dxa"/>
          <w:tcBorders>
            <w:bottom w:val="single" w:sz="4" w:space="0" w:color="000000"/>
          </w:tcBorders>
          <w:shd w:val="clear" w:color="auto" w:fill="auto"/>
        </w:tcPr>
        <w:p w:rsidR="00E448B4" w:rsidRDefault="00E448B4" w:rsidP="00E448B4">
          <w:pPr>
            <w:spacing w:after="0" w:line="240" w:lineRule="auto"/>
            <w:rPr>
              <w:rFonts w:ascii="Impact" w:hAnsi="Impact" w:cs="Impact"/>
              <w:sz w:val="46"/>
              <w:szCs w:val="46"/>
            </w:rPr>
          </w:pPr>
          <w:r>
            <w:rPr>
              <w:b/>
              <w:sz w:val="20"/>
            </w:rPr>
            <w:t>S</w:t>
          </w:r>
          <w:r>
            <w:rPr>
              <w:sz w:val="20"/>
            </w:rPr>
            <w:t>HREE CHANAKYA EDUCATION SOCIETY’S</w:t>
          </w:r>
        </w:p>
        <w:p w:rsidR="00E448B4" w:rsidRDefault="00E448B4" w:rsidP="00E448B4">
          <w:pPr>
            <w:spacing w:after="0" w:line="240" w:lineRule="auto"/>
            <w:rPr>
              <w:rFonts w:ascii="Arial" w:hAnsi="Arial" w:cs="Arial"/>
              <w:sz w:val="16"/>
              <w:szCs w:val="16"/>
            </w:rPr>
          </w:pPr>
          <w:r>
            <w:rPr>
              <w:rFonts w:ascii="Impact" w:hAnsi="Impact" w:cs="Impact"/>
              <w:sz w:val="46"/>
              <w:szCs w:val="46"/>
            </w:rPr>
            <w:t>INDIRA COLLEGE OF ENGINEERING AND MANAGEMENT</w:t>
          </w:r>
        </w:p>
        <w:p w:rsidR="00E448B4" w:rsidRDefault="00E448B4" w:rsidP="00E448B4">
          <w:pPr>
            <w:spacing w:after="0" w:line="240" w:lineRule="auto"/>
          </w:pPr>
          <w:r>
            <w:rPr>
              <w:rFonts w:ascii="Arial" w:hAnsi="Arial" w:cs="Arial"/>
              <w:sz w:val="16"/>
              <w:szCs w:val="16"/>
            </w:rPr>
            <w:t>Approved By AICTE New Delhi, DTE (MS) and Affiliated to Pune University ( Id-No. PU/PN/</w:t>
          </w:r>
          <w:proofErr w:type="spellStart"/>
          <w:r>
            <w:rPr>
              <w:rFonts w:ascii="Arial" w:hAnsi="Arial" w:cs="Arial"/>
              <w:sz w:val="16"/>
              <w:szCs w:val="16"/>
            </w:rPr>
            <w:t>Engg</w:t>
          </w:r>
          <w:proofErr w:type="spellEnd"/>
          <w:r>
            <w:rPr>
              <w:rFonts w:ascii="Arial" w:hAnsi="Arial" w:cs="Arial"/>
              <w:sz w:val="16"/>
              <w:szCs w:val="16"/>
            </w:rPr>
            <w:t>/282/2007)</w:t>
          </w:r>
        </w:p>
      </w:tc>
      <w:tc>
        <w:tcPr>
          <w:tcW w:w="1664" w:type="dxa"/>
          <w:shd w:val="clear" w:color="auto" w:fill="auto"/>
        </w:tcPr>
        <w:p w:rsidR="00E448B4" w:rsidRDefault="00E448B4" w:rsidP="00E448B4">
          <w:pPr>
            <w:jc w:val="center"/>
          </w:pPr>
          <w:r>
            <w:rPr>
              <w:noProof/>
            </w:rPr>
            <w:drawing>
              <wp:inline distT="0" distB="0" distL="0" distR="0" wp14:anchorId="19F7AA7F" wp14:editId="4D5489D3">
                <wp:extent cx="73342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762000"/>
                        </a:xfrm>
                        <a:prstGeom prst="rect">
                          <a:avLst/>
                        </a:prstGeom>
                        <a:solidFill>
                          <a:srgbClr val="FFFFFF">
                            <a:alpha val="0"/>
                          </a:srgbClr>
                        </a:solidFill>
                        <a:ln>
                          <a:noFill/>
                        </a:ln>
                      </pic:spPr>
                    </pic:pic>
                  </a:graphicData>
                </a:graphic>
              </wp:inline>
            </w:drawing>
          </w:r>
        </w:p>
      </w:tc>
    </w:tr>
  </w:tbl>
  <w:p w:rsidR="00E448B4" w:rsidRDefault="00E448B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1B7C49"/>
    <w:multiLevelType w:val="multilevel"/>
    <w:tmpl w:val="95E4CC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0F55EE"/>
    <w:multiLevelType w:val="multilevel"/>
    <w:tmpl w:val="B99ACD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DC769C"/>
    <w:multiLevelType w:val="multilevel"/>
    <w:tmpl w:val="363AE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0B2078"/>
    <w:multiLevelType w:val="multilevel"/>
    <w:tmpl w:val="86FCD2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F27EB"/>
    <w:multiLevelType w:val="multilevel"/>
    <w:tmpl w:val="53B8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0319CC"/>
    <w:multiLevelType w:val="multilevel"/>
    <w:tmpl w:val="AD947E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2942AF"/>
    <w:multiLevelType w:val="multilevel"/>
    <w:tmpl w:val="EEA6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6"/>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6E8"/>
    <w:rsid w:val="000A21CB"/>
    <w:rsid w:val="0011345A"/>
    <w:rsid w:val="001626E5"/>
    <w:rsid w:val="001D1BDF"/>
    <w:rsid w:val="00535F03"/>
    <w:rsid w:val="00691286"/>
    <w:rsid w:val="00A07620"/>
    <w:rsid w:val="00A915A2"/>
    <w:rsid w:val="00C71F25"/>
    <w:rsid w:val="00D646DE"/>
    <w:rsid w:val="00E448B4"/>
    <w:rsid w:val="00E67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8E16E"/>
  <w15:chartTrackingRefBased/>
  <w15:docId w15:val="{4D42E20E-8964-4440-9B49-FEAEE0B2C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A21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0A21CB"/>
  </w:style>
  <w:style w:type="character" w:customStyle="1" w:styleId="normaltextrun">
    <w:name w:val="normaltextrun"/>
    <w:basedOn w:val="DefaultParagraphFont"/>
    <w:rsid w:val="000A21CB"/>
  </w:style>
  <w:style w:type="character" w:customStyle="1" w:styleId="scxw195867970">
    <w:name w:val="scxw195867970"/>
    <w:basedOn w:val="DefaultParagraphFont"/>
    <w:rsid w:val="000A21CB"/>
  </w:style>
  <w:style w:type="paragraph" w:styleId="Header">
    <w:name w:val="header"/>
    <w:basedOn w:val="Normal"/>
    <w:link w:val="HeaderChar"/>
    <w:uiPriority w:val="99"/>
    <w:unhideWhenUsed/>
    <w:rsid w:val="00E448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8B4"/>
  </w:style>
  <w:style w:type="paragraph" w:styleId="Footer">
    <w:name w:val="footer"/>
    <w:basedOn w:val="Normal"/>
    <w:link w:val="FooterChar"/>
    <w:uiPriority w:val="99"/>
    <w:unhideWhenUsed/>
    <w:rsid w:val="00E44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8B4"/>
  </w:style>
  <w:style w:type="paragraph" w:styleId="BalloonText">
    <w:name w:val="Balloon Text"/>
    <w:basedOn w:val="Normal"/>
    <w:link w:val="BalloonTextChar"/>
    <w:uiPriority w:val="99"/>
    <w:semiHidden/>
    <w:unhideWhenUsed/>
    <w:rsid w:val="00691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1286"/>
    <w:rPr>
      <w:rFonts w:ascii="Segoe UI" w:hAnsi="Segoe UI" w:cs="Segoe UI"/>
      <w:sz w:val="18"/>
      <w:szCs w:val="18"/>
    </w:rPr>
  </w:style>
  <w:style w:type="character" w:styleId="Hyperlink">
    <w:name w:val="Hyperlink"/>
    <w:basedOn w:val="DefaultParagraphFont"/>
    <w:uiPriority w:val="99"/>
    <w:unhideWhenUsed/>
    <w:rsid w:val="00535F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117578">
      <w:bodyDiv w:val="1"/>
      <w:marLeft w:val="0"/>
      <w:marRight w:val="0"/>
      <w:marTop w:val="0"/>
      <w:marBottom w:val="0"/>
      <w:divBdr>
        <w:top w:val="none" w:sz="0" w:space="0" w:color="auto"/>
        <w:left w:val="none" w:sz="0" w:space="0" w:color="auto"/>
        <w:bottom w:val="none" w:sz="0" w:space="0" w:color="auto"/>
        <w:right w:val="none" w:sz="0" w:space="0" w:color="auto"/>
      </w:divBdr>
      <w:divsChild>
        <w:div w:id="2139251742">
          <w:marLeft w:val="0"/>
          <w:marRight w:val="0"/>
          <w:marTop w:val="0"/>
          <w:marBottom w:val="0"/>
          <w:divBdr>
            <w:top w:val="none" w:sz="0" w:space="0" w:color="auto"/>
            <w:left w:val="none" w:sz="0" w:space="0" w:color="auto"/>
            <w:bottom w:val="none" w:sz="0" w:space="0" w:color="auto"/>
            <w:right w:val="none" w:sz="0" w:space="0" w:color="auto"/>
          </w:divBdr>
          <w:divsChild>
            <w:div w:id="2093575339">
              <w:marLeft w:val="0"/>
              <w:marRight w:val="0"/>
              <w:marTop w:val="0"/>
              <w:marBottom w:val="0"/>
              <w:divBdr>
                <w:top w:val="none" w:sz="0" w:space="0" w:color="auto"/>
                <w:left w:val="none" w:sz="0" w:space="0" w:color="auto"/>
                <w:bottom w:val="none" w:sz="0" w:space="0" w:color="auto"/>
                <w:right w:val="none" w:sz="0" w:space="0" w:color="auto"/>
              </w:divBdr>
            </w:div>
            <w:div w:id="274556452">
              <w:marLeft w:val="0"/>
              <w:marRight w:val="0"/>
              <w:marTop w:val="0"/>
              <w:marBottom w:val="0"/>
              <w:divBdr>
                <w:top w:val="none" w:sz="0" w:space="0" w:color="auto"/>
                <w:left w:val="none" w:sz="0" w:space="0" w:color="auto"/>
                <w:bottom w:val="none" w:sz="0" w:space="0" w:color="auto"/>
                <w:right w:val="none" w:sz="0" w:space="0" w:color="auto"/>
              </w:divBdr>
            </w:div>
            <w:div w:id="662272248">
              <w:marLeft w:val="0"/>
              <w:marRight w:val="0"/>
              <w:marTop w:val="0"/>
              <w:marBottom w:val="0"/>
              <w:divBdr>
                <w:top w:val="none" w:sz="0" w:space="0" w:color="auto"/>
                <w:left w:val="none" w:sz="0" w:space="0" w:color="auto"/>
                <w:bottom w:val="none" w:sz="0" w:space="0" w:color="auto"/>
                <w:right w:val="none" w:sz="0" w:space="0" w:color="auto"/>
              </w:divBdr>
            </w:div>
            <w:div w:id="1702365566">
              <w:marLeft w:val="0"/>
              <w:marRight w:val="0"/>
              <w:marTop w:val="0"/>
              <w:marBottom w:val="0"/>
              <w:divBdr>
                <w:top w:val="none" w:sz="0" w:space="0" w:color="auto"/>
                <w:left w:val="none" w:sz="0" w:space="0" w:color="auto"/>
                <w:bottom w:val="none" w:sz="0" w:space="0" w:color="auto"/>
                <w:right w:val="none" w:sz="0" w:space="0" w:color="auto"/>
              </w:divBdr>
            </w:div>
            <w:div w:id="1058823076">
              <w:marLeft w:val="0"/>
              <w:marRight w:val="0"/>
              <w:marTop w:val="0"/>
              <w:marBottom w:val="0"/>
              <w:divBdr>
                <w:top w:val="none" w:sz="0" w:space="0" w:color="auto"/>
                <w:left w:val="none" w:sz="0" w:space="0" w:color="auto"/>
                <w:bottom w:val="none" w:sz="0" w:space="0" w:color="auto"/>
                <w:right w:val="none" w:sz="0" w:space="0" w:color="auto"/>
              </w:divBdr>
            </w:div>
            <w:div w:id="1259944076">
              <w:marLeft w:val="0"/>
              <w:marRight w:val="0"/>
              <w:marTop w:val="0"/>
              <w:marBottom w:val="0"/>
              <w:divBdr>
                <w:top w:val="none" w:sz="0" w:space="0" w:color="auto"/>
                <w:left w:val="none" w:sz="0" w:space="0" w:color="auto"/>
                <w:bottom w:val="none" w:sz="0" w:space="0" w:color="auto"/>
                <w:right w:val="none" w:sz="0" w:space="0" w:color="auto"/>
              </w:divBdr>
            </w:div>
            <w:div w:id="818182968">
              <w:marLeft w:val="0"/>
              <w:marRight w:val="0"/>
              <w:marTop w:val="0"/>
              <w:marBottom w:val="0"/>
              <w:divBdr>
                <w:top w:val="none" w:sz="0" w:space="0" w:color="auto"/>
                <w:left w:val="none" w:sz="0" w:space="0" w:color="auto"/>
                <w:bottom w:val="none" w:sz="0" w:space="0" w:color="auto"/>
                <w:right w:val="none" w:sz="0" w:space="0" w:color="auto"/>
              </w:divBdr>
            </w:div>
            <w:div w:id="734669943">
              <w:marLeft w:val="0"/>
              <w:marRight w:val="0"/>
              <w:marTop w:val="0"/>
              <w:marBottom w:val="0"/>
              <w:divBdr>
                <w:top w:val="none" w:sz="0" w:space="0" w:color="auto"/>
                <w:left w:val="none" w:sz="0" w:space="0" w:color="auto"/>
                <w:bottom w:val="none" w:sz="0" w:space="0" w:color="auto"/>
                <w:right w:val="none" w:sz="0" w:space="0" w:color="auto"/>
              </w:divBdr>
            </w:div>
            <w:div w:id="737746422">
              <w:marLeft w:val="0"/>
              <w:marRight w:val="0"/>
              <w:marTop w:val="0"/>
              <w:marBottom w:val="0"/>
              <w:divBdr>
                <w:top w:val="none" w:sz="0" w:space="0" w:color="auto"/>
                <w:left w:val="none" w:sz="0" w:space="0" w:color="auto"/>
                <w:bottom w:val="none" w:sz="0" w:space="0" w:color="auto"/>
                <w:right w:val="none" w:sz="0" w:space="0" w:color="auto"/>
              </w:divBdr>
            </w:div>
            <w:div w:id="610817512">
              <w:marLeft w:val="0"/>
              <w:marRight w:val="0"/>
              <w:marTop w:val="0"/>
              <w:marBottom w:val="0"/>
              <w:divBdr>
                <w:top w:val="none" w:sz="0" w:space="0" w:color="auto"/>
                <w:left w:val="none" w:sz="0" w:space="0" w:color="auto"/>
                <w:bottom w:val="none" w:sz="0" w:space="0" w:color="auto"/>
                <w:right w:val="none" w:sz="0" w:space="0" w:color="auto"/>
              </w:divBdr>
            </w:div>
            <w:div w:id="1193373518">
              <w:marLeft w:val="0"/>
              <w:marRight w:val="0"/>
              <w:marTop w:val="0"/>
              <w:marBottom w:val="0"/>
              <w:divBdr>
                <w:top w:val="none" w:sz="0" w:space="0" w:color="auto"/>
                <w:left w:val="none" w:sz="0" w:space="0" w:color="auto"/>
                <w:bottom w:val="none" w:sz="0" w:space="0" w:color="auto"/>
                <w:right w:val="none" w:sz="0" w:space="0" w:color="auto"/>
              </w:divBdr>
            </w:div>
            <w:div w:id="564028592">
              <w:marLeft w:val="0"/>
              <w:marRight w:val="0"/>
              <w:marTop w:val="0"/>
              <w:marBottom w:val="0"/>
              <w:divBdr>
                <w:top w:val="none" w:sz="0" w:space="0" w:color="auto"/>
                <w:left w:val="none" w:sz="0" w:space="0" w:color="auto"/>
                <w:bottom w:val="none" w:sz="0" w:space="0" w:color="auto"/>
                <w:right w:val="none" w:sz="0" w:space="0" w:color="auto"/>
              </w:divBdr>
            </w:div>
            <w:div w:id="156969508">
              <w:marLeft w:val="0"/>
              <w:marRight w:val="0"/>
              <w:marTop w:val="0"/>
              <w:marBottom w:val="0"/>
              <w:divBdr>
                <w:top w:val="none" w:sz="0" w:space="0" w:color="auto"/>
                <w:left w:val="none" w:sz="0" w:space="0" w:color="auto"/>
                <w:bottom w:val="none" w:sz="0" w:space="0" w:color="auto"/>
                <w:right w:val="none" w:sz="0" w:space="0" w:color="auto"/>
              </w:divBdr>
            </w:div>
            <w:div w:id="267659693">
              <w:marLeft w:val="0"/>
              <w:marRight w:val="0"/>
              <w:marTop w:val="0"/>
              <w:marBottom w:val="0"/>
              <w:divBdr>
                <w:top w:val="none" w:sz="0" w:space="0" w:color="auto"/>
                <w:left w:val="none" w:sz="0" w:space="0" w:color="auto"/>
                <w:bottom w:val="none" w:sz="0" w:space="0" w:color="auto"/>
                <w:right w:val="none" w:sz="0" w:space="0" w:color="auto"/>
              </w:divBdr>
            </w:div>
            <w:div w:id="13190263">
              <w:marLeft w:val="0"/>
              <w:marRight w:val="0"/>
              <w:marTop w:val="0"/>
              <w:marBottom w:val="0"/>
              <w:divBdr>
                <w:top w:val="none" w:sz="0" w:space="0" w:color="auto"/>
                <w:left w:val="none" w:sz="0" w:space="0" w:color="auto"/>
                <w:bottom w:val="none" w:sz="0" w:space="0" w:color="auto"/>
                <w:right w:val="none" w:sz="0" w:space="0" w:color="auto"/>
              </w:divBdr>
            </w:div>
            <w:div w:id="491334099">
              <w:marLeft w:val="0"/>
              <w:marRight w:val="0"/>
              <w:marTop w:val="0"/>
              <w:marBottom w:val="0"/>
              <w:divBdr>
                <w:top w:val="none" w:sz="0" w:space="0" w:color="auto"/>
                <w:left w:val="none" w:sz="0" w:space="0" w:color="auto"/>
                <w:bottom w:val="none" w:sz="0" w:space="0" w:color="auto"/>
                <w:right w:val="none" w:sz="0" w:space="0" w:color="auto"/>
              </w:divBdr>
            </w:div>
            <w:div w:id="569191808">
              <w:marLeft w:val="0"/>
              <w:marRight w:val="0"/>
              <w:marTop w:val="0"/>
              <w:marBottom w:val="0"/>
              <w:divBdr>
                <w:top w:val="none" w:sz="0" w:space="0" w:color="auto"/>
                <w:left w:val="none" w:sz="0" w:space="0" w:color="auto"/>
                <w:bottom w:val="none" w:sz="0" w:space="0" w:color="auto"/>
                <w:right w:val="none" w:sz="0" w:space="0" w:color="auto"/>
              </w:divBdr>
            </w:div>
            <w:div w:id="667245124">
              <w:marLeft w:val="0"/>
              <w:marRight w:val="0"/>
              <w:marTop w:val="0"/>
              <w:marBottom w:val="0"/>
              <w:divBdr>
                <w:top w:val="none" w:sz="0" w:space="0" w:color="auto"/>
                <w:left w:val="none" w:sz="0" w:space="0" w:color="auto"/>
                <w:bottom w:val="none" w:sz="0" w:space="0" w:color="auto"/>
                <w:right w:val="none" w:sz="0" w:space="0" w:color="auto"/>
              </w:divBdr>
            </w:div>
            <w:div w:id="2125228360">
              <w:marLeft w:val="0"/>
              <w:marRight w:val="0"/>
              <w:marTop w:val="0"/>
              <w:marBottom w:val="0"/>
              <w:divBdr>
                <w:top w:val="none" w:sz="0" w:space="0" w:color="auto"/>
                <w:left w:val="none" w:sz="0" w:space="0" w:color="auto"/>
                <w:bottom w:val="none" w:sz="0" w:space="0" w:color="auto"/>
                <w:right w:val="none" w:sz="0" w:space="0" w:color="auto"/>
              </w:divBdr>
            </w:div>
            <w:div w:id="683476112">
              <w:marLeft w:val="0"/>
              <w:marRight w:val="0"/>
              <w:marTop w:val="0"/>
              <w:marBottom w:val="0"/>
              <w:divBdr>
                <w:top w:val="none" w:sz="0" w:space="0" w:color="auto"/>
                <w:left w:val="none" w:sz="0" w:space="0" w:color="auto"/>
                <w:bottom w:val="none" w:sz="0" w:space="0" w:color="auto"/>
                <w:right w:val="none" w:sz="0" w:space="0" w:color="auto"/>
              </w:divBdr>
            </w:div>
          </w:divsChild>
        </w:div>
        <w:div w:id="1745764285">
          <w:marLeft w:val="0"/>
          <w:marRight w:val="0"/>
          <w:marTop w:val="0"/>
          <w:marBottom w:val="0"/>
          <w:divBdr>
            <w:top w:val="none" w:sz="0" w:space="0" w:color="auto"/>
            <w:left w:val="none" w:sz="0" w:space="0" w:color="auto"/>
            <w:bottom w:val="none" w:sz="0" w:space="0" w:color="auto"/>
            <w:right w:val="none" w:sz="0" w:space="0" w:color="auto"/>
          </w:divBdr>
        </w:div>
        <w:div w:id="1417360342">
          <w:marLeft w:val="0"/>
          <w:marRight w:val="0"/>
          <w:marTop w:val="0"/>
          <w:marBottom w:val="0"/>
          <w:divBdr>
            <w:top w:val="none" w:sz="0" w:space="0" w:color="auto"/>
            <w:left w:val="none" w:sz="0" w:space="0" w:color="auto"/>
            <w:bottom w:val="none" w:sz="0" w:space="0" w:color="auto"/>
            <w:right w:val="none" w:sz="0" w:space="0" w:color="auto"/>
          </w:divBdr>
        </w:div>
        <w:div w:id="909576961">
          <w:marLeft w:val="0"/>
          <w:marRight w:val="0"/>
          <w:marTop w:val="0"/>
          <w:marBottom w:val="0"/>
          <w:divBdr>
            <w:top w:val="none" w:sz="0" w:space="0" w:color="auto"/>
            <w:left w:val="none" w:sz="0" w:space="0" w:color="auto"/>
            <w:bottom w:val="none" w:sz="0" w:space="0" w:color="auto"/>
            <w:right w:val="none" w:sz="0" w:space="0" w:color="auto"/>
          </w:divBdr>
        </w:div>
        <w:div w:id="499731937">
          <w:marLeft w:val="0"/>
          <w:marRight w:val="0"/>
          <w:marTop w:val="0"/>
          <w:marBottom w:val="0"/>
          <w:divBdr>
            <w:top w:val="none" w:sz="0" w:space="0" w:color="auto"/>
            <w:left w:val="none" w:sz="0" w:space="0" w:color="auto"/>
            <w:bottom w:val="none" w:sz="0" w:space="0" w:color="auto"/>
            <w:right w:val="none" w:sz="0" w:space="0" w:color="auto"/>
          </w:divBdr>
        </w:div>
        <w:div w:id="1480686280">
          <w:marLeft w:val="0"/>
          <w:marRight w:val="0"/>
          <w:marTop w:val="0"/>
          <w:marBottom w:val="0"/>
          <w:divBdr>
            <w:top w:val="none" w:sz="0" w:space="0" w:color="auto"/>
            <w:left w:val="none" w:sz="0" w:space="0" w:color="auto"/>
            <w:bottom w:val="none" w:sz="0" w:space="0" w:color="auto"/>
            <w:right w:val="none" w:sz="0" w:space="0" w:color="auto"/>
          </w:divBdr>
        </w:div>
        <w:div w:id="1749381476">
          <w:marLeft w:val="0"/>
          <w:marRight w:val="0"/>
          <w:marTop w:val="0"/>
          <w:marBottom w:val="0"/>
          <w:divBdr>
            <w:top w:val="none" w:sz="0" w:space="0" w:color="auto"/>
            <w:left w:val="none" w:sz="0" w:space="0" w:color="auto"/>
            <w:bottom w:val="none" w:sz="0" w:space="0" w:color="auto"/>
            <w:right w:val="none" w:sz="0" w:space="0" w:color="auto"/>
          </w:divBdr>
        </w:div>
        <w:div w:id="1011491457">
          <w:marLeft w:val="0"/>
          <w:marRight w:val="0"/>
          <w:marTop w:val="0"/>
          <w:marBottom w:val="0"/>
          <w:divBdr>
            <w:top w:val="none" w:sz="0" w:space="0" w:color="auto"/>
            <w:left w:val="none" w:sz="0" w:space="0" w:color="auto"/>
            <w:bottom w:val="none" w:sz="0" w:space="0" w:color="auto"/>
            <w:right w:val="none" w:sz="0" w:space="0" w:color="auto"/>
          </w:divBdr>
        </w:div>
        <w:div w:id="1256280966">
          <w:marLeft w:val="0"/>
          <w:marRight w:val="0"/>
          <w:marTop w:val="0"/>
          <w:marBottom w:val="0"/>
          <w:divBdr>
            <w:top w:val="none" w:sz="0" w:space="0" w:color="auto"/>
            <w:left w:val="none" w:sz="0" w:space="0" w:color="auto"/>
            <w:bottom w:val="none" w:sz="0" w:space="0" w:color="auto"/>
            <w:right w:val="none" w:sz="0" w:space="0" w:color="auto"/>
          </w:divBdr>
        </w:div>
        <w:div w:id="1798836388">
          <w:marLeft w:val="0"/>
          <w:marRight w:val="0"/>
          <w:marTop w:val="0"/>
          <w:marBottom w:val="0"/>
          <w:divBdr>
            <w:top w:val="none" w:sz="0" w:space="0" w:color="auto"/>
            <w:left w:val="none" w:sz="0" w:space="0" w:color="auto"/>
            <w:bottom w:val="none" w:sz="0" w:space="0" w:color="auto"/>
            <w:right w:val="none" w:sz="0" w:space="0" w:color="auto"/>
          </w:divBdr>
        </w:div>
        <w:div w:id="2048337400">
          <w:marLeft w:val="0"/>
          <w:marRight w:val="0"/>
          <w:marTop w:val="0"/>
          <w:marBottom w:val="0"/>
          <w:divBdr>
            <w:top w:val="none" w:sz="0" w:space="0" w:color="auto"/>
            <w:left w:val="none" w:sz="0" w:space="0" w:color="auto"/>
            <w:bottom w:val="none" w:sz="0" w:space="0" w:color="auto"/>
            <w:right w:val="none" w:sz="0" w:space="0" w:color="auto"/>
          </w:divBdr>
        </w:div>
        <w:div w:id="937176055">
          <w:marLeft w:val="0"/>
          <w:marRight w:val="0"/>
          <w:marTop w:val="0"/>
          <w:marBottom w:val="0"/>
          <w:divBdr>
            <w:top w:val="none" w:sz="0" w:space="0" w:color="auto"/>
            <w:left w:val="none" w:sz="0" w:space="0" w:color="auto"/>
            <w:bottom w:val="none" w:sz="0" w:space="0" w:color="auto"/>
            <w:right w:val="none" w:sz="0" w:space="0" w:color="auto"/>
          </w:divBdr>
        </w:div>
        <w:div w:id="1069621774">
          <w:marLeft w:val="0"/>
          <w:marRight w:val="0"/>
          <w:marTop w:val="0"/>
          <w:marBottom w:val="0"/>
          <w:divBdr>
            <w:top w:val="none" w:sz="0" w:space="0" w:color="auto"/>
            <w:left w:val="none" w:sz="0" w:space="0" w:color="auto"/>
            <w:bottom w:val="none" w:sz="0" w:space="0" w:color="auto"/>
            <w:right w:val="none" w:sz="0" w:space="0" w:color="auto"/>
          </w:divBdr>
        </w:div>
        <w:div w:id="1065647532">
          <w:marLeft w:val="0"/>
          <w:marRight w:val="0"/>
          <w:marTop w:val="0"/>
          <w:marBottom w:val="0"/>
          <w:divBdr>
            <w:top w:val="none" w:sz="0" w:space="0" w:color="auto"/>
            <w:left w:val="none" w:sz="0" w:space="0" w:color="auto"/>
            <w:bottom w:val="none" w:sz="0" w:space="0" w:color="auto"/>
            <w:right w:val="none" w:sz="0" w:space="0" w:color="auto"/>
          </w:divBdr>
          <w:divsChild>
            <w:div w:id="116416944">
              <w:marLeft w:val="-75"/>
              <w:marRight w:val="0"/>
              <w:marTop w:val="30"/>
              <w:marBottom w:val="30"/>
              <w:divBdr>
                <w:top w:val="none" w:sz="0" w:space="0" w:color="auto"/>
                <w:left w:val="none" w:sz="0" w:space="0" w:color="auto"/>
                <w:bottom w:val="none" w:sz="0" w:space="0" w:color="auto"/>
                <w:right w:val="none" w:sz="0" w:space="0" w:color="auto"/>
              </w:divBdr>
              <w:divsChild>
                <w:div w:id="90012945">
                  <w:marLeft w:val="0"/>
                  <w:marRight w:val="0"/>
                  <w:marTop w:val="0"/>
                  <w:marBottom w:val="0"/>
                  <w:divBdr>
                    <w:top w:val="none" w:sz="0" w:space="0" w:color="auto"/>
                    <w:left w:val="none" w:sz="0" w:space="0" w:color="auto"/>
                    <w:bottom w:val="none" w:sz="0" w:space="0" w:color="auto"/>
                    <w:right w:val="none" w:sz="0" w:space="0" w:color="auto"/>
                  </w:divBdr>
                  <w:divsChild>
                    <w:div w:id="57438653">
                      <w:marLeft w:val="0"/>
                      <w:marRight w:val="0"/>
                      <w:marTop w:val="0"/>
                      <w:marBottom w:val="0"/>
                      <w:divBdr>
                        <w:top w:val="none" w:sz="0" w:space="0" w:color="auto"/>
                        <w:left w:val="none" w:sz="0" w:space="0" w:color="auto"/>
                        <w:bottom w:val="none" w:sz="0" w:space="0" w:color="auto"/>
                        <w:right w:val="none" w:sz="0" w:space="0" w:color="auto"/>
                      </w:divBdr>
                    </w:div>
                  </w:divsChild>
                </w:div>
                <w:div w:id="1160388801">
                  <w:marLeft w:val="0"/>
                  <w:marRight w:val="0"/>
                  <w:marTop w:val="0"/>
                  <w:marBottom w:val="0"/>
                  <w:divBdr>
                    <w:top w:val="none" w:sz="0" w:space="0" w:color="auto"/>
                    <w:left w:val="none" w:sz="0" w:space="0" w:color="auto"/>
                    <w:bottom w:val="none" w:sz="0" w:space="0" w:color="auto"/>
                    <w:right w:val="none" w:sz="0" w:space="0" w:color="auto"/>
                  </w:divBdr>
                  <w:divsChild>
                    <w:div w:id="322974608">
                      <w:marLeft w:val="0"/>
                      <w:marRight w:val="0"/>
                      <w:marTop w:val="0"/>
                      <w:marBottom w:val="0"/>
                      <w:divBdr>
                        <w:top w:val="none" w:sz="0" w:space="0" w:color="auto"/>
                        <w:left w:val="none" w:sz="0" w:space="0" w:color="auto"/>
                        <w:bottom w:val="none" w:sz="0" w:space="0" w:color="auto"/>
                        <w:right w:val="none" w:sz="0" w:space="0" w:color="auto"/>
                      </w:divBdr>
                    </w:div>
                  </w:divsChild>
                </w:div>
                <w:div w:id="1950114462">
                  <w:marLeft w:val="0"/>
                  <w:marRight w:val="0"/>
                  <w:marTop w:val="0"/>
                  <w:marBottom w:val="0"/>
                  <w:divBdr>
                    <w:top w:val="none" w:sz="0" w:space="0" w:color="auto"/>
                    <w:left w:val="none" w:sz="0" w:space="0" w:color="auto"/>
                    <w:bottom w:val="none" w:sz="0" w:space="0" w:color="auto"/>
                    <w:right w:val="none" w:sz="0" w:space="0" w:color="auto"/>
                  </w:divBdr>
                  <w:divsChild>
                    <w:div w:id="384834325">
                      <w:marLeft w:val="0"/>
                      <w:marRight w:val="0"/>
                      <w:marTop w:val="0"/>
                      <w:marBottom w:val="0"/>
                      <w:divBdr>
                        <w:top w:val="none" w:sz="0" w:space="0" w:color="auto"/>
                        <w:left w:val="none" w:sz="0" w:space="0" w:color="auto"/>
                        <w:bottom w:val="none" w:sz="0" w:space="0" w:color="auto"/>
                        <w:right w:val="none" w:sz="0" w:space="0" w:color="auto"/>
                      </w:divBdr>
                    </w:div>
                  </w:divsChild>
                </w:div>
                <w:div w:id="916596243">
                  <w:marLeft w:val="0"/>
                  <w:marRight w:val="0"/>
                  <w:marTop w:val="0"/>
                  <w:marBottom w:val="0"/>
                  <w:divBdr>
                    <w:top w:val="none" w:sz="0" w:space="0" w:color="auto"/>
                    <w:left w:val="none" w:sz="0" w:space="0" w:color="auto"/>
                    <w:bottom w:val="none" w:sz="0" w:space="0" w:color="auto"/>
                    <w:right w:val="none" w:sz="0" w:space="0" w:color="auto"/>
                  </w:divBdr>
                  <w:divsChild>
                    <w:div w:id="1575509697">
                      <w:marLeft w:val="0"/>
                      <w:marRight w:val="0"/>
                      <w:marTop w:val="0"/>
                      <w:marBottom w:val="0"/>
                      <w:divBdr>
                        <w:top w:val="none" w:sz="0" w:space="0" w:color="auto"/>
                        <w:left w:val="none" w:sz="0" w:space="0" w:color="auto"/>
                        <w:bottom w:val="none" w:sz="0" w:space="0" w:color="auto"/>
                        <w:right w:val="none" w:sz="0" w:space="0" w:color="auto"/>
                      </w:divBdr>
                    </w:div>
                  </w:divsChild>
                </w:div>
                <w:div w:id="439952370">
                  <w:marLeft w:val="0"/>
                  <w:marRight w:val="0"/>
                  <w:marTop w:val="0"/>
                  <w:marBottom w:val="0"/>
                  <w:divBdr>
                    <w:top w:val="none" w:sz="0" w:space="0" w:color="auto"/>
                    <w:left w:val="none" w:sz="0" w:space="0" w:color="auto"/>
                    <w:bottom w:val="none" w:sz="0" w:space="0" w:color="auto"/>
                    <w:right w:val="none" w:sz="0" w:space="0" w:color="auto"/>
                  </w:divBdr>
                  <w:divsChild>
                    <w:div w:id="838040038">
                      <w:marLeft w:val="0"/>
                      <w:marRight w:val="0"/>
                      <w:marTop w:val="0"/>
                      <w:marBottom w:val="0"/>
                      <w:divBdr>
                        <w:top w:val="none" w:sz="0" w:space="0" w:color="auto"/>
                        <w:left w:val="none" w:sz="0" w:space="0" w:color="auto"/>
                        <w:bottom w:val="none" w:sz="0" w:space="0" w:color="auto"/>
                        <w:right w:val="none" w:sz="0" w:space="0" w:color="auto"/>
                      </w:divBdr>
                    </w:div>
                  </w:divsChild>
                </w:div>
                <w:div w:id="1700206188">
                  <w:marLeft w:val="0"/>
                  <w:marRight w:val="0"/>
                  <w:marTop w:val="0"/>
                  <w:marBottom w:val="0"/>
                  <w:divBdr>
                    <w:top w:val="none" w:sz="0" w:space="0" w:color="auto"/>
                    <w:left w:val="none" w:sz="0" w:space="0" w:color="auto"/>
                    <w:bottom w:val="none" w:sz="0" w:space="0" w:color="auto"/>
                    <w:right w:val="none" w:sz="0" w:space="0" w:color="auto"/>
                  </w:divBdr>
                  <w:divsChild>
                    <w:div w:id="349919531">
                      <w:marLeft w:val="0"/>
                      <w:marRight w:val="0"/>
                      <w:marTop w:val="0"/>
                      <w:marBottom w:val="0"/>
                      <w:divBdr>
                        <w:top w:val="none" w:sz="0" w:space="0" w:color="auto"/>
                        <w:left w:val="none" w:sz="0" w:space="0" w:color="auto"/>
                        <w:bottom w:val="none" w:sz="0" w:space="0" w:color="auto"/>
                        <w:right w:val="none" w:sz="0" w:space="0" w:color="auto"/>
                      </w:divBdr>
                    </w:div>
                  </w:divsChild>
                </w:div>
                <w:div w:id="1793014182">
                  <w:marLeft w:val="0"/>
                  <w:marRight w:val="0"/>
                  <w:marTop w:val="0"/>
                  <w:marBottom w:val="0"/>
                  <w:divBdr>
                    <w:top w:val="none" w:sz="0" w:space="0" w:color="auto"/>
                    <w:left w:val="none" w:sz="0" w:space="0" w:color="auto"/>
                    <w:bottom w:val="none" w:sz="0" w:space="0" w:color="auto"/>
                    <w:right w:val="none" w:sz="0" w:space="0" w:color="auto"/>
                  </w:divBdr>
                  <w:divsChild>
                    <w:div w:id="1125464084">
                      <w:marLeft w:val="0"/>
                      <w:marRight w:val="0"/>
                      <w:marTop w:val="0"/>
                      <w:marBottom w:val="0"/>
                      <w:divBdr>
                        <w:top w:val="none" w:sz="0" w:space="0" w:color="auto"/>
                        <w:left w:val="none" w:sz="0" w:space="0" w:color="auto"/>
                        <w:bottom w:val="none" w:sz="0" w:space="0" w:color="auto"/>
                        <w:right w:val="none" w:sz="0" w:space="0" w:color="auto"/>
                      </w:divBdr>
                    </w:div>
                  </w:divsChild>
                </w:div>
                <w:div w:id="731777740">
                  <w:marLeft w:val="0"/>
                  <w:marRight w:val="0"/>
                  <w:marTop w:val="0"/>
                  <w:marBottom w:val="0"/>
                  <w:divBdr>
                    <w:top w:val="none" w:sz="0" w:space="0" w:color="auto"/>
                    <w:left w:val="none" w:sz="0" w:space="0" w:color="auto"/>
                    <w:bottom w:val="none" w:sz="0" w:space="0" w:color="auto"/>
                    <w:right w:val="none" w:sz="0" w:space="0" w:color="auto"/>
                  </w:divBdr>
                  <w:divsChild>
                    <w:div w:id="492070914">
                      <w:marLeft w:val="0"/>
                      <w:marRight w:val="0"/>
                      <w:marTop w:val="0"/>
                      <w:marBottom w:val="0"/>
                      <w:divBdr>
                        <w:top w:val="none" w:sz="0" w:space="0" w:color="auto"/>
                        <w:left w:val="none" w:sz="0" w:space="0" w:color="auto"/>
                        <w:bottom w:val="none" w:sz="0" w:space="0" w:color="auto"/>
                        <w:right w:val="none" w:sz="0" w:space="0" w:color="auto"/>
                      </w:divBdr>
                    </w:div>
                  </w:divsChild>
                </w:div>
                <w:div w:id="1665552242">
                  <w:marLeft w:val="0"/>
                  <w:marRight w:val="0"/>
                  <w:marTop w:val="0"/>
                  <w:marBottom w:val="0"/>
                  <w:divBdr>
                    <w:top w:val="none" w:sz="0" w:space="0" w:color="auto"/>
                    <w:left w:val="none" w:sz="0" w:space="0" w:color="auto"/>
                    <w:bottom w:val="none" w:sz="0" w:space="0" w:color="auto"/>
                    <w:right w:val="none" w:sz="0" w:space="0" w:color="auto"/>
                  </w:divBdr>
                  <w:divsChild>
                    <w:div w:id="1300695493">
                      <w:marLeft w:val="0"/>
                      <w:marRight w:val="0"/>
                      <w:marTop w:val="0"/>
                      <w:marBottom w:val="0"/>
                      <w:divBdr>
                        <w:top w:val="none" w:sz="0" w:space="0" w:color="auto"/>
                        <w:left w:val="none" w:sz="0" w:space="0" w:color="auto"/>
                        <w:bottom w:val="none" w:sz="0" w:space="0" w:color="auto"/>
                        <w:right w:val="none" w:sz="0" w:space="0" w:color="auto"/>
                      </w:divBdr>
                    </w:div>
                  </w:divsChild>
                </w:div>
                <w:div w:id="212084967">
                  <w:marLeft w:val="0"/>
                  <w:marRight w:val="0"/>
                  <w:marTop w:val="0"/>
                  <w:marBottom w:val="0"/>
                  <w:divBdr>
                    <w:top w:val="none" w:sz="0" w:space="0" w:color="auto"/>
                    <w:left w:val="none" w:sz="0" w:space="0" w:color="auto"/>
                    <w:bottom w:val="none" w:sz="0" w:space="0" w:color="auto"/>
                    <w:right w:val="none" w:sz="0" w:space="0" w:color="auto"/>
                  </w:divBdr>
                  <w:divsChild>
                    <w:div w:id="2043358732">
                      <w:marLeft w:val="0"/>
                      <w:marRight w:val="0"/>
                      <w:marTop w:val="0"/>
                      <w:marBottom w:val="0"/>
                      <w:divBdr>
                        <w:top w:val="none" w:sz="0" w:space="0" w:color="auto"/>
                        <w:left w:val="none" w:sz="0" w:space="0" w:color="auto"/>
                        <w:bottom w:val="none" w:sz="0" w:space="0" w:color="auto"/>
                        <w:right w:val="none" w:sz="0" w:space="0" w:color="auto"/>
                      </w:divBdr>
                    </w:div>
                  </w:divsChild>
                </w:div>
                <w:div w:id="1606040713">
                  <w:marLeft w:val="0"/>
                  <w:marRight w:val="0"/>
                  <w:marTop w:val="0"/>
                  <w:marBottom w:val="0"/>
                  <w:divBdr>
                    <w:top w:val="none" w:sz="0" w:space="0" w:color="auto"/>
                    <w:left w:val="none" w:sz="0" w:space="0" w:color="auto"/>
                    <w:bottom w:val="none" w:sz="0" w:space="0" w:color="auto"/>
                    <w:right w:val="none" w:sz="0" w:space="0" w:color="auto"/>
                  </w:divBdr>
                  <w:divsChild>
                    <w:div w:id="735207770">
                      <w:marLeft w:val="0"/>
                      <w:marRight w:val="0"/>
                      <w:marTop w:val="0"/>
                      <w:marBottom w:val="0"/>
                      <w:divBdr>
                        <w:top w:val="none" w:sz="0" w:space="0" w:color="auto"/>
                        <w:left w:val="none" w:sz="0" w:space="0" w:color="auto"/>
                        <w:bottom w:val="none" w:sz="0" w:space="0" w:color="auto"/>
                        <w:right w:val="none" w:sz="0" w:space="0" w:color="auto"/>
                      </w:divBdr>
                    </w:div>
                  </w:divsChild>
                </w:div>
                <w:div w:id="499856075">
                  <w:marLeft w:val="0"/>
                  <w:marRight w:val="0"/>
                  <w:marTop w:val="0"/>
                  <w:marBottom w:val="0"/>
                  <w:divBdr>
                    <w:top w:val="none" w:sz="0" w:space="0" w:color="auto"/>
                    <w:left w:val="none" w:sz="0" w:space="0" w:color="auto"/>
                    <w:bottom w:val="none" w:sz="0" w:space="0" w:color="auto"/>
                    <w:right w:val="none" w:sz="0" w:space="0" w:color="auto"/>
                  </w:divBdr>
                  <w:divsChild>
                    <w:div w:id="1865287221">
                      <w:marLeft w:val="0"/>
                      <w:marRight w:val="0"/>
                      <w:marTop w:val="0"/>
                      <w:marBottom w:val="0"/>
                      <w:divBdr>
                        <w:top w:val="none" w:sz="0" w:space="0" w:color="auto"/>
                        <w:left w:val="none" w:sz="0" w:space="0" w:color="auto"/>
                        <w:bottom w:val="none" w:sz="0" w:space="0" w:color="auto"/>
                        <w:right w:val="none" w:sz="0" w:space="0" w:color="auto"/>
                      </w:divBdr>
                    </w:div>
                  </w:divsChild>
                </w:div>
                <w:div w:id="18313879">
                  <w:marLeft w:val="0"/>
                  <w:marRight w:val="0"/>
                  <w:marTop w:val="0"/>
                  <w:marBottom w:val="0"/>
                  <w:divBdr>
                    <w:top w:val="none" w:sz="0" w:space="0" w:color="auto"/>
                    <w:left w:val="none" w:sz="0" w:space="0" w:color="auto"/>
                    <w:bottom w:val="none" w:sz="0" w:space="0" w:color="auto"/>
                    <w:right w:val="none" w:sz="0" w:space="0" w:color="auto"/>
                  </w:divBdr>
                  <w:divsChild>
                    <w:div w:id="547255027">
                      <w:marLeft w:val="0"/>
                      <w:marRight w:val="0"/>
                      <w:marTop w:val="0"/>
                      <w:marBottom w:val="0"/>
                      <w:divBdr>
                        <w:top w:val="none" w:sz="0" w:space="0" w:color="auto"/>
                        <w:left w:val="none" w:sz="0" w:space="0" w:color="auto"/>
                        <w:bottom w:val="none" w:sz="0" w:space="0" w:color="auto"/>
                        <w:right w:val="none" w:sz="0" w:space="0" w:color="auto"/>
                      </w:divBdr>
                    </w:div>
                  </w:divsChild>
                </w:div>
                <w:div w:id="705181614">
                  <w:marLeft w:val="0"/>
                  <w:marRight w:val="0"/>
                  <w:marTop w:val="0"/>
                  <w:marBottom w:val="0"/>
                  <w:divBdr>
                    <w:top w:val="none" w:sz="0" w:space="0" w:color="auto"/>
                    <w:left w:val="none" w:sz="0" w:space="0" w:color="auto"/>
                    <w:bottom w:val="none" w:sz="0" w:space="0" w:color="auto"/>
                    <w:right w:val="none" w:sz="0" w:space="0" w:color="auto"/>
                  </w:divBdr>
                  <w:divsChild>
                    <w:div w:id="728769896">
                      <w:marLeft w:val="0"/>
                      <w:marRight w:val="0"/>
                      <w:marTop w:val="0"/>
                      <w:marBottom w:val="0"/>
                      <w:divBdr>
                        <w:top w:val="none" w:sz="0" w:space="0" w:color="auto"/>
                        <w:left w:val="none" w:sz="0" w:space="0" w:color="auto"/>
                        <w:bottom w:val="none" w:sz="0" w:space="0" w:color="auto"/>
                        <w:right w:val="none" w:sz="0" w:space="0" w:color="auto"/>
                      </w:divBdr>
                    </w:div>
                  </w:divsChild>
                </w:div>
                <w:div w:id="697894082">
                  <w:marLeft w:val="0"/>
                  <w:marRight w:val="0"/>
                  <w:marTop w:val="0"/>
                  <w:marBottom w:val="0"/>
                  <w:divBdr>
                    <w:top w:val="none" w:sz="0" w:space="0" w:color="auto"/>
                    <w:left w:val="none" w:sz="0" w:space="0" w:color="auto"/>
                    <w:bottom w:val="none" w:sz="0" w:space="0" w:color="auto"/>
                    <w:right w:val="none" w:sz="0" w:space="0" w:color="auto"/>
                  </w:divBdr>
                  <w:divsChild>
                    <w:div w:id="426192887">
                      <w:marLeft w:val="0"/>
                      <w:marRight w:val="0"/>
                      <w:marTop w:val="0"/>
                      <w:marBottom w:val="0"/>
                      <w:divBdr>
                        <w:top w:val="none" w:sz="0" w:space="0" w:color="auto"/>
                        <w:left w:val="none" w:sz="0" w:space="0" w:color="auto"/>
                        <w:bottom w:val="none" w:sz="0" w:space="0" w:color="auto"/>
                        <w:right w:val="none" w:sz="0" w:space="0" w:color="auto"/>
                      </w:divBdr>
                    </w:div>
                  </w:divsChild>
                </w:div>
                <w:div w:id="636450321">
                  <w:marLeft w:val="0"/>
                  <w:marRight w:val="0"/>
                  <w:marTop w:val="0"/>
                  <w:marBottom w:val="0"/>
                  <w:divBdr>
                    <w:top w:val="none" w:sz="0" w:space="0" w:color="auto"/>
                    <w:left w:val="none" w:sz="0" w:space="0" w:color="auto"/>
                    <w:bottom w:val="none" w:sz="0" w:space="0" w:color="auto"/>
                    <w:right w:val="none" w:sz="0" w:space="0" w:color="auto"/>
                  </w:divBdr>
                  <w:divsChild>
                    <w:div w:id="342169416">
                      <w:marLeft w:val="0"/>
                      <w:marRight w:val="0"/>
                      <w:marTop w:val="0"/>
                      <w:marBottom w:val="0"/>
                      <w:divBdr>
                        <w:top w:val="none" w:sz="0" w:space="0" w:color="auto"/>
                        <w:left w:val="none" w:sz="0" w:space="0" w:color="auto"/>
                        <w:bottom w:val="none" w:sz="0" w:space="0" w:color="auto"/>
                        <w:right w:val="none" w:sz="0" w:space="0" w:color="auto"/>
                      </w:divBdr>
                    </w:div>
                  </w:divsChild>
                </w:div>
                <w:div w:id="1019310398">
                  <w:marLeft w:val="0"/>
                  <w:marRight w:val="0"/>
                  <w:marTop w:val="0"/>
                  <w:marBottom w:val="0"/>
                  <w:divBdr>
                    <w:top w:val="none" w:sz="0" w:space="0" w:color="auto"/>
                    <w:left w:val="none" w:sz="0" w:space="0" w:color="auto"/>
                    <w:bottom w:val="none" w:sz="0" w:space="0" w:color="auto"/>
                    <w:right w:val="none" w:sz="0" w:space="0" w:color="auto"/>
                  </w:divBdr>
                  <w:divsChild>
                    <w:div w:id="183591120">
                      <w:marLeft w:val="0"/>
                      <w:marRight w:val="0"/>
                      <w:marTop w:val="0"/>
                      <w:marBottom w:val="0"/>
                      <w:divBdr>
                        <w:top w:val="none" w:sz="0" w:space="0" w:color="auto"/>
                        <w:left w:val="none" w:sz="0" w:space="0" w:color="auto"/>
                        <w:bottom w:val="none" w:sz="0" w:space="0" w:color="auto"/>
                        <w:right w:val="none" w:sz="0" w:space="0" w:color="auto"/>
                      </w:divBdr>
                    </w:div>
                  </w:divsChild>
                </w:div>
                <w:div w:id="1070887303">
                  <w:marLeft w:val="0"/>
                  <w:marRight w:val="0"/>
                  <w:marTop w:val="0"/>
                  <w:marBottom w:val="0"/>
                  <w:divBdr>
                    <w:top w:val="none" w:sz="0" w:space="0" w:color="auto"/>
                    <w:left w:val="none" w:sz="0" w:space="0" w:color="auto"/>
                    <w:bottom w:val="none" w:sz="0" w:space="0" w:color="auto"/>
                    <w:right w:val="none" w:sz="0" w:space="0" w:color="auto"/>
                  </w:divBdr>
                  <w:divsChild>
                    <w:div w:id="59913965">
                      <w:marLeft w:val="0"/>
                      <w:marRight w:val="0"/>
                      <w:marTop w:val="0"/>
                      <w:marBottom w:val="0"/>
                      <w:divBdr>
                        <w:top w:val="none" w:sz="0" w:space="0" w:color="auto"/>
                        <w:left w:val="none" w:sz="0" w:space="0" w:color="auto"/>
                        <w:bottom w:val="none" w:sz="0" w:space="0" w:color="auto"/>
                        <w:right w:val="none" w:sz="0" w:space="0" w:color="auto"/>
                      </w:divBdr>
                    </w:div>
                  </w:divsChild>
                </w:div>
                <w:div w:id="683096736">
                  <w:marLeft w:val="0"/>
                  <w:marRight w:val="0"/>
                  <w:marTop w:val="0"/>
                  <w:marBottom w:val="0"/>
                  <w:divBdr>
                    <w:top w:val="none" w:sz="0" w:space="0" w:color="auto"/>
                    <w:left w:val="none" w:sz="0" w:space="0" w:color="auto"/>
                    <w:bottom w:val="none" w:sz="0" w:space="0" w:color="auto"/>
                    <w:right w:val="none" w:sz="0" w:space="0" w:color="auto"/>
                  </w:divBdr>
                  <w:divsChild>
                    <w:div w:id="1736316150">
                      <w:marLeft w:val="0"/>
                      <w:marRight w:val="0"/>
                      <w:marTop w:val="0"/>
                      <w:marBottom w:val="0"/>
                      <w:divBdr>
                        <w:top w:val="none" w:sz="0" w:space="0" w:color="auto"/>
                        <w:left w:val="none" w:sz="0" w:space="0" w:color="auto"/>
                        <w:bottom w:val="none" w:sz="0" w:space="0" w:color="auto"/>
                        <w:right w:val="none" w:sz="0" w:space="0" w:color="auto"/>
                      </w:divBdr>
                    </w:div>
                  </w:divsChild>
                </w:div>
                <w:div w:id="1255935082">
                  <w:marLeft w:val="0"/>
                  <w:marRight w:val="0"/>
                  <w:marTop w:val="0"/>
                  <w:marBottom w:val="0"/>
                  <w:divBdr>
                    <w:top w:val="none" w:sz="0" w:space="0" w:color="auto"/>
                    <w:left w:val="none" w:sz="0" w:space="0" w:color="auto"/>
                    <w:bottom w:val="none" w:sz="0" w:space="0" w:color="auto"/>
                    <w:right w:val="none" w:sz="0" w:space="0" w:color="auto"/>
                  </w:divBdr>
                  <w:divsChild>
                    <w:div w:id="476655604">
                      <w:marLeft w:val="0"/>
                      <w:marRight w:val="0"/>
                      <w:marTop w:val="0"/>
                      <w:marBottom w:val="0"/>
                      <w:divBdr>
                        <w:top w:val="none" w:sz="0" w:space="0" w:color="auto"/>
                        <w:left w:val="none" w:sz="0" w:space="0" w:color="auto"/>
                        <w:bottom w:val="none" w:sz="0" w:space="0" w:color="auto"/>
                        <w:right w:val="none" w:sz="0" w:space="0" w:color="auto"/>
                      </w:divBdr>
                    </w:div>
                  </w:divsChild>
                </w:div>
                <w:div w:id="1391807389">
                  <w:marLeft w:val="0"/>
                  <w:marRight w:val="0"/>
                  <w:marTop w:val="0"/>
                  <w:marBottom w:val="0"/>
                  <w:divBdr>
                    <w:top w:val="none" w:sz="0" w:space="0" w:color="auto"/>
                    <w:left w:val="none" w:sz="0" w:space="0" w:color="auto"/>
                    <w:bottom w:val="none" w:sz="0" w:space="0" w:color="auto"/>
                    <w:right w:val="none" w:sz="0" w:space="0" w:color="auto"/>
                  </w:divBdr>
                  <w:divsChild>
                    <w:div w:id="1314485308">
                      <w:marLeft w:val="0"/>
                      <w:marRight w:val="0"/>
                      <w:marTop w:val="0"/>
                      <w:marBottom w:val="0"/>
                      <w:divBdr>
                        <w:top w:val="none" w:sz="0" w:space="0" w:color="auto"/>
                        <w:left w:val="none" w:sz="0" w:space="0" w:color="auto"/>
                        <w:bottom w:val="none" w:sz="0" w:space="0" w:color="auto"/>
                        <w:right w:val="none" w:sz="0" w:space="0" w:color="auto"/>
                      </w:divBdr>
                    </w:div>
                  </w:divsChild>
                </w:div>
                <w:div w:id="783576039">
                  <w:marLeft w:val="0"/>
                  <w:marRight w:val="0"/>
                  <w:marTop w:val="0"/>
                  <w:marBottom w:val="0"/>
                  <w:divBdr>
                    <w:top w:val="none" w:sz="0" w:space="0" w:color="auto"/>
                    <w:left w:val="none" w:sz="0" w:space="0" w:color="auto"/>
                    <w:bottom w:val="none" w:sz="0" w:space="0" w:color="auto"/>
                    <w:right w:val="none" w:sz="0" w:space="0" w:color="auto"/>
                  </w:divBdr>
                  <w:divsChild>
                    <w:div w:id="1928154842">
                      <w:marLeft w:val="0"/>
                      <w:marRight w:val="0"/>
                      <w:marTop w:val="0"/>
                      <w:marBottom w:val="0"/>
                      <w:divBdr>
                        <w:top w:val="none" w:sz="0" w:space="0" w:color="auto"/>
                        <w:left w:val="none" w:sz="0" w:space="0" w:color="auto"/>
                        <w:bottom w:val="none" w:sz="0" w:space="0" w:color="auto"/>
                        <w:right w:val="none" w:sz="0" w:space="0" w:color="auto"/>
                      </w:divBdr>
                    </w:div>
                  </w:divsChild>
                </w:div>
                <w:div w:id="1469323862">
                  <w:marLeft w:val="0"/>
                  <w:marRight w:val="0"/>
                  <w:marTop w:val="0"/>
                  <w:marBottom w:val="0"/>
                  <w:divBdr>
                    <w:top w:val="none" w:sz="0" w:space="0" w:color="auto"/>
                    <w:left w:val="none" w:sz="0" w:space="0" w:color="auto"/>
                    <w:bottom w:val="none" w:sz="0" w:space="0" w:color="auto"/>
                    <w:right w:val="none" w:sz="0" w:space="0" w:color="auto"/>
                  </w:divBdr>
                  <w:divsChild>
                    <w:div w:id="421145348">
                      <w:marLeft w:val="0"/>
                      <w:marRight w:val="0"/>
                      <w:marTop w:val="0"/>
                      <w:marBottom w:val="0"/>
                      <w:divBdr>
                        <w:top w:val="none" w:sz="0" w:space="0" w:color="auto"/>
                        <w:left w:val="none" w:sz="0" w:space="0" w:color="auto"/>
                        <w:bottom w:val="none" w:sz="0" w:space="0" w:color="auto"/>
                        <w:right w:val="none" w:sz="0" w:space="0" w:color="auto"/>
                      </w:divBdr>
                    </w:div>
                  </w:divsChild>
                </w:div>
                <w:div w:id="1916239232">
                  <w:marLeft w:val="0"/>
                  <w:marRight w:val="0"/>
                  <w:marTop w:val="0"/>
                  <w:marBottom w:val="0"/>
                  <w:divBdr>
                    <w:top w:val="none" w:sz="0" w:space="0" w:color="auto"/>
                    <w:left w:val="none" w:sz="0" w:space="0" w:color="auto"/>
                    <w:bottom w:val="none" w:sz="0" w:space="0" w:color="auto"/>
                    <w:right w:val="none" w:sz="0" w:space="0" w:color="auto"/>
                  </w:divBdr>
                  <w:divsChild>
                    <w:div w:id="1930188192">
                      <w:marLeft w:val="0"/>
                      <w:marRight w:val="0"/>
                      <w:marTop w:val="0"/>
                      <w:marBottom w:val="0"/>
                      <w:divBdr>
                        <w:top w:val="none" w:sz="0" w:space="0" w:color="auto"/>
                        <w:left w:val="none" w:sz="0" w:space="0" w:color="auto"/>
                        <w:bottom w:val="none" w:sz="0" w:space="0" w:color="auto"/>
                        <w:right w:val="none" w:sz="0" w:space="0" w:color="auto"/>
                      </w:divBdr>
                    </w:div>
                  </w:divsChild>
                </w:div>
                <w:div w:id="566231978">
                  <w:marLeft w:val="0"/>
                  <w:marRight w:val="0"/>
                  <w:marTop w:val="0"/>
                  <w:marBottom w:val="0"/>
                  <w:divBdr>
                    <w:top w:val="none" w:sz="0" w:space="0" w:color="auto"/>
                    <w:left w:val="none" w:sz="0" w:space="0" w:color="auto"/>
                    <w:bottom w:val="none" w:sz="0" w:space="0" w:color="auto"/>
                    <w:right w:val="none" w:sz="0" w:space="0" w:color="auto"/>
                  </w:divBdr>
                  <w:divsChild>
                    <w:div w:id="1260944483">
                      <w:marLeft w:val="0"/>
                      <w:marRight w:val="0"/>
                      <w:marTop w:val="0"/>
                      <w:marBottom w:val="0"/>
                      <w:divBdr>
                        <w:top w:val="none" w:sz="0" w:space="0" w:color="auto"/>
                        <w:left w:val="none" w:sz="0" w:space="0" w:color="auto"/>
                        <w:bottom w:val="none" w:sz="0" w:space="0" w:color="auto"/>
                        <w:right w:val="none" w:sz="0" w:space="0" w:color="auto"/>
                      </w:divBdr>
                    </w:div>
                  </w:divsChild>
                </w:div>
                <w:div w:id="1109351296">
                  <w:marLeft w:val="0"/>
                  <w:marRight w:val="0"/>
                  <w:marTop w:val="0"/>
                  <w:marBottom w:val="0"/>
                  <w:divBdr>
                    <w:top w:val="none" w:sz="0" w:space="0" w:color="auto"/>
                    <w:left w:val="none" w:sz="0" w:space="0" w:color="auto"/>
                    <w:bottom w:val="none" w:sz="0" w:space="0" w:color="auto"/>
                    <w:right w:val="none" w:sz="0" w:space="0" w:color="auto"/>
                  </w:divBdr>
                  <w:divsChild>
                    <w:div w:id="590164997">
                      <w:marLeft w:val="0"/>
                      <w:marRight w:val="0"/>
                      <w:marTop w:val="0"/>
                      <w:marBottom w:val="0"/>
                      <w:divBdr>
                        <w:top w:val="none" w:sz="0" w:space="0" w:color="auto"/>
                        <w:left w:val="none" w:sz="0" w:space="0" w:color="auto"/>
                        <w:bottom w:val="none" w:sz="0" w:space="0" w:color="auto"/>
                        <w:right w:val="none" w:sz="0" w:space="0" w:color="auto"/>
                      </w:divBdr>
                    </w:div>
                  </w:divsChild>
                </w:div>
                <w:div w:id="1540118989">
                  <w:marLeft w:val="0"/>
                  <w:marRight w:val="0"/>
                  <w:marTop w:val="0"/>
                  <w:marBottom w:val="0"/>
                  <w:divBdr>
                    <w:top w:val="none" w:sz="0" w:space="0" w:color="auto"/>
                    <w:left w:val="none" w:sz="0" w:space="0" w:color="auto"/>
                    <w:bottom w:val="none" w:sz="0" w:space="0" w:color="auto"/>
                    <w:right w:val="none" w:sz="0" w:space="0" w:color="auto"/>
                  </w:divBdr>
                  <w:divsChild>
                    <w:div w:id="1318656087">
                      <w:marLeft w:val="0"/>
                      <w:marRight w:val="0"/>
                      <w:marTop w:val="0"/>
                      <w:marBottom w:val="0"/>
                      <w:divBdr>
                        <w:top w:val="none" w:sz="0" w:space="0" w:color="auto"/>
                        <w:left w:val="none" w:sz="0" w:space="0" w:color="auto"/>
                        <w:bottom w:val="none" w:sz="0" w:space="0" w:color="auto"/>
                        <w:right w:val="none" w:sz="0" w:space="0" w:color="auto"/>
                      </w:divBdr>
                    </w:div>
                  </w:divsChild>
                </w:div>
                <w:div w:id="272245771">
                  <w:marLeft w:val="0"/>
                  <w:marRight w:val="0"/>
                  <w:marTop w:val="0"/>
                  <w:marBottom w:val="0"/>
                  <w:divBdr>
                    <w:top w:val="none" w:sz="0" w:space="0" w:color="auto"/>
                    <w:left w:val="none" w:sz="0" w:space="0" w:color="auto"/>
                    <w:bottom w:val="none" w:sz="0" w:space="0" w:color="auto"/>
                    <w:right w:val="none" w:sz="0" w:space="0" w:color="auto"/>
                  </w:divBdr>
                  <w:divsChild>
                    <w:div w:id="598297345">
                      <w:marLeft w:val="0"/>
                      <w:marRight w:val="0"/>
                      <w:marTop w:val="0"/>
                      <w:marBottom w:val="0"/>
                      <w:divBdr>
                        <w:top w:val="none" w:sz="0" w:space="0" w:color="auto"/>
                        <w:left w:val="none" w:sz="0" w:space="0" w:color="auto"/>
                        <w:bottom w:val="none" w:sz="0" w:space="0" w:color="auto"/>
                        <w:right w:val="none" w:sz="0" w:space="0" w:color="auto"/>
                      </w:divBdr>
                    </w:div>
                  </w:divsChild>
                </w:div>
                <w:div w:id="1850633374">
                  <w:marLeft w:val="0"/>
                  <w:marRight w:val="0"/>
                  <w:marTop w:val="0"/>
                  <w:marBottom w:val="0"/>
                  <w:divBdr>
                    <w:top w:val="none" w:sz="0" w:space="0" w:color="auto"/>
                    <w:left w:val="none" w:sz="0" w:space="0" w:color="auto"/>
                    <w:bottom w:val="none" w:sz="0" w:space="0" w:color="auto"/>
                    <w:right w:val="none" w:sz="0" w:space="0" w:color="auto"/>
                  </w:divBdr>
                  <w:divsChild>
                    <w:div w:id="1299649750">
                      <w:marLeft w:val="0"/>
                      <w:marRight w:val="0"/>
                      <w:marTop w:val="0"/>
                      <w:marBottom w:val="0"/>
                      <w:divBdr>
                        <w:top w:val="none" w:sz="0" w:space="0" w:color="auto"/>
                        <w:left w:val="none" w:sz="0" w:space="0" w:color="auto"/>
                        <w:bottom w:val="none" w:sz="0" w:space="0" w:color="auto"/>
                        <w:right w:val="none" w:sz="0" w:space="0" w:color="auto"/>
                      </w:divBdr>
                    </w:div>
                  </w:divsChild>
                </w:div>
                <w:div w:id="1326085165">
                  <w:marLeft w:val="0"/>
                  <w:marRight w:val="0"/>
                  <w:marTop w:val="0"/>
                  <w:marBottom w:val="0"/>
                  <w:divBdr>
                    <w:top w:val="none" w:sz="0" w:space="0" w:color="auto"/>
                    <w:left w:val="none" w:sz="0" w:space="0" w:color="auto"/>
                    <w:bottom w:val="none" w:sz="0" w:space="0" w:color="auto"/>
                    <w:right w:val="none" w:sz="0" w:space="0" w:color="auto"/>
                  </w:divBdr>
                  <w:divsChild>
                    <w:div w:id="75834493">
                      <w:marLeft w:val="0"/>
                      <w:marRight w:val="0"/>
                      <w:marTop w:val="0"/>
                      <w:marBottom w:val="0"/>
                      <w:divBdr>
                        <w:top w:val="none" w:sz="0" w:space="0" w:color="auto"/>
                        <w:left w:val="none" w:sz="0" w:space="0" w:color="auto"/>
                        <w:bottom w:val="none" w:sz="0" w:space="0" w:color="auto"/>
                        <w:right w:val="none" w:sz="0" w:space="0" w:color="auto"/>
                      </w:divBdr>
                    </w:div>
                  </w:divsChild>
                </w:div>
                <w:div w:id="1303921768">
                  <w:marLeft w:val="0"/>
                  <w:marRight w:val="0"/>
                  <w:marTop w:val="0"/>
                  <w:marBottom w:val="0"/>
                  <w:divBdr>
                    <w:top w:val="none" w:sz="0" w:space="0" w:color="auto"/>
                    <w:left w:val="none" w:sz="0" w:space="0" w:color="auto"/>
                    <w:bottom w:val="none" w:sz="0" w:space="0" w:color="auto"/>
                    <w:right w:val="none" w:sz="0" w:space="0" w:color="auto"/>
                  </w:divBdr>
                  <w:divsChild>
                    <w:div w:id="2099401409">
                      <w:marLeft w:val="0"/>
                      <w:marRight w:val="0"/>
                      <w:marTop w:val="0"/>
                      <w:marBottom w:val="0"/>
                      <w:divBdr>
                        <w:top w:val="none" w:sz="0" w:space="0" w:color="auto"/>
                        <w:left w:val="none" w:sz="0" w:space="0" w:color="auto"/>
                        <w:bottom w:val="none" w:sz="0" w:space="0" w:color="auto"/>
                        <w:right w:val="none" w:sz="0" w:space="0" w:color="auto"/>
                      </w:divBdr>
                    </w:div>
                  </w:divsChild>
                </w:div>
                <w:div w:id="64497910">
                  <w:marLeft w:val="0"/>
                  <w:marRight w:val="0"/>
                  <w:marTop w:val="0"/>
                  <w:marBottom w:val="0"/>
                  <w:divBdr>
                    <w:top w:val="none" w:sz="0" w:space="0" w:color="auto"/>
                    <w:left w:val="none" w:sz="0" w:space="0" w:color="auto"/>
                    <w:bottom w:val="none" w:sz="0" w:space="0" w:color="auto"/>
                    <w:right w:val="none" w:sz="0" w:space="0" w:color="auto"/>
                  </w:divBdr>
                  <w:divsChild>
                    <w:div w:id="1442604643">
                      <w:marLeft w:val="0"/>
                      <w:marRight w:val="0"/>
                      <w:marTop w:val="0"/>
                      <w:marBottom w:val="0"/>
                      <w:divBdr>
                        <w:top w:val="none" w:sz="0" w:space="0" w:color="auto"/>
                        <w:left w:val="none" w:sz="0" w:space="0" w:color="auto"/>
                        <w:bottom w:val="none" w:sz="0" w:space="0" w:color="auto"/>
                        <w:right w:val="none" w:sz="0" w:space="0" w:color="auto"/>
                      </w:divBdr>
                    </w:div>
                  </w:divsChild>
                </w:div>
                <w:div w:id="1853300760">
                  <w:marLeft w:val="0"/>
                  <w:marRight w:val="0"/>
                  <w:marTop w:val="0"/>
                  <w:marBottom w:val="0"/>
                  <w:divBdr>
                    <w:top w:val="none" w:sz="0" w:space="0" w:color="auto"/>
                    <w:left w:val="none" w:sz="0" w:space="0" w:color="auto"/>
                    <w:bottom w:val="none" w:sz="0" w:space="0" w:color="auto"/>
                    <w:right w:val="none" w:sz="0" w:space="0" w:color="auto"/>
                  </w:divBdr>
                  <w:divsChild>
                    <w:div w:id="1950433054">
                      <w:marLeft w:val="0"/>
                      <w:marRight w:val="0"/>
                      <w:marTop w:val="0"/>
                      <w:marBottom w:val="0"/>
                      <w:divBdr>
                        <w:top w:val="none" w:sz="0" w:space="0" w:color="auto"/>
                        <w:left w:val="none" w:sz="0" w:space="0" w:color="auto"/>
                        <w:bottom w:val="none" w:sz="0" w:space="0" w:color="auto"/>
                        <w:right w:val="none" w:sz="0" w:space="0" w:color="auto"/>
                      </w:divBdr>
                    </w:div>
                  </w:divsChild>
                </w:div>
                <w:div w:id="1640956847">
                  <w:marLeft w:val="0"/>
                  <w:marRight w:val="0"/>
                  <w:marTop w:val="0"/>
                  <w:marBottom w:val="0"/>
                  <w:divBdr>
                    <w:top w:val="none" w:sz="0" w:space="0" w:color="auto"/>
                    <w:left w:val="none" w:sz="0" w:space="0" w:color="auto"/>
                    <w:bottom w:val="none" w:sz="0" w:space="0" w:color="auto"/>
                    <w:right w:val="none" w:sz="0" w:space="0" w:color="auto"/>
                  </w:divBdr>
                  <w:divsChild>
                    <w:div w:id="1406956454">
                      <w:marLeft w:val="0"/>
                      <w:marRight w:val="0"/>
                      <w:marTop w:val="0"/>
                      <w:marBottom w:val="0"/>
                      <w:divBdr>
                        <w:top w:val="none" w:sz="0" w:space="0" w:color="auto"/>
                        <w:left w:val="none" w:sz="0" w:space="0" w:color="auto"/>
                        <w:bottom w:val="none" w:sz="0" w:space="0" w:color="auto"/>
                        <w:right w:val="none" w:sz="0" w:space="0" w:color="auto"/>
                      </w:divBdr>
                    </w:div>
                  </w:divsChild>
                </w:div>
                <w:div w:id="1716464363">
                  <w:marLeft w:val="0"/>
                  <w:marRight w:val="0"/>
                  <w:marTop w:val="0"/>
                  <w:marBottom w:val="0"/>
                  <w:divBdr>
                    <w:top w:val="none" w:sz="0" w:space="0" w:color="auto"/>
                    <w:left w:val="none" w:sz="0" w:space="0" w:color="auto"/>
                    <w:bottom w:val="none" w:sz="0" w:space="0" w:color="auto"/>
                    <w:right w:val="none" w:sz="0" w:space="0" w:color="auto"/>
                  </w:divBdr>
                  <w:divsChild>
                    <w:div w:id="1432165777">
                      <w:marLeft w:val="0"/>
                      <w:marRight w:val="0"/>
                      <w:marTop w:val="0"/>
                      <w:marBottom w:val="0"/>
                      <w:divBdr>
                        <w:top w:val="none" w:sz="0" w:space="0" w:color="auto"/>
                        <w:left w:val="none" w:sz="0" w:space="0" w:color="auto"/>
                        <w:bottom w:val="none" w:sz="0" w:space="0" w:color="auto"/>
                        <w:right w:val="none" w:sz="0" w:space="0" w:color="auto"/>
                      </w:divBdr>
                    </w:div>
                  </w:divsChild>
                </w:div>
                <w:div w:id="17782414">
                  <w:marLeft w:val="0"/>
                  <w:marRight w:val="0"/>
                  <w:marTop w:val="0"/>
                  <w:marBottom w:val="0"/>
                  <w:divBdr>
                    <w:top w:val="none" w:sz="0" w:space="0" w:color="auto"/>
                    <w:left w:val="none" w:sz="0" w:space="0" w:color="auto"/>
                    <w:bottom w:val="none" w:sz="0" w:space="0" w:color="auto"/>
                    <w:right w:val="none" w:sz="0" w:space="0" w:color="auto"/>
                  </w:divBdr>
                  <w:divsChild>
                    <w:div w:id="110171998">
                      <w:marLeft w:val="0"/>
                      <w:marRight w:val="0"/>
                      <w:marTop w:val="0"/>
                      <w:marBottom w:val="0"/>
                      <w:divBdr>
                        <w:top w:val="none" w:sz="0" w:space="0" w:color="auto"/>
                        <w:left w:val="none" w:sz="0" w:space="0" w:color="auto"/>
                        <w:bottom w:val="none" w:sz="0" w:space="0" w:color="auto"/>
                        <w:right w:val="none" w:sz="0" w:space="0" w:color="auto"/>
                      </w:divBdr>
                    </w:div>
                  </w:divsChild>
                </w:div>
                <w:div w:id="1196697491">
                  <w:marLeft w:val="0"/>
                  <w:marRight w:val="0"/>
                  <w:marTop w:val="0"/>
                  <w:marBottom w:val="0"/>
                  <w:divBdr>
                    <w:top w:val="none" w:sz="0" w:space="0" w:color="auto"/>
                    <w:left w:val="none" w:sz="0" w:space="0" w:color="auto"/>
                    <w:bottom w:val="none" w:sz="0" w:space="0" w:color="auto"/>
                    <w:right w:val="none" w:sz="0" w:space="0" w:color="auto"/>
                  </w:divBdr>
                  <w:divsChild>
                    <w:div w:id="791634235">
                      <w:marLeft w:val="0"/>
                      <w:marRight w:val="0"/>
                      <w:marTop w:val="0"/>
                      <w:marBottom w:val="0"/>
                      <w:divBdr>
                        <w:top w:val="none" w:sz="0" w:space="0" w:color="auto"/>
                        <w:left w:val="none" w:sz="0" w:space="0" w:color="auto"/>
                        <w:bottom w:val="none" w:sz="0" w:space="0" w:color="auto"/>
                        <w:right w:val="none" w:sz="0" w:space="0" w:color="auto"/>
                      </w:divBdr>
                    </w:div>
                  </w:divsChild>
                </w:div>
                <w:div w:id="1462110255">
                  <w:marLeft w:val="0"/>
                  <w:marRight w:val="0"/>
                  <w:marTop w:val="0"/>
                  <w:marBottom w:val="0"/>
                  <w:divBdr>
                    <w:top w:val="none" w:sz="0" w:space="0" w:color="auto"/>
                    <w:left w:val="none" w:sz="0" w:space="0" w:color="auto"/>
                    <w:bottom w:val="none" w:sz="0" w:space="0" w:color="auto"/>
                    <w:right w:val="none" w:sz="0" w:space="0" w:color="auto"/>
                  </w:divBdr>
                  <w:divsChild>
                    <w:div w:id="1107967152">
                      <w:marLeft w:val="0"/>
                      <w:marRight w:val="0"/>
                      <w:marTop w:val="0"/>
                      <w:marBottom w:val="0"/>
                      <w:divBdr>
                        <w:top w:val="none" w:sz="0" w:space="0" w:color="auto"/>
                        <w:left w:val="none" w:sz="0" w:space="0" w:color="auto"/>
                        <w:bottom w:val="none" w:sz="0" w:space="0" w:color="auto"/>
                        <w:right w:val="none" w:sz="0" w:space="0" w:color="auto"/>
                      </w:divBdr>
                    </w:div>
                  </w:divsChild>
                </w:div>
                <w:div w:id="278801727">
                  <w:marLeft w:val="0"/>
                  <w:marRight w:val="0"/>
                  <w:marTop w:val="0"/>
                  <w:marBottom w:val="0"/>
                  <w:divBdr>
                    <w:top w:val="none" w:sz="0" w:space="0" w:color="auto"/>
                    <w:left w:val="none" w:sz="0" w:space="0" w:color="auto"/>
                    <w:bottom w:val="none" w:sz="0" w:space="0" w:color="auto"/>
                    <w:right w:val="none" w:sz="0" w:space="0" w:color="auto"/>
                  </w:divBdr>
                  <w:divsChild>
                    <w:div w:id="54086595">
                      <w:marLeft w:val="0"/>
                      <w:marRight w:val="0"/>
                      <w:marTop w:val="0"/>
                      <w:marBottom w:val="0"/>
                      <w:divBdr>
                        <w:top w:val="none" w:sz="0" w:space="0" w:color="auto"/>
                        <w:left w:val="none" w:sz="0" w:space="0" w:color="auto"/>
                        <w:bottom w:val="none" w:sz="0" w:space="0" w:color="auto"/>
                        <w:right w:val="none" w:sz="0" w:space="0" w:color="auto"/>
                      </w:divBdr>
                    </w:div>
                  </w:divsChild>
                </w:div>
                <w:div w:id="1686442993">
                  <w:marLeft w:val="0"/>
                  <w:marRight w:val="0"/>
                  <w:marTop w:val="0"/>
                  <w:marBottom w:val="0"/>
                  <w:divBdr>
                    <w:top w:val="none" w:sz="0" w:space="0" w:color="auto"/>
                    <w:left w:val="none" w:sz="0" w:space="0" w:color="auto"/>
                    <w:bottom w:val="none" w:sz="0" w:space="0" w:color="auto"/>
                    <w:right w:val="none" w:sz="0" w:space="0" w:color="auto"/>
                  </w:divBdr>
                  <w:divsChild>
                    <w:div w:id="1562329969">
                      <w:marLeft w:val="0"/>
                      <w:marRight w:val="0"/>
                      <w:marTop w:val="0"/>
                      <w:marBottom w:val="0"/>
                      <w:divBdr>
                        <w:top w:val="none" w:sz="0" w:space="0" w:color="auto"/>
                        <w:left w:val="none" w:sz="0" w:space="0" w:color="auto"/>
                        <w:bottom w:val="none" w:sz="0" w:space="0" w:color="auto"/>
                        <w:right w:val="none" w:sz="0" w:space="0" w:color="auto"/>
                      </w:divBdr>
                    </w:div>
                  </w:divsChild>
                </w:div>
                <w:div w:id="685526374">
                  <w:marLeft w:val="0"/>
                  <w:marRight w:val="0"/>
                  <w:marTop w:val="0"/>
                  <w:marBottom w:val="0"/>
                  <w:divBdr>
                    <w:top w:val="none" w:sz="0" w:space="0" w:color="auto"/>
                    <w:left w:val="none" w:sz="0" w:space="0" w:color="auto"/>
                    <w:bottom w:val="none" w:sz="0" w:space="0" w:color="auto"/>
                    <w:right w:val="none" w:sz="0" w:space="0" w:color="auto"/>
                  </w:divBdr>
                  <w:divsChild>
                    <w:div w:id="553738668">
                      <w:marLeft w:val="0"/>
                      <w:marRight w:val="0"/>
                      <w:marTop w:val="0"/>
                      <w:marBottom w:val="0"/>
                      <w:divBdr>
                        <w:top w:val="none" w:sz="0" w:space="0" w:color="auto"/>
                        <w:left w:val="none" w:sz="0" w:space="0" w:color="auto"/>
                        <w:bottom w:val="none" w:sz="0" w:space="0" w:color="auto"/>
                        <w:right w:val="none" w:sz="0" w:space="0" w:color="auto"/>
                      </w:divBdr>
                    </w:div>
                  </w:divsChild>
                </w:div>
                <w:div w:id="1134907870">
                  <w:marLeft w:val="0"/>
                  <w:marRight w:val="0"/>
                  <w:marTop w:val="0"/>
                  <w:marBottom w:val="0"/>
                  <w:divBdr>
                    <w:top w:val="none" w:sz="0" w:space="0" w:color="auto"/>
                    <w:left w:val="none" w:sz="0" w:space="0" w:color="auto"/>
                    <w:bottom w:val="none" w:sz="0" w:space="0" w:color="auto"/>
                    <w:right w:val="none" w:sz="0" w:space="0" w:color="auto"/>
                  </w:divBdr>
                  <w:divsChild>
                    <w:div w:id="1667244860">
                      <w:marLeft w:val="0"/>
                      <w:marRight w:val="0"/>
                      <w:marTop w:val="0"/>
                      <w:marBottom w:val="0"/>
                      <w:divBdr>
                        <w:top w:val="none" w:sz="0" w:space="0" w:color="auto"/>
                        <w:left w:val="none" w:sz="0" w:space="0" w:color="auto"/>
                        <w:bottom w:val="none" w:sz="0" w:space="0" w:color="auto"/>
                        <w:right w:val="none" w:sz="0" w:space="0" w:color="auto"/>
                      </w:divBdr>
                    </w:div>
                  </w:divsChild>
                </w:div>
                <w:div w:id="1806042099">
                  <w:marLeft w:val="0"/>
                  <w:marRight w:val="0"/>
                  <w:marTop w:val="0"/>
                  <w:marBottom w:val="0"/>
                  <w:divBdr>
                    <w:top w:val="none" w:sz="0" w:space="0" w:color="auto"/>
                    <w:left w:val="none" w:sz="0" w:space="0" w:color="auto"/>
                    <w:bottom w:val="none" w:sz="0" w:space="0" w:color="auto"/>
                    <w:right w:val="none" w:sz="0" w:space="0" w:color="auto"/>
                  </w:divBdr>
                  <w:divsChild>
                    <w:div w:id="1314531517">
                      <w:marLeft w:val="0"/>
                      <w:marRight w:val="0"/>
                      <w:marTop w:val="0"/>
                      <w:marBottom w:val="0"/>
                      <w:divBdr>
                        <w:top w:val="none" w:sz="0" w:space="0" w:color="auto"/>
                        <w:left w:val="none" w:sz="0" w:space="0" w:color="auto"/>
                        <w:bottom w:val="none" w:sz="0" w:space="0" w:color="auto"/>
                        <w:right w:val="none" w:sz="0" w:space="0" w:color="auto"/>
                      </w:divBdr>
                    </w:div>
                  </w:divsChild>
                </w:div>
                <w:div w:id="1221592538">
                  <w:marLeft w:val="0"/>
                  <w:marRight w:val="0"/>
                  <w:marTop w:val="0"/>
                  <w:marBottom w:val="0"/>
                  <w:divBdr>
                    <w:top w:val="none" w:sz="0" w:space="0" w:color="auto"/>
                    <w:left w:val="none" w:sz="0" w:space="0" w:color="auto"/>
                    <w:bottom w:val="none" w:sz="0" w:space="0" w:color="auto"/>
                    <w:right w:val="none" w:sz="0" w:space="0" w:color="auto"/>
                  </w:divBdr>
                  <w:divsChild>
                    <w:div w:id="173112888">
                      <w:marLeft w:val="0"/>
                      <w:marRight w:val="0"/>
                      <w:marTop w:val="0"/>
                      <w:marBottom w:val="0"/>
                      <w:divBdr>
                        <w:top w:val="none" w:sz="0" w:space="0" w:color="auto"/>
                        <w:left w:val="none" w:sz="0" w:space="0" w:color="auto"/>
                        <w:bottom w:val="none" w:sz="0" w:space="0" w:color="auto"/>
                        <w:right w:val="none" w:sz="0" w:space="0" w:color="auto"/>
                      </w:divBdr>
                    </w:div>
                  </w:divsChild>
                </w:div>
                <w:div w:id="1993830037">
                  <w:marLeft w:val="0"/>
                  <w:marRight w:val="0"/>
                  <w:marTop w:val="0"/>
                  <w:marBottom w:val="0"/>
                  <w:divBdr>
                    <w:top w:val="none" w:sz="0" w:space="0" w:color="auto"/>
                    <w:left w:val="none" w:sz="0" w:space="0" w:color="auto"/>
                    <w:bottom w:val="none" w:sz="0" w:space="0" w:color="auto"/>
                    <w:right w:val="none" w:sz="0" w:space="0" w:color="auto"/>
                  </w:divBdr>
                  <w:divsChild>
                    <w:div w:id="2100979819">
                      <w:marLeft w:val="0"/>
                      <w:marRight w:val="0"/>
                      <w:marTop w:val="0"/>
                      <w:marBottom w:val="0"/>
                      <w:divBdr>
                        <w:top w:val="none" w:sz="0" w:space="0" w:color="auto"/>
                        <w:left w:val="none" w:sz="0" w:space="0" w:color="auto"/>
                        <w:bottom w:val="none" w:sz="0" w:space="0" w:color="auto"/>
                        <w:right w:val="none" w:sz="0" w:space="0" w:color="auto"/>
                      </w:divBdr>
                    </w:div>
                  </w:divsChild>
                </w:div>
                <w:div w:id="1404448823">
                  <w:marLeft w:val="0"/>
                  <w:marRight w:val="0"/>
                  <w:marTop w:val="0"/>
                  <w:marBottom w:val="0"/>
                  <w:divBdr>
                    <w:top w:val="none" w:sz="0" w:space="0" w:color="auto"/>
                    <w:left w:val="none" w:sz="0" w:space="0" w:color="auto"/>
                    <w:bottom w:val="none" w:sz="0" w:space="0" w:color="auto"/>
                    <w:right w:val="none" w:sz="0" w:space="0" w:color="auto"/>
                  </w:divBdr>
                  <w:divsChild>
                    <w:div w:id="1982146782">
                      <w:marLeft w:val="0"/>
                      <w:marRight w:val="0"/>
                      <w:marTop w:val="0"/>
                      <w:marBottom w:val="0"/>
                      <w:divBdr>
                        <w:top w:val="none" w:sz="0" w:space="0" w:color="auto"/>
                        <w:left w:val="none" w:sz="0" w:space="0" w:color="auto"/>
                        <w:bottom w:val="none" w:sz="0" w:space="0" w:color="auto"/>
                        <w:right w:val="none" w:sz="0" w:space="0" w:color="auto"/>
                      </w:divBdr>
                    </w:div>
                  </w:divsChild>
                </w:div>
                <w:div w:id="1581059097">
                  <w:marLeft w:val="0"/>
                  <w:marRight w:val="0"/>
                  <w:marTop w:val="0"/>
                  <w:marBottom w:val="0"/>
                  <w:divBdr>
                    <w:top w:val="none" w:sz="0" w:space="0" w:color="auto"/>
                    <w:left w:val="none" w:sz="0" w:space="0" w:color="auto"/>
                    <w:bottom w:val="none" w:sz="0" w:space="0" w:color="auto"/>
                    <w:right w:val="none" w:sz="0" w:space="0" w:color="auto"/>
                  </w:divBdr>
                  <w:divsChild>
                    <w:div w:id="1372655913">
                      <w:marLeft w:val="0"/>
                      <w:marRight w:val="0"/>
                      <w:marTop w:val="0"/>
                      <w:marBottom w:val="0"/>
                      <w:divBdr>
                        <w:top w:val="none" w:sz="0" w:space="0" w:color="auto"/>
                        <w:left w:val="none" w:sz="0" w:space="0" w:color="auto"/>
                        <w:bottom w:val="none" w:sz="0" w:space="0" w:color="auto"/>
                        <w:right w:val="none" w:sz="0" w:space="0" w:color="auto"/>
                      </w:divBdr>
                    </w:div>
                  </w:divsChild>
                </w:div>
                <w:div w:id="367685054">
                  <w:marLeft w:val="0"/>
                  <w:marRight w:val="0"/>
                  <w:marTop w:val="0"/>
                  <w:marBottom w:val="0"/>
                  <w:divBdr>
                    <w:top w:val="none" w:sz="0" w:space="0" w:color="auto"/>
                    <w:left w:val="none" w:sz="0" w:space="0" w:color="auto"/>
                    <w:bottom w:val="none" w:sz="0" w:space="0" w:color="auto"/>
                    <w:right w:val="none" w:sz="0" w:space="0" w:color="auto"/>
                  </w:divBdr>
                  <w:divsChild>
                    <w:div w:id="416362360">
                      <w:marLeft w:val="0"/>
                      <w:marRight w:val="0"/>
                      <w:marTop w:val="0"/>
                      <w:marBottom w:val="0"/>
                      <w:divBdr>
                        <w:top w:val="none" w:sz="0" w:space="0" w:color="auto"/>
                        <w:left w:val="none" w:sz="0" w:space="0" w:color="auto"/>
                        <w:bottom w:val="none" w:sz="0" w:space="0" w:color="auto"/>
                        <w:right w:val="none" w:sz="0" w:space="0" w:color="auto"/>
                      </w:divBdr>
                    </w:div>
                  </w:divsChild>
                </w:div>
                <w:div w:id="313873827">
                  <w:marLeft w:val="0"/>
                  <w:marRight w:val="0"/>
                  <w:marTop w:val="0"/>
                  <w:marBottom w:val="0"/>
                  <w:divBdr>
                    <w:top w:val="none" w:sz="0" w:space="0" w:color="auto"/>
                    <w:left w:val="none" w:sz="0" w:space="0" w:color="auto"/>
                    <w:bottom w:val="none" w:sz="0" w:space="0" w:color="auto"/>
                    <w:right w:val="none" w:sz="0" w:space="0" w:color="auto"/>
                  </w:divBdr>
                  <w:divsChild>
                    <w:div w:id="1171067756">
                      <w:marLeft w:val="0"/>
                      <w:marRight w:val="0"/>
                      <w:marTop w:val="0"/>
                      <w:marBottom w:val="0"/>
                      <w:divBdr>
                        <w:top w:val="none" w:sz="0" w:space="0" w:color="auto"/>
                        <w:left w:val="none" w:sz="0" w:space="0" w:color="auto"/>
                        <w:bottom w:val="none" w:sz="0" w:space="0" w:color="auto"/>
                        <w:right w:val="none" w:sz="0" w:space="0" w:color="auto"/>
                      </w:divBdr>
                    </w:div>
                  </w:divsChild>
                </w:div>
                <w:div w:id="2110077211">
                  <w:marLeft w:val="0"/>
                  <w:marRight w:val="0"/>
                  <w:marTop w:val="0"/>
                  <w:marBottom w:val="0"/>
                  <w:divBdr>
                    <w:top w:val="none" w:sz="0" w:space="0" w:color="auto"/>
                    <w:left w:val="none" w:sz="0" w:space="0" w:color="auto"/>
                    <w:bottom w:val="none" w:sz="0" w:space="0" w:color="auto"/>
                    <w:right w:val="none" w:sz="0" w:space="0" w:color="auto"/>
                  </w:divBdr>
                  <w:divsChild>
                    <w:div w:id="197316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98060">
          <w:marLeft w:val="0"/>
          <w:marRight w:val="0"/>
          <w:marTop w:val="0"/>
          <w:marBottom w:val="0"/>
          <w:divBdr>
            <w:top w:val="none" w:sz="0" w:space="0" w:color="auto"/>
            <w:left w:val="none" w:sz="0" w:space="0" w:color="auto"/>
            <w:bottom w:val="none" w:sz="0" w:space="0" w:color="auto"/>
            <w:right w:val="none" w:sz="0" w:space="0" w:color="auto"/>
          </w:divBdr>
        </w:div>
        <w:div w:id="853376399">
          <w:marLeft w:val="0"/>
          <w:marRight w:val="0"/>
          <w:marTop w:val="0"/>
          <w:marBottom w:val="0"/>
          <w:divBdr>
            <w:top w:val="none" w:sz="0" w:space="0" w:color="auto"/>
            <w:left w:val="none" w:sz="0" w:space="0" w:color="auto"/>
            <w:bottom w:val="none" w:sz="0" w:space="0" w:color="auto"/>
            <w:right w:val="none" w:sz="0" w:space="0" w:color="auto"/>
          </w:divBdr>
        </w:div>
        <w:div w:id="169805221">
          <w:marLeft w:val="0"/>
          <w:marRight w:val="0"/>
          <w:marTop w:val="0"/>
          <w:marBottom w:val="0"/>
          <w:divBdr>
            <w:top w:val="none" w:sz="0" w:space="0" w:color="auto"/>
            <w:left w:val="none" w:sz="0" w:space="0" w:color="auto"/>
            <w:bottom w:val="none" w:sz="0" w:space="0" w:color="auto"/>
            <w:right w:val="none" w:sz="0" w:space="0" w:color="auto"/>
          </w:divBdr>
        </w:div>
        <w:div w:id="397829997">
          <w:marLeft w:val="0"/>
          <w:marRight w:val="0"/>
          <w:marTop w:val="0"/>
          <w:marBottom w:val="0"/>
          <w:divBdr>
            <w:top w:val="none" w:sz="0" w:space="0" w:color="auto"/>
            <w:left w:val="none" w:sz="0" w:space="0" w:color="auto"/>
            <w:bottom w:val="none" w:sz="0" w:space="0" w:color="auto"/>
            <w:right w:val="none" w:sz="0" w:space="0" w:color="auto"/>
          </w:divBdr>
        </w:div>
        <w:div w:id="1557202083">
          <w:marLeft w:val="0"/>
          <w:marRight w:val="0"/>
          <w:marTop w:val="0"/>
          <w:marBottom w:val="0"/>
          <w:divBdr>
            <w:top w:val="none" w:sz="0" w:space="0" w:color="auto"/>
            <w:left w:val="none" w:sz="0" w:space="0" w:color="auto"/>
            <w:bottom w:val="none" w:sz="0" w:space="0" w:color="auto"/>
            <w:right w:val="none" w:sz="0" w:space="0" w:color="auto"/>
          </w:divBdr>
        </w:div>
        <w:div w:id="1731492748">
          <w:marLeft w:val="0"/>
          <w:marRight w:val="0"/>
          <w:marTop w:val="0"/>
          <w:marBottom w:val="0"/>
          <w:divBdr>
            <w:top w:val="none" w:sz="0" w:space="0" w:color="auto"/>
            <w:left w:val="none" w:sz="0" w:space="0" w:color="auto"/>
            <w:bottom w:val="none" w:sz="0" w:space="0" w:color="auto"/>
            <w:right w:val="none" w:sz="0" w:space="0" w:color="auto"/>
          </w:divBdr>
        </w:div>
        <w:div w:id="1727337923">
          <w:marLeft w:val="0"/>
          <w:marRight w:val="0"/>
          <w:marTop w:val="0"/>
          <w:marBottom w:val="0"/>
          <w:divBdr>
            <w:top w:val="none" w:sz="0" w:space="0" w:color="auto"/>
            <w:left w:val="none" w:sz="0" w:space="0" w:color="auto"/>
            <w:bottom w:val="none" w:sz="0" w:space="0" w:color="auto"/>
            <w:right w:val="none" w:sz="0" w:space="0" w:color="auto"/>
          </w:divBdr>
        </w:div>
        <w:div w:id="1829982276">
          <w:marLeft w:val="0"/>
          <w:marRight w:val="0"/>
          <w:marTop w:val="0"/>
          <w:marBottom w:val="0"/>
          <w:divBdr>
            <w:top w:val="none" w:sz="0" w:space="0" w:color="auto"/>
            <w:left w:val="none" w:sz="0" w:space="0" w:color="auto"/>
            <w:bottom w:val="none" w:sz="0" w:space="0" w:color="auto"/>
            <w:right w:val="none" w:sz="0" w:space="0" w:color="auto"/>
          </w:divBdr>
        </w:div>
        <w:div w:id="1813450129">
          <w:marLeft w:val="0"/>
          <w:marRight w:val="0"/>
          <w:marTop w:val="0"/>
          <w:marBottom w:val="0"/>
          <w:divBdr>
            <w:top w:val="none" w:sz="0" w:space="0" w:color="auto"/>
            <w:left w:val="none" w:sz="0" w:space="0" w:color="auto"/>
            <w:bottom w:val="none" w:sz="0" w:space="0" w:color="auto"/>
            <w:right w:val="none" w:sz="0" w:space="0" w:color="auto"/>
          </w:divBdr>
        </w:div>
        <w:div w:id="1869295774">
          <w:marLeft w:val="0"/>
          <w:marRight w:val="0"/>
          <w:marTop w:val="0"/>
          <w:marBottom w:val="0"/>
          <w:divBdr>
            <w:top w:val="none" w:sz="0" w:space="0" w:color="auto"/>
            <w:left w:val="none" w:sz="0" w:space="0" w:color="auto"/>
            <w:bottom w:val="none" w:sz="0" w:space="0" w:color="auto"/>
            <w:right w:val="none" w:sz="0" w:space="0" w:color="auto"/>
          </w:divBdr>
        </w:div>
        <w:div w:id="1184827629">
          <w:marLeft w:val="0"/>
          <w:marRight w:val="0"/>
          <w:marTop w:val="0"/>
          <w:marBottom w:val="0"/>
          <w:divBdr>
            <w:top w:val="none" w:sz="0" w:space="0" w:color="auto"/>
            <w:left w:val="none" w:sz="0" w:space="0" w:color="auto"/>
            <w:bottom w:val="none" w:sz="0" w:space="0" w:color="auto"/>
            <w:right w:val="none" w:sz="0" w:space="0" w:color="auto"/>
          </w:divBdr>
        </w:div>
        <w:div w:id="2085368667">
          <w:marLeft w:val="0"/>
          <w:marRight w:val="0"/>
          <w:marTop w:val="0"/>
          <w:marBottom w:val="0"/>
          <w:divBdr>
            <w:top w:val="none" w:sz="0" w:space="0" w:color="auto"/>
            <w:left w:val="none" w:sz="0" w:space="0" w:color="auto"/>
            <w:bottom w:val="none" w:sz="0" w:space="0" w:color="auto"/>
            <w:right w:val="none" w:sz="0" w:space="0" w:color="auto"/>
          </w:divBdr>
        </w:div>
        <w:div w:id="1382706372">
          <w:marLeft w:val="0"/>
          <w:marRight w:val="0"/>
          <w:marTop w:val="0"/>
          <w:marBottom w:val="0"/>
          <w:divBdr>
            <w:top w:val="none" w:sz="0" w:space="0" w:color="auto"/>
            <w:left w:val="none" w:sz="0" w:space="0" w:color="auto"/>
            <w:bottom w:val="none" w:sz="0" w:space="0" w:color="auto"/>
            <w:right w:val="none" w:sz="0" w:space="0" w:color="auto"/>
          </w:divBdr>
        </w:div>
        <w:div w:id="1359894492">
          <w:marLeft w:val="0"/>
          <w:marRight w:val="0"/>
          <w:marTop w:val="0"/>
          <w:marBottom w:val="0"/>
          <w:divBdr>
            <w:top w:val="none" w:sz="0" w:space="0" w:color="auto"/>
            <w:left w:val="none" w:sz="0" w:space="0" w:color="auto"/>
            <w:bottom w:val="none" w:sz="0" w:space="0" w:color="auto"/>
            <w:right w:val="none" w:sz="0" w:space="0" w:color="auto"/>
          </w:divBdr>
        </w:div>
        <w:div w:id="994726559">
          <w:marLeft w:val="0"/>
          <w:marRight w:val="0"/>
          <w:marTop w:val="0"/>
          <w:marBottom w:val="0"/>
          <w:divBdr>
            <w:top w:val="none" w:sz="0" w:space="0" w:color="auto"/>
            <w:left w:val="none" w:sz="0" w:space="0" w:color="auto"/>
            <w:bottom w:val="none" w:sz="0" w:space="0" w:color="auto"/>
            <w:right w:val="none" w:sz="0" w:space="0" w:color="auto"/>
          </w:divBdr>
        </w:div>
        <w:div w:id="846555616">
          <w:marLeft w:val="0"/>
          <w:marRight w:val="0"/>
          <w:marTop w:val="0"/>
          <w:marBottom w:val="0"/>
          <w:divBdr>
            <w:top w:val="none" w:sz="0" w:space="0" w:color="auto"/>
            <w:left w:val="none" w:sz="0" w:space="0" w:color="auto"/>
            <w:bottom w:val="none" w:sz="0" w:space="0" w:color="auto"/>
            <w:right w:val="none" w:sz="0" w:space="0" w:color="auto"/>
          </w:divBdr>
        </w:div>
        <w:div w:id="1789544241">
          <w:marLeft w:val="0"/>
          <w:marRight w:val="0"/>
          <w:marTop w:val="0"/>
          <w:marBottom w:val="0"/>
          <w:divBdr>
            <w:top w:val="none" w:sz="0" w:space="0" w:color="auto"/>
            <w:left w:val="none" w:sz="0" w:space="0" w:color="auto"/>
            <w:bottom w:val="none" w:sz="0" w:space="0" w:color="auto"/>
            <w:right w:val="none" w:sz="0" w:space="0" w:color="auto"/>
          </w:divBdr>
        </w:div>
        <w:div w:id="815878922">
          <w:marLeft w:val="0"/>
          <w:marRight w:val="0"/>
          <w:marTop w:val="0"/>
          <w:marBottom w:val="0"/>
          <w:divBdr>
            <w:top w:val="none" w:sz="0" w:space="0" w:color="auto"/>
            <w:left w:val="none" w:sz="0" w:space="0" w:color="auto"/>
            <w:bottom w:val="none" w:sz="0" w:space="0" w:color="auto"/>
            <w:right w:val="none" w:sz="0" w:space="0" w:color="auto"/>
          </w:divBdr>
        </w:div>
        <w:div w:id="1072895347">
          <w:marLeft w:val="0"/>
          <w:marRight w:val="0"/>
          <w:marTop w:val="0"/>
          <w:marBottom w:val="0"/>
          <w:divBdr>
            <w:top w:val="none" w:sz="0" w:space="0" w:color="auto"/>
            <w:left w:val="none" w:sz="0" w:space="0" w:color="auto"/>
            <w:bottom w:val="none" w:sz="0" w:space="0" w:color="auto"/>
            <w:right w:val="none" w:sz="0" w:space="0" w:color="auto"/>
          </w:divBdr>
        </w:div>
        <w:div w:id="1559707276">
          <w:marLeft w:val="0"/>
          <w:marRight w:val="0"/>
          <w:marTop w:val="0"/>
          <w:marBottom w:val="0"/>
          <w:divBdr>
            <w:top w:val="none" w:sz="0" w:space="0" w:color="auto"/>
            <w:left w:val="none" w:sz="0" w:space="0" w:color="auto"/>
            <w:bottom w:val="none" w:sz="0" w:space="0" w:color="auto"/>
            <w:right w:val="none" w:sz="0" w:space="0" w:color="auto"/>
          </w:divBdr>
        </w:div>
        <w:div w:id="518858052">
          <w:marLeft w:val="0"/>
          <w:marRight w:val="0"/>
          <w:marTop w:val="0"/>
          <w:marBottom w:val="0"/>
          <w:divBdr>
            <w:top w:val="none" w:sz="0" w:space="0" w:color="auto"/>
            <w:left w:val="none" w:sz="0" w:space="0" w:color="auto"/>
            <w:bottom w:val="none" w:sz="0" w:space="0" w:color="auto"/>
            <w:right w:val="none" w:sz="0" w:space="0" w:color="auto"/>
          </w:divBdr>
        </w:div>
        <w:div w:id="745423250">
          <w:marLeft w:val="0"/>
          <w:marRight w:val="0"/>
          <w:marTop w:val="0"/>
          <w:marBottom w:val="0"/>
          <w:divBdr>
            <w:top w:val="none" w:sz="0" w:space="0" w:color="auto"/>
            <w:left w:val="none" w:sz="0" w:space="0" w:color="auto"/>
            <w:bottom w:val="none" w:sz="0" w:space="0" w:color="auto"/>
            <w:right w:val="none" w:sz="0" w:space="0" w:color="auto"/>
          </w:divBdr>
        </w:div>
        <w:div w:id="470832821">
          <w:marLeft w:val="0"/>
          <w:marRight w:val="0"/>
          <w:marTop w:val="0"/>
          <w:marBottom w:val="0"/>
          <w:divBdr>
            <w:top w:val="none" w:sz="0" w:space="0" w:color="auto"/>
            <w:left w:val="none" w:sz="0" w:space="0" w:color="auto"/>
            <w:bottom w:val="none" w:sz="0" w:space="0" w:color="auto"/>
            <w:right w:val="none" w:sz="0" w:space="0" w:color="auto"/>
          </w:divBdr>
        </w:div>
        <w:div w:id="280108666">
          <w:marLeft w:val="0"/>
          <w:marRight w:val="0"/>
          <w:marTop w:val="0"/>
          <w:marBottom w:val="0"/>
          <w:divBdr>
            <w:top w:val="none" w:sz="0" w:space="0" w:color="auto"/>
            <w:left w:val="none" w:sz="0" w:space="0" w:color="auto"/>
            <w:bottom w:val="none" w:sz="0" w:space="0" w:color="auto"/>
            <w:right w:val="none" w:sz="0" w:space="0" w:color="auto"/>
          </w:divBdr>
        </w:div>
        <w:div w:id="745953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jusha.tomar@indiraicem.ac.in" TargetMode="External"/><Relationship Id="rId3" Type="http://schemas.openxmlformats.org/officeDocument/2006/relationships/settings" Target="settings.xml"/><Relationship Id="rId7" Type="http://schemas.openxmlformats.org/officeDocument/2006/relationships/hyperlink" Target="https://forms.gle/o2bbV4s9PHq9jKcU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nita.surve@indiraicem.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662</Words>
  <Characters>3775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2025-06-27T04:38:00Z</cp:lastPrinted>
  <dcterms:created xsi:type="dcterms:W3CDTF">2025-06-27T04:25:00Z</dcterms:created>
  <dcterms:modified xsi:type="dcterms:W3CDTF">2025-11-08T08:26:00Z</dcterms:modified>
</cp:coreProperties>
</file>