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1" w:tblpY="-434"/>
        <w:tblW w:w="12756" w:type="dxa"/>
        <w:tblLook w:val="04A0" w:firstRow="1" w:lastRow="0" w:firstColumn="1" w:lastColumn="0" w:noHBand="0" w:noVBand="1"/>
      </w:tblPr>
      <w:tblGrid>
        <w:gridCol w:w="12756"/>
      </w:tblGrid>
      <w:tr w:rsidR="00F369C0" w:rsidRPr="004609D3" w:rsidTr="00E74D8A">
        <w:trPr>
          <w:trHeight w:val="300"/>
        </w:trPr>
        <w:tc>
          <w:tcPr>
            <w:tcW w:w="12756" w:type="dxa"/>
            <w:tcBorders>
              <w:top w:val="nil"/>
              <w:left w:val="nil"/>
              <w:bottom w:val="nil"/>
              <w:right w:val="nil"/>
            </w:tcBorders>
            <w:shd w:val="clear" w:color="auto" w:fill="auto"/>
            <w:noWrap/>
            <w:vAlign w:val="bottom"/>
            <w:hideMark/>
          </w:tcPr>
          <w:p w:rsidR="00F369C0" w:rsidRPr="004609D3" w:rsidRDefault="00F369C0" w:rsidP="00E74D8A">
            <w:pPr>
              <w:spacing w:after="0" w:line="240" w:lineRule="auto"/>
              <w:rPr>
                <w:rFonts w:ascii="Calibri" w:eastAsia="Times New Roman" w:hAnsi="Calibri" w:cs="Calibri"/>
                <w:color w:val="000000"/>
                <w:lang w:eastAsia="en-IN"/>
              </w:rPr>
            </w:pPr>
          </w:p>
          <w:tbl>
            <w:tblPr>
              <w:tblW w:w="0" w:type="auto"/>
              <w:tblCellSpacing w:w="0" w:type="dxa"/>
              <w:tblCellMar>
                <w:left w:w="0" w:type="dxa"/>
                <w:right w:w="0" w:type="dxa"/>
              </w:tblCellMar>
              <w:tblLook w:val="04A0" w:firstRow="1" w:lastRow="0" w:firstColumn="1" w:lastColumn="0" w:noHBand="0" w:noVBand="1"/>
            </w:tblPr>
            <w:tblGrid>
              <w:gridCol w:w="12540"/>
            </w:tblGrid>
            <w:tr w:rsidR="00F369C0" w:rsidRPr="004609D3" w:rsidTr="00E74D8A">
              <w:trPr>
                <w:trHeight w:val="300"/>
                <w:tblCellSpacing w:w="0" w:type="dxa"/>
              </w:trPr>
              <w:tc>
                <w:tcPr>
                  <w:tcW w:w="12540" w:type="dxa"/>
                  <w:tcBorders>
                    <w:top w:val="nil"/>
                    <w:left w:val="nil"/>
                    <w:bottom w:val="nil"/>
                    <w:right w:val="nil"/>
                  </w:tcBorders>
                  <w:shd w:val="clear" w:color="auto" w:fill="auto"/>
                  <w:noWrap/>
                  <w:vAlign w:val="center"/>
                  <w:hideMark/>
                </w:tcPr>
                <w:p w:rsidR="00F369C0" w:rsidRPr="004609D3" w:rsidRDefault="00F369C0" w:rsidP="00EA5869">
                  <w:pPr>
                    <w:framePr w:hSpace="180" w:wrap="around" w:vAnchor="text" w:hAnchor="page" w:x="1" w:y="-434"/>
                    <w:spacing w:after="0" w:line="240" w:lineRule="auto"/>
                    <w:jc w:val="center"/>
                    <w:rPr>
                      <w:rFonts w:ascii="Times New Roman" w:eastAsia="Times New Roman" w:hAnsi="Times New Roman" w:cs="Times New Roman"/>
                      <w:b/>
                      <w:bCs/>
                      <w:color w:val="000000"/>
                      <w:sz w:val="20"/>
                      <w:szCs w:val="20"/>
                      <w:lang w:eastAsia="en-IN"/>
                    </w:rPr>
                  </w:pPr>
                  <w:r w:rsidRPr="004609D3">
                    <w:rPr>
                      <w:rFonts w:ascii="Times New Roman" w:eastAsia="Times New Roman" w:hAnsi="Times New Roman" w:cs="Times New Roman"/>
                      <w:b/>
                      <w:bCs/>
                      <w:color w:val="000000"/>
                      <w:sz w:val="20"/>
                      <w:szCs w:val="20"/>
                      <w:lang w:eastAsia="en-IN"/>
                    </w:rPr>
                    <w:t>S</w:t>
                  </w:r>
                  <w:r w:rsidRPr="004609D3">
                    <w:rPr>
                      <w:rFonts w:ascii="Times New Roman" w:eastAsia="Times New Roman" w:hAnsi="Times New Roman" w:cs="Times New Roman"/>
                      <w:color w:val="000000"/>
                      <w:sz w:val="20"/>
                      <w:szCs w:val="20"/>
                      <w:lang w:eastAsia="en-IN"/>
                    </w:rPr>
                    <w:t>HREE CHANAKYA EDUCATION SOCIETY’S</w:t>
                  </w:r>
                </w:p>
              </w:tc>
            </w:tr>
          </w:tbl>
          <w:p w:rsidR="00F369C0" w:rsidRPr="004609D3" w:rsidRDefault="00F369C0" w:rsidP="00E74D8A">
            <w:pPr>
              <w:spacing w:after="0" w:line="240" w:lineRule="auto"/>
              <w:rPr>
                <w:rFonts w:ascii="Calibri" w:eastAsia="Times New Roman" w:hAnsi="Calibri" w:cs="Calibri"/>
                <w:color w:val="000000"/>
                <w:lang w:eastAsia="en-IN"/>
              </w:rPr>
            </w:pPr>
          </w:p>
        </w:tc>
      </w:tr>
      <w:tr w:rsidR="00F369C0" w:rsidRPr="004609D3" w:rsidTr="00E74D8A">
        <w:trPr>
          <w:trHeight w:val="420"/>
        </w:trPr>
        <w:tc>
          <w:tcPr>
            <w:tcW w:w="12756" w:type="dxa"/>
            <w:tcBorders>
              <w:top w:val="nil"/>
              <w:left w:val="nil"/>
              <w:bottom w:val="nil"/>
              <w:right w:val="nil"/>
            </w:tcBorders>
            <w:shd w:val="clear" w:color="auto" w:fill="auto"/>
            <w:noWrap/>
            <w:vAlign w:val="center"/>
            <w:hideMark/>
          </w:tcPr>
          <w:p w:rsidR="00F369C0" w:rsidRPr="004609D3" w:rsidRDefault="00F369C0" w:rsidP="00E74D8A">
            <w:pPr>
              <w:spacing w:after="0" w:line="240" w:lineRule="auto"/>
              <w:jc w:val="center"/>
              <w:rPr>
                <w:rFonts w:ascii="Impact" w:eastAsia="Times New Roman" w:hAnsi="Impact" w:cs="Calibri"/>
                <w:color w:val="000000"/>
                <w:sz w:val="32"/>
                <w:szCs w:val="32"/>
                <w:lang w:eastAsia="en-IN"/>
              </w:rPr>
            </w:pPr>
            <w:r w:rsidRPr="004609D3">
              <w:rPr>
                <w:rFonts w:ascii="Calibri" w:eastAsia="Times New Roman" w:hAnsi="Calibri" w:cs="Calibri"/>
                <w:noProof/>
                <w:color w:val="000000"/>
                <w:lang w:eastAsia="en-IN"/>
              </w:rPr>
              <w:drawing>
                <wp:anchor distT="0" distB="0" distL="114300" distR="114300" simplePos="0" relativeHeight="251659264" behindDoc="0" locked="0" layoutInCell="1" allowOverlap="1" wp14:anchorId="0DC45BFF" wp14:editId="410A0A32">
                  <wp:simplePos x="0" y="0"/>
                  <wp:positionH relativeFrom="column">
                    <wp:posOffset>1333500</wp:posOffset>
                  </wp:positionH>
                  <wp:positionV relativeFrom="paragraph">
                    <wp:posOffset>-218440</wp:posOffset>
                  </wp:positionV>
                  <wp:extent cx="447675" cy="466725"/>
                  <wp:effectExtent l="0" t="0" r="0" b="9525"/>
                  <wp:wrapNone/>
                  <wp:docPr id="1"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447675" cy="466725"/>
                          </a:xfrm>
                          <a:prstGeom prst="rect">
                            <a:avLst/>
                          </a:prstGeom>
                        </pic:spPr>
                      </pic:pic>
                    </a:graphicData>
                  </a:graphic>
                  <wp14:sizeRelH relativeFrom="page">
                    <wp14:pctWidth>0</wp14:pctWidth>
                  </wp14:sizeRelH>
                  <wp14:sizeRelV relativeFrom="page">
                    <wp14:pctHeight>0</wp14:pctHeight>
                  </wp14:sizeRelV>
                </wp:anchor>
              </w:drawing>
            </w:r>
            <w:r w:rsidRPr="004609D3">
              <w:rPr>
                <w:rFonts w:ascii="Impact" w:eastAsia="Times New Roman" w:hAnsi="Impact" w:cs="Calibri"/>
                <w:color w:val="000000"/>
                <w:sz w:val="32"/>
                <w:szCs w:val="32"/>
                <w:lang w:eastAsia="en-IN"/>
              </w:rPr>
              <w:t>INDIRA COLLEGE OF ENGINEERING AND MANAGEMENT</w:t>
            </w:r>
          </w:p>
        </w:tc>
      </w:tr>
      <w:tr w:rsidR="00F369C0" w:rsidRPr="004609D3" w:rsidTr="00E74D8A">
        <w:trPr>
          <w:trHeight w:val="300"/>
        </w:trPr>
        <w:tc>
          <w:tcPr>
            <w:tcW w:w="12756" w:type="dxa"/>
            <w:tcBorders>
              <w:top w:val="nil"/>
              <w:left w:val="nil"/>
              <w:bottom w:val="nil"/>
              <w:right w:val="nil"/>
            </w:tcBorders>
            <w:shd w:val="clear" w:color="auto" w:fill="auto"/>
            <w:noWrap/>
            <w:vAlign w:val="center"/>
            <w:hideMark/>
          </w:tcPr>
          <w:p w:rsidR="00F369C0" w:rsidRPr="004609D3" w:rsidRDefault="00F369C0" w:rsidP="00E74D8A">
            <w:pPr>
              <w:spacing w:after="0" w:line="240" w:lineRule="auto"/>
              <w:jc w:val="center"/>
              <w:rPr>
                <w:rFonts w:ascii="Arial" w:eastAsia="Times New Roman" w:hAnsi="Arial" w:cs="Arial"/>
                <w:color w:val="000000"/>
                <w:sz w:val="16"/>
                <w:szCs w:val="16"/>
                <w:lang w:eastAsia="en-IN"/>
              </w:rPr>
            </w:pPr>
            <w:r w:rsidRPr="004609D3">
              <w:rPr>
                <w:rFonts w:ascii="Arial" w:eastAsia="Times New Roman" w:hAnsi="Arial" w:cs="Arial"/>
                <w:color w:val="000000"/>
                <w:sz w:val="16"/>
                <w:szCs w:val="16"/>
                <w:lang w:eastAsia="en-IN"/>
              </w:rPr>
              <w:t>Approved By AICTE New Delhi, DTE (MS) and Affiliated to Pune University (Id-No. PU/PN/Engg/282/2007)</w:t>
            </w:r>
          </w:p>
        </w:tc>
      </w:tr>
    </w:tbl>
    <w:p w:rsidR="00F369C0" w:rsidRDefault="00F369C0" w:rsidP="00661978">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Pr>
          <w:noProof/>
          <w:lang w:eastAsia="en-IN"/>
        </w:rPr>
        <mc:AlternateContent>
          <mc:Choice Requires="wps">
            <w:drawing>
              <wp:anchor distT="0" distB="0" distL="114300" distR="114300" simplePos="0" relativeHeight="251661312" behindDoc="0" locked="0" layoutInCell="1" allowOverlap="1" wp14:anchorId="0F244422" wp14:editId="7D5697E0">
                <wp:simplePos x="0" y="0"/>
                <wp:positionH relativeFrom="page">
                  <wp:posOffset>533401</wp:posOffset>
                </wp:positionH>
                <wp:positionV relativeFrom="paragraph">
                  <wp:posOffset>600074</wp:posOffset>
                </wp:positionV>
                <wp:extent cx="6477000" cy="190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647700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F5DA2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2pt,47.25pt" to="552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" strokecolor="windowText" strokeweight=".5pt">
                <v:stroke joinstyle="miter"/>
                <w10:wrap anchorx="page"/>
              </v:line>
            </w:pict>
          </mc:Fallback>
        </mc:AlternateContent>
      </w:r>
    </w:p>
    <w:p w:rsidR="0065180F" w:rsidRPr="0065180F" w:rsidRDefault="007C4AB5" w:rsidP="007C4AB5">
      <w:pPr>
        <w:spacing w:before="100" w:beforeAutospacing="1" w:after="100" w:afterAutospacing="1" w:line="276" w:lineRule="auto"/>
        <w:outlineLvl w:val="2"/>
        <w:rPr>
          <w:rFonts w:ascii="Times New Roman" w:eastAsia="Times New Roman" w:hAnsi="Times New Roman" w:cs="Times New Roman"/>
          <w:bCs/>
          <w:sz w:val="24"/>
          <w:szCs w:val="24"/>
          <w:lang w:eastAsia="en-IN"/>
        </w:rPr>
      </w:pPr>
      <w:r w:rsidRPr="008775ED">
        <w:t>Ref.</w:t>
      </w:r>
      <w:r w:rsidRPr="008775ED">
        <w:rPr>
          <w:spacing w:val="-5"/>
        </w:rPr>
        <w:t xml:space="preserve"> </w:t>
      </w:r>
      <w:r w:rsidRPr="008775ED">
        <w:t>No.:</w:t>
      </w:r>
      <w:r w:rsidRPr="008775ED">
        <w:rPr>
          <w:spacing w:val="-5"/>
        </w:rPr>
        <w:t xml:space="preserve"> </w:t>
      </w:r>
      <w:r w:rsidRPr="008775ED">
        <w:t>ICEM/</w:t>
      </w:r>
      <w:r>
        <w:t xml:space="preserve">Jan2025                                                                                                                 </w:t>
      </w:r>
      <w:r>
        <w:rPr>
          <w:rFonts w:ascii="Times New Roman" w:eastAsia="Times New Roman" w:hAnsi="Times New Roman" w:cs="Times New Roman"/>
          <w:bCs/>
          <w:sz w:val="24"/>
          <w:szCs w:val="24"/>
          <w:lang w:eastAsia="en-IN"/>
        </w:rPr>
        <w:t>Date:02 /09</w:t>
      </w:r>
      <w:r w:rsidR="0065180F" w:rsidRPr="0065180F">
        <w:rPr>
          <w:rFonts w:ascii="Times New Roman" w:eastAsia="Times New Roman" w:hAnsi="Times New Roman" w:cs="Times New Roman"/>
          <w:bCs/>
          <w:sz w:val="24"/>
          <w:szCs w:val="24"/>
          <w:lang w:eastAsia="en-IN"/>
        </w:rPr>
        <w:t>/2025</w:t>
      </w:r>
    </w:p>
    <w:p w:rsidR="00F369C0" w:rsidRPr="000D0AA4" w:rsidRDefault="007C4AB5" w:rsidP="00EA5869">
      <w:pPr>
        <w:spacing w:before="100" w:beforeAutospacing="1" w:after="100" w:afterAutospacing="1" w:line="276" w:lineRule="auto"/>
        <w:jc w:val="center"/>
        <w:outlineLvl w:val="2"/>
        <w:rPr>
          <w:rFonts w:ascii="Times New Roman" w:eastAsia="Times New Roman" w:hAnsi="Times New Roman" w:cs="Times New Roman"/>
          <w:b/>
          <w:bCs/>
          <w:sz w:val="28"/>
          <w:szCs w:val="28"/>
          <w:u w:val="single"/>
          <w:lang w:eastAsia="en-IN"/>
        </w:rPr>
      </w:pPr>
      <w:bookmarkStart w:id="0" w:name="_GoBack"/>
      <w:bookmarkEnd w:id="0"/>
      <w:r w:rsidRPr="000D0AA4">
        <w:rPr>
          <w:rFonts w:ascii="Times New Roman" w:eastAsia="Times New Roman" w:hAnsi="Times New Roman" w:cs="Times New Roman"/>
          <w:b/>
          <w:bCs/>
          <w:sz w:val="28"/>
          <w:szCs w:val="28"/>
          <w:u w:val="single"/>
          <w:lang w:eastAsia="en-IN"/>
        </w:rPr>
        <w:t xml:space="preserve">One Page </w:t>
      </w:r>
      <w:r w:rsidR="00774A7F" w:rsidRPr="000D0AA4">
        <w:rPr>
          <w:rFonts w:ascii="Times New Roman" w:eastAsia="Times New Roman" w:hAnsi="Times New Roman" w:cs="Times New Roman"/>
          <w:b/>
          <w:bCs/>
          <w:sz w:val="28"/>
          <w:szCs w:val="28"/>
          <w:u w:val="single"/>
          <w:lang w:eastAsia="en-IN"/>
        </w:rPr>
        <w:t xml:space="preserve">Report on </w:t>
      </w:r>
      <w:r w:rsidR="00EA5869" w:rsidRPr="000D0AA4">
        <w:rPr>
          <w:rFonts w:ascii="Times New Roman" w:eastAsia="Times New Roman" w:hAnsi="Times New Roman" w:cs="Times New Roman"/>
          <w:b/>
          <w:bCs/>
          <w:sz w:val="28"/>
          <w:szCs w:val="28"/>
          <w:u w:val="single"/>
          <w:lang w:eastAsia="en-IN"/>
        </w:rPr>
        <w:t xml:space="preserve">Kala </w:t>
      </w:r>
      <w:proofErr w:type="spellStart"/>
      <w:r w:rsidR="00EA5869" w:rsidRPr="000D0AA4">
        <w:rPr>
          <w:rFonts w:ascii="Times New Roman" w:eastAsia="Times New Roman" w:hAnsi="Times New Roman" w:cs="Times New Roman"/>
          <w:b/>
          <w:bCs/>
          <w:sz w:val="28"/>
          <w:szCs w:val="28"/>
          <w:u w:val="single"/>
          <w:lang w:eastAsia="en-IN"/>
        </w:rPr>
        <w:t>Avishkar</w:t>
      </w:r>
      <w:proofErr w:type="spellEnd"/>
      <w:r w:rsidR="00EA5869" w:rsidRPr="000D0AA4">
        <w:rPr>
          <w:rFonts w:ascii="Times New Roman" w:eastAsia="Times New Roman" w:hAnsi="Times New Roman" w:cs="Times New Roman"/>
          <w:b/>
          <w:bCs/>
          <w:sz w:val="28"/>
          <w:szCs w:val="28"/>
          <w:u w:val="single"/>
          <w:lang w:eastAsia="en-IN"/>
        </w:rPr>
        <w:t xml:space="preserve"> </w:t>
      </w:r>
      <w:r w:rsidR="00EA5869" w:rsidRPr="000D0AA4">
        <w:rPr>
          <w:rFonts w:ascii="Times New Roman" w:eastAsia="Times New Roman" w:hAnsi="Times New Roman" w:cs="Times New Roman"/>
          <w:b/>
          <w:bCs/>
          <w:sz w:val="28"/>
          <w:szCs w:val="28"/>
          <w:u w:val="single"/>
          <w:lang w:eastAsia="en-IN"/>
        </w:rPr>
        <w:t>2025</w:t>
      </w:r>
    </w:p>
    <w:p w:rsidR="0059303C" w:rsidRDefault="0059303C" w:rsidP="007C4AB5">
      <w:pPr>
        <w:pStyle w:val="NoSpacing"/>
        <w:jc w:val="both"/>
        <w:rPr>
          <w:b/>
          <w:sz w:val="28"/>
          <w:szCs w:val="24"/>
          <w:u w:val="single"/>
        </w:rPr>
      </w:pPr>
    </w:p>
    <w:p w:rsidR="007C4AB5" w:rsidRPr="00006CC9" w:rsidRDefault="007C4AB5" w:rsidP="007C4AB5">
      <w:pPr>
        <w:pStyle w:val="NoSpacing"/>
        <w:jc w:val="both"/>
        <w:rPr>
          <w:b/>
          <w:sz w:val="28"/>
          <w:szCs w:val="24"/>
        </w:rPr>
      </w:pPr>
      <w:r w:rsidRPr="00006CC9">
        <w:rPr>
          <w:b/>
          <w:sz w:val="28"/>
          <w:szCs w:val="24"/>
          <w:u w:val="single"/>
        </w:rPr>
        <w:t>Date:</w:t>
      </w:r>
      <w:r w:rsidR="000D0AA4">
        <w:rPr>
          <w:b/>
          <w:sz w:val="28"/>
          <w:szCs w:val="24"/>
        </w:rPr>
        <w:t xml:space="preserve"> 15</w:t>
      </w:r>
      <w:r w:rsidRPr="00006CC9">
        <w:rPr>
          <w:b/>
          <w:sz w:val="28"/>
          <w:szCs w:val="24"/>
          <w:vertAlign w:val="superscript"/>
        </w:rPr>
        <w:t>th</w:t>
      </w:r>
      <w:r w:rsidR="000D0AA4">
        <w:rPr>
          <w:b/>
          <w:sz w:val="28"/>
          <w:szCs w:val="24"/>
        </w:rPr>
        <w:t xml:space="preserve"> February</w:t>
      </w:r>
      <w:r>
        <w:rPr>
          <w:b/>
          <w:sz w:val="28"/>
          <w:szCs w:val="24"/>
        </w:rPr>
        <w:t xml:space="preserve"> 2025</w:t>
      </w:r>
    </w:p>
    <w:p w:rsidR="007C4AB5" w:rsidRPr="00006CC9" w:rsidRDefault="000D0AA4" w:rsidP="007C4AB5">
      <w:pPr>
        <w:pStyle w:val="NoSpacing"/>
        <w:jc w:val="both"/>
        <w:rPr>
          <w:b/>
          <w:sz w:val="28"/>
          <w:szCs w:val="24"/>
        </w:rPr>
      </w:pPr>
      <w:r>
        <w:rPr>
          <w:b/>
          <w:sz w:val="28"/>
          <w:szCs w:val="24"/>
        </w:rPr>
        <w:t>Venue: Near AVIRAT</w:t>
      </w:r>
      <w:r w:rsidR="007C4AB5">
        <w:rPr>
          <w:b/>
          <w:sz w:val="28"/>
          <w:szCs w:val="24"/>
        </w:rPr>
        <w:t xml:space="preserve"> </w:t>
      </w:r>
    </w:p>
    <w:p w:rsidR="007C4AB5" w:rsidRPr="00006CC9" w:rsidRDefault="007C4AB5" w:rsidP="007C4AB5">
      <w:pPr>
        <w:pStyle w:val="NoSpacing"/>
        <w:jc w:val="both"/>
        <w:rPr>
          <w:b/>
          <w:sz w:val="28"/>
          <w:szCs w:val="24"/>
        </w:rPr>
      </w:pPr>
      <w:r w:rsidRPr="00006CC9">
        <w:rPr>
          <w:b/>
          <w:sz w:val="28"/>
          <w:szCs w:val="24"/>
          <w:u w:val="single"/>
        </w:rPr>
        <w:t>Time</w:t>
      </w:r>
      <w:r w:rsidR="000D0AA4">
        <w:rPr>
          <w:b/>
          <w:sz w:val="28"/>
          <w:szCs w:val="24"/>
        </w:rPr>
        <w:t>: 6:00 PM Onwards</w:t>
      </w:r>
    </w:p>
    <w:p w:rsidR="0059303C" w:rsidRDefault="0059303C" w:rsidP="0059303C">
      <w:pPr>
        <w:shd w:val="clear" w:color="auto" w:fill="FFFFFF"/>
        <w:spacing w:line="276" w:lineRule="auto"/>
        <w:textAlignment w:val="baseline"/>
        <w:rPr>
          <w:b/>
          <w:sz w:val="28"/>
          <w:szCs w:val="24"/>
        </w:rPr>
      </w:pPr>
    </w:p>
    <w:p w:rsidR="00661978" w:rsidRPr="009147CF" w:rsidRDefault="009147CF" w:rsidP="009147CF">
      <w:pPr>
        <w:pStyle w:val="Heading2"/>
        <w:rPr>
          <w:rFonts w:ascii="Times New Roman" w:eastAsia="Times New Roman" w:hAnsi="Times New Roman" w:cs="Times New Roman"/>
          <w:color w:val="auto"/>
          <w:sz w:val="28"/>
          <w:szCs w:val="28"/>
          <w:u w:val="single"/>
          <w:lang w:val="en-IN" w:eastAsia="en-IN"/>
        </w:rPr>
      </w:pPr>
      <w:r w:rsidRPr="009147CF">
        <w:rPr>
          <w:rFonts w:ascii="Times New Roman" w:eastAsia="Times New Roman" w:hAnsi="Times New Roman" w:cs="Times New Roman"/>
          <w:color w:val="auto"/>
          <w:sz w:val="28"/>
          <w:szCs w:val="28"/>
          <w:u w:val="single"/>
          <w:lang w:val="en-IN" w:eastAsia="en-IN"/>
        </w:rPr>
        <w:t xml:space="preserve">Detailed Report on Kala </w:t>
      </w:r>
      <w:proofErr w:type="spellStart"/>
      <w:r w:rsidRPr="009147CF">
        <w:rPr>
          <w:rFonts w:ascii="Times New Roman" w:eastAsia="Times New Roman" w:hAnsi="Times New Roman" w:cs="Times New Roman"/>
          <w:color w:val="auto"/>
          <w:sz w:val="28"/>
          <w:szCs w:val="28"/>
          <w:u w:val="single"/>
          <w:lang w:val="en-IN" w:eastAsia="en-IN"/>
        </w:rPr>
        <w:t>Avishkar</w:t>
      </w:r>
      <w:proofErr w:type="spellEnd"/>
      <w:r w:rsidRPr="009147CF">
        <w:rPr>
          <w:rFonts w:ascii="Times New Roman" w:eastAsia="Times New Roman" w:hAnsi="Times New Roman" w:cs="Times New Roman"/>
          <w:color w:val="auto"/>
          <w:sz w:val="28"/>
          <w:szCs w:val="28"/>
          <w:u w:val="single"/>
          <w:lang w:val="en-IN" w:eastAsia="en-IN"/>
        </w:rPr>
        <w:t xml:space="preserve"> 2025</w:t>
      </w:r>
    </w:p>
    <w:p w:rsidR="009147CF" w:rsidRPr="009147CF" w:rsidRDefault="009147CF" w:rsidP="009147CF">
      <w:pPr>
        <w:rPr>
          <w:lang w:val="en-US"/>
        </w:rPr>
      </w:pPr>
    </w:p>
    <w:p w:rsidR="003B53EE" w:rsidRPr="00CE19BE" w:rsidRDefault="009147CF" w:rsidP="00CE19BE">
      <w:pPr>
        <w:spacing w:line="360" w:lineRule="auto"/>
        <w:rPr>
          <w:rFonts w:ascii="Times New Roman" w:hAnsi="Times New Roman" w:cs="Times New Roman"/>
        </w:rPr>
      </w:pPr>
      <w:r w:rsidRPr="009147CF">
        <w:rPr>
          <w:rFonts w:ascii="Times New Roman" w:hAnsi="Times New Roman" w:cs="Times New Roman"/>
        </w:rPr>
        <w:t xml:space="preserve">The Kala </w:t>
      </w:r>
      <w:proofErr w:type="spellStart"/>
      <w:r w:rsidRPr="009147CF">
        <w:rPr>
          <w:rFonts w:ascii="Times New Roman" w:hAnsi="Times New Roman" w:cs="Times New Roman"/>
        </w:rPr>
        <w:t>Avishkar</w:t>
      </w:r>
      <w:proofErr w:type="spellEnd"/>
      <w:r w:rsidRPr="009147CF">
        <w:rPr>
          <w:rFonts w:ascii="Times New Roman" w:hAnsi="Times New Roman" w:cs="Times New Roman"/>
        </w:rPr>
        <w:t xml:space="preserve"> 2025 event was organized by Indira College of Engineering and Management, </w:t>
      </w:r>
      <w:proofErr w:type="spellStart"/>
      <w:r w:rsidRPr="009147CF">
        <w:rPr>
          <w:rFonts w:ascii="Times New Roman" w:hAnsi="Times New Roman" w:cs="Times New Roman"/>
        </w:rPr>
        <w:t>Parandwadi</w:t>
      </w:r>
      <w:proofErr w:type="spellEnd"/>
      <w:r w:rsidRPr="009147CF">
        <w:rPr>
          <w:rFonts w:ascii="Times New Roman" w:hAnsi="Times New Roman" w:cs="Times New Roman"/>
        </w:rPr>
        <w:t xml:space="preserve">, Pune, on 14th February 2025 at the college campus. The event served as a platform for students to exhibit their creativity, cultural talents, and artistic expressions. It was a celebration of music, dance, art, and fashion, organized under the guidance of Principal </w:t>
      </w:r>
      <w:proofErr w:type="spellStart"/>
      <w:r w:rsidRPr="009147CF">
        <w:rPr>
          <w:rFonts w:ascii="Times New Roman" w:hAnsi="Times New Roman" w:cs="Times New Roman"/>
        </w:rPr>
        <w:t>Dr.</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Nilesh</w:t>
      </w:r>
      <w:proofErr w:type="spellEnd"/>
      <w:r w:rsidRPr="009147CF">
        <w:rPr>
          <w:rFonts w:ascii="Times New Roman" w:hAnsi="Times New Roman" w:cs="Times New Roman"/>
        </w:rPr>
        <w:t xml:space="preserve"> Uke and coordinated by </w:t>
      </w:r>
      <w:proofErr w:type="spellStart"/>
      <w:r w:rsidRPr="009147CF">
        <w:rPr>
          <w:rFonts w:ascii="Times New Roman" w:hAnsi="Times New Roman" w:cs="Times New Roman"/>
        </w:rPr>
        <w:t>Prof.</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Reshma</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Kohad</w:t>
      </w:r>
      <w:proofErr w:type="spellEnd"/>
      <w:r w:rsidRPr="009147CF">
        <w:rPr>
          <w:rFonts w:ascii="Times New Roman" w:hAnsi="Times New Roman" w:cs="Times New Roman"/>
        </w:rPr>
        <w:t>, Cultural Coordinator.</w:t>
      </w:r>
      <w:r w:rsidRPr="009147CF">
        <w:rPr>
          <w:rFonts w:ascii="Times New Roman" w:hAnsi="Times New Roman" w:cs="Times New Roman"/>
        </w:rPr>
        <w:br/>
      </w:r>
      <w:r w:rsidRPr="009147CF">
        <w:rPr>
          <w:rFonts w:ascii="Times New Roman" w:hAnsi="Times New Roman" w:cs="Times New Roman"/>
        </w:rPr>
        <w:br/>
        <w:t>The program began at 6:00 PM with a warm welcome address to all dignitaries, faculty members, and students. This was followed by the Lighting of the Lamp Ceremony at 6:05 PM, symbolizing the start of an evening filled with culture, creativity, and celebration. The Principal’s Address at 6:10 PM highlighted the importance of cultural activities in the holistic development of students and appreciated their dedication and enthusiasm.</w:t>
      </w:r>
      <w:r w:rsidRPr="009147CF">
        <w:rPr>
          <w:rFonts w:ascii="Times New Roman" w:hAnsi="Times New Roman" w:cs="Times New Roman"/>
        </w:rPr>
        <w:br/>
      </w:r>
      <w:r w:rsidRPr="009147CF">
        <w:rPr>
          <w:rFonts w:ascii="Times New Roman" w:hAnsi="Times New Roman" w:cs="Times New Roman"/>
        </w:rPr>
        <w:br/>
        <w:t>At 6:15 PM, the Batch Ceremony was conducted, marking the formal farewell to the outgoing students and acknowledging their contribution to the college. The ceremony evoked nostalgia and appreciation, as students shared their heartfelt experiences and gratitude towards the institution.</w:t>
      </w:r>
      <w:r w:rsidRPr="009147CF">
        <w:rPr>
          <w:rFonts w:ascii="Times New Roman" w:hAnsi="Times New Roman" w:cs="Times New Roman"/>
        </w:rPr>
        <w:br/>
      </w:r>
      <w:r w:rsidRPr="009147CF">
        <w:rPr>
          <w:rFonts w:ascii="Times New Roman" w:hAnsi="Times New Roman" w:cs="Times New Roman"/>
        </w:rPr>
        <w:br/>
        <w:t>The Prize Distribution Ceremony began at 6:30 PM, where students were recognized for their outstanding achievements in academics, sports, and extracurricular activities. The awards were presented by the Principal and faculty members, celebrating excellence and dedication.</w:t>
      </w:r>
      <w:r w:rsidRPr="009147CF">
        <w:rPr>
          <w:rFonts w:ascii="Times New Roman" w:hAnsi="Times New Roman" w:cs="Times New Roman"/>
        </w:rPr>
        <w:br/>
      </w:r>
      <w:r w:rsidRPr="009147CF">
        <w:rPr>
          <w:rFonts w:ascii="Times New Roman" w:hAnsi="Times New Roman" w:cs="Times New Roman"/>
        </w:rPr>
        <w:br/>
        <w:t xml:space="preserve">At 6:50 PM, the stage came alive with a variety of Cultural Performances. Students presented mesmerizing dance performances, melodious singing, and instrumental music that captivated the audience. The dance sequence featured performances by </w:t>
      </w:r>
      <w:proofErr w:type="spellStart"/>
      <w:r w:rsidRPr="009147CF">
        <w:rPr>
          <w:rFonts w:ascii="Times New Roman" w:hAnsi="Times New Roman" w:cs="Times New Roman"/>
        </w:rPr>
        <w:t>Revti</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Sonawane</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Mugdha</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Dharmad</w:t>
      </w:r>
      <w:proofErr w:type="spellEnd"/>
      <w:r w:rsidRPr="009147CF">
        <w:rPr>
          <w:rFonts w:ascii="Times New Roman" w:hAnsi="Times New Roman" w:cs="Times New Roman"/>
        </w:rPr>
        <w:t xml:space="preserve"> &amp; Group, </w:t>
      </w:r>
      <w:proofErr w:type="spellStart"/>
      <w:r w:rsidRPr="009147CF">
        <w:rPr>
          <w:rFonts w:ascii="Times New Roman" w:hAnsi="Times New Roman" w:cs="Times New Roman"/>
        </w:rPr>
        <w:t>Samrudhi</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Bagwar</w:t>
      </w:r>
      <w:proofErr w:type="spellEnd"/>
      <w:r w:rsidRPr="009147CF">
        <w:rPr>
          <w:rFonts w:ascii="Times New Roman" w:hAnsi="Times New Roman" w:cs="Times New Roman"/>
        </w:rPr>
        <w:t xml:space="preserve"> (Solo), Priyanka </w:t>
      </w:r>
      <w:proofErr w:type="spellStart"/>
      <w:r w:rsidRPr="009147CF">
        <w:rPr>
          <w:rFonts w:ascii="Times New Roman" w:hAnsi="Times New Roman" w:cs="Times New Roman"/>
        </w:rPr>
        <w:t>Dhale</w:t>
      </w:r>
      <w:proofErr w:type="spellEnd"/>
      <w:r w:rsidRPr="009147CF">
        <w:rPr>
          <w:rFonts w:ascii="Times New Roman" w:hAnsi="Times New Roman" w:cs="Times New Roman"/>
        </w:rPr>
        <w:t xml:space="preserve"> (Solo), Shreya </w:t>
      </w:r>
      <w:proofErr w:type="spellStart"/>
      <w:r w:rsidRPr="009147CF">
        <w:rPr>
          <w:rFonts w:ascii="Times New Roman" w:hAnsi="Times New Roman" w:cs="Times New Roman"/>
        </w:rPr>
        <w:t>Kakad</w:t>
      </w:r>
      <w:proofErr w:type="spellEnd"/>
      <w:r w:rsidRPr="009147CF">
        <w:rPr>
          <w:rFonts w:ascii="Times New Roman" w:hAnsi="Times New Roman" w:cs="Times New Roman"/>
        </w:rPr>
        <w:t xml:space="preserve"> (Solo), and </w:t>
      </w:r>
      <w:proofErr w:type="spellStart"/>
      <w:r w:rsidRPr="009147CF">
        <w:rPr>
          <w:rFonts w:ascii="Times New Roman" w:hAnsi="Times New Roman" w:cs="Times New Roman"/>
        </w:rPr>
        <w:t>Vaishnavi</w:t>
      </w:r>
      <w:proofErr w:type="spellEnd"/>
      <w:r w:rsidRPr="009147CF">
        <w:rPr>
          <w:rFonts w:ascii="Times New Roman" w:hAnsi="Times New Roman" w:cs="Times New Roman"/>
        </w:rPr>
        <w:t xml:space="preserve"> Gaikwad &amp; </w:t>
      </w:r>
      <w:proofErr w:type="spellStart"/>
      <w:r w:rsidRPr="009147CF">
        <w:rPr>
          <w:rFonts w:ascii="Times New Roman" w:hAnsi="Times New Roman" w:cs="Times New Roman"/>
        </w:rPr>
        <w:t>Enosh</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Pawar</w:t>
      </w:r>
      <w:proofErr w:type="spellEnd"/>
      <w:r w:rsidRPr="009147CF">
        <w:rPr>
          <w:rFonts w:ascii="Times New Roman" w:hAnsi="Times New Roman" w:cs="Times New Roman"/>
        </w:rPr>
        <w:t>. Each act was well-</w:t>
      </w:r>
      <w:r w:rsidRPr="009147CF">
        <w:rPr>
          <w:rFonts w:ascii="Times New Roman" w:hAnsi="Times New Roman" w:cs="Times New Roman"/>
        </w:rPr>
        <w:lastRenderedPageBreak/>
        <w:t>choreographed and showcased creativity and coordination.</w:t>
      </w:r>
      <w:r w:rsidRPr="009147CF">
        <w:rPr>
          <w:rFonts w:ascii="Times New Roman" w:hAnsi="Times New Roman" w:cs="Times New Roman"/>
        </w:rPr>
        <w:br/>
      </w:r>
      <w:r w:rsidRPr="009147CF">
        <w:rPr>
          <w:rFonts w:ascii="Times New Roman" w:hAnsi="Times New Roman" w:cs="Times New Roman"/>
        </w:rPr>
        <w:br/>
        <w:t xml:space="preserve">In addition to dance, there were musical performances that added a soulful touch to the evening. </w:t>
      </w:r>
      <w:proofErr w:type="spellStart"/>
      <w:r w:rsidRPr="009147CF">
        <w:rPr>
          <w:rFonts w:ascii="Times New Roman" w:hAnsi="Times New Roman" w:cs="Times New Roman"/>
        </w:rPr>
        <w:t>Rohit</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Awaghade</w:t>
      </w:r>
      <w:proofErr w:type="spellEnd"/>
      <w:r w:rsidRPr="009147CF">
        <w:rPr>
          <w:rFonts w:ascii="Times New Roman" w:hAnsi="Times New Roman" w:cs="Times New Roman"/>
        </w:rPr>
        <w:t xml:space="preserve"> performed a melodious guitar solo, while </w:t>
      </w:r>
      <w:proofErr w:type="spellStart"/>
      <w:r w:rsidRPr="009147CF">
        <w:rPr>
          <w:rFonts w:ascii="Times New Roman" w:hAnsi="Times New Roman" w:cs="Times New Roman"/>
        </w:rPr>
        <w:t>Krish</w:t>
      </w:r>
      <w:proofErr w:type="spellEnd"/>
      <w:r w:rsidRPr="009147CF">
        <w:rPr>
          <w:rFonts w:ascii="Times New Roman" w:hAnsi="Times New Roman" w:cs="Times New Roman"/>
        </w:rPr>
        <w:t xml:space="preserve"> </w:t>
      </w:r>
      <w:proofErr w:type="spellStart"/>
      <w:r w:rsidRPr="009147CF">
        <w:rPr>
          <w:rFonts w:ascii="Times New Roman" w:hAnsi="Times New Roman" w:cs="Times New Roman"/>
        </w:rPr>
        <w:t>Sutar</w:t>
      </w:r>
      <w:proofErr w:type="spellEnd"/>
      <w:r w:rsidRPr="009147CF">
        <w:rPr>
          <w:rFonts w:ascii="Times New Roman" w:hAnsi="Times New Roman" w:cs="Times New Roman"/>
        </w:rPr>
        <w:t xml:space="preserve"> presented a beautiful piano performance that mesmerized the crowd. The audience thoroughly enjoyed these cultural presentations, which reflected the artistic depth of the students.</w:t>
      </w:r>
      <w:r w:rsidRPr="009147CF">
        <w:rPr>
          <w:rFonts w:ascii="Times New Roman" w:hAnsi="Times New Roman" w:cs="Times New Roman"/>
        </w:rPr>
        <w:br/>
      </w:r>
      <w:r w:rsidRPr="009147CF">
        <w:rPr>
          <w:rFonts w:ascii="Times New Roman" w:hAnsi="Times New Roman" w:cs="Times New Roman"/>
        </w:rPr>
        <w:br/>
        <w:t>As the evening progressed, the much-anticipated Ramp Walk began at 8:10 PM, where students from different departments showcased their confidence, elegance, and creativity. The ramp walk featured themes of traditional, western, and fusion wear, displaying the vibra</w:t>
      </w:r>
      <w:r w:rsidR="00AC5074">
        <w:rPr>
          <w:rFonts w:ascii="Times New Roman" w:hAnsi="Times New Roman" w:cs="Times New Roman"/>
        </w:rPr>
        <w:t xml:space="preserve">nt diversity of Indian </w:t>
      </w:r>
      <w:proofErr w:type="spellStart"/>
      <w:r w:rsidR="00AC5074">
        <w:rPr>
          <w:rFonts w:ascii="Times New Roman" w:hAnsi="Times New Roman" w:cs="Times New Roman"/>
        </w:rPr>
        <w:t>fashion.</w:t>
      </w:r>
      <w:r w:rsidRPr="009147CF">
        <w:rPr>
          <w:rFonts w:ascii="Times New Roman" w:hAnsi="Times New Roman" w:cs="Times New Roman"/>
        </w:rPr>
        <w:t>This</w:t>
      </w:r>
      <w:proofErr w:type="spellEnd"/>
      <w:r w:rsidRPr="009147CF">
        <w:rPr>
          <w:rFonts w:ascii="Times New Roman" w:hAnsi="Times New Roman" w:cs="Times New Roman"/>
        </w:rPr>
        <w:t xml:space="preserve"> segment added glamour and excitement to the event, receiving loud applause from the audience.</w:t>
      </w:r>
      <w:r w:rsidRPr="009147CF">
        <w:rPr>
          <w:rFonts w:ascii="Times New Roman" w:hAnsi="Times New Roman" w:cs="Times New Roman"/>
        </w:rPr>
        <w:br/>
      </w:r>
      <w:r w:rsidRPr="009147CF">
        <w:rPr>
          <w:rFonts w:ascii="Times New Roman" w:hAnsi="Times New Roman" w:cs="Times New Roman"/>
        </w:rPr>
        <w:br/>
        <w:t>Finally, the event concluded with the Vote of Thanks at 8:30 PM, delivered by the Cultural Committee. The organizers expressed their gratitude to the management, Principal, faculty members, student coordinators, and participants for making the event a resounding success. Special appreciation was extended to the technical, decoration, and backstage teams for their dedication and seamless execution.</w:t>
      </w:r>
      <w:r w:rsidRPr="009147CF">
        <w:rPr>
          <w:rFonts w:ascii="Times New Roman" w:hAnsi="Times New Roman" w:cs="Times New Roman"/>
        </w:rPr>
        <w:br/>
      </w:r>
      <w:r w:rsidRPr="009147CF">
        <w:rPr>
          <w:rFonts w:ascii="Times New Roman" w:hAnsi="Times New Roman" w:cs="Times New Roman"/>
        </w:rPr>
        <w:br/>
        <w:t xml:space="preserve">Overall, Kala </w:t>
      </w:r>
      <w:proofErr w:type="spellStart"/>
      <w:r w:rsidRPr="009147CF">
        <w:rPr>
          <w:rFonts w:ascii="Times New Roman" w:hAnsi="Times New Roman" w:cs="Times New Roman"/>
        </w:rPr>
        <w:t>Avishkar</w:t>
      </w:r>
      <w:proofErr w:type="spellEnd"/>
      <w:r w:rsidRPr="009147CF">
        <w:rPr>
          <w:rFonts w:ascii="Times New Roman" w:hAnsi="Times New Roman" w:cs="Times New Roman"/>
        </w:rPr>
        <w:t xml:space="preserve"> 2025 was a grand celebration of art, culture, and talent. It reflected the spirit of teamwork, creativity, and enthusiasm among students and staff. The event not only provided entertainment but also encouraged students to embrace cultural values and express themselves confidently.</w:t>
      </w:r>
      <w:r w:rsidRPr="009147CF">
        <w:rPr>
          <w:rFonts w:ascii="Times New Roman" w:hAnsi="Times New Roman" w:cs="Times New Roman"/>
        </w:rPr>
        <w:br/>
      </w:r>
      <w:r w:rsidRPr="009147CF">
        <w:rPr>
          <w:rFonts w:ascii="Times New Roman" w:hAnsi="Times New Roman" w:cs="Times New Roman"/>
        </w:rPr>
        <w:br/>
        <w:t>The evening ended on a high note, leaving behind cherished memories of joy, laughter, and togetherness, setting yet another benchmark for future cultural events at Indira College of Engineering and Management.</w:t>
      </w:r>
    </w:p>
    <w:p w:rsidR="00774A7F" w:rsidRPr="003B53EE" w:rsidRDefault="003B53EE" w:rsidP="003B53EE">
      <w:pPr>
        <w:shd w:val="clear" w:color="auto" w:fill="FFFFFF"/>
        <w:spacing w:line="360" w:lineRule="auto"/>
        <w:jc w:val="both"/>
        <w:textAlignment w:val="baseline"/>
        <w:rPr>
          <w:rFonts w:ascii="Times New Roman" w:hAnsi="Times New Roman" w:cs="Times New Roman"/>
          <w:b/>
          <w:color w:val="000000"/>
          <w:sz w:val="28"/>
          <w:szCs w:val="24"/>
          <w:u w:val="single"/>
          <w:bdr w:val="none" w:sz="0" w:space="0" w:color="auto" w:frame="1"/>
        </w:rPr>
      </w:pPr>
      <w:r w:rsidRPr="009E15DE">
        <w:rPr>
          <w:rFonts w:ascii="Times New Roman" w:hAnsi="Times New Roman" w:cs="Times New Roman"/>
          <w:b/>
          <w:noProof/>
          <w:color w:val="000000"/>
          <w:sz w:val="28"/>
          <w:szCs w:val="24"/>
          <w:u w:val="single"/>
          <w:lang w:eastAsia="en-IN"/>
        </w:rPr>
        <mc:AlternateContent>
          <mc:Choice Requires="wps">
            <w:drawing>
              <wp:anchor distT="0" distB="0" distL="114300" distR="114300" simplePos="0" relativeHeight="251663360" behindDoc="0" locked="0" layoutInCell="1" allowOverlap="1" wp14:anchorId="28FC0185" wp14:editId="66D31412">
                <wp:simplePos x="0" y="0"/>
                <wp:positionH relativeFrom="column">
                  <wp:posOffset>473075</wp:posOffset>
                </wp:positionH>
                <wp:positionV relativeFrom="paragraph">
                  <wp:posOffset>219710</wp:posOffset>
                </wp:positionV>
                <wp:extent cx="76200" cy="114300"/>
                <wp:effectExtent l="0" t="0" r="19050" b="19050"/>
                <wp:wrapNone/>
                <wp:docPr id="40" name="Rounded Rectangle 40"/>
                <wp:cNvGraphicFramePr/>
                <a:graphic xmlns:a="http://schemas.openxmlformats.org/drawingml/2006/main">
                  <a:graphicData uri="http://schemas.microsoft.com/office/word/2010/wordprocessingShape">
                    <wps:wsp>
                      <wps:cNvSpPr/>
                      <wps:spPr>
                        <a:xfrm>
                          <a:off x="0" y="0"/>
                          <a:ext cx="76200" cy="114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B53EE" w:rsidRDefault="003B53EE" w:rsidP="003B53EE"/>
                          <w:p w:rsidR="003B53EE" w:rsidRDefault="003B53EE" w:rsidP="003B53EE">
                            <w:pPr>
                              <w:jc w:val="center"/>
                            </w:pPr>
                          </w:p>
                          <w:p w:rsidR="003B53EE" w:rsidRDefault="003B53EE" w:rsidP="003B53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FC0185" id="Rounded Rectangle 40" o:spid="_x0000_s1026" style="position:absolute;left:0;text-align:left;margin-left:37.25pt;margin-top:17.3pt;width:6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" fillcolor="#5b9bd5 [3204]" strokecolor="#1f4d78 [1604]" strokeweight="1pt">
                <v:stroke joinstyle="miter"/>
                <v:textbox>
                  <w:txbxContent>
                    <w:p w:rsidR="003B53EE" w:rsidRDefault="003B53EE" w:rsidP="003B53EE"/>
                    <w:p w:rsidR="003B53EE" w:rsidRDefault="003B53EE" w:rsidP="003B53EE">
                      <w:pPr>
                        <w:jc w:val="center"/>
                      </w:pPr>
                    </w:p>
                    <w:p w:rsidR="003B53EE" w:rsidRDefault="003B53EE" w:rsidP="003B53EE">
                      <w:pPr>
                        <w:jc w:val="center"/>
                      </w:pPr>
                    </w:p>
                  </w:txbxContent>
                </v:textbox>
              </v:roundrect>
            </w:pict>
          </mc:Fallback>
        </mc:AlternateContent>
      </w:r>
      <w:r w:rsidRPr="009E15DE">
        <w:rPr>
          <w:rFonts w:ascii="Times New Roman" w:hAnsi="Times New Roman" w:cs="Times New Roman"/>
          <w:b/>
          <w:color w:val="000000"/>
          <w:sz w:val="28"/>
          <w:szCs w:val="24"/>
          <w:u w:val="single"/>
          <w:bdr w:val="none" w:sz="0" w:space="0" w:color="auto" w:frame="1"/>
        </w:rPr>
        <w:t>Few Glimpses from the Event:</w:t>
      </w:r>
    </w:p>
    <w:p w:rsidR="00774A7F" w:rsidRDefault="00AC5074"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120130" cy="2638425"/>
            <wp:effectExtent l="228600" t="228600" r="223520" b="2381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01 at 15.22.10.jpeg"/>
                    <pic:cNvPicPr/>
                  </pic:nvPicPr>
                  <pic:blipFill>
                    <a:blip r:embed="rId6">
                      <a:extLst>
                        <a:ext uri="{28A0092B-C50C-407E-A947-70E740481C1C}">
                          <a14:useLocalDpi xmlns:a14="http://schemas.microsoft.com/office/drawing/2010/main" val="0"/>
                        </a:ext>
                      </a:extLst>
                    </a:blip>
                    <a:stretch>
                      <a:fillRect/>
                    </a:stretch>
                  </pic:blipFill>
                  <pic:spPr>
                    <a:xfrm>
                      <a:off x="0" y="0"/>
                      <a:ext cx="6120130" cy="26384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774A7F" w:rsidRDefault="00452B6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120130" cy="3314700"/>
            <wp:effectExtent l="228600" t="228600" r="223520" b="2286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1-01 at 12.55.01.jpeg"/>
                    <pic:cNvPicPr/>
                  </pic:nvPicPr>
                  <pic:blipFill>
                    <a:blip r:embed="rId7">
                      <a:extLst>
                        <a:ext uri="{28A0092B-C50C-407E-A947-70E740481C1C}">
                          <a14:useLocalDpi xmlns:a14="http://schemas.microsoft.com/office/drawing/2010/main" val="0"/>
                        </a:ext>
                      </a:extLst>
                    </a:blip>
                    <a:stretch>
                      <a:fillRect/>
                    </a:stretch>
                  </pic:blipFill>
                  <pic:spPr>
                    <a:xfrm>
                      <a:off x="0" y="0"/>
                      <a:ext cx="6120130" cy="33147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774A7F" w:rsidRPr="00F369C0"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661978" w:rsidRDefault="00F21C5B" w:rsidP="00661978">
      <w:pPr>
        <w:spacing w:after="0" w:line="276" w:lineRule="auto"/>
        <w:jc w:val="center"/>
        <w:rPr>
          <w:rFonts w:ascii="Times New Roman" w:eastAsia="Times New Roman" w:hAnsi="Times New Roman" w:cs="Times New Roman"/>
          <w:b/>
          <w:bCs/>
          <w:sz w:val="24"/>
          <w:szCs w:val="24"/>
          <w:lang w:eastAsia="en-IN"/>
        </w:rPr>
      </w:pPr>
      <w:proofErr w:type="spellStart"/>
      <w:r>
        <w:rPr>
          <w:rFonts w:ascii="Times New Roman" w:eastAsia="Times New Roman" w:hAnsi="Times New Roman" w:cs="Times New Roman"/>
          <w:b/>
          <w:bCs/>
          <w:sz w:val="24"/>
          <w:szCs w:val="24"/>
          <w:lang w:eastAsia="en-IN"/>
        </w:rPr>
        <w:t>Prof.Reshma</w:t>
      </w:r>
      <w:proofErr w:type="spellEnd"/>
      <w:r>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Kohad</w:t>
      </w:r>
      <w:proofErr w:type="spellEnd"/>
      <w:r w:rsidR="00661978">
        <w:rPr>
          <w:rFonts w:ascii="Times New Roman" w:eastAsia="Times New Roman" w:hAnsi="Times New Roman" w:cs="Times New Roman"/>
          <w:b/>
          <w:bCs/>
          <w:sz w:val="24"/>
          <w:szCs w:val="24"/>
          <w:lang w:eastAsia="en-IN"/>
        </w:rPr>
        <w:t xml:space="preserve">                                                                              </w:t>
      </w:r>
      <w:r w:rsidR="007C4AB5">
        <w:rPr>
          <w:rFonts w:ascii="Times New Roman" w:eastAsia="Times New Roman" w:hAnsi="Times New Roman" w:cs="Times New Roman"/>
          <w:b/>
          <w:bCs/>
          <w:sz w:val="24"/>
          <w:szCs w:val="24"/>
          <w:lang w:eastAsia="en-IN"/>
        </w:rPr>
        <w:t xml:space="preserve">  </w:t>
      </w:r>
      <w:proofErr w:type="spellStart"/>
      <w:r w:rsidR="00661978">
        <w:rPr>
          <w:rFonts w:ascii="Times New Roman" w:eastAsia="Times New Roman" w:hAnsi="Times New Roman" w:cs="Times New Roman"/>
          <w:b/>
          <w:bCs/>
          <w:sz w:val="24"/>
          <w:szCs w:val="24"/>
          <w:lang w:eastAsia="en-IN"/>
        </w:rPr>
        <w:t>Dr.</w:t>
      </w:r>
      <w:proofErr w:type="spellEnd"/>
      <w:r w:rsidR="00661978">
        <w:rPr>
          <w:rFonts w:ascii="Times New Roman" w:eastAsia="Times New Roman" w:hAnsi="Times New Roman" w:cs="Times New Roman"/>
          <w:b/>
          <w:bCs/>
          <w:sz w:val="24"/>
          <w:szCs w:val="24"/>
          <w:lang w:eastAsia="en-IN"/>
        </w:rPr>
        <w:t xml:space="preserve"> Nilesh Uke</w:t>
      </w:r>
    </w:p>
    <w:p w:rsidR="00661978" w:rsidRPr="000F40BF" w:rsidRDefault="00F21C5B" w:rsidP="00661978">
      <w:pPr>
        <w:spacing w:after="0" w:line="276"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Cultural</w:t>
      </w:r>
      <w:r w:rsidR="00661978">
        <w:rPr>
          <w:rFonts w:ascii="Times New Roman" w:eastAsia="Times New Roman" w:hAnsi="Times New Roman" w:cs="Times New Roman"/>
          <w:b/>
          <w:bCs/>
          <w:sz w:val="24"/>
          <w:szCs w:val="24"/>
          <w:lang w:eastAsia="en-IN"/>
        </w:rPr>
        <w:t xml:space="preserve"> Coordinator                                                                              </w:t>
      </w:r>
      <w:r w:rsidR="00661978" w:rsidRPr="000F40BF">
        <w:rPr>
          <w:rFonts w:ascii="Times New Roman" w:eastAsia="Times New Roman" w:hAnsi="Times New Roman" w:cs="Times New Roman"/>
          <w:b/>
          <w:bCs/>
          <w:sz w:val="24"/>
          <w:szCs w:val="24"/>
          <w:lang w:eastAsia="en-IN"/>
        </w:rPr>
        <w:t>Principal, ICEM</w:t>
      </w:r>
    </w:p>
    <w:sectPr w:rsidR="00661978" w:rsidRPr="000F40BF" w:rsidSect="0066197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D2DF1"/>
    <w:multiLevelType w:val="multilevel"/>
    <w:tmpl w:val="64E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FFF"/>
    <w:rsid w:val="0008564F"/>
    <w:rsid w:val="000D0AA4"/>
    <w:rsid w:val="00276FFF"/>
    <w:rsid w:val="003B53EE"/>
    <w:rsid w:val="00452B6F"/>
    <w:rsid w:val="0059303C"/>
    <w:rsid w:val="005B4350"/>
    <w:rsid w:val="00645719"/>
    <w:rsid w:val="0065180F"/>
    <w:rsid w:val="00661978"/>
    <w:rsid w:val="00774A7F"/>
    <w:rsid w:val="007C4AB5"/>
    <w:rsid w:val="009147CF"/>
    <w:rsid w:val="009355D8"/>
    <w:rsid w:val="00A63554"/>
    <w:rsid w:val="00AC5074"/>
    <w:rsid w:val="00BC309F"/>
    <w:rsid w:val="00CB6244"/>
    <w:rsid w:val="00CE19BE"/>
    <w:rsid w:val="00EA5869"/>
    <w:rsid w:val="00F072FB"/>
    <w:rsid w:val="00F21C5B"/>
    <w:rsid w:val="00F369C0"/>
    <w:rsid w:val="00F6236B"/>
    <w:rsid w:val="00FE563D"/>
    <w:rsid w:val="00FF5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E395"/>
  <w15:chartTrackingRefBased/>
  <w15:docId w15:val="{5DD17803-36F6-44F8-BB5F-026EA697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147CF"/>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564F"/>
    <w:rPr>
      <w:rFonts w:ascii="Times New Roman" w:hAnsi="Times New Roman" w:cs="Times New Roman"/>
      <w:sz w:val="24"/>
      <w:szCs w:val="24"/>
    </w:rPr>
  </w:style>
  <w:style w:type="character" w:styleId="Strong">
    <w:name w:val="Strong"/>
    <w:basedOn w:val="DefaultParagraphFont"/>
    <w:uiPriority w:val="22"/>
    <w:qFormat/>
    <w:rsid w:val="00774A7F"/>
    <w:rPr>
      <w:b/>
      <w:bCs/>
    </w:rPr>
  </w:style>
  <w:style w:type="paragraph" w:styleId="NoSpacing">
    <w:name w:val="No Spacing"/>
    <w:uiPriority w:val="1"/>
    <w:qFormat/>
    <w:rsid w:val="007C4AB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9147CF"/>
    <w:rPr>
      <w:rFonts w:asciiTheme="majorHAnsi" w:eastAsiaTheme="majorEastAsia" w:hAnsiTheme="majorHAnsi" w:cstheme="majorBidi"/>
      <w:b/>
      <w:bCs/>
      <w:color w:val="5B9BD5"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157965">
      <w:bodyDiv w:val="1"/>
      <w:marLeft w:val="0"/>
      <w:marRight w:val="0"/>
      <w:marTop w:val="0"/>
      <w:marBottom w:val="0"/>
      <w:divBdr>
        <w:top w:val="none" w:sz="0" w:space="0" w:color="auto"/>
        <w:left w:val="none" w:sz="0" w:space="0" w:color="auto"/>
        <w:bottom w:val="none" w:sz="0" w:space="0" w:color="auto"/>
        <w:right w:val="none" w:sz="0" w:space="0" w:color="auto"/>
      </w:divBdr>
    </w:div>
    <w:div w:id="790325602">
      <w:bodyDiv w:val="1"/>
      <w:marLeft w:val="0"/>
      <w:marRight w:val="0"/>
      <w:marTop w:val="0"/>
      <w:marBottom w:val="0"/>
      <w:divBdr>
        <w:top w:val="none" w:sz="0" w:space="0" w:color="auto"/>
        <w:left w:val="none" w:sz="0" w:space="0" w:color="auto"/>
        <w:bottom w:val="none" w:sz="0" w:space="0" w:color="auto"/>
        <w:right w:val="none" w:sz="0" w:space="0" w:color="auto"/>
      </w:divBdr>
    </w:div>
    <w:div w:id="872615804">
      <w:bodyDiv w:val="1"/>
      <w:marLeft w:val="0"/>
      <w:marRight w:val="0"/>
      <w:marTop w:val="0"/>
      <w:marBottom w:val="0"/>
      <w:divBdr>
        <w:top w:val="none" w:sz="0" w:space="0" w:color="auto"/>
        <w:left w:val="none" w:sz="0" w:space="0" w:color="auto"/>
        <w:bottom w:val="none" w:sz="0" w:space="0" w:color="auto"/>
        <w:right w:val="none" w:sz="0" w:space="0" w:color="auto"/>
      </w:divBdr>
    </w:div>
    <w:div w:id="8757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2025-11-01T08:53:00Z</dcterms:created>
  <dcterms:modified xsi:type="dcterms:W3CDTF">2025-11-01T10:36:00Z</dcterms:modified>
</cp:coreProperties>
</file>