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4261" w14:textId="77777777" w:rsidR="00873490" w:rsidRDefault="00135962">
      <w:pPr>
        <w:pStyle w:val="Heading1"/>
      </w:pPr>
      <w:bookmarkStart w:id="0" w:name="_Toc519799430"/>
      <w:r>
        <w:t>Preface</w:t>
      </w:r>
      <w:bookmarkEnd w:id="0"/>
    </w:p>
    <w:p w14:paraId="66D55489" w14:textId="77777777" w:rsidR="00873490" w:rsidRDefault="00135962">
      <w:pPr>
        <w:pStyle w:val="Textbody"/>
      </w:pPr>
      <w:r>
        <w:t xml:space="preserve">The original edition of </w:t>
      </w:r>
      <w:r>
        <w:rPr>
          <w:i/>
          <w:iCs/>
        </w:rPr>
        <w:t xml:space="preserve">4C System </w:t>
      </w:r>
      <w:r>
        <w:t xml:space="preserve">was published by Phil Reed in 2007. Although most of the text was released into the public domain, the credits, illustrations and layout </w:t>
      </w:r>
      <w:r>
        <w:t xml:space="preserve">remain protected by copyright. This edition removes all </w:t>
      </w:r>
      <w:proofErr w:type="gramStart"/>
      <w:r>
        <w:t>copyright  material</w:t>
      </w:r>
      <w:proofErr w:type="gramEnd"/>
      <w:r>
        <w:t xml:space="preserve"> from </w:t>
      </w:r>
      <w:r>
        <w:rPr>
          <w:i/>
          <w:iCs/>
        </w:rPr>
        <w:t>4C System.</w:t>
      </w:r>
    </w:p>
    <w:p w14:paraId="2118E8AF" w14:textId="77777777" w:rsidR="00873490" w:rsidRDefault="00135962">
      <w:pPr>
        <w:pStyle w:val="Textbody"/>
      </w:pPr>
      <w:r>
        <w:t xml:space="preserve">Phil Reed also released a supplement called </w:t>
      </w:r>
      <w:r>
        <w:rPr>
          <w:i/>
          <w:iCs/>
        </w:rPr>
        <w:t xml:space="preserve">Weapons &amp; Gear </w:t>
      </w:r>
      <w:r>
        <w:t>which was also in the public domain</w:t>
      </w:r>
      <w:r>
        <w:rPr>
          <w:i/>
          <w:iCs/>
        </w:rPr>
        <w:t>.</w:t>
      </w:r>
    </w:p>
    <w:p w14:paraId="53A33E0A" w14:textId="77777777" w:rsidR="00873490" w:rsidRDefault="00135962">
      <w:pPr>
        <w:pStyle w:val="Textbody"/>
      </w:pPr>
      <w:r>
        <w:t xml:space="preserve">This unofficial new edition by Chris </w:t>
      </w:r>
      <w:proofErr w:type="spellStart"/>
      <w:r>
        <w:t>Sakkas</w:t>
      </w:r>
      <w:proofErr w:type="spellEnd"/>
      <w:r>
        <w:t xml:space="preserve"> corrects a few errors, m</w:t>
      </w:r>
      <w:r>
        <w:t xml:space="preserve">oves all powers to the Powers chapter and makes some formatting changes but otherwise preserves the texts of </w:t>
      </w:r>
      <w:r>
        <w:rPr>
          <w:i/>
          <w:iCs/>
        </w:rPr>
        <w:t xml:space="preserve">4C System </w:t>
      </w:r>
      <w:r>
        <w:t xml:space="preserve">and </w:t>
      </w:r>
      <w:r>
        <w:rPr>
          <w:i/>
          <w:iCs/>
        </w:rPr>
        <w:t xml:space="preserve">Weapons &amp; Gear </w:t>
      </w:r>
      <w:r>
        <w:t>as they were written by Phil Reed.</w:t>
      </w:r>
    </w:p>
    <w:p w14:paraId="388FF5E0" w14:textId="77777777" w:rsidR="00873490" w:rsidRDefault="00135962">
      <w:pPr>
        <w:pStyle w:val="Textbody"/>
      </w:pPr>
      <w:r>
        <w:t xml:space="preserve">If you notice any errors in the text, please contact </w:t>
      </w:r>
      <w:r>
        <w:t xml:space="preserve">Chris </w:t>
      </w:r>
      <w:proofErr w:type="spellStart"/>
      <w:r>
        <w:t>Sakkas</w:t>
      </w:r>
      <w:proofErr w:type="spellEnd"/>
      <w:r>
        <w:t xml:space="preserve"> at &lt;sanglorian@gm</w:t>
      </w:r>
      <w:r>
        <w:t>ail.com&gt;.</w:t>
      </w:r>
    </w:p>
    <w:p w14:paraId="05D86FF7" w14:textId="77777777" w:rsidR="00873490" w:rsidRDefault="00873490">
      <w:pPr>
        <w:pStyle w:val="Textbody"/>
      </w:pPr>
    </w:p>
    <w:p w14:paraId="5B4C052F" w14:textId="77777777" w:rsidR="00873490" w:rsidRDefault="00135962">
      <w:pPr>
        <w:pStyle w:val="Textbody"/>
        <w:rPr>
          <w:b/>
          <w:bCs/>
        </w:rPr>
      </w:pPr>
      <w:r>
        <w:rPr>
          <w:b/>
          <w:bCs/>
        </w:rPr>
        <w:t>First Release of the Libre Edition, 2012.</w:t>
      </w:r>
    </w:p>
    <w:p w14:paraId="0E6FCD98" w14:textId="77777777" w:rsidR="00873490" w:rsidRDefault="00873490">
      <w:pPr>
        <w:pStyle w:val="Textbody"/>
        <w:rPr>
          <w:b/>
          <w:bCs/>
        </w:rPr>
      </w:pPr>
    </w:p>
    <w:p w14:paraId="722EFACF" w14:textId="77777777" w:rsidR="00873490" w:rsidRDefault="00135962">
      <w:pPr>
        <w:pStyle w:val="Textbody"/>
      </w:pPr>
      <w:r>
        <w:t>To the extent possible under law, the person who associated CC0 with this work has waived all copyright and related or neighboring rights to this work. &lt;http://creativecommons.org/publicdomain/zero/1.0/</w:t>
      </w:r>
      <w:r>
        <w:t>&gt;</w:t>
      </w:r>
    </w:p>
    <w:p w14:paraId="0F58D90E" w14:textId="77777777" w:rsidR="00873490" w:rsidRDefault="00873490">
      <w:pPr>
        <w:pStyle w:val="Textbody"/>
      </w:pPr>
    </w:p>
    <w:p w14:paraId="5E8B9951" w14:textId="77777777" w:rsidR="00873490" w:rsidRDefault="00135962">
      <w:pPr>
        <w:pStyle w:val="Textbody"/>
      </w:pPr>
      <w:r>
        <w:t>Typeset in Liberation Serif &lt;https://fedorahosted.org/liberation-fonts/&gt; and Ubuntu &lt;http://font.ubuntu.com/&gt;.</w:t>
      </w:r>
    </w:p>
    <w:p w14:paraId="2C85B136" w14:textId="77777777" w:rsidR="00873490" w:rsidRDefault="00135962">
      <w:pPr>
        <w:pStyle w:val="Textbody"/>
      </w:pPr>
      <w:r>
        <w:t>The cover of this book, which is also public domain, uses an image from Wonder Comics 001, hosted by the Digital Comic Museum. &lt;http://digital</w:t>
      </w:r>
      <w:r>
        <w:t>comicmuseum.com/index.php?dlid=1797&gt;</w:t>
      </w:r>
    </w:p>
    <w:p w14:paraId="1FEC36F7" w14:textId="77777777" w:rsidR="00873490" w:rsidRDefault="00873490">
      <w:pPr>
        <w:pStyle w:val="Textbody"/>
      </w:pPr>
    </w:p>
    <w:p w14:paraId="44056D1C" w14:textId="77777777" w:rsidR="00873490" w:rsidRDefault="00135962">
      <w:pPr>
        <w:pStyle w:val="Textbody"/>
      </w:pPr>
      <w:r>
        <w:t>For more libre works, visit &lt;http://www.livinglibre.com/&gt; and &lt;http://fossilbank.wikidot.com/&gt;.</w:t>
      </w:r>
    </w:p>
    <w:p w14:paraId="1F379AAC" w14:textId="77777777" w:rsidR="00873490" w:rsidRDefault="00135962">
      <w:pPr>
        <w:pStyle w:val="Textbody"/>
      </w:pPr>
      <w:r>
        <w:t>You can visit Phil Reed’s website here: &lt;http://www.roninarts.com/&gt;.</w:t>
      </w:r>
    </w:p>
    <w:p w14:paraId="3335879C" w14:textId="77777777" w:rsidR="00873490" w:rsidRDefault="00873490">
      <w:pPr>
        <w:pStyle w:val="Textbody"/>
      </w:pPr>
    </w:p>
    <w:p w14:paraId="27A03E52" w14:textId="77777777" w:rsidR="00873490" w:rsidRDefault="00135962">
      <w:pPr>
        <w:pStyle w:val="Textbody"/>
      </w:pPr>
      <w:r>
        <w:rPr>
          <w:noProof/>
        </w:rPr>
        <w:drawing>
          <wp:anchor distT="0" distB="0" distL="114300" distR="114300" simplePos="0" relativeHeight="251658240" behindDoc="0" locked="0" layoutInCell="1" allowOverlap="1" wp14:anchorId="289BAD14" wp14:editId="774BA85C">
            <wp:simplePos x="0" y="0"/>
            <wp:positionH relativeFrom="column">
              <wp:posOffset>2358329</wp:posOffset>
            </wp:positionH>
            <wp:positionV relativeFrom="paragraph">
              <wp:posOffset>2483601</wp:posOffset>
            </wp:positionV>
            <wp:extent cx="1568561" cy="552937"/>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568561" cy="552937"/>
                    </a:xfrm>
                    <a:prstGeom prst="rect">
                      <a:avLst/>
                    </a:prstGeom>
                  </pic:spPr>
                </pic:pic>
              </a:graphicData>
            </a:graphic>
          </wp:anchor>
        </w:drawing>
      </w:r>
    </w:p>
    <w:p w14:paraId="498390AD" w14:textId="77777777" w:rsidR="00873490" w:rsidRDefault="00135962">
      <w:pPr>
        <w:pStyle w:val="Heading1"/>
      </w:pPr>
      <w:bookmarkStart w:id="1" w:name="_Toc519799431"/>
      <w:r>
        <w:lastRenderedPageBreak/>
        <w:t>4C System</w:t>
      </w:r>
      <w:bookmarkEnd w:id="1"/>
    </w:p>
    <w:p w14:paraId="57522239" w14:textId="77777777" w:rsidR="00000000" w:rsidRDefault="00135962">
      <w:pPr>
        <w:rPr>
          <w:rFonts w:cs="Mangal"/>
          <w:szCs w:val="21"/>
        </w:rPr>
        <w:sectPr w:rsidR="00000000">
          <w:footerReference w:type="default" r:id="rId8"/>
          <w:pgSz w:w="12240" w:h="15840"/>
          <w:pgMar w:top="1134" w:right="1134" w:bottom="1134" w:left="1134" w:header="720" w:footer="720" w:gutter="0"/>
          <w:cols w:space="0"/>
        </w:sectPr>
      </w:pPr>
    </w:p>
    <w:p w14:paraId="04F7DBB2" w14:textId="77777777" w:rsidR="00873490" w:rsidRDefault="00135962">
      <w:pPr>
        <w:pStyle w:val="Textbody"/>
      </w:pPr>
      <w:r>
        <w:t xml:space="preserve">4C is </w:t>
      </w:r>
      <w:proofErr w:type="gramStart"/>
      <w:r>
        <w:t>a</w:t>
      </w:r>
      <w:proofErr w:type="gramEnd"/>
      <w:r>
        <w:t xml:space="preserve"> RPG toolkit rather than complet</w:t>
      </w:r>
      <w:r>
        <w:t>e game system; it provides a foundation for you to build upon. As presented, 4C is specifically for superhero roleplaying though it could be adapted to other genres with a bit more work.</w:t>
      </w:r>
    </w:p>
    <w:p w14:paraId="33B40039" w14:textId="77777777" w:rsidR="00873490" w:rsidRDefault="00135962">
      <w:pPr>
        <w:pStyle w:val="Heading2"/>
      </w:pPr>
      <w:bookmarkStart w:id="2" w:name="_Toc519799432"/>
      <w:r>
        <w:t>For Gamers</w:t>
      </w:r>
      <w:bookmarkEnd w:id="2"/>
    </w:p>
    <w:p w14:paraId="1B796C44" w14:textId="77777777" w:rsidR="00873490" w:rsidRDefault="00135962">
      <w:pPr>
        <w:pStyle w:val="Textbody"/>
      </w:pPr>
      <w:r>
        <w:t>As a gamer you can use 4C to “build” your own game system or to assist in converting 4C products to similar systems. 4C is not a replacement for any games that you may already own but is, rather, an aid.</w:t>
      </w:r>
    </w:p>
    <w:p w14:paraId="1C3B3337" w14:textId="77777777" w:rsidR="00873490" w:rsidRDefault="00135962">
      <w:pPr>
        <w:pStyle w:val="Heading2"/>
      </w:pPr>
      <w:bookmarkStart w:id="3" w:name="_Toc519799433"/>
      <w:r>
        <w:t>For Publishers</w:t>
      </w:r>
      <w:bookmarkEnd w:id="3"/>
    </w:p>
    <w:p w14:paraId="26287589" w14:textId="77777777" w:rsidR="00873490" w:rsidRDefault="00135962">
      <w:pPr>
        <w:pStyle w:val="Textbody"/>
      </w:pPr>
      <w:r>
        <w:t>You can use 4C as the basis for a</w:t>
      </w:r>
      <w:r>
        <w:t>n entirely new game – strip out the powers and drop in appropriate origins and “classes</w:t>
      </w:r>
      <w:proofErr w:type="gramStart"/>
      <w:r>
        <w:t>,”*</w:t>
      </w:r>
      <w:proofErr w:type="gramEnd"/>
      <w:r>
        <w:t xml:space="preserve"> for example, to create a fantasy game – or as common ground for the development of material that is compatible with other games that use a similar system.</w:t>
      </w:r>
    </w:p>
    <w:p w14:paraId="7931D737" w14:textId="77777777" w:rsidR="00873490" w:rsidRDefault="00135962">
      <w:pPr>
        <w:pStyle w:val="Textbody"/>
      </w:pPr>
      <w:r>
        <w:t>4C is rel</w:t>
      </w:r>
      <w:r>
        <w:t>eased to the public as public domain and almost every part of the text, including the title, is open for use (the names of those involved in the creation of 4C are not open for use). The copyright on 4C is unassigned and the text is donated to the public d</w:t>
      </w:r>
      <w:r>
        <w:t>omain; anyone can use this material for their own products and with their own ideas.</w:t>
      </w:r>
    </w:p>
    <w:p w14:paraId="081A6001" w14:textId="77777777" w:rsidR="00873490" w:rsidRDefault="00135962">
      <w:pPr>
        <w:pStyle w:val="Textbody"/>
      </w:pPr>
      <w:r>
        <w:t>* A class could be nothing more than a set package of abilities; by selecting a “class” the character gains specific skills and abilities.</w:t>
      </w:r>
    </w:p>
    <w:p w14:paraId="76E1C620" w14:textId="77777777" w:rsidR="00873490" w:rsidRDefault="00135962">
      <w:pPr>
        <w:pStyle w:val="Heading2"/>
      </w:pPr>
      <w:bookmarkStart w:id="4" w:name="_Toc519799434"/>
      <w:r>
        <w:t>Dice</w:t>
      </w:r>
      <w:bookmarkEnd w:id="4"/>
    </w:p>
    <w:p w14:paraId="4E7AA991" w14:textId="77777777" w:rsidR="00873490" w:rsidRDefault="00135962">
      <w:pPr>
        <w:pStyle w:val="Textbody"/>
      </w:pPr>
      <w:r>
        <w:t>4C uses “percentile dice</w:t>
      </w:r>
      <w:r>
        <w:t>”, two differently colored ten-sided dice with one die designated the “tens” die and the other the “</w:t>
      </w:r>
      <w:proofErr w:type="gramStart"/>
      <w:r>
        <w:t>ones”</w:t>
      </w:r>
      <w:proofErr w:type="gramEnd"/>
      <w:r>
        <w:t xml:space="preserve"> die. Whenever the rules state roll d% roll both dice to generate a number between 0 (both dice show “0”) and 99 (both dice show “9”).</w:t>
      </w:r>
    </w:p>
    <w:p w14:paraId="52C807E6" w14:textId="77777777" w:rsidR="00873490" w:rsidRDefault="00135962">
      <w:pPr>
        <w:pStyle w:val="Textbody"/>
      </w:pPr>
      <w:r>
        <w:t>Remember that u</w:t>
      </w:r>
      <w:r>
        <w:t>nlike many other systems, a result of 00 in 4C is 0 rather than 100.</w:t>
      </w:r>
    </w:p>
    <w:p w14:paraId="5EE3F5CB" w14:textId="77777777" w:rsidR="00873490" w:rsidRDefault="00135962">
      <w:pPr>
        <w:pStyle w:val="Textbody"/>
        <w:rPr>
          <w:i/>
          <w:iCs/>
        </w:rPr>
      </w:pPr>
      <w:r>
        <w:rPr>
          <w:i/>
          <w:iCs/>
        </w:rPr>
        <w:t>Example: Richard rolls d%. The “tens” die comes up 8 and the “</w:t>
      </w:r>
      <w:proofErr w:type="gramStart"/>
      <w:r>
        <w:rPr>
          <w:i/>
          <w:iCs/>
        </w:rPr>
        <w:t>ones”</w:t>
      </w:r>
      <w:proofErr w:type="gramEnd"/>
      <w:r>
        <w:rPr>
          <w:i/>
          <w:iCs/>
        </w:rPr>
        <w:t xml:space="preserve"> die comes up 3, for a roll of 83.</w:t>
      </w:r>
    </w:p>
    <w:p w14:paraId="6A595485" w14:textId="77777777" w:rsidR="00873490" w:rsidRDefault="00135962">
      <w:pPr>
        <w:pStyle w:val="Heading2"/>
      </w:pPr>
      <w:bookmarkStart w:id="5" w:name="_Toc519799435"/>
      <w:r>
        <w:t>Advanced</w:t>
      </w:r>
      <w:bookmarkEnd w:id="5"/>
    </w:p>
    <w:p w14:paraId="000C621D" w14:textId="77777777" w:rsidR="00873490" w:rsidRDefault="00135962">
      <w:pPr>
        <w:pStyle w:val="Textbody"/>
      </w:pPr>
      <w:r>
        <w:t>Throughout this text are boxes marked as “Advanced.” These boxes present ne</w:t>
      </w:r>
      <w:r>
        <w:t xml:space="preserve">w rules and ideas that build on the basic text. Publishers and players can mix and match these rules to create a system for their exact needs. Publishers, for ease of reference, are encouraged to stick to either the Basic or Advanced version when creating </w:t>
      </w:r>
      <w:r>
        <w:t>a compatible product and cite which version is used for their product. If you’re creating an entirely new game based on this system compatibility is not a concern and you’re free to do anything you wish.</w:t>
      </w:r>
    </w:p>
    <w:p w14:paraId="761CA64F" w14:textId="77777777" w:rsidR="00873490" w:rsidRDefault="00873490">
      <w:pPr>
        <w:pStyle w:val="Textbody"/>
      </w:pPr>
    </w:p>
    <w:p w14:paraId="4425123F" w14:textId="77777777" w:rsidR="00873490" w:rsidRDefault="00873490">
      <w:pPr>
        <w:pStyle w:val="Textbody"/>
      </w:pPr>
    </w:p>
    <w:p w14:paraId="5D39D194" w14:textId="77777777" w:rsidR="00000000" w:rsidRDefault="00135962">
      <w:pPr>
        <w:rPr>
          <w:rFonts w:cs="Mangal"/>
          <w:szCs w:val="21"/>
        </w:rPr>
        <w:sectPr w:rsidR="00000000">
          <w:type w:val="continuous"/>
          <w:pgSz w:w="12240" w:h="15840"/>
          <w:pgMar w:top="1134" w:right="1134" w:bottom="1134" w:left="1134" w:header="720" w:footer="720" w:gutter="0"/>
          <w:cols w:num="2" w:space="720" w:equalWidth="0">
            <w:col w:w="4698" w:space="576"/>
            <w:col w:w="4698" w:space="0"/>
          </w:cols>
        </w:sectPr>
      </w:pPr>
    </w:p>
    <w:p w14:paraId="0E29FAAD" w14:textId="77777777" w:rsidR="00873490" w:rsidRDefault="00135962">
      <w:pPr>
        <w:pStyle w:val="Heading1"/>
      </w:pPr>
      <w:bookmarkStart w:id="6" w:name="_Toc519799436"/>
      <w:r>
        <w:lastRenderedPageBreak/>
        <w:t>Contents</w:t>
      </w:r>
      <w:bookmarkEnd w:id="6"/>
    </w:p>
    <w:p w14:paraId="7B828580" w14:textId="067C3A2F" w:rsidR="000F6B89" w:rsidRDefault="00135962">
      <w:pPr>
        <w:pStyle w:val="TOC1"/>
        <w:tabs>
          <w:tab w:val="right" w:leader="dot" w:pos="9962"/>
        </w:tabs>
        <w:rPr>
          <w:noProof/>
        </w:rPr>
      </w:pPr>
      <w:r>
        <w:rPr>
          <w:rFonts w:ascii="Ubuntu" w:hAnsi="Ubuntu"/>
          <w:b/>
          <w:bCs/>
          <w:sz w:val="52"/>
          <w:szCs w:val="28"/>
        </w:rPr>
        <w:fldChar w:fldCharType="begin"/>
      </w:r>
      <w:r>
        <w:instrText xml:space="preserve"> TOC \o "1-2" \u \l 1-2 </w:instrText>
      </w:r>
      <w:r>
        <w:rPr>
          <w:rFonts w:ascii="Ubuntu" w:hAnsi="Ubuntu"/>
          <w:b/>
          <w:bCs/>
          <w:sz w:val="52"/>
          <w:szCs w:val="28"/>
        </w:rPr>
        <w:fldChar w:fldCharType="separate"/>
      </w:r>
      <w:r w:rsidR="000F6B89">
        <w:rPr>
          <w:noProof/>
        </w:rPr>
        <w:t>Preface</w:t>
      </w:r>
      <w:r w:rsidR="000F6B89">
        <w:rPr>
          <w:noProof/>
        </w:rPr>
        <w:tab/>
      </w:r>
      <w:r w:rsidR="000F6B89">
        <w:rPr>
          <w:noProof/>
        </w:rPr>
        <w:fldChar w:fldCharType="begin"/>
      </w:r>
      <w:r w:rsidR="000F6B89">
        <w:rPr>
          <w:noProof/>
        </w:rPr>
        <w:instrText xml:space="preserve"> PAGEREF _Toc519799430 \h </w:instrText>
      </w:r>
      <w:r w:rsidR="000F6B89">
        <w:rPr>
          <w:noProof/>
        </w:rPr>
      </w:r>
      <w:r w:rsidR="000F6B89">
        <w:rPr>
          <w:noProof/>
        </w:rPr>
        <w:fldChar w:fldCharType="separate"/>
      </w:r>
      <w:r w:rsidR="004F1AEF">
        <w:rPr>
          <w:noProof/>
        </w:rPr>
        <w:t>1</w:t>
      </w:r>
      <w:r w:rsidR="000F6B89">
        <w:rPr>
          <w:noProof/>
        </w:rPr>
        <w:fldChar w:fldCharType="end"/>
      </w:r>
    </w:p>
    <w:p w14:paraId="59488AB7" w14:textId="762DA840" w:rsidR="000F6B89" w:rsidRDefault="000F6B89">
      <w:pPr>
        <w:pStyle w:val="TOC1"/>
        <w:tabs>
          <w:tab w:val="right" w:leader="dot" w:pos="9962"/>
        </w:tabs>
        <w:rPr>
          <w:noProof/>
        </w:rPr>
      </w:pPr>
      <w:r>
        <w:rPr>
          <w:noProof/>
        </w:rPr>
        <w:t>4C System</w:t>
      </w:r>
      <w:r>
        <w:rPr>
          <w:noProof/>
        </w:rPr>
        <w:tab/>
      </w:r>
      <w:r>
        <w:rPr>
          <w:noProof/>
        </w:rPr>
        <w:fldChar w:fldCharType="begin"/>
      </w:r>
      <w:r>
        <w:rPr>
          <w:noProof/>
        </w:rPr>
        <w:instrText xml:space="preserve"> PAGEREF _Toc519799431 \h </w:instrText>
      </w:r>
      <w:r>
        <w:rPr>
          <w:noProof/>
        </w:rPr>
      </w:r>
      <w:r>
        <w:rPr>
          <w:noProof/>
        </w:rPr>
        <w:fldChar w:fldCharType="separate"/>
      </w:r>
      <w:r w:rsidR="004F1AEF">
        <w:rPr>
          <w:noProof/>
        </w:rPr>
        <w:t>2</w:t>
      </w:r>
      <w:r>
        <w:rPr>
          <w:noProof/>
        </w:rPr>
        <w:fldChar w:fldCharType="end"/>
      </w:r>
    </w:p>
    <w:p w14:paraId="4EFE7B33" w14:textId="22CF0033" w:rsidR="000F6B89" w:rsidRDefault="000F6B89" w:rsidP="000F6B89">
      <w:pPr>
        <w:pStyle w:val="TOC2"/>
        <w:rPr>
          <w:noProof/>
        </w:rPr>
      </w:pPr>
      <w:r>
        <w:rPr>
          <w:noProof/>
        </w:rPr>
        <w:t>For Gamers</w:t>
      </w:r>
      <w:r>
        <w:rPr>
          <w:noProof/>
        </w:rPr>
        <w:tab/>
      </w:r>
      <w:r>
        <w:rPr>
          <w:noProof/>
        </w:rPr>
        <w:fldChar w:fldCharType="begin"/>
      </w:r>
      <w:r>
        <w:rPr>
          <w:noProof/>
        </w:rPr>
        <w:instrText xml:space="preserve"> PAGEREF _Toc519799432 \h </w:instrText>
      </w:r>
      <w:r>
        <w:rPr>
          <w:noProof/>
        </w:rPr>
      </w:r>
      <w:r>
        <w:rPr>
          <w:noProof/>
        </w:rPr>
        <w:fldChar w:fldCharType="separate"/>
      </w:r>
      <w:r w:rsidR="004F1AEF">
        <w:rPr>
          <w:noProof/>
        </w:rPr>
        <w:t>2</w:t>
      </w:r>
      <w:r>
        <w:rPr>
          <w:noProof/>
        </w:rPr>
        <w:fldChar w:fldCharType="end"/>
      </w:r>
    </w:p>
    <w:p w14:paraId="13C942E0" w14:textId="233AD429" w:rsidR="000F6B89" w:rsidRDefault="000F6B89" w:rsidP="000F6B89">
      <w:pPr>
        <w:pStyle w:val="TOC2"/>
        <w:rPr>
          <w:noProof/>
        </w:rPr>
      </w:pPr>
      <w:r>
        <w:rPr>
          <w:noProof/>
        </w:rPr>
        <w:t>For Publishers</w:t>
      </w:r>
      <w:r>
        <w:rPr>
          <w:noProof/>
        </w:rPr>
        <w:tab/>
      </w:r>
      <w:r>
        <w:rPr>
          <w:noProof/>
        </w:rPr>
        <w:fldChar w:fldCharType="begin"/>
      </w:r>
      <w:r>
        <w:rPr>
          <w:noProof/>
        </w:rPr>
        <w:instrText xml:space="preserve"> PAGEREF _Toc519799433 \h </w:instrText>
      </w:r>
      <w:r>
        <w:rPr>
          <w:noProof/>
        </w:rPr>
      </w:r>
      <w:r>
        <w:rPr>
          <w:noProof/>
        </w:rPr>
        <w:fldChar w:fldCharType="separate"/>
      </w:r>
      <w:r w:rsidR="004F1AEF">
        <w:rPr>
          <w:noProof/>
        </w:rPr>
        <w:t>2</w:t>
      </w:r>
      <w:r>
        <w:rPr>
          <w:noProof/>
        </w:rPr>
        <w:fldChar w:fldCharType="end"/>
      </w:r>
    </w:p>
    <w:p w14:paraId="2B173BB5" w14:textId="022DA960" w:rsidR="000F6B89" w:rsidRDefault="000F6B89" w:rsidP="000F6B89">
      <w:pPr>
        <w:pStyle w:val="TOC2"/>
        <w:rPr>
          <w:noProof/>
        </w:rPr>
      </w:pPr>
      <w:r>
        <w:rPr>
          <w:noProof/>
        </w:rPr>
        <w:t>Dice</w:t>
      </w:r>
      <w:r>
        <w:rPr>
          <w:noProof/>
        </w:rPr>
        <w:tab/>
      </w:r>
      <w:r>
        <w:rPr>
          <w:noProof/>
        </w:rPr>
        <w:fldChar w:fldCharType="begin"/>
      </w:r>
      <w:r>
        <w:rPr>
          <w:noProof/>
        </w:rPr>
        <w:instrText xml:space="preserve"> PAGEREF _Toc519799434 \h </w:instrText>
      </w:r>
      <w:r>
        <w:rPr>
          <w:noProof/>
        </w:rPr>
      </w:r>
      <w:r>
        <w:rPr>
          <w:noProof/>
        </w:rPr>
        <w:fldChar w:fldCharType="separate"/>
      </w:r>
      <w:r w:rsidR="004F1AEF">
        <w:rPr>
          <w:noProof/>
        </w:rPr>
        <w:t>2</w:t>
      </w:r>
      <w:r>
        <w:rPr>
          <w:noProof/>
        </w:rPr>
        <w:fldChar w:fldCharType="end"/>
      </w:r>
    </w:p>
    <w:p w14:paraId="355A484D" w14:textId="7BF67BD0" w:rsidR="000F6B89" w:rsidRDefault="000F6B89" w:rsidP="000F6B89">
      <w:pPr>
        <w:pStyle w:val="TOC2"/>
        <w:rPr>
          <w:noProof/>
        </w:rPr>
      </w:pPr>
      <w:r>
        <w:rPr>
          <w:noProof/>
        </w:rPr>
        <w:t>Advanced</w:t>
      </w:r>
      <w:r>
        <w:rPr>
          <w:noProof/>
        </w:rPr>
        <w:tab/>
      </w:r>
      <w:r>
        <w:rPr>
          <w:noProof/>
        </w:rPr>
        <w:fldChar w:fldCharType="begin"/>
      </w:r>
      <w:r>
        <w:rPr>
          <w:noProof/>
        </w:rPr>
        <w:instrText xml:space="preserve"> PAGEREF _Toc519799435 \h </w:instrText>
      </w:r>
      <w:r>
        <w:rPr>
          <w:noProof/>
        </w:rPr>
      </w:r>
      <w:r>
        <w:rPr>
          <w:noProof/>
        </w:rPr>
        <w:fldChar w:fldCharType="separate"/>
      </w:r>
      <w:r w:rsidR="004F1AEF">
        <w:rPr>
          <w:noProof/>
        </w:rPr>
        <w:t>2</w:t>
      </w:r>
      <w:r>
        <w:rPr>
          <w:noProof/>
        </w:rPr>
        <w:fldChar w:fldCharType="end"/>
      </w:r>
    </w:p>
    <w:p w14:paraId="639478A1" w14:textId="1CA52F17" w:rsidR="000F6B89" w:rsidRDefault="000F6B89">
      <w:pPr>
        <w:pStyle w:val="TOC1"/>
        <w:tabs>
          <w:tab w:val="right" w:leader="dot" w:pos="9962"/>
        </w:tabs>
        <w:rPr>
          <w:noProof/>
        </w:rPr>
      </w:pPr>
      <w:r>
        <w:rPr>
          <w:noProof/>
        </w:rPr>
        <w:t>Contents</w:t>
      </w:r>
      <w:r>
        <w:rPr>
          <w:noProof/>
        </w:rPr>
        <w:tab/>
      </w:r>
      <w:r>
        <w:rPr>
          <w:noProof/>
        </w:rPr>
        <w:fldChar w:fldCharType="begin"/>
      </w:r>
      <w:r>
        <w:rPr>
          <w:noProof/>
        </w:rPr>
        <w:instrText xml:space="preserve"> PAGEREF _Toc519799436 \h </w:instrText>
      </w:r>
      <w:r>
        <w:rPr>
          <w:noProof/>
        </w:rPr>
      </w:r>
      <w:r>
        <w:rPr>
          <w:noProof/>
        </w:rPr>
        <w:fldChar w:fldCharType="separate"/>
      </w:r>
      <w:r w:rsidR="004F1AEF">
        <w:rPr>
          <w:noProof/>
        </w:rPr>
        <w:t>3</w:t>
      </w:r>
      <w:r>
        <w:rPr>
          <w:noProof/>
        </w:rPr>
        <w:fldChar w:fldCharType="end"/>
      </w:r>
    </w:p>
    <w:p w14:paraId="51E49D57" w14:textId="5B1A9073" w:rsidR="000F6B89" w:rsidRDefault="000F6B89">
      <w:pPr>
        <w:pStyle w:val="TOC1"/>
        <w:tabs>
          <w:tab w:val="right" w:leader="dot" w:pos="9962"/>
        </w:tabs>
        <w:rPr>
          <w:noProof/>
        </w:rPr>
      </w:pPr>
      <w:r>
        <w:rPr>
          <w:noProof/>
        </w:rPr>
        <w:t>Characters</w:t>
      </w:r>
      <w:r>
        <w:rPr>
          <w:noProof/>
        </w:rPr>
        <w:tab/>
      </w:r>
      <w:r>
        <w:rPr>
          <w:noProof/>
        </w:rPr>
        <w:fldChar w:fldCharType="begin"/>
      </w:r>
      <w:r>
        <w:rPr>
          <w:noProof/>
        </w:rPr>
        <w:instrText xml:space="preserve"> PAGEREF _Toc519799437 \h </w:instrText>
      </w:r>
      <w:r>
        <w:rPr>
          <w:noProof/>
        </w:rPr>
      </w:r>
      <w:r>
        <w:rPr>
          <w:noProof/>
        </w:rPr>
        <w:fldChar w:fldCharType="separate"/>
      </w:r>
      <w:r w:rsidR="004F1AEF">
        <w:rPr>
          <w:noProof/>
        </w:rPr>
        <w:t>4</w:t>
      </w:r>
      <w:r>
        <w:rPr>
          <w:noProof/>
        </w:rPr>
        <w:fldChar w:fldCharType="end"/>
      </w:r>
    </w:p>
    <w:p w14:paraId="4A74FF2D" w14:textId="03BC6926" w:rsidR="000F6B89" w:rsidRDefault="000F6B89" w:rsidP="000F6B89">
      <w:pPr>
        <w:pStyle w:val="TOC2"/>
        <w:rPr>
          <w:noProof/>
        </w:rPr>
      </w:pPr>
      <w:r>
        <w:rPr>
          <w:noProof/>
        </w:rPr>
        <w:t>Character Origin</w:t>
      </w:r>
      <w:r>
        <w:rPr>
          <w:noProof/>
        </w:rPr>
        <w:tab/>
      </w:r>
      <w:r>
        <w:rPr>
          <w:noProof/>
        </w:rPr>
        <w:fldChar w:fldCharType="begin"/>
      </w:r>
      <w:r>
        <w:rPr>
          <w:noProof/>
        </w:rPr>
        <w:instrText xml:space="preserve"> PAGEREF _Toc519799438 \h </w:instrText>
      </w:r>
      <w:r>
        <w:rPr>
          <w:noProof/>
        </w:rPr>
      </w:r>
      <w:r>
        <w:rPr>
          <w:noProof/>
        </w:rPr>
        <w:fldChar w:fldCharType="separate"/>
      </w:r>
      <w:r w:rsidR="004F1AEF">
        <w:rPr>
          <w:noProof/>
        </w:rPr>
        <w:t>4</w:t>
      </w:r>
      <w:r>
        <w:rPr>
          <w:noProof/>
        </w:rPr>
        <w:fldChar w:fldCharType="end"/>
      </w:r>
    </w:p>
    <w:p w14:paraId="056E42C2" w14:textId="093AF4B9" w:rsidR="000F6B89" w:rsidRDefault="000F6B89" w:rsidP="000F6B89">
      <w:pPr>
        <w:pStyle w:val="TOC2"/>
        <w:rPr>
          <w:noProof/>
        </w:rPr>
      </w:pPr>
      <w:r>
        <w:rPr>
          <w:noProof/>
        </w:rPr>
        <w:t>Advanced Character Origins</w:t>
      </w:r>
      <w:r>
        <w:rPr>
          <w:noProof/>
        </w:rPr>
        <w:tab/>
      </w:r>
      <w:r>
        <w:rPr>
          <w:noProof/>
        </w:rPr>
        <w:fldChar w:fldCharType="begin"/>
      </w:r>
      <w:r>
        <w:rPr>
          <w:noProof/>
        </w:rPr>
        <w:instrText xml:space="preserve"> PAGEREF _Toc519799439 \h </w:instrText>
      </w:r>
      <w:r>
        <w:rPr>
          <w:noProof/>
        </w:rPr>
      </w:r>
      <w:r>
        <w:rPr>
          <w:noProof/>
        </w:rPr>
        <w:fldChar w:fldCharType="separate"/>
      </w:r>
      <w:r w:rsidR="004F1AEF">
        <w:rPr>
          <w:noProof/>
        </w:rPr>
        <w:t>4</w:t>
      </w:r>
      <w:r>
        <w:rPr>
          <w:noProof/>
        </w:rPr>
        <w:fldChar w:fldCharType="end"/>
      </w:r>
    </w:p>
    <w:p w14:paraId="7203C50B" w14:textId="4A519AFD" w:rsidR="000F6B89" w:rsidRDefault="000F6B89">
      <w:pPr>
        <w:pStyle w:val="TOC1"/>
        <w:tabs>
          <w:tab w:val="right" w:leader="dot" w:pos="9962"/>
        </w:tabs>
        <w:rPr>
          <w:noProof/>
        </w:rPr>
      </w:pPr>
      <w:r>
        <w:rPr>
          <w:noProof/>
        </w:rPr>
        <w:t>Traits</w:t>
      </w:r>
      <w:r>
        <w:rPr>
          <w:noProof/>
        </w:rPr>
        <w:tab/>
      </w:r>
      <w:r>
        <w:rPr>
          <w:noProof/>
        </w:rPr>
        <w:fldChar w:fldCharType="begin"/>
      </w:r>
      <w:r>
        <w:rPr>
          <w:noProof/>
        </w:rPr>
        <w:instrText xml:space="preserve"> PAGEREF _Toc519799440 \h </w:instrText>
      </w:r>
      <w:r>
        <w:rPr>
          <w:noProof/>
        </w:rPr>
      </w:r>
      <w:r>
        <w:rPr>
          <w:noProof/>
        </w:rPr>
        <w:fldChar w:fldCharType="separate"/>
      </w:r>
      <w:r w:rsidR="004F1AEF">
        <w:rPr>
          <w:noProof/>
        </w:rPr>
        <w:t>5</w:t>
      </w:r>
      <w:r>
        <w:rPr>
          <w:noProof/>
        </w:rPr>
        <w:fldChar w:fldCharType="end"/>
      </w:r>
    </w:p>
    <w:p w14:paraId="15AB3C85" w14:textId="0302E76D" w:rsidR="000F6B89" w:rsidRDefault="000F6B89" w:rsidP="000F6B89">
      <w:pPr>
        <w:pStyle w:val="TOC2"/>
        <w:rPr>
          <w:noProof/>
        </w:rPr>
      </w:pPr>
      <w:r>
        <w:rPr>
          <w:noProof/>
        </w:rPr>
        <w:t>Primary Traits</w:t>
      </w:r>
      <w:r>
        <w:rPr>
          <w:noProof/>
        </w:rPr>
        <w:tab/>
      </w:r>
      <w:r>
        <w:rPr>
          <w:noProof/>
        </w:rPr>
        <w:fldChar w:fldCharType="begin"/>
      </w:r>
      <w:r>
        <w:rPr>
          <w:noProof/>
        </w:rPr>
        <w:instrText xml:space="preserve"> PAGEREF _Toc519799441 \h </w:instrText>
      </w:r>
      <w:r>
        <w:rPr>
          <w:noProof/>
        </w:rPr>
      </w:r>
      <w:r>
        <w:rPr>
          <w:noProof/>
        </w:rPr>
        <w:fldChar w:fldCharType="separate"/>
      </w:r>
      <w:r w:rsidR="004F1AEF">
        <w:rPr>
          <w:noProof/>
        </w:rPr>
        <w:t>5</w:t>
      </w:r>
      <w:r>
        <w:rPr>
          <w:noProof/>
        </w:rPr>
        <w:fldChar w:fldCharType="end"/>
      </w:r>
    </w:p>
    <w:p w14:paraId="653D882A" w14:textId="215970D5" w:rsidR="000F6B89" w:rsidRDefault="000F6B89" w:rsidP="000F6B89">
      <w:pPr>
        <w:pStyle w:val="TOC2"/>
        <w:rPr>
          <w:noProof/>
        </w:rPr>
      </w:pPr>
      <w:r>
        <w:rPr>
          <w:noProof/>
        </w:rPr>
        <w:t>Secondary Traits</w:t>
      </w:r>
      <w:r>
        <w:rPr>
          <w:noProof/>
        </w:rPr>
        <w:tab/>
      </w:r>
      <w:r>
        <w:rPr>
          <w:noProof/>
        </w:rPr>
        <w:fldChar w:fldCharType="begin"/>
      </w:r>
      <w:r>
        <w:rPr>
          <w:noProof/>
        </w:rPr>
        <w:instrText xml:space="preserve"> PAGEREF _Toc519799442 \h </w:instrText>
      </w:r>
      <w:r>
        <w:rPr>
          <w:noProof/>
        </w:rPr>
      </w:r>
      <w:r>
        <w:rPr>
          <w:noProof/>
        </w:rPr>
        <w:fldChar w:fldCharType="separate"/>
      </w:r>
      <w:r w:rsidR="004F1AEF">
        <w:rPr>
          <w:noProof/>
        </w:rPr>
        <w:t>5</w:t>
      </w:r>
      <w:r>
        <w:rPr>
          <w:noProof/>
        </w:rPr>
        <w:fldChar w:fldCharType="end"/>
      </w:r>
    </w:p>
    <w:p w14:paraId="049DA8E6" w14:textId="65D05EE7" w:rsidR="000F6B89" w:rsidRDefault="000F6B89">
      <w:pPr>
        <w:pStyle w:val="TOC1"/>
        <w:tabs>
          <w:tab w:val="right" w:leader="dot" w:pos="9962"/>
        </w:tabs>
        <w:rPr>
          <w:noProof/>
        </w:rPr>
      </w:pPr>
      <w:r>
        <w:rPr>
          <w:noProof/>
        </w:rPr>
        <w:t>Rank Values</w:t>
      </w:r>
      <w:r>
        <w:rPr>
          <w:noProof/>
        </w:rPr>
        <w:tab/>
      </w:r>
      <w:r>
        <w:rPr>
          <w:noProof/>
        </w:rPr>
        <w:fldChar w:fldCharType="begin"/>
      </w:r>
      <w:r>
        <w:rPr>
          <w:noProof/>
        </w:rPr>
        <w:instrText xml:space="preserve"> PAGEREF _Toc519799443 \h </w:instrText>
      </w:r>
      <w:r>
        <w:rPr>
          <w:noProof/>
        </w:rPr>
      </w:r>
      <w:r>
        <w:rPr>
          <w:noProof/>
        </w:rPr>
        <w:fldChar w:fldCharType="separate"/>
      </w:r>
      <w:r w:rsidR="004F1AEF">
        <w:rPr>
          <w:noProof/>
        </w:rPr>
        <w:t>7</w:t>
      </w:r>
      <w:r>
        <w:rPr>
          <w:noProof/>
        </w:rPr>
        <w:fldChar w:fldCharType="end"/>
      </w:r>
    </w:p>
    <w:p w14:paraId="2F6539C6" w14:textId="72310931" w:rsidR="000F6B89" w:rsidRDefault="000F6B89" w:rsidP="000F6B89">
      <w:pPr>
        <w:pStyle w:val="TOC2"/>
        <w:rPr>
          <w:noProof/>
        </w:rPr>
      </w:pPr>
      <w:r>
        <w:rPr>
          <w:noProof/>
        </w:rPr>
        <w:t>Advanced Rank Values</w:t>
      </w:r>
      <w:r>
        <w:rPr>
          <w:noProof/>
        </w:rPr>
        <w:tab/>
      </w:r>
      <w:r>
        <w:rPr>
          <w:noProof/>
        </w:rPr>
        <w:fldChar w:fldCharType="begin"/>
      </w:r>
      <w:r>
        <w:rPr>
          <w:noProof/>
        </w:rPr>
        <w:instrText xml:space="preserve"> PAGEREF _Toc519799444 \h </w:instrText>
      </w:r>
      <w:r>
        <w:rPr>
          <w:noProof/>
        </w:rPr>
      </w:r>
      <w:r>
        <w:rPr>
          <w:noProof/>
        </w:rPr>
        <w:fldChar w:fldCharType="separate"/>
      </w:r>
      <w:r w:rsidR="004F1AEF">
        <w:rPr>
          <w:noProof/>
        </w:rPr>
        <w:t>7</w:t>
      </w:r>
      <w:r>
        <w:rPr>
          <w:noProof/>
        </w:rPr>
        <w:fldChar w:fldCharType="end"/>
      </w:r>
    </w:p>
    <w:p w14:paraId="59663FF0" w14:textId="0A5DF8D6" w:rsidR="000F6B89" w:rsidRDefault="000F6B89" w:rsidP="000F6B89">
      <w:pPr>
        <w:pStyle w:val="TOC2"/>
        <w:rPr>
          <w:noProof/>
        </w:rPr>
      </w:pPr>
      <w:r>
        <w:rPr>
          <w:noProof/>
        </w:rPr>
        <w:t>Optional Rule: Rank Names</w:t>
      </w:r>
      <w:r>
        <w:rPr>
          <w:noProof/>
        </w:rPr>
        <w:tab/>
      </w:r>
      <w:r>
        <w:rPr>
          <w:noProof/>
        </w:rPr>
        <w:fldChar w:fldCharType="begin"/>
      </w:r>
      <w:r>
        <w:rPr>
          <w:noProof/>
        </w:rPr>
        <w:instrText xml:space="preserve"> PAGEREF _Toc519799445 \h </w:instrText>
      </w:r>
      <w:r>
        <w:rPr>
          <w:noProof/>
        </w:rPr>
      </w:r>
      <w:r>
        <w:rPr>
          <w:noProof/>
        </w:rPr>
        <w:fldChar w:fldCharType="separate"/>
      </w:r>
      <w:r w:rsidR="004F1AEF">
        <w:rPr>
          <w:noProof/>
        </w:rPr>
        <w:t>7</w:t>
      </w:r>
      <w:r>
        <w:rPr>
          <w:noProof/>
        </w:rPr>
        <w:fldChar w:fldCharType="end"/>
      </w:r>
    </w:p>
    <w:p w14:paraId="42AFC051" w14:textId="2D288B7D" w:rsidR="000F6B89" w:rsidRDefault="000F6B89">
      <w:pPr>
        <w:pStyle w:val="TOC1"/>
        <w:tabs>
          <w:tab w:val="right" w:leader="dot" w:pos="9962"/>
        </w:tabs>
        <w:rPr>
          <w:noProof/>
        </w:rPr>
      </w:pPr>
      <w:r>
        <w:rPr>
          <w:noProof/>
        </w:rPr>
        <w:t>Skills</w:t>
      </w:r>
      <w:r>
        <w:rPr>
          <w:noProof/>
        </w:rPr>
        <w:tab/>
      </w:r>
      <w:r>
        <w:rPr>
          <w:noProof/>
        </w:rPr>
        <w:fldChar w:fldCharType="begin"/>
      </w:r>
      <w:r>
        <w:rPr>
          <w:noProof/>
        </w:rPr>
        <w:instrText xml:space="preserve"> PAGEREF _Toc519799446 \h </w:instrText>
      </w:r>
      <w:r>
        <w:rPr>
          <w:noProof/>
        </w:rPr>
      </w:r>
      <w:r>
        <w:rPr>
          <w:noProof/>
        </w:rPr>
        <w:fldChar w:fldCharType="separate"/>
      </w:r>
      <w:r w:rsidR="004F1AEF">
        <w:rPr>
          <w:noProof/>
        </w:rPr>
        <w:t>8</w:t>
      </w:r>
      <w:r>
        <w:rPr>
          <w:noProof/>
        </w:rPr>
        <w:fldChar w:fldCharType="end"/>
      </w:r>
    </w:p>
    <w:p w14:paraId="6B71AD01" w14:textId="3CCB9C50" w:rsidR="000F6B89" w:rsidRDefault="000F6B89" w:rsidP="000F6B89">
      <w:pPr>
        <w:pStyle w:val="TOC2"/>
        <w:rPr>
          <w:noProof/>
        </w:rPr>
      </w:pPr>
      <w:r>
        <w:rPr>
          <w:noProof/>
        </w:rPr>
        <w:t>Skill Determination</w:t>
      </w:r>
      <w:r>
        <w:rPr>
          <w:noProof/>
        </w:rPr>
        <w:tab/>
      </w:r>
      <w:r>
        <w:rPr>
          <w:noProof/>
        </w:rPr>
        <w:fldChar w:fldCharType="begin"/>
      </w:r>
      <w:r>
        <w:rPr>
          <w:noProof/>
        </w:rPr>
        <w:instrText xml:space="preserve"> PAGEREF _Toc519799447 \h </w:instrText>
      </w:r>
      <w:r>
        <w:rPr>
          <w:noProof/>
        </w:rPr>
      </w:r>
      <w:r>
        <w:rPr>
          <w:noProof/>
        </w:rPr>
        <w:fldChar w:fldCharType="separate"/>
      </w:r>
      <w:r w:rsidR="004F1AEF">
        <w:rPr>
          <w:noProof/>
        </w:rPr>
        <w:t>8</w:t>
      </w:r>
      <w:r>
        <w:rPr>
          <w:noProof/>
        </w:rPr>
        <w:fldChar w:fldCharType="end"/>
      </w:r>
    </w:p>
    <w:p w14:paraId="0306E771" w14:textId="13B258B9" w:rsidR="000F6B89" w:rsidRDefault="000F6B89" w:rsidP="000F6B89">
      <w:pPr>
        <w:pStyle w:val="TOC2"/>
        <w:rPr>
          <w:noProof/>
        </w:rPr>
      </w:pPr>
      <w:r>
        <w:rPr>
          <w:noProof/>
        </w:rPr>
        <w:t>Advanced Skills</w:t>
      </w:r>
      <w:r>
        <w:rPr>
          <w:noProof/>
        </w:rPr>
        <w:tab/>
      </w:r>
      <w:r>
        <w:rPr>
          <w:noProof/>
        </w:rPr>
        <w:fldChar w:fldCharType="begin"/>
      </w:r>
      <w:r>
        <w:rPr>
          <w:noProof/>
        </w:rPr>
        <w:instrText xml:space="preserve"> PAGEREF _Toc519799448 \h </w:instrText>
      </w:r>
      <w:r>
        <w:rPr>
          <w:noProof/>
        </w:rPr>
      </w:r>
      <w:r>
        <w:rPr>
          <w:noProof/>
        </w:rPr>
        <w:fldChar w:fldCharType="separate"/>
      </w:r>
      <w:r w:rsidR="004F1AEF">
        <w:rPr>
          <w:noProof/>
        </w:rPr>
        <w:t>8</w:t>
      </w:r>
      <w:r>
        <w:rPr>
          <w:noProof/>
        </w:rPr>
        <w:fldChar w:fldCharType="end"/>
      </w:r>
    </w:p>
    <w:p w14:paraId="3AE99911" w14:textId="46109A63" w:rsidR="000F6B89" w:rsidRDefault="000F6B89">
      <w:pPr>
        <w:pStyle w:val="TOC1"/>
        <w:tabs>
          <w:tab w:val="right" w:leader="dot" w:pos="9962"/>
        </w:tabs>
        <w:rPr>
          <w:noProof/>
        </w:rPr>
      </w:pPr>
      <w:r>
        <w:rPr>
          <w:noProof/>
        </w:rPr>
        <w:t>Powers</w:t>
      </w:r>
      <w:r>
        <w:rPr>
          <w:noProof/>
        </w:rPr>
        <w:tab/>
      </w:r>
      <w:r>
        <w:rPr>
          <w:noProof/>
        </w:rPr>
        <w:fldChar w:fldCharType="begin"/>
      </w:r>
      <w:r>
        <w:rPr>
          <w:noProof/>
        </w:rPr>
        <w:instrText xml:space="preserve"> PAGEREF _Toc519799449 \h </w:instrText>
      </w:r>
      <w:r>
        <w:rPr>
          <w:noProof/>
        </w:rPr>
      </w:r>
      <w:r>
        <w:rPr>
          <w:noProof/>
        </w:rPr>
        <w:fldChar w:fldCharType="separate"/>
      </w:r>
      <w:r w:rsidR="004F1AEF">
        <w:rPr>
          <w:noProof/>
        </w:rPr>
        <w:t>9</w:t>
      </w:r>
      <w:r>
        <w:rPr>
          <w:noProof/>
        </w:rPr>
        <w:fldChar w:fldCharType="end"/>
      </w:r>
    </w:p>
    <w:p w14:paraId="2EA1F1CD" w14:textId="3D1434CF" w:rsidR="000F6B89" w:rsidRDefault="000F6B89" w:rsidP="000F6B89">
      <w:pPr>
        <w:pStyle w:val="TOC2"/>
        <w:rPr>
          <w:noProof/>
        </w:rPr>
      </w:pPr>
      <w:r>
        <w:rPr>
          <w:noProof/>
        </w:rPr>
        <w:t>Power Determination</w:t>
      </w:r>
      <w:r>
        <w:rPr>
          <w:noProof/>
        </w:rPr>
        <w:tab/>
      </w:r>
      <w:r>
        <w:rPr>
          <w:noProof/>
        </w:rPr>
        <w:fldChar w:fldCharType="begin"/>
      </w:r>
      <w:r>
        <w:rPr>
          <w:noProof/>
        </w:rPr>
        <w:instrText xml:space="preserve"> PAGEREF _Toc519799450 \h </w:instrText>
      </w:r>
      <w:r>
        <w:rPr>
          <w:noProof/>
        </w:rPr>
      </w:r>
      <w:r>
        <w:rPr>
          <w:noProof/>
        </w:rPr>
        <w:fldChar w:fldCharType="separate"/>
      </w:r>
      <w:r w:rsidR="004F1AEF">
        <w:rPr>
          <w:noProof/>
        </w:rPr>
        <w:t>9</w:t>
      </w:r>
      <w:r>
        <w:rPr>
          <w:noProof/>
        </w:rPr>
        <w:fldChar w:fldCharType="end"/>
      </w:r>
    </w:p>
    <w:p w14:paraId="15C6210A" w14:textId="254E2B5B" w:rsidR="000F6B89" w:rsidRDefault="000F6B89" w:rsidP="000F6B89">
      <w:pPr>
        <w:pStyle w:val="TOC2"/>
        <w:rPr>
          <w:noProof/>
        </w:rPr>
      </w:pPr>
      <w:r>
        <w:rPr>
          <w:noProof/>
        </w:rPr>
        <w:t>Advanced Power Selection</w:t>
      </w:r>
      <w:r>
        <w:rPr>
          <w:noProof/>
        </w:rPr>
        <w:tab/>
      </w:r>
      <w:r>
        <w:rPr>
          <w:noProof/>
        </w:rPr>
        <w:fldChar w:fldCharType="begin"/>
      </w:r>
      <w:r>
        <w:rPr>
          <w:noProof/>
        </w:rPr>
        <w:instrText xml:space="preserve"> PAGEREF _Toc519799451 \h </w:instrText>
      </w:r>
      <w:r>
        <w:rPr>
          <w:noProof/>
        </w:rPr>
      </w:r>
      <w:r>
        <w:rPr>
          <w:noProof/>
        </w:rPr>
        <w:fldChar w:fldCharType="separate"/>
      </w:r>
      <w:r w:rsidR="004F1AEF">
        <w:rPr>
          <w:noProof/>
        </w:rPr>
        <w:t>10</w:t>
      </w:r>
      <w:r>
        <w:rPr>
          <w:noProof/>
        </w:rPr>
        <w:fldChar w:fldCharType="end"/>
      </w:r>
    </w:p>
    <w:p w14:paraId="6CEE2EC2" w14:textId="7227F3D8" w:rsidR="000F6B89" w:rsidRDefault="000F6B89" w:rsidP="000F6B89">
      <w:pPr>
        <w:pStyle w:val="TOC2"/>
        <w:rPr>
          <w:noProof/>
        </w:rPr>
      </w:pPr>
      <w:r>
        <w:rPr>
          <w:noProof/>
        </w:rPr>
        <w:t>Power Descriptions</w:t>
      </w:r>
      <w:r>
        <w:rPr>
          <w:noProof/>
        </w:rPr>
        <w:tab/>
      </w:r>
      <w:r>
        <w:rPr>
          <w:noProof/>
        </w:rPr>
        <w:fldChar w:fldCharType="begin"/>
      </w:r>
      <w:r>
        <w:rPr>
          <w:noProof/>
        </w:rPr>
        <w:instrText xml:space="preserve"> PAGEREF _Toc519799452 \h </w:instrText>
      </w:r>
      <w:r>
        <w:rPr>
          <w:noProof/>
        </w:rPr>
      </w:r>
      <w:r>
        <w:rPr>
          <w:noProof/>
        </w:rPr>
        <w:fldChar w:fldCharType="separate"/>
      </w:r>
      <w:r w:rsidR="004F1AEF">
        <w:rPr>
          <w:noProof/>
        </w:rPr>
        <w:t>11</w:t>
      </w:r>
      <w:r>
        <w:rPr>
          <w:noProof/>
        </w:rPr>
        <w:fldChar w:fldCharType="end"/>
      </w:r>
    </w:p>
    <w:p w14:paraId="0884B62D" w14:textId="2089099F" w:rsidR="000F6B89" w:rsidRDefault="000F6B89">
      <w:pPr>
        <w:pStyle w:val="TOC1"/>
        <w:tabs>
          <w:tab w:val="right" w:leader="dot" w:pos="9962"/>
        </w:tabs>
        <w:rPr>
          <w:noProof/>
        </w:rPr>
      </w:pPr>
      <w:r>
        <w:rPr>
          <w:noProof/>
        </w:rPr>
        <w:t>Playing the Game</w:t>
      </w:r>
      <w:r>
        <w:rPr>
          <w:noProof/>
        </w:rPr>
        <w:tab/>
      </w:r>
      <w:r>
        <w:rPr>
          <w:noProof/>
        </w:rPr>
        <w:fldChar w:fldCharType="begin"/>
      </w:r>
      <w:r>
        <w:rPr>
          <w:noProof/>
        </w:rPr>
        <w:instrText xml:space="preserve"> PAGEREF _Toc519799453 \h </w:instrText>
      </w:r>
      <w:r>
        <w:rPr>
          <w:noProof/>
        </w:rPr>
      </w:r>
      <w:r>
        <w:rPr>
          <w:noProof/>
        </w:rPr>
        <w:fldChar w:fldCharType="separate"/>
      </w:r>
      <w:r w:rsidR="004F1AEF">
        <w:rPr>
          <w:noProof/>
        </w:rPr>
        <w:t>21</w:t>
      </w:r>
      <w:r>
        <w:rPr>
          <w:noProof/>
        </w:rPr>
        <w:fldChar w:fldCharType="end"/>
      </w:r>
    </w:p>
    <w:p w14:paraId="664D8CD3" w14:textId="515A4C11" w:rsidR="000F6B89" w:rsidRDefault="000F6B89" w:rsidP="000F6B89">
      <w:pPr>
        <w:pStyle w:val="TOC2"/>
        <w:rPr>
          <w:noProof/>
        </w:rPr>
      </w:pPr>
      <w:r>
        <w:rPr>
          <w:noProof/>
        </w:rPr>
        <w:t>Master Table</w:t>
      </w:r>
      <w:r>
        <w:rPr>
          <w:noProof/>
        </w:rPr>
        <w:tab/>
      </w:r>
      <w:r>
        <w:rPr>
          <w:noProof/>
        </w:rPr>
        <w:fldChar w:fldCharType="begin"/>
      </w:r>
      <w:r>
        <w:rPr>
          <w:noProof/>
        </w:rPr>
        <w:instrText xml:space="preserve"> PAGEREF _Toc519799454 \h </w:instrText>
      </w:r>
      <w:r>
        <w:rPr>
          <w:noProof/>
        </w:rPr>
      </w:r>
      <w:r>
        <w:rPr>
          <w:noProof/>
        </w:rPr>
        <w:fldChar w:fldCharType="separate"/>
      </w:r>
      <w:r w:rsidR="004F1AEF">
        <w:rPr>
          <w:noProof/>
        </w:rPr>
        <w:t>21</w:t>
      </w:r>
      <w:r>
        <w:rPr>
          <w:noProof/>
        </w:rPr>
        <w:fldChar w:fldCharType="end"/>
      </w:r>
    </w:p>
    <w:p w14:paraId="4820687F" w14:textId="794F0827" w:rsidR="000F6B89" w:rsidRDefault="000F6B89" w:rsidP="000F6B89">
      <w:pPr>
        <w:pStyle w:val="TOC2"/>
        <w:rPr>
          <w:noProof/>
        </w:rPr>
      </w:pPr>
      <w:r>
        <w:rPr>
          <w:noProof/>
        </w:rPr>
        <w:t>Altering The Dice</w:t>
      </w:r>
      <w:r>
        <w:rPr>
          <w:noProof/>
        </w:rPr>
        <w:tab/>
      </w:r>
      <w:r>
        <w:rPr>
          <w:noProof/>
        </w:rPr>
        <w:fldChar w:fldCharType="begin"/>
      </w:r>
      <w:r>
        <w:rPr>
          <w:noProof/>
        </w:rPr>
        <w:instrText xml:space="preserve"> PAGEREF _Toc519799455 \h </w:instrText>
      </w:r>
      <w:r>
        <w:rPr>
          <w:noProof/>
        </w:rPr>
      </w:r>
      <w:r>
        <w:rPr>
          <w:noProof/>
        </w:rPr>
        <w:fldChar w:fldCharType="separate"/>
      </w:r>
      <w:r w:rsidR="004F1AEF">
        <w:rPr>
          <w:noProof/>
        </w:rPr>
        <w:t>21</w:t>
      </w:r>
      <w:r>
        <w:rPr>
          <w:noProof/>
        </w:rPr>
        <w:fldChar w:fldCharType="end"/>
      </w:r>
    </w:p>
    <w:p w14:paraId="1E55B4EB" w14:textId="4C8B932C" w:rsidR="000F6B89" w:rsidRDefault="000F6B89" w:rsidP="000F6B89">
      <w:pPr>
        <w:pStyle w:val="TOC2"/>
        <w:rPr>
          <w:noProof/>
        </w:rPr>
      </w:pPr>
      <w:r>
        <w:rPr>
          <w:noProof/>
        </w:rPr>
        <w:t>Combat</w:t>
      </w:r>
      <w:r>
        <w:rPr>
          <w:noProof/>
        </w:rPr>
        <w:tab/>
      </w:r>
      <w:r>
        <w:rPr>
          <w:noProof/>
        </w:rPr>
        <w:fldChar w:fldCharType="begin"/>
      </w:r>
      <w:r>
        <w:rPr>
          <w:noProof/>
        </w:rPr>
        <w:instrText xml:space="preserve"> PAGEREF _Toc519799456 \h </w:instrText>
      </w:r>
      <w:r>
        <w:rPr>
          <w:noProof/>
        </w:rPr>
      </w:r>
      <w:r>
        <w:rPr>
          <w:noProof/>
        </w:rPr>
        <w:fldChar w:fldCharType="separate"/>
      </w:r>
      <w:r w:rsidR="004F1AEF">
        <w:rPr>
          <w:noProof/>
        </w:rPr>
        <w:t>21</w:t>
      </w:r>
      <w:r>
        <w:rPr>
          <w:noProof/>
        </w:rPr>
        <w:fldChar w:fldCharType="end"/>
      </w:r>
    </w:p>
    <w:p w14:paraId="590A5A9C" w14:textId="2792B7A5" w:rsidR="000F6B89" w:rsidRDefault="000F6B89">
      <w:pPr>
        <w:pStyle w:val="TOC1"/>
        <w:tabs>
          <w:tab w:val="right" w:leader="dot" w:pos="9962"/>
        </w:tabs>
        <w:rPr>
          <w:noProof/>
        </w:rPr>
      </w:pPr>
      <w:r>
        <w:rPr>
          <w:noProof/>
        </w:rPr>
        <w:t>Gamemastering</w:t>
      </w:r>
      <w:r>
        <w:rPr>
          <w:noProof/>
        </w:rPr>
        <w:tab/>
      </w:r>
      <w:r>
        <w:rPr>
          <w:noProof/>
        </w:rPr>
        <w:fldChar w:fldCharType="begin"/>
      </w:r>
      <w:r>
        <w:rPr>
          <w:noProof/>
        </w:rPr>
        <w:instrText xml:space="preserve"> PAGEREF _Toc519799457 \h </w:instrText>
      </w:r>
      <w:r>
        <w:rPr>
          <w:noProof/>
        </w:rPr>
      </w:r>
      <w:r>
        <w:rPr>
          <w:noProof/>
        </w:rPr>
        <w:fldChar w:fldCharType="separate"/>
      </w:r>
      <w:r w:rsidR="004F1AEF">
        <w:rPr>
          <w:noProof/>
        </w:rPr>
        <w:t>28</w:t>
      </w:r>
      <w:r>
        <w:rPr>
          <w:noProof/>
        </w:rPr>
        <w:fldChar w:fldCharType="end"/>
      </w:r>
    </w:p>
    <w:p w14:paraId="7D42F832" w14:textId="72F0B9E0" w:rsidR="000F6B89" w:rsidRDefault="000F6B89" w:rsidP="000F6B89">
      <w:pPr>
        <w:pStyle w:val="TOC2"/>
        <w:rPr>
          <w:noProof/>
        </w:rPr>
      </w:pPr>
      <w:r>
        <w:rPr>
          <w:noProof/>
        </w:rPr>
        <w:t>Using the Master Table</w:t>
      </w:r>
      <w:r>
        <w:rPr>
          <w:noProof/>
        </w:rPr>
        <w:tab/>
      </w:r>
      <w:r>
        <w:rPr>
          <w:noProof/>
        </w:rPr>
        <w:fldChar w:fldCharType="begin"/>
      </w:r>
      <w:r>
        <w:rPr>
          <w:noProof/>
        </w:rPr>
        <w:instrText xml:space="preserve"> PAGEREF _Toc519799458 \h </w:instrText>
      </w:r>
      <w:r>
        <w:rPr>
          <w:noProof/>
        </w:rPr>
      </w:r>
      <w:r>
        <w:rPr>
          <w:noProof/>
        </w:rPr>
        <w:fldChar w:fldCharType="separate"/>
      </w:r>
      <w:r w:rsidR="004F1AEF">
        <w:rPr>
          <w:noProof/>
        </w:rPr>
        <w:t>28</w:t>
      </w:r>
      <w:r>
        <w:rPr>
          <w:noProof/>
        </w:rPr>
        <w:fldChar w:fldCharType="end"/>
      </w:r>
    </w:p>
    <w:p w14:paraId="0D389B17" w14:textId="61F65B46" w:rsidR="000F6B89" w:rsidRDefault="000F6B89" w:rsidP="000F6B89">
      <w:pPr>
        <w:pStyle w:val="TOC2"/>
        <w:rPr>
          <w:noProof/>
        </w:rPr>
      </w:pPr>
      <w:r>
        <w:rPr>
          <w:noProof/>
        </w:rPr>
        <w:t>Character Health, Hit Points, or Vitality</w:t>
      </w:r>
      <w:r>
        <w:rPr>
          <w:noProof/>
        </w:rPr>
        <w:tab/>
      </w:r>
      <w:r>
        <w:rPr>
          <w:noProof/>
        </w:rPr>
        <w:fldChar w:fldCharType="begin"/>
      </w:r>
      <w:r>
        <w:rPr>
          <w:noProof/>
        </w:rPr>
        <w:instrText xml:space="preserve"> PAGEREF _Toc519799459 \h </w:instrText>
      </w:r>
      <w:r>
        <w:rPr>
          <w:noProof/>
        </w:rPr>
      </w:r>
      <w:r>
        <w:rPr>
          <w:noProof/>
        </w:rPr>
        <w:fldChar w:fldCharType="separate"/>
      </w:r>
      <w:r w:rsidR="004F1AEF">
        <w:rPr>
          <w:noProof/>
        </w:rPr>
        <w:t>28</w:t>
      </w:r>
      <w:r>
        <w:rPr>
          <w:noProof/>
        </w:rPr>
        <w:fldChar w:fldCharType="end"/>
      </w:r>
    </w:p>
    <w:p w14:paraId="4FA27DD2" w14:textId="1CDE36CC" w:rsidR="000F6B89" w:rsidRDefault="000F6B89" w:rsidP="000F6B89">
      <w:pPr>
        <w:pStyle w:val="TOC2"/>
        <w:rPr>
          <w:noProof/>
        </w:rPr>
      </w:pPr>
      <w:r>
        <w:rPr>
          <w:noProof/>
        </w:rPr>
        <w:t>Fluctuating Fortunes</w:t>
      </w:r>
      <w:r>
        <w:rPr>
          <w:noProof/>
        </w:rPr>
        <w:tab/>
      </w:r>
      <w:r>
        <w:rPr>
          <w:noProof/>
        </w:rPr>
        <w:fldChar w:fldCharType="begin"/>
      </w:r>
      <w:r>
        <w:rPr>
          <w:noProof/>
        </w:rPr>
        <w:instrText xml:space="preserve"> PAGEREF _Toc519799460 \h </w:instrText>
      </w:r>
      <w:r>
        <w:rPr>
          <w:noProof/>
        </w:rPr>
      </w:r>
      <w:r>
        <w:rPr>
          <w:noProof/>
        </w:rPr>
        <w:fldChar w:fldCharType="separate"/>
      </w:r>
      <w:r w:rsidR="004F1AEF">
        <w:rPr>
          <w:noProof/>
        </w:rPr>
        <w:t>28</w:t>
      </w:r>
      <w:r>
        <w:rPr>
          <w:noProof/>
        </w:rPr>
        <w:fldChar w:fldCharType="end"/>
      </w:r>
    </w:p>
    <w:p w14:paraId="27C1D189" w14:textId="6B0D8507" w:rsidR="000F6B89" w:rsidRDefault="000F6B89" w:rsidP="000F6B89">
      <w:pPr>
        <w:pStyle w:val="TOC2"/>
        <w:rPr>
          <w:noProof/>
        </w:rPr>
      </w:pPr>
      <w:r>
        <w:rPr>
          <w:noProof/>
        </w:rPr>
        <w:t>Character Assets, Means, or Resources</w:t>
      </w:r>
      <w:r>
        <w:rPr>
          <w:noProof/>
        </w:rPr>
        <w:tab/>
      </w:r>
      <w:r>
        <w:rPr>
          <w:noProof/>
        </w:rPr>
        <w:fldChar w:fldCharType="begin"/>
      </w:r>
      <w:r>
        <w:rPr>
          <w:noProof/>
        </w:rPr>
        <w:instrText xml:space="preserve"> PAGEREF _Toc519799461 \h </w:instrText>
      </w:r>
      <w:r>
        <w:rPr>
          <w:noProof/>
        </w:rPr>
      </w:r>
      <w:r>
        <w:rPr>
          <w:noProof/>
        </w:rPr>
        <w:fldChar w:fldCharType="separate"/>
      </w:r>
      <w:r w:rsidR="004F1AEF">
        <w:rPr>
          <w:noProof/>
        </w:rPr>
        <w:t>29</w:t>
      </w:r>
      <w:r>
        <w:rPr>
          <w:noProof/>
        </w:rPr>
        <w:fldChar w:fldCharType="end"/>
      </w:r>
    </w:p>
    <w:p w14:paraId="51902BFE" w14:textId="489DDCED" w:rsidR="000F6B89" w:rsidRDefault="000F6B89" w:rsidP="000F6B89">
      <w:pPr>
        <w:pStyle w:val="TOC2"/>
        <w:rPr>
          <w:noProof/>
        </w:rPr>
      </w:pPr>
      <w:r>
        <w:rPr>
          <w:noProof/>
        </w:rPr>
        <w:t>Character Fame, Popularity, or Prestige</w:t>
      </w:r>
      <w:r>
        <w:rPr>
          <w:noProof/>
        </w:rPr>
        <w:tab/>
      </w:r>
      <w:r>
        <w:rPr>
          <w:noProof/>
        </w:rPr>
        <w:fldChar w:fldCharType="begin"/>
      </w:r>
      <w:r>
        <w:rPr>
          <w:noProof/>
        </w:rPr>
        <w:instrText xml:space="preserve"> PAGEREF _Toc519799462 \h </w:instrText>
      </w:r>
      <w:r>
        <w:rPr>
          <w:noProof/>
        </w:rPr>
      </w:r>
      <w:r>
        <w:rPr>
          <w:noProof/>
        </w:rPr>
        <w:fldChar w:fldCharType="separate"/>
      </w:r>
      <w:r w:rsidR="004F1AEF">
        <w:rPr>
          <w:noProof/>
        </w:rPr>
        <w:t>29</w:t>
      </w:r>
      <w:r>
        <w:rPr>
          <w:noProof/>
        </w:rPr>
        <w:fldChar w:fldCharType="end"/>
      </w:r>
    </w:p>
    <w:p w14:paraId="22F48418" w14:textId="5AAC9351" w:rsidR="000F6B89" w:rsidRDefault="000F6B89" w:rsidP="000F6B89">
      <w:pPr>
        <w:pStyle w:val="TOC2"/>
        <w:rPr>
          <w:noProof/>
        </w:rPr>
      </w:pPr>
      <w:r>
        <w:rPr>
          <w:noProof/>
        </w:rPr>
        <w:t>Vehicles</w:t>
      </w:r>
      <w:r>
        <w:rPr>
          <w:noProof/>
        </w:rPr>
        <w:tab/>
      </w:r>
      <w:r>
        <w:rPr>
          <w:noProof/>
        </w:rPr>
        <w:fldChar w:fldCharType="begin"/>
      </w:r>
      <w:r>
        <w:rPr>
          <w:noProof/>
        </w:rPr>
        <w:instrText xml:space="preserve"> PAGEREF _Toc519799463 \h </w:instrText>
      </w:r>
      <w:r>
        <w:rPr>
          <w:noProof/>
        </w:rPr>
      </w:r>
      <w:r>
        <w:rPr>
          <w:noProof/>
        </w:rPr>
        <w:fldChar w:fldCharType="separate"/>
      </w:r>
      <w:r w:rsidR="004F1AEF">
        <w:rPr>
          <w:noProof/>
        </w:rPr>
        <w:t>30</w:t>
      </w:r>
      <w:r>
        <w:rPr>
          <w:noProof/>
        </w:rPr>
        <w:fldChar w:fldCharType="end"/>
      </w:r>
    </w:p>
    <w:p w14:paraId="197C57E0" w14:textId="71E73D8B" w:rsidR="000F6B89" w:rsidRDefault="000F6B89">
      <w:pPr>
        <w:pStyle w:val="TOC1"/>
        <w:tabs>
          <w:tab w:val="right" w:leader="dot" w:pos="9962"/>
        </w:tabs>
        <w:rPr>
          <w:noProof/>
        </w:rPr>
      </w:pPr>
      <w:r>
        <w:rPr>
          <w:noProof/>
        </w:rPr>
        <w:t>Character Advancement</w:t>
      </w:r>
      <w:r>
        <w:rPr>
          <w:noProof/>
        </w:rPr>
        <w:tab/>
      </w:r>
      <w:r>
        <w:rPr>
          <w:noProof/>
        </w:rPr>
        <w:fldChar w:fldCharType="begin"/>
      </w:r>
      <w:r>
        <w:rPr>
          <w:noProof/>
        </w:rPr>
        <w:instrText xml:space="preserve"> PAGEREF _Toc519799464 \h </w:instrText>
      </w:r>
      <w:r>
        <w:rPr>
          <w:noProof/>
        </w:rPr>
      </w:r>
      <w:r>
        <w:rPr>
          <w:noProof/>
        </w:rPr>
        <w:fldChar w:fldCharType="separate"/>
      </w:r>
      <w:r w:rsidR="004F1AEF">
        <w:rPr>
          <w:noProof/>
        </w:rPr>
        <w:t>32</w:t>
      </w:r>
      <w:r>
        <w:rPr>
          <w:noProof/>
        </w:rPr>
        <w:fldChar w:fldCharType="end"/>
      </w:r>
    </w:p>
    <w:p w14:paraId="5243E6F8" w14:textId="21D877F0" w:rsidR="000F6B89" w:rsidRDefault="000F6B89">
      <w:pPr>
        <w:pStyle w:val="TOC1"/>
        <w:tabs>
          <w:tab w:val="right" w:leader="dot" w:pos="9962"/>
        </w:tabs>
        <w:rPr>
          <w:noProof/>
        </w:rPr>
      </w:pPr>
      <w:r>
        <w:rPr>
          <w:noProof/>
        </w:rPr>
        <w:t>Weapons &amp; Gear</w:t>
      </w:r>
      <w:r>
        <w:rPr>
          <w:noProof/>
        </w:rPr>
        <w:tab/>
      </w:r>
      <w:r>
        <w:rPr>
          <w:noProof/>
        </w:rPr>
        <w:fldChar w:fldCharType="begin"/>
      </w:r>
      <w:r>
        <w:rPr>
          <w:noProof/>
        </w:rPr>
        <w:instrText xml:space="preserve"> PAGEREF _Toc519799465 \h </w:instrText>
      </w:r>
      <w:r>
        <w:rPr>
          <w:noProof/>
        </w:rPr>
      </w:r>
      <w:r>
        <w:rPr>
          <w:noProof/>
        </w:rPr>
        <w:fldChar w:fldCharType="separate"/>
      </w:r>
      <w:r w:rsidR="004F1AEF">
        <w:rPr>
          <w:noProof/>
        </w:rPr>
        <w:t>33</w:t>
      </w:r>
      <w:r>
        <w:rPr>
          <w:noProof/>
        </w:rPr>
        <w:fldChar w:fldCharType="end"/>
      </w:r>
    </w:p>
    <w:p w14:paraId="12009396" w14:textId="61F74FE2" w:rsidR="000F6B89" w:rsidRDefault="000F6B89" w:rsidP="000F6B89">
      <w:pPr>
        <w:pStyle w:val="TOC2"/>
        <w:rPr>
          <w:noProof/>
        </w:rPr>
      </w:pPr>
      <w:r>
        <w:rPr>
          <w:noProof/>
        </w:rPr>
        <w:t>Introduction</w:t>
      </w:r>
      <w:r>
        <w:rPr>
          <w:noProof/>
        </w:rPr>
        <w:tab/>
      </w:r>
      <w:r>
        <w:rPr>
          <w:noProof/>
        </w:rPr>
        <w:fldChar w:fldCharType="begin"/>
      </w:r>
      <w:r>
        <w:rPr>
          <w:noProof/>
        </w:rPr>
        <w:instrText xml:space="preserve"> PAGEREF _Toc519799466 \h </w:instrText>
      </w:r>
      <w:r>
        <w:rPr>
          <w:noProof/>
        </w:rPr>
      </w:r>
      <w:r>
        <w:rPr>
          <w:noProof/>
        </w:rPr>
        <w:fldChar w:fldCharType="separate"/>
      </w:r>
      <w:r w:rsidR="004F1AEF">
        <w:rPr>
          <w:noProof/>
        </w:rPr>
        <w:t>33</w:t>
      </w:r>
      <w:r>
        <w:rPr>
          <w:noProof/>
        </w:rPr>
        <w:fldChar w:fldCharType="end"/>
      </w:r>
    </w:p>
    <w:p w14:paraId="3B2A8CA7" w14:textId="5F17EB96" w:rsidR="000F6B89" w:rsidRDefault="000F6B89" w:rsidP="000F6B89">
      <w:pPr>
        <w:pStyle w:val="TOC2"/>
        <w:rPr>
          <w:noProof/>
        </w:rPr>
      </w:pPr>
      <w:r>
        <w:rPr>
          <w:noProof/>
        </w:rPr>
        <w:t>Grenades</w:t>
      </w:r>
      <w:r>
        <w:rPr>
          <w:noProof/>
        </w:rPr>
        <w:tab/>
      </w:r>
      <w:r>
        <w:rPr>
          <w:noProof/>
        </w:rPr>
        <w:fldChar w:fldCharType="begin"/>
      </w:r>
      <w:r>
        <w:rPr>
          <w:noProof/>
        </w:rPr>
        <w:instrText xml:space="preserve"> PAGEREF _Toc519799467 \h </w:instrText>
      </w:r>
      <w:r>
        <w:rPr>
          <w:noProof/>
        </w:rPr>
      </w:r>
      <w:r>
        <w:rPr>
          <w:noProof/>
        </w:rPr>
        <w:fldChar w:fldCharType="separate"/>
      </w:r>
      <w:r w:rsidR="004F1AEF">
        <w:rPr>
          <w:noProof/>
        </w:rPr>
        <w:t>33</w:t>
      </w:r>
      <w:r>
        <w:rPr>
          <w:noProof/>
        </w:rPr>
        <w:fldChar w:fldCharType="end"/>
      </w:r>
    </w:p>
    <w:p w14:paraId="6A62AE1E" w14:textId="60DDC54F" w:rsidR="000F6B89" w:rsidRDefault="000F6B89" w:rsidP="000F6B89">
      <w:pPr>
        <w:pStyle w:val="TOC2"/>
        <w:rPr>
          <w:noProof/>
        </w:rPr>
      </w:pPr>
      <w:r>
        <w:rPr>
          <w:noProof/>
        </w:rPr>
        <w:t>Omphalos IX Precision-Fire Rifle</w:t>
      </w:r>
      <w:r>
        <w:rPr>
          <w:noProof/>
        </w:rPr>
        <w:tab/>
      </w:r>
      <w:r>
        <w:rPr>
          <w:noProof/>
        </w:rPr>
        <w:fldChar w:fldCharType="begin"/>
      </w:r>
      <w:r>
        <w:rPr>
          <w:noProof/>
        </w:rPr>
        <w:instrText xml:space="preserve"> PAGEREF _Toc519799468 \h </w:instrText>
      </w:r>
      <w:r>
        <w:rPr>
          <w:noProof/>
        </w:rPr>
      </w:r>
      <w:r>
        <w:rPr>
          <w:noProof/>
        </w:rPr>
        <w:fldChar w:fldCharType="separate"/>
      </w:r>
      <w:r w:rsidR="004F1AEF">
        <w:rPr>
          <w:noProof/>
        </w:rPr>
        <w:t>34</w:t>
      </w:r>
      <w:r>
        <w:rPr>
          <w:noProof/>
        </w:rPr>
        <w:fldChar w:fldCharType="end"/>
      </w:r>
    </w:p>
    <w:p w14:paraId="66BEB1BA" w14:textId="6613FFE4" w:rsidR="000F6B89" w:rsidRDefault="000F6B89" w:rsidP="000F6B89">
      <w:pPr>
        <w:pStyle w:val="TOC2"/>
        <w:rPr>
          <w:noProof/>
        </w:rPr>
      </w:pPr>
      <w:r>
        <w:rPr>
          <w:noProof/>
        </w:rPr>
        <w:t>Shrouded Relay</w:t>
      </w:r>
      <w:r>
        <w:rPr>
          <w:noProof/>
        </w:rPr>
        <w:tab/>
      </w:r>
      <w:r>
        <w:rPr>
          <w:noProof/>
        </w:rPr>
        <w:fldChar w:fldCharType="begin"/>
      </w:r>
      <w:r>
        <w:rPr>
          <w:noProof/>
        </w:rPr>
        <w:instrText xml:space="preserve"> PAGEREF _Toc519799469 \h </w:instrText>
      </w:r>
      <w:r>
        <w:rPr>
          <w:noProof/>
        </w:rPr>
      </w:r>
      <w:r>
        <w:rPr>
          <w:noProof/>
        </w:rPr>
        <w:fldChar w:fldCharType="separate"/>
      </w:r>
      <w:r w:rsidR="004F1AEF">
        <w:rPr>
          <w:noProof/>
        </w:rPr>
        <w:t>35</w:t>
      </w:r>
      <w:r>
        <w:rPr>
          <w:noProof/>
        </w:rPr>
        <w:fldChar w:fldCharType="end"/>
      </w:r>
    </w:p>
    <w:p w14:paraId="3CB51DF0" w14:textId="220AE2CD" w:rsidR="000F6B89" w:rsidRDefault="000F6B89" w:rsidP="000F6B89">
      <w:pPr>
        <w:pStyle w:val="TOC2"/>
        <w:rPr>
          <w:noProof/>
        </w:rPr>
      </w:pPr>
      <w:r>
        <w:rPr>
          <w:noProof/>
        </w:rPr>
        <w:t>Voltaic-Concussion Fist</w:t>
      </w:r>
      <w:r>
        <w:rPr>
          <w:noProof/>
        </w:rPr>
        <w:tab/>
      </w:r>
      <w:r>
        <w:rPr>
          <w:noProof/>
        </w:rPr>
        <w:fldChar w:fldCharType="begin"/>
      </w:r>
      <w:r>
        <w:rPr>
          <w:noProof/>
        </w:rPr>
        <w:instrText xml:space="preserve"> PAGEREF _Toc519799470 \h </w:instrText>
      </w:r>
      <w:r>
        <w:rPr>
          <w:noProof/>
        </w:rPr>
      </w:r>
      <w:r>
        <w:rPr>
          <w:noProof/>
        </w:rPr>
        <w:fldChar w:fldCharType="separate"/>
      </w:r>
      <w:r w:rsidR="004F1AEF">
        <w:rPr>
          <w:noProof/>
        </w:rPr>
        <w:t>35</w:t>
      </w:r>
      <w:r>
        <w:rPr>
          <w:noProof/>
        </w:rPr>
        <w:fldChar w:fldCharType="end"/>
      </w:r>
    </w:p>
    <w:p w14:paraId="0B4A5336" w14:textId="4F8612B2" w:rsidR="000F6B89" w:rsidRDefault="000F6B89" w:rsidP="000F6B89">
      <w:pPr>
        <w:pStyle w:val="TOC2"/>
        <w:rPr>
          <w:noProof/>
        </w:rPr>
      </w:pPr>
      <w:r>
        <w:rPr>
          <w:noProof/>
        </w:rPr>
        <w:t>Potions</w:t>
      </w:r>
      <w:r>
        <w:rPr>
          <w:noProof/>
        </w:rPr>
        <w:tab/>
      </w:r>
      <w:r>
        <w:rPr>
          <w:noProof/>
        </w:rPr>
        <w:fldChar w:fldCharType="begin"/>
      </w:r>
      <w:r>
        <w:rPr>
          <w:noProof/>
        </w:rPr>
        <w:instrText xml:space="preserve"> PAGEREF _Toc519799471 \h </w:instrText>
      </w:r>
      <w:r>
        <w:rPr>
          <w:noProof/>
        </w:rPr>
      </w:r>
      <w:r>
        <w:rPr>
          <w:noProof/>
        </w:rPr>
        <w:fldChar w:fldCharType="separate"/>
      </w:r>
      <w:r w:rsidR="004F1AEF">
        <w:rPr>
          <w:noProof/>
        </w:rPr>
        <w:t>36</w:t>
      </w:r>
      <w:r>
        <w:rPr>
          <w:noProof/>
        </w:rPr>
        <w:fldChar w:fldCharType="end"/>
      </w:r>
    </w:p>
    <w:p w14:paraId="3D66FBFC" w14:textId="77777777" w:rsidR="00873490" w:rsidRDefault="00135962">
      <w:pPr>
        <w:pStyle w:val="Textbody"/>
      </w:pPr>
      <w:r>
        <w:fldChar w:fldCharType="end"/>
      </w:r>
    </w:p>
    <w:p w14:paraId="32DDC352" w14:textId="77777777" w:rsidR="00873490" w:rsidRDefault="00135962">
      <w:pPr>
        <w:pStyle w:val="Textbody"/>
      </w:pPr>
      <w:r>
        <w:t>F</w:t>
      </w:r>
      <w:r>
        <w:t xml:space="preserve">eel free to share the text of this file with anyone. The text is released to public domain and can be used as the basis for games of </w:t>
      </w:r>
      <w:r>
        <w:t>your own design. Enjoy.</w:t>
      </w:r>
    </w:p>
    <w:p w14:paraId="009AF34A" w14:textId="77777777" w:rsidR="00873490" w:rsidRDefault="00135962">
      <w:pPr>
        <w:pStyle w:val="Heading1"/>
      </w:pPr>
      <w:bookmarkStart w:id="7" w:name="_Toc519799437"/>
      <w:r>
        <w:lastRenderedPageBreak/>
        <w:t>Characters</w:t>
      </w:r>
      <w:bookmarkEnd w:id="7"/>
    </w:p>
    <w:p w14:paraId="537410D5" w14:textId="77777777" w:rsidR="00000000" w:rsidRDefault="00135962">
      <w:pPr>
        <w:rPr>
          <w:rFonts w:cs="Mangal"/>
          <w:szCs w:val="21"/>
        </w:rPr>
        <w:sectPr w:rsidR="00000000">
          <w:type w:val="continuous"/>
          <w:pgSz w:w="12240" w:h="15840"/>
          <w:pgMar w:top="1134" w:right="1134" w:bottom="1134" w:left="1134" w:header="720" w:footer="720" w:gutter="0"/>
          <w:cols w:space="0"/>
        </w:sectPr>
      </w:pPr>
    </w:p>
    <w:p w14:paraId="26B6A901" w14:textId="77777777" w:rsidR="00873490" w:rsidRDefault="00135962">
      <w:pPr>
        <w:pStyle w:val="Heading2"/>
      </w:pPr>
      <w:bookmarkStart w:id="8" w:name="_Toc519799438"/>
      <w:r>
        <w:t>Character Origin</w:t>
      </w:r>
      <w:bookmarkEnd w:id="8"/>
    </w:p>
    <w:p w14:paraId="487E4056" w14:textId="77777777" w:rsidR="00873490" w:rsidRDefault="00135962">
      <w:pPr>
        <w:pStyle w:val="Textbody"/>
      </w:pPr>
      <w:r>
        <w:t>The first step in character creation is to determine the character’s origin. Roll d% on the following table:</w:t>
      </w:r>
    </w:p>
    <w:tbl>
      <w:tblPr>
        <w:tblW w:w="3485" w:type="dxa"/>
        <w:jc w:val="center"/>
        <w:tblLayout w:type="fixed"/>
        <w:tblCellMar>
          <w:left w:w="10" w:type="dxa"/>
          <w:right w:w="10" w:type="dxa"/>
        </w:tblCellMar>
        <w:tblLook w:val="0000" w:firstRow="0" w:lastRow="0" w:firstColumn="0" w:lastColumn="0" w:noHBand="0" w:noVBand="0"/>
      </w:tblPr>
      <w:tblGrid>
        <w:gridCol w:w="749"/>
        <w:gridCol w:w="2736"/>
      </w:tblGrid>
      <w:tr w:rsidR="00873490" w14:paraId="02E7B1DC" w14:textId="77777777">
        <w:tblPrEx>
          <w:tblCellMar>
            <w:top w:w="0" w:type="dxa"/>
            <w:bottom w:w="0" w:type="dxa"/>
          </w:tblCellMar>
        </w:tblPrEx>
        <w:trPr>
          <w:jc w:val="center"/>
        </w:trPr>
        <w:tc>
          <w:tcPr>
            <w:tcW w:w="749" w:type="dxa"/>
            <w:tcBorders>
              <w:top w:val="single" w:sz="2" w:space="0" w:color="000000"/>
              <w:bottom w:val="single" w:sz="2" w:space="0" w:color="000000"/>
            </w:tcBorders>
            <w:tcMar>
              <w:top w:w="55" w:type="dxa"/>
              <w:left w:w="55" w:type="dxa"/>
              <w:bottom w:w="55" w:type="dxa"/>
              <w:right w:w="55" w:type="dxa"/>
            </w:tcMar>
          </w:tcPr>
          <w:p w14:paraId="2E770D31" w14:textId="77777777" w:rsidR="00873490" w:rsidRDefault="00135962">
            <w:pPr>
              <w:pStyle w:val="Textbodytable"/>
              <w:rPr>
                <w:b/>
                <w:bCs/>
              </w:rPr>
            </w:pPr>
            <w:r>
              <w:rPr>
                <w:b/>
                <w:bCs/>
              </w:rPr>
              <w:t>Roll</w:t>
            </w:r>
          </w:p>
        </w:tc>
        <w:tc>
          <w:tcPr>
            <w:tcW w:w="2736" w:type="dxa"/>
            <w:tcBorders>
              <w:top w:val="single" w:sz="2" w:space="0" w:color="000000"/>
              <w:bottom w:val="single" w:sz="2" w:space="0" w:color="000000"/>
            </w:tcBorders>
            <w:tcMar>
              <w:top w:w="55" w:type="dxa"/>
              <w:left w:w="55" w:type="dxa"/>
              <w:bottom w:w="55" w:type="dxa"/>
              <w:right w:w="55" w:type="dxa"/>
            </w:tcMar>
          </w:tcPr>
          <w:p w14:paraId="2841E47F" w14:textId="77777777" w:rsidR="00873490" w:rsidRDefault="00135962">
            <w:pPr>
              <w:pStyle w:val="Textbodytable"/>
              <w:rPr>
                <w:b/>
                <w:bCs/>
              </w:rPr>
            </w:pPr>
            <w:r>
              <w:rPr>
                <w:b/>
                <w:bCs/>
              </w:rPr>
              <w:t>Origin</w:t>
            </w:r>
          </w:p>
        </w:tc>
      </w:tr>
      <w:tr w:rsidR="00873490" w14:paraId="6A87F555" w14:textId="77777777">
        <w:tblPrEx>
          <w:tblCellMar>
            <w:top w:w="0" w:type="dxa"/>
            <w:bottom w:w="0" w:type="dxa"/>
          </w:tblCellMar>
        </w:tblPrEx>
        <w:trPr>
          <w:jc w:val="center"/>
        </w:trPr>
        <w:tc>
          <w:tcPr>
            <w:tcW w:w="749" w:type="dxa"/>
            <w:tcBorders>
              <w:bottom w:val="single" w:sz="2" w:space="0" w:color="000000"/>
            </w:tcBorders>
            <w:tcMar>
              <w:top w:w="55" w:type="dxa"/>
              <w:left w:w="55" w:type="dxa"/>
              <w:bottom w:w="55" w:type="dxa"/>
              <w:right w:w="55" w:type="dxa"/>
            </w:tcMar>
          </w:tcPr>
          <w:p w14:paraId="0D9EF09C" w14:textId="77777777" w:rsidR="00873490" w:rsidRDefault="00135962">
            <w:pPr>
              <w:pStyle w:val="Textbodytable"/>
            </w:pPr>
            <w:r>
              <w:t>00-04</w:t>
            </w:r>
          </w:p>
        </w:tc>
        <w:tc>
          <w:tcPr>
            <w:tcW w:w="2736" w:type="dxa"/>
            <w:tcBorders>
              <w:bottom w:val="single" w:sz="2" w:space="0" w:color="000000"/>
            </w:tcBorders>
            <w:tcMar>
              <w:top w:w="55" w:type="dxa"/>
              <w:left w:w="55" w:type="dxa"/>
              <w:bottom w:w="55" w:type="dxa"/>
              <w:right w:w="55" w:type="dxa"/>
            </w:tcMar>
          </w:tcPr>
          <w:p w14:paraId="2581402E" w14:textId="77777777" w:rsidR="00873490" w:rsidRDefault="00135962">
            <w:pPr>
              <w:pStyle w:val="Textbodytable"/>
            </w:pPr>
            <w:r>
              <w:t>Robot</w:t>
            </w:r>
          </w:p>
        </w:tc>
      </w:tr>
      <w:tr w:rsidR="00873490" w14:paraId="7E3FD38F" w14:textId="77777777">
        <w:tblPrEx>
          <w:tblCellMar>
            <w:top w:w="0" w:type="dxa"/>
            <w:bottom w:w="0" w:type="dxa"/>
          </w:tblCellMar>
        </w:tblPrEx>
        <w:trPr>
          <w:jc w:val="center"/>
        </w:trPr>
        <w:tc>
          <w:tcPr>
            <w:tcW w:w="749" w:type="dxa"/>
            <w:tcBorders>
              <w:bottom w:val="single" w:sz="2" w:space="0" w:color="000000"/>
            </w:tcBorders>
            <w:tcMar>
              <w:top w:w="55" w:type="dxa"/>
              <w:left w:w="55" w:type="dxa"/>
              <w:bottom w:w="55" w:type="dxa"/>
              <w:right w:w="55" w:type="dxa"/>
            </w:tcMar>
          </w:tcPr>
          <w:p w14:paraId="7CDBA8CC" w14:textId="77777777" w:rsidR="00873490" w:rsidRDefault="00135962">
            <w:pPr>
              <w:pStyle w:val="Textbodytable"/>
            </w:pPr>
            <w:r>
              <w:t>05-09</w:t>
            </w:r>
          </w:p>
        </w:tc>
        <w:tc>
          <w:tcPr>
            <w:tcW w:w="2736" w:type="dxa"/>
            <w:tcBorders>
              <w:bottom w:val="single" w:sz="2" w:space="0" w:color="000000"/>
            </w:tcBorders>
            <w:tcMar>
              <w:top w:w="55" w:type="dxa"/>
              <w:left w:w="55" w:type="dxa"/>
              <w:bottom w:w="55" w:type="dxa"/>
              <w:right w:w="55" w:type="dxa"/>
            </w:tcMar>
          </w:tcPr>
          <w:p w14:paraId="11E7A208" w14:textId="77777777" w:rsidR="00873490" w:rsidRDefault="00135962">
            <w:pPr>
              <w:pStyle w:val="Textbodytable"/>
            </w:pPr>
            <w:r>
              <w:t>Alien</w:t>
            </w:r>
          </w:p>
        </w:tc>
      </w:tr>
      <w:tr w:rsidR="00873490" w14:paraId="10D4813E" w14:textId="77777777">
        <w:tblPrEx>
          <w:tblCellMar>
            <w:top w:w="0" w:type="dxa"/>
            <w:bottom w:w="0" w:type="dxa"/>
          </w:tblCellMar>
        </w:tblPrEx>
        <w:trPr>
          <w:jc w:val="center"/>
        </w:trPr>
        <w:tc>
          <w:tcPr>
            <w:tcW w:w="749" w:type="dxa"/>
            <w:tcBorders>
              <w:bottom w:val="single" w:sz="2" w:space="0" w:color="000000"/>
            </w:tcBorders>
            <w:tcMar>
              <w:top w:w="55" w:type="dxa"/>
              <w:left w:w="55" w:type="dxa"/>
              <w:bottom w:w="55" w:type="dxa"/>
              <w:right w:w="55" w:type="dxa"/>
            </w:tcMar>
          </w:tcPr>
          <w:p w14:paraId="71A4202A" w14:textId="77777777" w:rsidR="00873490" w:rsidRDefault="00135962">
            <w:pPr>
              <w:pStyle w:val="Textbodytable"/>
            </w:pPr>
            <w:r>
              <w:t>10-39</w:t>
            </w:r>
          </w:p>
        </w:tc>
        <w:tc>
          <w:tcPr>
            <w:tcW w:w="2736" w:type="dxa"/>
            <w:tcBorders>
              <w:bottom w:val="single" w:sz="2" w:space="0" w:color="000000"/>
            </w:tcBorders>
            <w:tcMar>
              <w:top w:w="55" w:type="dxa"/>
              <w:left w:w="55" w:type="dxa"/>
              <w:bottom w:w="55" w:type="dxa"/>
              <w:right w:w="55" w:type="dxa"/>
            </w:tcMar>
          </w:tcPr>
          <w:p w14:paraId="4072D7FB" w14:textId="77777777" w:rsidR="00873490" w:rsidRDefault="00135962">
            <w:pPr>
              <w:pStyle w:val="Textbodytable"/>
            </w:pPr>
            <w:r>
              <w:t>Skilled Human</w:t>
            </w:r>
          </w:p>
        </w:tc>
      </w:tr>
      <w:tr w:rsidR="00873490" w14:paraId="7C94984B" w14:textId="77777777">
        <w:tblPrEx>
          <w:tblCellMar>
            <w:top w:w="0" w:type="dxa"/>
            <w:bottom w:w="0" w:type="dxa"/>
          </w:tblCellMar>
        </w:tblPrEx>
        <w:trPr>
          <w:jc w:val="center"/>
        </w:trPr>
        <w:tc>
          <w:tcPr>
            <w:tcW w:w="749" w:type="dxa"/>
            <w:tcBorders>
              <w:bottom w:val="single" w:sz="2" w:space="0" w:color="000000"/>
            </w:tcBorders>
            <w:tcMar>
              <w:top w:w="55" w:type="dxa"/>
              <w:left w:w="55" w:type="dxa"/>
              <w:bottom w:w="55" w:type="dxa"/>
              <w:right w:w="55" w:type="dxa"/>
            </w:tcMar>
          </w:tcPr>
          <w:p w14:paraId="436EDED2" w14:textId="77777777" w:rsidR="00873490" w:rsidRDefault="00135962">
            <w:pPr>
              <w:pStyle w:val="Textbodytable"/>
            </w:pPr>
            <w:r>
              <w:t>40-59</w:t>
            </w:r>
          </w:p>
        </w:tc>
        <w:tc>
          <w:tcPr>
            <w:tcW w:w="2736" w:type="dxa"/>
            <w:tcBorders>
              <w:bottom w:val="single" w:sz="2" w:space="0" w:color="000000"/>
            </w:tcBorders>
            <w:tcMar>
              <w:top w:w="55" w:type="dxa"/>
              <w:left w:w="55" w:type="dxa"/>
              <w:bottom w:w="55" w:type="dxa"/>
              <w:right w:w="55" w:type="dxa"/>
            </w:tcMar>
          </w:tcPr>
          <w:p w14:paraId="0F66FA14" w14:textId="77777777" w:rsidR="00873490" w:rsidRDefault="00135962">
            <w:pPr>
              <w:pStyle w:val="Textbodytable"/>
            </w:pPr>
            <w:r>
              <w:t>Changed Human</w:t>
            </w:r>
          </w:p>
        </w:tc>
      </w:tr>
      <w:tr w:rsidR="00873490" w14:paraId="7A32E82D" w14:textId="77777777">
        <w:tblPrEx>
          <w:tblCellMar>
            <w:top w:w="0" w:type="dxa"/>
            <w:bottom w:w="0" w:type="dxa"/>
          </w:tblCellMar>
        </w:tblPrEx>
        <w:trPr>
          <w:jc w:val="center"/>
        </w:trPr>
        <w:tc>
          <w:tcPr>
            <w:tcW w:w="749" w:type="dxa"/>
            <w:tcBorders>
              <w:bottom w:val="single" w:sz="2" w:space="0" w:color="000000"/>
            </w:tcBorders>
            <w:tcMar>
              <w:top w:w="55" w:type="dxa"/>
              <w:left w:w="55" w:type="dxa"/>
              <w:bottom w:w="55" w:type="dxa"/>
              <w:right w:w="55" w:type="dxa"/>
            </w:tcMar>
          </w:tcPr>
          <w:p w14:paraId="6BA37CF0" w14:textId="77777777" w:rsidR="00873490" w:rsidRDefault="00135962">
            <w:pPr>
              <w:pStyle w:val="Textbodytable"/>
            </w:pPr>
            <w:r>
              <w:t>60-79</w:t>
            </w:r>
          </w:p>
        </w:tc>
        <w:tc>
          <w:tcPr>
            <w:tcW w:w="2736" w:type="dxa"/>
            <w:tcBorders>
              <w:bottom w:val="single" w:sz="2" w:space="0" w:color="000000"/>
            </w:tcBorders>
            <w:tcMar>
              <w:top w:w="55" w:type="dxa"/>
              <w:left w:w="55" w:type="dxa"/>
              <w:bottom w:w="55" w:type="dxa"/>
              <w:right w:w="55" w:type="dxa"/>
            </w:tcMar>
          </w:tcPr>
          <w:p w14:paraId="79FD0197" w14:textId="77777777" w:rsidR="00873490" w:rsidRDefault="00135962">
            <w:pPr>
              <w:pStyle w:val="Textbodytable"/>
            </w:pPr>
            <w:r>
              <w:t>Mutant</w:t>
            </w:r>
          </w:p>
        </w:tc>
      </w:tr>
      <w:tr w:rsidR="00873490" w14:paraId="5542B872" w14:textId="77777777">
        <w:tblPrEx>
          <w:tblCellMar>
            <w:top w:w="0" w:type="dxa"/>
            <w:bottom w:w="0" w:type="dxa"/>
          </w:tblCellMar>
        </w:tblPrEx>
        <w:trPr>
          <w:jc w:val="center"/>
        </w:trPr>
        <w:tc>
          <w:tcPr>
            <w:tcW w:w="749" w:type="dxa"/>
            <w:tcBorders>
              <w:bottom w:val="single" w:sz="2" w:space="0" w:color="000000"/>
            </w:tcBorders>
            <w:tcMar>
              <w:top w:w="55" w:type="dxa"/>
              <w:left w:w="55" w:type="dxa"/>
              <w:bottom w:w="55" w:type="dxa"/>
              <w:right w:w="55" w:type="dxa"/>
            </w:tcMar>
          </w:tcPr>
          <w:p w14:paraId="0E01FCF6" w14:textId="77777777" w:rsidR="00873490" w:rsidRDefault="00135962">
            <w:pPr>
              <w:pStyle w:val="Textbodytable"/>
            </w:pPr>
            <w:r>
              <w:t>80-99</w:t>
            </w:r>
          </w:p>
        </w:tc>
        <w:tc>
          <w:tcPr>
            <w:tcW w:w="2736" w:type="dxa"/>
            <w:tcBorders>
              <w:bottom w:val="single" w:sz="2" w:space="0" w:color="000000"/>
            </w:tcBorders>
            <w:tcMar>
              <w:top w:w="55" w:type="dxa"/>
              <w:left w:w="55" w:type="dxa"/>
              <w:bottom w:w="55" w:type="dxa"/>
              <w:right w:w="55" w:type="dxa"/>
            </w:tcMar>
          </w:tcPr>
          <w:p w14:paraId="7D523185" w14:textId="77777777" w:rsidR="00873490" w:rsidRDefault="00135962">
            <w:pPr>
              <w:pStyle w:val="Textbodytable"/>
            </w:pPr>
            <w:r>
              <w:t>Technologically Enhanced</w:t>
            </w:r>
          </w:p>
        </w:tc>
      </w:tr>
    </w:tbl>
    <w:p w14:paraId="7BAAD470" w14:textId="77777777" w:rsidR="00873490" w:rsidRDefault="00873490">
      <w:pPr>
        <w:pStyle w:val="Standard"/>
      </w:pPr>
    </w:p>
    <w:p w14:paraId="63A4C386" w14:textId="77777777" w:rsidR="00873490" w:rsidRDefault="00873490">
      <w:pPr>
        <w:pStyle w:val="Standard"/>
      </w:pPr>
    </w:p>
    <w:tbl>
      <w:tblPr>
        <w:tblW w:w="4698" w:type="dxa"/>
        <w:tblLayout w:type="fixed"/>
        <w:tblCellMar>
          <w:left w:w="10" w:type="dxa"/>
          <w:right w:w="10" w:type="dxa"/>
        </w:tblCellMar>
        <w:tblLook w:val="0000" w:firstRow="0" w:lastRow="0" w:firstColumn="0" w:lastColumn="0" w:noHBand="0" w:noVBand="0"/>
      </w:tblPr>
      <w:tblGrid>
        <w:gridCol w:w="1779"/>
        <w:gridCol w:w="2919"/>
      </w:tblGrid>
      <w:tr w:rsidR="00873490" w14:paraId="58AD067D" w14:textId="77777777">
        <w:tblPrEx>
          <w:tblCellMar>
            <w:top w:w="0" w:type="dxa"/>
            <w:bottom w:w="0" w:type="dxa"/>
          </w:tblCellMar>
        </w:tblPrEx>
        <w:tc>
          <w:tcPr>
            <w:tcW w:w="1779" w:type="dxa"/>
            <w:tcBorders>
              <w:top w:val="single" w:sz="2" w:space="0" w:color="000000"/>
              <w:bottom w:val="single" w:sz="2" w:space="0" w:color="000000"/>
            </w:tcBorders>
            <w:tcMar>
              <w:top w:w="55" w:type="dxa"/>
              <w:left w:w="55" w:type="dxa"/>
              <w:bottom w:w="55" w:type="dxa"/>
              <w:right w:w="55" w:type="dxa"/>
            </w:tcMar>
          </w:tcPr>
          <w:p w14:paraId="42EDC8D1" w14:textId="77777777" w:rsidR="00873490" w:rsidRDefault="00135962">
            <w:pPr>
              <w:pStyle w:val="Textbodytable"/>
              <w:rPr>
                <w:b/>
                <w:bCs/>
              </w:rPr>
            </w:pPr>
            <w:r>
              <w:rPr>
                <w:b/>
                <w:bCs/>
              </w:rPr>
              <w:t>Robot</w:t>
            </w:r>
          </w:p>
        </w:tc>
        <w:tc>
          <w:tcPr>
            <w:tcW w:w="2919" w:type="dxa"/>
            <w:tcBorders>
              <w:top w:val="single" w:sz="2" w:space="0" w:color="000000"/>
              <w:bottom w:val="single" w:sz="2" w:space="0" w:color="000000"/>
            </w:tcBorders>
            <w:tcMar>
              <w:top w:w="55" w:type="dxa"/>
              <w:left w:w="55" w:type="dxa"/>
              <w:bottom w:w="55" w:type="dxa"/>
              <w:right w:w="55" w:type="dxa"/>
            </w:tcMar>
          </w:tcPr>
          <w:p w14:paraId="373DCB4C" w14:textId="77777777" w:rsidR="00873490" w:rsidRDefault="00135962">
            <w:pPr>
              <w:pStyle w:val="Textbodytable"/>
            </w:pPr>
            <w:r>
              <w:t>The character is a robot or perhaps some other construct, such as a golem.</w:t>
            </w:r>
          </w:p>
        </w:tc>
      </w:tr>
      <w:tr w:rsidR="00873490" w14:paraId="6782FD04" w14:textId="77777777">
        <w:tblPrEx>
          <w:tblCellMar>
            <w:top w:w="0" w:type="dxa"/>
            <w:bottom w:w="0" w:type="dxa"/>
          </w:tblCellMar>
        </w:tblPrEx>
        <w:tc>
          <w:tcPr>
            <w:tcW w:w="1779" w:type="dxa"/>
            <w:tcBorders>
              <w:bottom w:val="single" w:sz="2" w:space="0" w:color="000000"/>
            </w:tcBorders>
            <w:tcMar>
              <w:top w:w="55" w:type="dxa"/>
              <w:left w:w="55" w:type="dxa"/>
              <w:bottom w:w="55" w:type="dxa"/>
              <w:right w:w="55" w:type="dxa"/>
            </w:tcMar>
          </w:tcPr>
          <w:p w14:paraId="00DEC820" w14:textId="77777777" w:rsidR="00873490" w:rsidRDefault="00135962">
            <w:pPr>
              <w:pStyle w:val="Textbodytable"/>
              <w:rPr>
                <w:b/>
                <w:bCs/>
              </w:rPr>
            </w:pPr>
            <w:r>
              <w:rPr>
                <w:b/>
                <w:bCs/>
              </w:rPr>
              <w:t>Alien</w:t>
            </w:r>
          </w:p>
        </w:tc>
        <w:tc>
          <w:tcPr>
            <w:tcW w:w="2919" w:type="dxa"/>
            <w:tcBorders>
              <w:bottom w:val="single" w:sz="2" w:space="0" w:color="000000"/>
            </w:tcBorders>
            <w:tcMar>
              <w:top w:w="55" w:type="dxa"/>
              <w:left w:w="55" w:type="dxa"/>
              <w:bottom w:w="55" w:type="dxa"/>
              <w:right w:w="55" w:type="dxa"/>
            </w:tcMar>
          </w:tcPr>
          <w:p w14:paraId="7DB01783" w14:textId="77777777" w:rsidR="00873490" w:rsidRDefault="00135962">
            <w:pPr>
              <w:pStyle w:val="Textbodytable"/>
            </w:pPr>
            <w:r>
              <w:t>The character is a being from another world or dimension such as a Martian, elemental, angel, or devil.</w:t>
            </w:r>
          </w:p>
        </w:tc>
      </w:tr>
      <w:tr w:rsidR="00873490" w14:paraId="70CC6755" w14:textId="77777777">
        <w:tblPrEx>
          <w:tblCellMar>
            <w:top w:w="0" w:type="dxa"/>
            <w:bottom w:w="0" w:type="dxa"/>
          </w:tblCellMar>
        </w:tblPrEx>
        <w:tc>
          <w:tcPr>
            <w:tcW w:w="1779" w:type="dxa"/>
            <w:tcBorders>
              <w:bottom w:val="single" w:sz="2" w:space="0" w:color="000000"/>
            </w:tcBorders>
            <w:tcMar>
              <w:top w:w="55" w:type="dxa"/>
              <w:left w:w="55" w:type="dxa"/>
              <w:bottom w:w="55" w:type="dxa"/>
              <w:right w:w="55" w:type="dxa"/>
            </w:tcMar>
          </w:tcPr>
          <w:p w14:paraId="27317492" w14:textId="77777777" w:rsidR="00873490" w:rsidRDefault="00135962">
            <w:pPr>
              <w:pStyle w:val="Textbodytable"/>
              <w:rPr>
                <w:b/>
                <w:bCs/>
              </w:rPr>
            </w:pPr>
            <w:r>
              <w:rPr>
                <w:b/>
                <w:bCs/>
              </w:rPr>
              <w:t xml:space="preserve">Skilled </w:t>
            </w:r>
            <w:r>
              <w:rPr>
                <w:b/>
                <w:bCs/>
              </w:rPr>
              <w:t>Human</w:t>
            </w:r>
          </w:p>
        </w:tc>
        <w:tc>
          <w:tcPr>
            <w:tcW w:w="2919" w:type="dxa"/>
            <w:tcBorders>
              <w:bottom w:val="single" w:sz="2" w:space="0" w:color="000000"/>
            </w:tcBorders>
            <w:tcMar>
              <w:top w:w="55" w:type="dxa"/>
              <w:left w:w="55" w:type="dxa"/>
              <w:bottom w:w="55" w:type="dxa"/>
              <w:right w:w="55" w:type="dxa"/>
            </w:tcMar>
          </w:tcPr>
          <w:p w14:paraId="2F51D105" w14:textId="77777777" w:rsidR="00873490" w:rsidRDefault="00135962">
            <w:pPr>
              <w:pStyle w:val="Textbodytable"/>
            </w:pPr>
            <w:r>
              <w:t>The character is a highly skilled human; any “powers” are actually superior training or specialized devices.</w:t>
            </w:r>
          </w:p>
        </w:tc>
      </w:tr>
      <w:tr w:rsidR="00873490" w14:paraId="4D3C2833" w14:textId="77777777">
        <w:tblPrEx>
          <w:tblCellMar>
            <w:top w:w="0" w:type="dxa"/>
            <w:bottom w:w="0" w:type="dxa"/>
          </w:tblCellMar>
        </w:tblPrEx>
        <w:tc>
          <w:tcPr>
            <w:tcW w:w="1779" w:type="dxa"/>
            <w:tcBorders>
              <w:bottom w:val="single" w:sz="2" w:space="0" w:color="000000"/>
            </w:tcBorders>
            <w:tcMar>
              <w:top w:w="55" w:type="dxa"/>
              <w:left w:w="55" w:type="dxa"/>
              <w:bottom w:w="55" w:type="dxa"/>
              <w:right w:w="55" w:type="dxa"/>
            </w:tcMar>
          </w:tcPr>
          <w:p w14:paraId="6CA522C2" w14:textId="77777777" w:rsidR="00873490" w:rsidRDefault="00135962">
            <w:pPr>
              <w:pStyle w:val="Textbodytable"/>
              <w:rPr>
                <w:b/>
                <w:bCs/>
              </w:rPr>
            </w:pPr>
            <w:r>
              <w:rPr>
                <w:b/>
                <w:bCs/>
              </w:rPr>
              <w:t>Changed Human</w:t>
            </w:r>
          </w:p>
        </w:tc>
        <w:tc>
          <w:tcPr>
            <w:tcW w:w="2919" w:type="dxa"/>
            <w:tcBorders>
              <w:bottom w:val="single" w:sz="2" w:space="0" w:color="000000"/>
            </w:tcBorders>
            <w:tcMar>
              <w:top w:w="55" w:type="dxa"/>
              <w:left w:w="55" w:type="dxa"/>
              <w:bottom w:w="55" w:type="dxa"/>
              <w:right w:w="55" w:type="dxa"/>
            </w:tcMar>
          </w:tcPr>
          <w:p w14:paraId="1633687C" w14:textId="77777777" w:rsidR="00873490" w:rsidRDefault="00135962">
            <w:pPr>
              <w:pStyle w:val="Textbodytable"/>
            </w:pPr>
            <w:r>
              <w:t>The character was human but became superhuman through some outside agency, often an accident or experiment.</w:t>
            </w:r>
          </w:p>
        </w:tc>
      </w:tr>
      <w:tr w:rsidR="00873490" w14:paraId="3DE73E4B" w14:textId="77777777">
        <w:tblPrEx>
          <w:tblCellMar>
            <w:top w:w="0" w:type="dxa"/>
            <w:bottom w:w="0" w:type="dxa"/>
          </w:tblCellMar>
        </w:tblPrEx>
        <w:tc>
          <w:tcPr>
            <w:tcW w:w="1779" w:type="dxa"/>
            <w:tcBorders>
              <w:bottom w:val="single" w:sz="2" w:space="0" w:color="000000"/>
            </w:tcBorders>
            <w:tcMar>
              <w:top w:w="55" w:type="dxa"/>
              <w:left w:w="55" w:type="dxa"/>
              <w:bottom w:w="55" w:type="dxa"/>
              <w:right w:w="55" w:type="dxa"/>
            </w:tcMar>
          </w:tcPr>
          <w:p w14:paraId="17DF0D7D" w14:textId="77777777" w:rsidR="00873490" w:rsidRDefault="00135962">
            <w:pPr>
              <w:pStyle w:val="Textbodytable"/>
              <w:rPr>
                <w:b/>
                <w:bCs/>
              </w:rPr>
            </w:pPr>
            <w:r>
              <w:rPr>
                <w:b/>
                <w:bCs/>
              </w:rPr>
              <w:t>Mutant</w:t>
            </w:r>
          </w:p>
        </w:tc>
        <w:tc>
          <w:tcPr>
            <w:tcW w:w="2919" w:type="dxa"/>
            <w:tcBorders>
              <w:bottom w:val="single" w:sz="2" w:space="0" w:color="000000"/>
            </w:tcBorders>
            <w:tcMar>
              <w:top w:w="55" w:type="dxa"/>
              <w:left w:w="55" w:type="dxa"/>
              <w:bottom w:w="55" w:type="dxa"/>
              <w:right w:w="55" w:type="dxa"/>
            </w:tcMar>
          </w:tcPr>
          <w:p w14:paraId="63152988" w14:textId="77777777" w:rsidR="00873490" w:rsidRDefault="00135962">
            <w:pPr>
              <w:pStyle w:val="Textbodytable"/>
            </w:pPr>
            <w:r>
              <w:t>The ch</w:t>
            </w:r>
            <w:r>
              <w:t>aracter was born with or destined to develop superhuman powers.</w:t>
            </w:r>
          </w:p>
        </w:tc>
      </w:tr>
      <w:tr w:rsidR="00873490" w14:paraId="4F58B64A" w14:textId="77777777">
        <w:tblPrEx>
          <w:tblCellMar>
            <w:top w:w="0" w:type="dxa"/>
            <w:bottom w:w="0" w:type="dxa"/>
          </w:tblCellMar>
        </w:tblPrEx>
        <w:tc>
          <w:tcPr>
            <w:tcW w:w="1779" w:type="dxa"/>
            <w:tcBorders>
              <w:bottom w:val="single" w:sz="2" w:space="0" w:color="000000"/>
            </w:tcBorders>
            <w:tcMar>
              <w:top w:w="55" w:type="dxa"/>
              <w:left w:w="55" w:type="dxa"/>
              <w:bottom w:w="55" w:type="dxa"/>
              <w:right w:w="55" w:type="dxa"/>
            </w:tcMar>
          </w:tcPr>
          <w:p w14:paraId="6B4D8EB2" w14:textId="77777777" w:rsidR="00873490" w:rsidRDefault="00135962">
            <w:pPr>
              <w:pStyle w:val="Textbodytable"/>
              <w:rPr>
                <w:b/>
                <w:bCs/>
              </w:rPr>
            </w:pPr>
            <w:r>
              <w:rPr>
                <w:b/>
                <w:bCs/>
              </w:rPr>
              <w:t>Technologically Enhanced</w:t>
            </w:r>
          </w:p>
        </w:tc>
        <w:tc>
          <w:tcPr>
            <w:tcW w:w="2919" w:type="dxa"/>
            <w:tcBorders>
              <w:bottom w:val="single" w:sz="2" w:space="0" w:color="000000"/>
            </w:tcBorders>
            <w:tcMar>
              <w:top w:w="55" w:type="dxa"/>
              <w:left w:w="55" w:type="dxa"/>
              <w:bottom w:w="55" w:type="dxa"/>
              <w:right w:w="55" w:type="dxa"/>
            </w:tcMar>
          </w:tcPr>
          <w:p w14:paraId="19683F7F" w14:textId="77777777" w:rsidR="00873490" w:rsidRDefault="00135962">
            <w:pPr>
              <w:pStyle w:val="Textbodytable"/>
            </w:pPr>
            <w:r>
              <w:t>The character’s powers are the result of devices and gadgets.</w:t>
            </w:r>
          </w:p>
        </w:tc>
      </w:tr>
    </w:tbl>
    <w:p w14:paraId="195615D8" w14:textId="77777777" w:rsidR="00873490" w:rsidRDefault="00135962">
      <w:pPr>
        <w:pStyle w:val="Heading2"/>
      </w:pPr>
      <w:bookmarkStart w:id="9" w:name="_Toc519799439"/>
      <w:r>
        <w:t>Advanced Character Origins</w:t>
      </w:r>
      <w:bookmarkEnd w:id="9"/>
    </w:p>
    <w:p w14:paraId="1690B499" w14:textId="77777777" w:rsidR="00873490" w:rsidRDefault="00135962">
      <w:pPr>
        <w:pStyle w:val="Textbody"/>
      </w:pPr>
      <w:r>
        <w:t xml:space="preserve">As per standard character creation, roll randomly for traits, powers, </w:t>
      </w:r>
      <w:r>
        <w:t>and skills and then modify the results for the origin of the character:</w:t>
      </w:r>
    </w:p>
    <w:tbl>
      <w:tblPr>
        <w:tblW w:w="4698" w:type="dxa"/>
        <w:tblLayout w:type="fixed"/>
        <w:tblCellMar>
          <w:left w:w="10" w:type="dxa"/>
          <w:right w:w="10" w:type="dxa"/>
        </w:tblCellMar>
        <w:tblLook w:val="0000" w:firstRow="0" w:lastRow="0" w:firstColumn="0" w:lastColumn="0" w:noHBand="0" w:noVBand="0"/>
      </w:tblPr>
      <w:tblGrid>
        <w:gridCol w:w="1714"/>
        <w:gridCol w:w="2984"/>
      </w:tblGrid>
      <w:tr w:rsidR="00873490" w14:paraId="70D2AEC9" w14:textId="77777777">
        <w:tblPrEx>
          <w:tblCellMar>
            <w:top w:w="0" w:type="dxa"/>
            <w:bottom w:w="0" w:type="dxa"/>
          </w:tblCellMar>
        </w:tblPrEx>
        <w:tc>
          <w:tcPr>
            <w:tcW w:w="1714" w:type="dxa"/>
            <w:tcBorders>
              <w:top w:val="single" w:sz="2" w:space="0" w:color="000000"/>
              <w:bottom w:val="single" w:sz="2" w:space="0" w:color="000000"/>
            </w:tcBorders>
            <w:tcMar>
              <w:top w:w="55" w:type="dxa"/>
              <w:left w:w="55" w:type="dxa"/>
              <w:bottom w:w="55" w:type="dxa"/>
              <w:right w:w="55" w:type="dxa"/>
            </w:tcMar>
          </w:tcPr>
          <w:p w14:paraId="486CFCBE" w14:textId="77777777" w:rsidR="00873490" w:rsidRDefault="00135962">
            <w:pPr>
              <w:pStyle w:val="Textbodytable"/>
              <w:rPr>
                <w:b/>
                <w:bCs/>
              </w:rPr>
            </w:pPr>
            <w:r>
              <w:rPr>
                <w:b/>
                <w:bCs/>
              </w:rPr>
              <w:t>Origin</w:t>
            </w:r>
          </w:p>
        </w:tc>
        <w:tc>
          <w:tcPr>
            <w:tcW w:w="2984" w:type="dxa"/>
            <w:tcBorders>
              <w:top w:val="single" w:sz="2" w:space="0" w:color="000000"/>
              <w:bottom w:val="single" w:sz="2" w:space="0" w:color="000000"/>
            </w:tcBorders>
            <w:tcMar>
              <w:top w:w="55" w:type="dxa"/>
              <w:left w:w="55" w:type="dxa"/>
              <w:bottom w:w="55" w:type="dxa"/>
              <w:right w:w="55" w:type="dxa"/>
            </w:tcMar>
          </w:tcPr>
          <w:p w14:paraId="1828D07B" w14:textId="77777777" w:rsidR="00873490" w:rsidRDefault="00135962">
            <w:pPr>
              <w:pStyle w:val="Textbodytable"/>
              <w:rPr>
                <w:b/>
                <w:bCs/>
              </w:rPr>
            </w:pPr>
            <w:r>
              <w:rPr>
                <w:b/>
                <w:bCs/>
              </w:rPr>
              <w:t>Modifiers</w:t>
            </w:r>
          </w:p>
        </w:tc>
      </w:tr>
      <w:tr w:rsidR="00873490" w14:paraId="54DE8525" w14:textId="77777777">
        <w:tblPrEx>
          <w:tblCellMar>
            <w:top w:w="0" w:type="dxa"/>
            <w:bottom w:w="0" w:type="dxa"/>
          </w:tblCellMar>
        </w:tblPrEx>
        <w:tc>
          <w:tcPr>
            <w:tcW w:w="1714" w:type="dxa"/>
            <w:tcBorders>
              <w:bottom w:val="single" w:sz="2" w:space="0" w:color="000000"/>
            </w:tcBorders>
            <w:tcMar>
              <w:top w:w="55" w:type="dxa"/>
              <w:left w:w="55" w:type="dxa"/>
              <w:bottom w:w="55" w:type="dxa"/>
              <w:right w:w="55" w:type="dxa"/>
            </w:tcMar>
          </w:tcPr>
          <w:p w14:paraId="5D884662" w14:textId="77777777" w:rsidR="00873490" w:rsidRDefault="00135962">
            <w:pPr>
              <w:pStyle w:val="Textbodytable"/>
              <w:rPr>
                <w:b/>
                <w:bCs/>
              </w:rPr>
            </w:pPr>
            <w:r>
              <w:rPr>
                <w:b/>
                <w:bCs/>
              </w:rPr>
              <w:t>Robot</w:t>
            </w:r>
          </w:p>
        </w:tc>
        <w:tc>
          <w:tcPr>
            <w:tcW w:w="2984" w:type="dxa"/>
            <w:tcBorders>
              <w:bottom w:val="single" w:sz="2" w:space="0" w:color="000000"/>
            </w:tcBorders>
            <w:tcMar>
              <w:top w:w="55" w:type="dxa"/>
              <w:left w:w="55" w:type="dxa"/>
              <w:bottom w:w="55" w:type="dxa"/>
              <w:right w:w="55" w:type="dxa"/>
            </w:tcMar>
          </w:tcPr>
          <w:p w14:paraId="5001170F" w14:textId="77777777" w:rsidR="00873490" w:rsidRDefault="00135962">
            <w:pPr>
              <w:pStyle w:val="Textbodytable"/>
            </w:pPr>
            <w:r>
              <w:t>The Rank Values of all Primary Traits are each increased by +10. The character’s Repute is reduced to 0.</w:t>
            </w:r>
          </w:p>
        </w:tc>
      </w:tr>
      <w:tr w:rsidR="00873490" w14:paraId="006FCED2" w14:textId="77777777">
        <w:tblPrEx>
          <w:tblCellMar>
            <w:top w:w="0" w:type="dxa"/>
            <w:bottom w:w="0" w:type="dxa"/>
          </w:tblCellMar>
        </w:tblPrEx>
        <w:tc>
          <w:tcPr>
            <w:tcW w:w="1714" w:type="dxa"/>
            <w:tcBorders>
              <w:bottom w:val="single" w:sz="2" w:space="0" w:color="000000"/>
            </w:tcBorders>
            <w:tcMar>
              <w:top w:w="55" w:type="dxa"/>
              <w:left w:w="55" w:type="dxa"/>
              <w:bottom w:w="55" w:type="dxa"/>
              <w:right w:w="55" w:type="dxa"/>
            </w:tcMar>
          </w:tcPr>
          <w:p w14:paraId="77A6CF74" w14:textId="77777777" w:rsidR="00873490" w:rsidRDefault="00135962">
            <w:pPr>
              <w:pStyle w:val="Textbodytable"/>
              <w:rPr>
                <w:b/>
                <w:bCs/>
              </w:rPr>
            </w:pPr>
            <w:r>
              <w:rPr>
                <w:b/>
                <w:bCs/>
              </w:rPr>
              <w:t>Alien</w:t>
            </w:r>
          </w:p>
        </w:tc>
        <w:tc>
          <w:tcPr>
            <w:tcW w:w="2984" w:type="dxa"/>
            <w:tcBorders>
              <w:bottom w:val="single" w:sz="2" w:space="0" w:color="000000"/>
            </w:tcBorders>
            <w:tcMar>
              <w:top w:w="55" w:type="dxa"/>
              <w:left w:w="55" w:type="dxa"/>
              <w:bottom w:w="55" w:type="dxa"/>
              <w:right w:w="55" w:type="dxa"/>
            </w:tcMar>
          </w:tcPr>
          <w:p w14:paraId="55718E60" w14:textId="77777777" w:rsidR="00873490" w:rsidRDefault="00135962">
            <w:pPr>
              <w:pStyle w:val="Textbodytable"/>
            </w:pPr>
            <w:r>
              <w:t xml:space="preserve">The Rank Values of all Primary Traits are </w:t>
            </w:r>
            <w:r>
              <w:t xml:space="preserve">each increased by +10. The character loses one </w:t>
            </w:r>
            <w:proofErr w:type="spellStart"/>
            <w:r>
              <w:t>powerbut</w:t>
            </w:r>
            <w:proofErr w:type="spellEnd"/>
            <w:r>
              <w:t xml:space="preserve"> still retains a minimum of one power.</w:t>
            </w:r>
          </w:p>
        </w:tc>
      </w:tr>
      <w:tr w:rsidR="00873490" w14:paraId="4A501218" w14:textId="77777777">
        <w:tblPrEx>
          <w:tblCellMar>
            <w:top w:w="0" w:type="dxa"/>
            <w:bottom w:w="0" w:type="dxa"/>
          </w:tblCellMar>
        </w:tblPrEx>
        <w:tc>
          <w:tcPr>
            <w:tcW w:w="1714" w:type="dxa"/>
            <w:tcBorders>
              <w:bottom w:val="single" w:sz="2" w:space="0" w:color="000000"/>
            </w:tcBorders>
            <w:tcMar>
              <w:top w:w="55" w:type="dxa"/>
              <w:left w:w="55" w:type="dxa"/>
              <w:bottom w:w="55" w:type="dxa"/>
              <w:right w:w="55" w:type="dxa"/>
            </w:tcMar>
          </w:tcPr>
          <w:p w14:paraId="5C5E0EE0" w14:textId="77777777" w:rsidR="00873490" w:rsidRDefault="00135962">
            <w:pPr>
              <w:pStyle w:val="Textbodytable"/>
              <w:rPr>
                <w:b/>
                <w:bCs/>
              </w:rPr>
            </w:pPr>
            <w:r>
              <w:rPr>
                <w:b/>
                <w:bCs/>
              </w:rPr>
              <w:t>Skilled Human</w:t>
            </w:r>
          </w:p>
        </w:tc>
        <w:tc>
          <w:tcPr>
            <w:tcW w:w="2984" w:type="dxa"/>
            <w:tcBorders>
              <w:bottom w:val="single" w:sz="2" w:space="0" w:color="000000"/>
            </w:tcBorders>
            <w:tcMar>
              <w:top w:w="55" w:type="dxa"/>
              <w:left w:w="55" w:type="dxa"/>
              <w:bottom w:w="55" w:type="dxa"/>
              <w:right w:w="55" w:type="dxa"/>
            </w:tcMar>
          </w:tcPr>
          <w:p w14:paraId="1F6D973F" w14:textId="77777777" w:rsidR="00873490" w:rsidRDefault="00135962">
            <w:pPr>
              <w:pStyle w:val="Textbodytable"/>
            </w:pPr>
            <w:r>
              <w:t>The character gains three bonus skills.</w:t>
            </w:r>
          </w:p>
        </w:tc>
      </w:tr>
      <w:tr w:rsidR="00873490" w14:paraId="576B332F" w14:textId="77777777">
        <w:tblPrEx>
          <w:tblCellMar>
            <w:top w:w="0" w:type="dxa"/>
            <w:bottom w:w="0" w:type="dxa"/>
          </w:tblCellMar>
        </w:tblPrEx>
        <w:tc>
          <w:tcPr>
            <w:tcW w:w="1714" w:type="dxa"/>
            <w:tcBorders>
              <w:bottom w:val="single" w:sz="2" w:space="0" w:color="000000"/>
            </w:tcBorders>
            <w:tcMar>
              <w:top w:w="55" w:type="dxa"/>
              <w:left w:w="55" w:type="dxa"/>
              <w:bottom w:w="55" w:type="dxa"/>
              <w:right w:w="55" w:type="dxa"/>
            </w:tcMar>
          </w:tcPr>
          <w:p w14:paraId="7CD3041F" w14:textId="77777777" w:rsidR="00873490" w:rsidRDefault="00135962">
            <w:pPr>
              <w:pStyle w:val="Textbodytable"/>
              <w:rPr>
                <w:b/>
                <w:bCs/>
              </w:rPr>
            </w:pPr>
            <w:r>
              <w:rPr>
                <w:b/>
                <w:bCs/>
              </w:rPr>
              <w:t>Changed Human</w:t>
            </w:r>
          </w:p>
        </w:tc>
        <w:tc>
          <w:tcPr>
            <w:tcW w:w="2984" w:type="dxa"/>
            <w:tcBorders>
              <w:bottom w:val="single" w:sz="2" w:space="0" w:color="000000"/>
            </w:tcBorders>
            <w:tcMar>
              <w:top w:w="55" w:type="dxa"/>
              <w:left w:w="55" w:type="dxa"/>
              <w:bottom w:w="55" w:type="dxa"/>
              <w:right w:w="55" w:type="dxa"/>
            </w:tcMar>
          </w:tcPr>
          <w:p w14:paraId="46521E8F" w14:textId="77777777" w:rsidR="00873490" w:rsidRDefault="00135962">
            <w:pPr>
              <w:pStyle w:val="Textbodytable"/>
            </w:pPr>
            <w:r>
              <w:t>One of the character’s Primary Traits (select one) is increased by +10.</w:t>
            </w:r>
          </w:p>
        </w:tc>
      </w:tr>
      <w:tr w:rsidR="00873490" w14:paraId="69FF7F24" w14:textId="77777777">
        <w:tblPrEx>
          <w:tblCellMar>
            <w:top w:w="0" w:type="dxa"/>
            <w:bottom w:w="0" w:type="dxa"/>
          </w:tblCellMar>
        </w:tblPrEx>
        <w:tc>
          <w:tcPr>
            <w:tcW w:w="1714" w:type="dxa"/>
            <w:tcBorders>
              <w:bottom w:val="single" w:sz="2" w:space="0" w:color="000000"/>
            </w:tcBorders>
            <w:tcMar>
              <w:top w:w="55" w:type="dxa"/>
              <w:left w:w="55" w:type="dxa"/>
              <w:bottom w:w="55" w:type="dxa"/>
              <w:right w:w="55" w:type="dxa"/>
            </w:tcMar>
          </w:tcPr>
          <w:p w14:paraId="469766BE" w14:textId="77777777" w:rsidR="00873490" w:rsidRDefault="00135962">
            <w:pPr>
              <w:pStyle w:val="Textbodytable"/>
              <w:rPr>
                <w:b/>
                <w:bCs/>
              </w:rPr>
            </w:pPr>
            <w:r>
              <w:rPr>
                <w:b/>
                <w:bCs/>
              </w:rPr>
              <w:t>Mutant</w:t>
            </w:r>
          </w:p>
        </w:tc>
        <w:tc>
          <w:tcPr>
            <w:tcW w:w="2984" w:type="dxa"/>
            <w:tcBorders>
              <w:bottom w:val="single" w:sz="2" w:space="0" w:color="000000"/>
            </w:tcBorders>
            <w:tcMar>
              <w:top w:w="55" w:type="dxa"/>
              <w:left w:w="55" w:type="dxa"/>
              <w:bottom w:w="55" w:type="dxa"/>
              <w:right w:w="55" w:type="dxa"/>
            </w:tcMar>
          </w:tcPr>
          <w:p w14:paraId="394D6A9B" w14:textId="77777777" w:rsidR="00873490" w:rsidRDefault="00135962">
            <w:pPr>
              <w:pStyle w:val="Textbodytable"/>
            </w:pPr>
            <w:r>
              <w:t>The cha</w:t>
            </w:r>
            <w:r>
              <w:t xml:space="preserve">racter’s Fortitude is increased by +10. The character’s Lifestyle is reduced by -10 (minimum of 1). The character gains one bonus power and all of the character’s powers should be innate and not derived from equipment. The character’s Repute is reduced to </w:t>
            </w:r>
            <w:r>
              <w:t>0.</w:t>
            </w:r>
          </w:p>
        </w:tc>
      </w:tr>
      <w:tr w:rsidR="00873490" w14:paraId="2A46AC18" w14:textId="77777777">
        <w:tblPrEx>
          <w:tblCellMar>
            <w:top w:w="0" w:type="dxa"/>
            <w:bottom w:w="0" w:type="dxa"/>
          </w:tblCellMar>
        </w:tblPrEx>
        <w:tc>
          <w:tcPr>
            <w:tcW w:w="1714" w:type="dxa"/>
            <w:tcBorders>
              <w:bottom w:val="single" w:sz="2" w:space="0" w:color="000000"/>
            </w:tcBorders>
            <w:tcMar>
              <w:top w:w="55" w:type="dxa"/>
              <w:left w:w="55" w:type="dxa"/>
              <w:bottom w:w="55" w:type="dxa"/>
              <w:right w:w="55" w:type="dxa"/>
            </w:tcMar>
          </w:tcPr>
          <w:p w14:paraId="09BD892F" w14:textId="77777777" w:rsidR="00873490" w:rsidRDefault="00135962">
            <w:pPr>
              <w:pStyle w:val="Textbodytable"/>
              <w:rPr>
                <w:b/>
                <w:bCs/>
              </w:rPr>
            </w:pPr>
            <w:r>
              <w:rPr>
                <w:b/>
                <w:bCs/>
              </w:rPr>
              <w:t>Technologically Enhanced</w:t>
            </w:r>
          </w:p>
        </w:tc>
        <w:tc>
          <w:tcPr>
            <w:tcW w:w="2984" w:type="dxa"/>
            <w:tcBorders>
              <w:bottom w:val="single" w:sz="2" w:space="0" w:color="000000"/>
            </w:tcBorders>
            <w:tcMar>
              <w:top w:w="55" w:type="dxa"/>
              <w:left w:w="55" w:type="dxa"/>
              <w:bottom w:w="55" w:type="dxa"/>
              <w:right w:w="55" w:type="dxa"/>
            </w:tcMar>
          </w:tcPr>
          <w:p w14:paraId="47448247" w14:textId="77777777" w:rsidR="00873490" w:rsidRDefault="00135962">
            <w:pPr>
              <w:pStyle w:val="Textbodytable"/>
            </w:pPr>
            <w:r>
              <w:t>The character’s Intellect is increased by +20. The character’s Lifestyle is increased by +20.</w:t>
            </w:r>
          </w:p>
        </w:tc>
      </w:tr>
    </w:tbl>
    <w:p w14:paraId="7444E770" w14:textId="77777777" w:rsidR="00873490" w:rsidRDefault="00873490">
      <w:pPr>
        <w:pStyle w:val="Standard"/>
      </w:pPr>
    </w:p>
    <w:p w14:paraId="126FA1E9" w14:textId="77777777" w:rsidR="00873490" w:rsidRDefault="00873490">
      <w:pPr>
        <w:pStyle w:val="Standard"/>
      </w:pPr>
    </w:p>
    <w:p w14:paraId="5FA3229D" w14:textId="77777777" w:rsidR="00873490" w:rsidRDefault="00873490">
      <w:pPr>
        <w:pStyle w:val="Standard"/>
      </w:pPr>
    </w:p>
    <w:p w14:paraId="1073B901" w14:textId="77777777" w:rsidR="00000000" w:rsidRDefault="00135962">
      <w:pPr>
        <w:rPr>
          <w:rFonts w:cs="Mangal"/>
          <w:szCs w:val="21"/>
        </w:rPr>
        <w:sectPr w:rsidR="00000000">
          <w:type w:val="continuous"/>
          <w:pgSz w:w="12240" w:h="15840"/>
          <w:pgMar w:top="1134" w:right="1134" w:bottom="1134" w:left="1134" w:header="720" w:footer="720" w:gutter="0"/>
          <w:cols w:num="2" w:space="720" w:equalWidth="0">
            <w:col w:w="4698" w:space="576"/>
            <w:col w:w="4698" w:space="0"/>
          </w:cols>
        </w:sectPr>
      </w:pPr>
    </w:p>
    <w:p w14:paraId="428D1848" w14:textId="77777777" w:rsidR="00873490" w:rsidRDefault="00135962">
      <w:pPr>
        <w:pStyle w:val="Heading1"/>
      </w:pPr>
      <w:bookmarkStart w:id="10" w:name="_Toc519799440"/>
      <w:r>
        <w:lastRenderedPageBreak/>
        <w:t>Traits</w:t>
      </w:r>
      <w:bookmarkEnd w:id="10"/>
    </w:p>
    <w:p w14:paraId="39E94F7C" w14:textId="77777777" w:rsidR="00000000" w:rsidRDefault="00135962">
      <w:pPr>
        <w:rPr>
          <w:rFonts w:cs="Mangal"/>
          <w:szCs w:val="21"/>
        </w:rPr>
        <w:sectPr w:rsidR="00000000">
          <w:type w:val="continuous"/>
          <w:pgSz w:w="12240" w:h="15840"/>
          <w:pgMar w:top="1134" w:right="1134" w:bottom="1134" w:left="1134" w:header="720" w:footer="720" w:gutter="0"/>
          <w:cols w:space="0"/>
        </w:sectPr>
      </w:pPr>
    </w:p>
    <w:p w14:paraId="469B0CE8" w14:textId="77777777" w:rsidR="00873490" w:rsidRDefault="00135962">
      <w:pPr>
        <w:pStyle w:val="Textbody"/>
      </w:pPr>
      <w:r>
        <w:t>4C characters are defined by a set of distinct Traits. Each character has two types of Traits: Primary and Secondary.</w:t>
      </w:r>
      <w:r>
        <w:t xml:space="preserve"> Primary Traits are defined by Rank Values, Secondary Traits are defined by either Rank Value or a numerical score (see individual Secondary Traits for details).</w:t>
      </w:r>
    </w:p>
    <w:p w14:paraId="454AF759" w14:textId="77777777" w:rsidR="00873490" w:rsidRDefault="00135962">
      <w:pPr>
        <w:pStyle w:val="Heading2"/>
      </w:pPr>
      <w:bookmarkStart w:id="11" w:name="_Toc519799441"/>
      <w:r>
        <w:t>Primary Traits</w:t>
      </w:r>
      <w:bookmarkEnd w:id="11"/>
    </w:p>
    <w:p w14:paraId="67FFEDB7" w14:textId="77777777" w:rsidR="00873490" w:rsidRDefault="00135962">
      <w:pPr>
        <w:pStyle w:val="Textbody"/>
      </w:pPr>
      <w:r>
        <w:t>4C features a total of seven Primary Traits:</w:t>
      </w:r>
    </w:p>
    <w:p w14:paraId="604F8442" w14:textId="77777777" w:rsidR="00873490" w:rsidRDefault="00135962">
      <w:pPr>
        <w:pStyle w:val="Heading3"/>
      </w:pPr>
      <w:r>
        <w:t>Melee</w:t>
      </w:r>
    </w:p>
    <w:p w14:paraId="6591BEB4" w14:textId="77777777" w:rsidR="00873490" w:rsidRDefault="00135962">
      <w:pPr>
        <w:pStyle w:val="Textbody"/>
      </w:pPr>
      <w:r>
        <w:t>This Primary Trait is the me</w:t>
      </w:r>
      <w:r>
        <w:t>asure of a character’s expertise in melee combat. When kicking, punching, stabbing, or otherwise fighting in close quarters, this Trait determines the success or failure of the attack.</w:t>
      </w:r>
    </w:p>
    <w:p w14:paraId="234DDA5B" w14:textId="77777777" w:rsidR="00873490" w:rsidRDefault="00135962">
      <w:pPr>
        <w:pStyle w:val="Heading3"/>
      </w:pPr>
      <w:r>
        <w:t>Coordination</w:t>
      </w:r>
    </w:p>
    <w:p w14:paraId="7CBE9C2A" w14:textId="77777777" w:rsidR="00873490" w:rsidRDefault="00135962">
      <w:pPr>
        <w:pStyle w:val="Textbody"/>
      </w:pPr>
      <w:r>
        <w:t>This Primary Trait is the measure of a character’s physica</w:t>
      </w:r>
      <w:r>
        <w:t>l proficiency. When shooting, throwing, dodging, balancing, or otherwise employing physical nimbleness, this Trait determines the success or failure of the action.</w:t>
      </w:r>
    </w:p>
    <w:p w14:paraId="3779DF8F" w14:textId="77777777" w:rsidR="00873490" w:rsidRDefault="00135962">
      <w:pPr>
        <w:pStyle w:val="Heading3"/>
      </w:pPr>
      <w:r>
        <w:t>Brawn</w:t>
      </w:r>
    </w:p>
    <w:p w14:paraId="598244CB" w14:textId="77777777" w:rsidR="00873490" w:rsidRDefault="00135962">
      <w:pPr>
        <w:pStyle w:val="Textbody"/>
      </w:pPr>
      <w:r>
        <w:t xml:space="preserve">This Primary Trait is the measure of a character’s physical power. When lifting heavy </w:t>
      </w:r>
      <w:r>
        <w:t>objects, determining damage with melee or thrown attacks, throwing an object a certain distance, or otherwise engaged in activities relying on physical power, this Trait determines the success or failure of the action.</w:t>
      </w:r>
    </w:p>
    <w:p w14:paraId="75960366" w14:textId="77777777" w:rsidR="00873490" w:rsidRDefault="00873490">
      <w:pPr>
        <w:pStyle w:val="Textbody"/>
      </w:pPr>
    </w:p>
    <w:p w14:paraId="170D503A" w14:textId="77777777" w:rsidR="00873490" w:rsidRDefault="00873490">
      <w:pPr>
        <w:pStyle w:val="Textbody"/>
      </w:pPr>
    </w:p>
    <w:p w14:paraId="74CB7165" w14:textId="77777777" w:rsidR="00873490" w:rsidRDefault="00135962">
      <w:pPr>
        <w:pStyle w:val="Heading3"/>
      </w:pPr>
      <w:r>
        <w:t>Fortitude</w:t>
      </w:r>
    </w:p>
    <w:p w14:paraId="3BCA35F7" w14:textId="77777777" w:rsidR="00873490" w:rsidRDefault="00135962">
      <w:pPr>
        <w:pStyle w:val="Textbody"/>
      </w:pPr>
      <w:r>
        <w:t>This Primary Trait is the</w:t>
      </w:r>
      <w:r>
        <w:t xml:space="preserve"> measure of a character’s physical stamina and robustness. When attempting to hold breath, resist sickness, overcome toxins, ignore fatigue, keep from dying, or otherwise engaged in physically strenuous tasks, this Trait determines the success or failure o</w:t>
      </w:r>
      <w:r>
        <w:t>f the action.</w:t>
      </w:r>
    </w:p>
    <w:p w14:paraId="57850B63" w14:textId="77777777" w:rsidR="00873490" w:rsidRDefault="00135962">
      <w:pPr>
        <w:pStyle w:val="Heading3"/>
      </w:pPr>
      <w:r>
        <w:t>Intellect</w:t>
      </w:r>
    </w:p>
    <w:p w14:paraId="2612B9D2" w14:textId="77777777" w:rsidR="00873490" w:rsidRDefault="00135962">
      <w:pPr>
        <w:pStyle w:val="Textbody"/>
      </w:pPr>
      <w:r>
        <w:t xml:space="preserve">This Primary Trait is a measure of the character’s intelligence. When attempting to </w:t>
      </w:r>
      <w:r>
        <w:t>invent, solve a problem, learn, or otherwise use smarts, this Trait determines the success or failure of the action.</w:t>
      </w:r>
    </w:p>
    <w:p w14:paraId="376F737F" w14:textId="77777777" w:rsidR="00873490" w:rsidRDefault="00135962">
      <w:pPr>
        <w:pStyle w:val="Heading3"/>
      </w:pPr>
      <w:r>
        <w:t>Awareness</w:t>
      </w:r>
    </w:p>
    <w:p w14:paraId="49AEB08B" w14:textId="77777777" w:rsidR="00873490" w:rsidRDefault="00135962">
      <w:pPr>
        <w:pStyle w:val="Textbody"/>
      </w:pPr>
      <w:r>
        <w:t>This Primary Trait is</w:t>
      </w:r>
      <w:r>
        <w:t xml:space="preserve"> a measure of the character’s intuition. When attempting to sense danger, spot something, recognize a hunch, or otherwise work on instinct rather than analyzing a situation, this Trait determines the success or failure of the action.</w:t>
      </w:r>
    </w:p>
    <w:p w14:paraId="4DB7A36E" w14:textId="77777777" w:rsidR="00873490" w:rsidRDefault="00135962">
      <w:pPr>
        <w:pStyle w:val="Heading3"/>
      </w:pPr>
      <w:r>
        <w:t>Willpower</w:t>
      </w:r>
    </w:p>
    <w:p w14:paraId="1905921F" w14:textId="77777777" w:rsidR="00873490" w:rsidRDefault="00135962">
      <w:pPr>
        <w:pStyle w:val="Textbody"/>
      </w:pPr>
      <w:r>
        <w:t>This Primary</w:t>
      </w:r>
      <w:r>
        <w:t xml:space="preserve"> Trait is a measure of the character’s mental strength. When dealing with psychic abilities, magic powers, issues of willpower, or otherwise using powers of the mind, this Trait determines the success or failure of the action.</w:t>
      </w:r>
    </w:p>
    <w:p w14:paraId="05C37CF7" w14:textId="77777777" w:rsidR="00873490" w:rsidRDefault="00135962">
      <w:pPr>
        <w:pStyle w:val="Heading3"/>
      </w:pPr>
      <w:r>
        <w:t>Determining Primary Tra</w:t>
      </w:r>
      <w:r>
        <w:t>it Rank Values</w:t>
      </w:r>
    </w:p>
    <w:p w14:paraId="379DD112" w14:textId="77777777" w:rsidR="00873490" w:rsidRDefault="00135962">
      <w:pPr>
        <w:pStyle w:val="Textbody"/>
      </w:pPr>
      <w:r>
        <w:t>Roll d% once on the following table for each Primary Trait to determine its Rank Value:</w:t>
      </w:r>
    </w:p>
    <w:tbl>
      <w:tblPr>
        <w:tblW w:w="2390" w:type="dxa"/>
        <w:jc w:val="center"/>
        <w:tblLayout w:type="fixed"/>
        <w:tblCellMar>
          <w:left w:w="10" w:type="dxa"/>
          <w:right w:w="10" w:type="dxa"/>
        </w:tblCellMar>
        <w:tblLook w:val="0000" w:firstRow="0" w:lastRow="0" w:firstColumn="0" w:lastColumn="0" w:noHBand="0" w:noVBand="0"/>
      </w:tblPr>
      <w:tblGrid>
        <w:gridCol w:w="1068"/>
        <w:gridCol w:w="1322"/>
      </w:tblGrid>
      <w:tr w:rsidR="00873490" w14:paraId="6F986925" w14:textId="77777777">
        <w:tblPrEx>
          <w:tblCellMar>
            <w:top w:w="0" w:type="dxa"/>
            <w:bottom w:w="0" w:type="dxa"/>
          </w:tblCellMar>
        </w:tblPrEx>
        <w:trPr>
          <w:jc w:val="center"/>
        </w:trPr>
        <w:tc>
          <w:tcPr>
            <w:tcW w:w="1068" w:type="dxa"/>
            <w:tcBorders>
              <w:top w:val="single" w:sz="2" w:space="0" w:color="000000"/>
              <w:bottom w:val="single" w:sz="2" w:space="0" w:color="000000"/>
            </w:tcBorders>
            <w:tcMar>
              <w:top w:w="55" w:type="dxa"/>
              <w:left w:w="55" w:type="dxa"/>
              <w:bottom w:w="55" w:type="dxa"/>
              <w:right w:w="55" w:type="dxa"/>
            </w:tcMar>
          </w:tcPr>
          <w:p w14:paraId="3C6A6200" w14:textId="77777777" w:rsidR="00873490" w:rsidRDefault="00135962">
            <w:pPr>
              <w:pStyle w:val="Textbodytable"/>
              <w:rPr>
                <w:b/>
                <w:bCs/>
              </w:rPr>
            </w:pPr>
            <w:r>
              <w:rPr>
                <w:b/>
                <w:bCs/>
              </w:rPr>
              <w:t>Dice Roll</w:t>
            </w:r>
          </w:p>
        </w:tc>
        <w:tc>
          <w:tcPr>
            <w:tcW w:w="1322" w:type="dxa"/>
            <w:tcBorders>
              <w:top w:val="single" w:sz="2" w:space="0" w:color="000000"/>
              <w:bottom w:val="single" w:sz="2" w:space="0" w:color="000000"/>
            </w:tcBorders>
            <w:tcMar>
              <w:top w:w="55" w:type="dxa"/>
              <w:left w:w="55" w:type="dxa"/>
              <w:bottom w:w="55" w:type="dxa"/>
              <w:right w:w="55" w:type="dxa"/>
            </w:tcMar>
          </w:tcPr>
          <w:p w14:paraId="583E7842" w14:textId="77777777" w:rsidR="00873490" w:rsidRDefault="00135962">
            <w:pPr>
              <w:pStyle w:val="Textbodytable"/>
              <w:rPr>
                <w:b/>
                <w:bCs/>
              </w:rPr>
            </w:pPr>
            <w:r>
              <w:rPr>
                <w:b/>
                <w:bCs/>
              </w:rPr>
              <w:t>Rank Value</w:t>
            </w:r>
          </w:p>
        </w:tc>
      </w:tr>
      <w:tr w:rsidR="00873490" w14:paraId="615E04FF" w14:textId="77777777">
        <w:tblPrEx>
          <w:tblCellMar>
            <w:top w:w="0" w:type="dxa"/>
            <w:bottom w:w="0" w:type="dxa"/>
          </w:tblCellMar>
        </w:tblPrEx>
        <w:trPr>
          <w:jc w:val="center"/>
        </w:trPr>
        <w:tc>
          <w:tcPr>
            <w:tcW w:w="1068" w:type="dxa"/>
            <w:tcBorders>
              <w:bottom w:val="single" w:sz="2" w:space="0" w:color="000000"/>
            </w:tcBorders>
            <w:tcMar>
              <w:top w:w="55" w:type="dxa"/>
              <w:left w:w="55" w:type="dxa"/>
              <w:bottom w:w="55" w:type="dxa"/>
              <w:right w:w="55" w:type="dxa"/>
            </w:tcMar>
          </w:tcPr>
          <w:p w14:paraId="4506A33B" w14:textId="77777777" w:rsidR="00873490" w:rsidRDefault="00135962">
            <w:pPr>
              <w:pStyle w:val="Textbodytable"/>
            </w:pPr>
            <w:r>
              <w:t>00-04</w:t>
            </w:r>
          </w:p>
        </w:tc>
        <w:tc>
          <w:tcPr>
            <w:tcW w:w="1322" w:type="dxa"/>
            <w:tcBorders>
              <w:bottom w:val="single" w:sz="2" w:space="0" w:color="000000"/>
            </w:tcBorders>
            <w:tcMar>
              <w:top w:w="55" w:type="dxa"/>
              <w:left w:w="55" w:type="dxa"/>
              <w:bottom w:w="55" w:type="dxa"/>
              <w:right w:w="55" w:type="dxa"/>
            </w:tcMar>
          </w:tcPr>
          <w:p w14:paraId="2AB0F2C4" w14:textId="77777777" w:rsidR="00873490" w:rsidRDefault="00135962">
            <w:pPr>
              <w:pStyle w:val="Textbodytable"/>
            </w:pPr>
            <w:r>
              <w:t>1</w:t>
            </w:r>
          </w:p>
        </w:tc>
      </w:tr>
      <w:tr w:rsidR="00873490" w14:paraId="03EBE182" w14:textId="77777777">
        <w:tblPrEx>
          <w:tblCellMar>
            <w:top w:w="0" w:type="dxa"/>
            <w:bottom w:w="0" w:type="dxa"/>
          </w:tblCellMar>
        </w:tblPrEx>
        <w:trPr>
          <w:jc w:val="center"/>
        </w:trPr>
        <w:tc>
          <w:tcPr>
            <w:tcW w:w="1068" w:type="dxa"/>
            <w:tcBorders>
              <w:bottom w:val="single" w:sz="2" w:space="0" w:color="000000"/>
            </w:tcBorders>
            <w:tcMar>
              <w:top w:w="55" w:type="dxa"/>
              <w:left w:w="55" w:type="dxa"/>
              <w:bottom w:w="55" w:type="dxa"/>
              <w:right w:w="55" w:type="dxa"/>
            </w:tcMar>
          </w:tcPr>
          <w:p w14:paraId="6EF28286" w14:textId="77777777" w:rsidR="00873490" w:rsidRDefault="00135962">
            <w:pPr>
              <w:pStyle w:val="Textbodytable"/>
            </w:pPr>
            <w:r>
              <w:t>05-09</w:t>
            </w:r>
          </w:p>
        </w:tc>
        <w:tc>
          <w:tcPr>
            <w:tcW w:w="1322" w:type="dxa"/>
            <w:tcBorders>
              <w:bottom w:val="single" w:sz="2" w:space="0" w:color="000000"/>
            </w:tcBorders>
            <w:tcMar>
              <w:top w:w="55" w:type="dxa"/>
              <w:left w:w="55" w:type="dxa"/>
              <w:bottom w:w="55" w:type="dxa"/>
              <w:right w:w="55" w:type="dxa"/>
            </w:tcMar>
          </w:tcPr>
          <w:p w14:paraId="6886515A" w14:textId="77777777" w:rsidR="00873490" w:rsidRDefault="00135962">
            <w:pPr>
              <w:pStyle w:val="Textbodytable"/>
            </w:pPr>
            <w:r>
              <w:t>3</w:t>
            </w:r>
          </w:p>
        </w:tc>
      </w:tr>
      <w:tr w:rsidR="00873490" w14:paraId="57B36662" w14:textId="77777777">
        <w:tblPrEx>
          <w:tblCellMar>
            <w:top w:w="0" w:type="dxa"/>
            <w:bottom w:w="0" w:type="dxa"/>
          </w:tblCellMar>
        </w:tblPrEx>
        <w:trPr>
          <w:jc w:val="center"/>
        </w:trPr>
        <w:tc>
          <w:tcPr>
            <w:tcW w:w="1068" w:type="dxa"/>
            <w:tcBorders>
              <w:bottom w:val="single" w:sz="2" w:space="0" w:color="000000"/>
            </w:tcBorders>
            <w:tcMar>
              <w:top w:w="55" w:type="dxa"/>
              <w:left w:w="55" w:type="dxa"/>
              <w:bottom w:w="55" w:type="dxa"/>
              <w:right w:w="55" w:type="dxa"/>
            </w:tcMar>
          </w:tcPr>
          <w:p w14:paraId="0B36FCB7" w14:textId="77777777" w:rsidR="00873490" w:rsidRDefault="00135962">
            <w:pPr>
              <w:pStyle w:val="Textbodytable"/>
            </w:pPr>
            <w:r>
              <w:t>10-19</w:t>
            </w:r>
          </w:p>
        </w:tc>
        <w:tc>
          <w:tcPr>
            <w:tcW w:w="1322" w:type="dxa"/>
            <w:tcBorders>
              <w:bottom w:val="single" w:sz="2" w:space="0" w:color="000000"/>
            </w:tcBorders>
            <w:tcMar>
              <w:top w:w="55" w:type="dxa"/>
              <w:left w:w="55" w:type="dxa"/>
              <w:bottom w:w="55" w:type="dxa"/>
              <w:right w:w="55" w:type="dxa"/>
            </w:tcMar>
          </w:tcPr>
          <w:p w14:paraId="5789ACB4" w14:textId="77777777" w:rsidR="00873490" w:rsidRDefault="00135962">
            <w:pPr>
              <w:pStyle w:val="Textbodytable"/>
            </w:pPr>
            <w:r>
              <w:t>6</w:t>
            </w:r>
          </w:p>
        </w:tc>
      </w:tr>
      <w:tr w:rsidR="00873490" w14:paraId="2F51AE69" w14:textId="77777777">
        <w:tblPrEx>
          <w:tblCellMar>
            <w:top w:w="0" w:type="dxa"/>
            <w:bottom w:w="0" w:type="dxa"/>
          </w:tblCellMar>
        </w:tblPrEx>
        <w:trPr>
          <w:jc w:val="center"/>
        </w:trPr>
        <w:tc>
          <w:tcPr>
            <w:tcW w:w="1068" w:type="dxa"/>
            <w:tcBorders>
              <w:bottom w:val="single" w:sz="2" w:space="0" w:color="000000"/>
            </w:tcBorders>
            <w:tcMar>
              <w:top w:w="55" w:type="dxa"/>
              <w:left w:w="55" w:type="dxa"/>
              <w:bottom w:w="55" w:type="dxa"/>
              <w:right w:w="55" w:type="dxa"/>
            </w:tcMar>
          </w:tcPr>
          <w:p w14:paraId="186B9425" w14:textId="77777777" w:rsidR="00873490" w:rsidRDefault="00135962">
            <w:pPr>
              <w:pStyle w:val="Textbodytable"/>
            </w:pPr>
            <w:r>
              <w:t>20-39</w:t>
            </w:r>
          </w:p>
        </w:tc>
        <w:tc>
          <w:tcPr>
            <w:tcW w:w="1322" w:type="dxa"/>
            <w:tcBorders>
              <w:bottom w:val="single" w:sz="2" w:space="0" w:color="000000"/>
            </w:tcBorders>
            <w:tcMar>
              <w:top w:w="55" w:type="dxa"/>
              <w:left w:w="55" w:type="dxa"/>
              <w:bottom w:w="55" w:type="dxa"/>
              <w:right w:w="55" w:type="dxa"/>
            </w:tcMar>
          </w:tcPr>
          <w:p w14:paraId="721F2169" w14:textId="77777777" w:rsidR="00873490" w:rsidRDefault="00135962">
            <w:pPr>
              <w:pStyle w:val="Textbodytable"/>
            </w:pPr>
            <w:r>
              <w:t>10</w:t>
            </w:r>
          </w:p>
        </w:tc>
      </w:tr>
      <w:tr w:rsidR="00873490" w14:paraId="18AF0EA1" w14:textId="77777777">
        <w:tblPrEx>
          <w:tblCellMar>
            <w:top w:w="0" w:type="dxa"/>
            <w:bottom w:w="0" w:type="dxa"/>
          </w:tblCellMar>
        </w:tblPrEx>
        <w:trPr>
          <w:jc w:val="center"/>
        </w:trPr>
        <w:tc>
          <w:tcPr>
            <w:tcW w:w="1068" w:type="dxa"/>
            <w:tcBorders>
              <w:bottom w:val="single" w:sz="2" w:space="0" w:color="000000"/>
            </w:tcBorders>
            <w:tcMar>
              <w:top w:w="55" w:type="dxa"/>
              <w:left w:w="55" w:type="dxa"/>
              <w:bottom w:w="55" w:type="dxa"/>
              <w:right w:w="55" w:type="dxa"/>
            </w:tcMar>
          </w:tcPr>
          <w:p w14:paraId="6B9CAFF5" w14:textId="77777777" w:rsidR="00873490" w:rsidRDefault="00135962">
            <w:pPr>
              <w:pStyle w:val="Textbodytable"/>
            </w:pPr>
            <w:r>
              <w:t>40-59</w:t>
            </w:r>
          </w:p>
        </w:tc>
        <w:tc>
          <w:tcPr>
            <w:tcW w:w="1322" w:type="dxa"/>
            <w:tcBorders>
              <w:bottom w:val="single" w:sz="2" w:space="0" w:color="000000"/>
            </w:tcBorders>
            <w:tcMar>
              <w:top w:w="55" w:type="dxa"/>
              <w:left w:w="55" w:type="dxa"/>
              <w:bottom w:w="55" w:type="dxa"/>
              <w:right w:w="55" w:type="dxa"/>
            </w:tcMar>
          </w:tcPr>
          <w:p w14:paraId="75174495" w14:textId="77777777" w:rsidR="00873490" w:rsidRDefault="00135962">
            <w:pPr>
              <w:pStyle w:val="Textbodytable"/>
            </w:pPr>
            <w:r>
              <w:t>20</w:t>
            </w:r>
          </w:p>
        </w:tc>
      </w:tr>
      <w:tr w:rsidR="00873490" w14:paraId="6D7A882E" w14:textId="77777777">
        <w:tblPrEx>
          <w:tblCellMar>
            <w:top w:w="0" w:type="dxa"/>
            <w:bottom w:w="0" w:type="dxa"/>
          </w:tblCellMar>
        </w:tblPrEx>
        <w:trPr>
          <w:jc w:val="center"/>
        </w:trPr>
        <w:tc>
          <w:tcPr>
            <w:tcW w:w="1068" w:type="dxa"/>
            <w:tcBorders>
              <w:bottom w:val="single" w:sz="2" w:space="0" w:color="000000"/>
            </w:tcBorders>
            <w:tcMar>
              <w:top w:w="55" w:type="dxa"/>
              <w:left w:w="55" w:type="dxa"/>
              <w:bottom w:w="55" w:type="dxa"/>
              <w:right w:w="55" w:type="dxa"/>
            </w:tcMar>
          </w:tcPr>
          <w:p w14:paraId="0ED0EBC4" w14:textId="77777777" w:rsidR="00873490" w:rsidRDefault="00135962">
            <w:pPr>
              <w:pStyle w:val="Textbodytable"/>
            </w:pPr>
            <w:r>
              <w:t>60-79</w:t>
            </w:r>
          </w:p>
        </w:tc>
        <w:tc>
          <w:tcPr>
            <w:tcW w:w="1322" w:type="dxa"/>
            <w:tcBorders>
              <w:bottom w:val="single" w:sz="2" w:space="0" w:color="000000"/>
            </w:tcBorders>
            <w:tcMar>
              <w:top w:w="55" w:type="dxa"/>
              <w:left w:w="55" w:type="dxa"/>
              <w:bottom w:w="55" w:type="dxa"/>
              <w:right w:w="55" w:type="dxa"/>
            </w:tcMar>
          </w:tcPr>
          <w:p w14:paraId="7FF1774B" w14:textId="77777777" w:rsidR="00873490" w:rsidRDefault="00135962">
            <w:pPr>
              <w:pStyle w:val="Textbodytable"/>
            </w:pPr>
            <w:r>
              <w:t>30</w:t>
            </w:r>
          </w:p>
        </w:tc>
      </w:tr>
      <w:tr w:rsidR="00873490" w14:paraId="75578230" w14:textId="77777777">
        <w:tblPrEx>
          <w:tblCellMar>
            <w:top w:w="0" w:type="dxa"/>
            <w:bottom w:w="0" w:type="dxa"/>
          </w:tblCellMar>
        </w:tblPrEx>
        <w:trPr>
          <w:jc w:val="center"/>
        </w:trPr>
        <w:tc>
          <w:tcPr>
            <w:tcW w:w="1068" w:type="dxa"/>
            <w:tcBorders>
              <w:bottom w:val="single" w:sz="2" w:space="0" w:color="000000"/>
            </w:tcBorders>
            <w:tcMar>
              <w:top w:w="55" w:type="dxa"/>
              <w:left w:w="55" w:type="dxa"/>
              <w:bottom w:w="55" w:type="dxa"/>
              <w:right w:w="55" w:type="dxa"/>
            </w:tcMar>
          </w:tcPr>
          <w:p w14:paraId="10C74A5E" w14:textId="77777777" w:rsidR="00873490" w:rsidRDefault="00135962">
            <w:pPr>
              <w:pStyle w:val="Textbodytable"/>
            </w:pPr>
            <w:r>
              <w:t>80-95</w:t>
            </w:r>
          </w:p>
        </w:tc>
        <w:tc>
          <w:tcPr>
            <w:tcW w:w="1322" w:type="dxa"/>
            <w:tcBorders>
              <w:bottom w:val="single" w:sz="2" w:space="0" w:color="000000"/>
            </w:tcBorders>
            <w:tcMar>
              <w:top w:w="55" w:type="dxa"/>
              <w:left w:w="55" w:type="dxa"/>
              <w:bottom w:w="55" w:type="dxa"/>
              <w:right w:w="55" w:type="dxa"/>
            </w:tcMar>
          </w:tcPr>
          <w:p w14:paraId="487CC327" w14:textId="77777777" w:rsidR="00873490" w:rsidRDefault="00135962">
            <w:pPr>
              <w:pStyle w:val="Textbodytable"/>
            </w:pPr>
            <w:r>
              <w:t>40</w:t>
            </w:r>
          </w:p>
        </w:tc>
      </w:tr>
      <w:tr w:rsidR="00873490" w14:paraId="5C74D60F" w14:textId="77777777">
        <w:tblPrEx>
          <w:tblCellMar>
            <w:top w:w="0" w:type="dxa"/>
            <w:bottom w:w="0" w:type="dxa"/>
          </w:tblCellMar>
        </w:tblPrEx>
        <w:trPr>
          <w:jc w:val="center"/>
        </w:trPr>
        <w:tc>
          <w:tcPr>
            <w:tcW w:w="1068" w:type="dxa"/>
            <w:tcBorders>
              <w:bottom w:val="single" w:sz="2" w:space="0" w:color="000000"/>
            </w:tcBorders>
            <w:tcMar>
              <w:top w:w="55" w:type="dxa"/>
              <w:left w:w="55" w:type="dxa"/>
              <w:bottom w:w="55" w:type="dxa"/>
              <w:right w:w="55" w:type="dxa"/>
            </w:tcMar>
          </w:tcPr>
          <w:p w14:paraId="392A4F2B" w14:textId="77777777" w:rsidR="00873490" w:rsidRDefault="00135962">
            <w:pPr>
              <w:pStyle w:val="Textbodytable"/>
            </w:pPr>
            <w:r>
              <w:t>96-99</w:t>
            </w:r>
          </w:p>
        </w:tc>
        <w:tc>
          <w:tcPr>
            <w:tcW w:w="1322" w:type="dxa"/>
            <w:tcBorders>
              <w:bottom w:val="single" w:sz="2" w:space="0" w:color="000000"/>
            </w:tcBorders>
            <w:tcMar>
              <w:top w:w="55" w:type="dxa"/>
              <w:left w:w="55" w:type="dxa"/>
              <w:bottom w:w="55" w:type="dxa"/>
              <w:right w:w="55" w:type="dxa"/>
            </w:tcMar>
          </w:tcPr>
          <w:p w14:paraId="272BF578" w14:textId="77777777" w:rsidR="00873490" w:rsidRDefault="00135962">
            <w:pPr>
              <w:pStyle w:val="Textbodytable"/>
            </w:pPr>
            <w:r>
              <w:t>50</w:t>
            </w:r>
          </w:p>
        </w:tc>
      </w:tr>
    </w:tbl>
    <w:p w14:paraId="0944D2A5" w14:textId="77777777" w:rsidR="00873490" w:rsidRDefault="00135962">
      <w:pPr>
        <w:pStyle w:val="Heading2"/>
      </w:pPr>
      <w:bookmarkStart w:id="12" w:name="_Toc519799442"/>
      <w:r>
        <w:t>Secondary Traits</w:t>
      </w:r>
      <w:bookmarkEnd w:id="12"/>
    </w:p>
    <w:p w14:paraId="3051CB93" w14:textId="77777777" w:rsidR="00873490" w:rsidRDefault="00135962">
      <w:pPr>
        <w:pStyle w:val="Textbody"/>
      </w:pPr>
      <w:r>
        <w:t xml:space="preserve">4C characters have four Secondary </w:t>
      </w:r>
      <w:r>
        <w:t>Traits:</w:t>
      </w:r>
    </w:p>
    <w:p w14:paraId="4CFB92C1" w14:textId="77777777" w:rsidR="00873490" w:rsidRDefault="00135962">
      <w:pPr>
        <w:pStyle w:val="Heading3"/>
      </w:pPr>
      <w:r>
        <w:t>Damage</w:t>
      </w:r>
    </w:p>
    <w:p w14:paraId="6A39D379" w14:textId="77777777" w:rsidR="00873490" w:rsidRDefault="00135962">
      <w:pPr>
        <w:pStyle w:val="Textbody"/>
      </w:pPr>
      <w:r>
        <w:t xml:space="preserve">This Secondary Trait is a measure of the physical punishment a character can suffer before dying. This Secondary Trait uses a numerical score (not Rank Value) that is decreased as the character takes damage. This Secondary Trait, as well as </w:t>
      </w:r>
      <w:r>
        <w:t xml:space="preserve">damage and healing, </w:t>
      </w:r>
      <w:r>
        <w:lastRenderedPageBreak/>
        <w:t>is discussed further under ‘Character Health, Hit Points, or Vitality’.</w:t>
      </w:r>
    </w:p>
    <w:p w14:paraId="4772AF3C" w14:textId="77777777" w:rsidR="00873490" w:rsidRDefault="00135962">
      <w:pPr>
        <w:pStyle w:val="Textbody"/>
      </w:pPr>
      <w:r>
        <w:t>This Secondary Trait’s starting value is calculated by adding up the Rank Values of the character’s first four Primary Traits (Melee, Coordination, Brawn, and Forti</w:t>
      </w:r>
      <w:r>
        <w:t>tude).</w:t>
      </w:r>
    </w:p>
    <w:p w14:paraId="15B96851" w14:textId="77777777" w:rsidR="00873490" w:rsidRDefault="00135962">
      <w:pPr>
        <w:pStyle w:val="Heading3"/>
      </w:pPr>
      <w:r>
        <w:t>Fortune</w:t>
      </w:r>
    </w:p>
    <w:p w14:paraId="04E3A4E6" w14:textId="77777777" w:rsidR="00873490" w:rsidRDefault="00135962">
      <w:pPr>
        <w:pStyle w:val="Textbody"/>
      </w:pPr>
      <w:r>
        <w:t xml:space="preserve">This Secondary Trait is a measure of the character’s ability to use luck, training, and/or experience to influence the present (discussed further under ‘Nine Lives’). This Secondary Trait uses a numerical score (not Rank Value) and points </w:t>
      </w:r>
      <w:r>
        <w:t>may be spent from it to affect die rolls and improve the Rank Values of Primary Traits (discussed further under ‘Fluctuating Fortunes’).</w:t>
      </w:r>
    </w:p>
    <w:p w14:paraId="2C39CB3F" w14:textId="77777777" w:rsidR="00873490" w:rsidRDefault="00135962">
      <w:pPr>
        <w:pStyle w:val="Textbody"/>
      </w:pPr>
      <w:r>
        <w:t>This Secondary Trait’s starting value is calculated by adding together the Rank Values of the character’s last three Pr</w:t>
      </w:r>
      <w:r>
        <w:t>imary Traits (Intellect, Awareness, and Willpower).</w:t>
      </w:r>
    </w:p>
    <w:p w14:paraId="4036F280" w14:textId="77777777" w:rsidR="00873490" w:rsidRDefault="00135962">
      <w:pPr>
        <w:pStyle w:val="Heading3"/>
      </w:pPr>
      <w:r>
        <w:t>Lifestyle</w:t>
      </w:r>
    </w:p>
    <w:p w14:paraId="1701DE56" w14:textId="77777777" w:rsidR="00873490" w:rsidRDefault="00135962">
      <w:pPr>
        <w:pStyle w:val="Textbody"/>
      </w:pPr>
      <w:r>
        <w:t>This Trait is a measure of the character’s wealth and ability to procure needed items and services (discussed further under ‘Character Assets, Means, or Resources’).</w:t>
      </w:r>
    </w:p>
    <w:p w14:paraId="3DBB47CF" w14:textId="77777777" w:rsidR="00873490" w:rsidRDefault="00135962">
      <w:pPr>
        <w:pStyle w:val="Textbody"/>
        <w:rPr>
          <w:i/>
          <w:iCs/>
        </w:rPr>
      </w:pPr>
      <w:r>
        <w:rPr>
          <w:i/>
          <w:iCs/>
        </w:rPr>
        <w:t xml:space="preserve">To calculate the Rank Value </w:t>
      </w:r>
      <w:r>
        <w:rPr>
          <w:i/>
          <w:iCs/>
        </w:rPr>
        <w:t xml:space="preserve">for this Secondary </w:t>
      </w:r>
      <w:proofErr w:type="gramStart"/>
      <w:r>
        <w:rPr>
          <w:i/>
          <w:iCs/>
        </w:rPr>
        <w:t>Trait</w:t>
      </w:r>
      <w:proofErr w:type="gramEnd"/>
      <w:r>
        <w:rPr>
          <w:i/>
          <w:iCs/>
        </w:rPr>
        <w:t xml:space="preserve"> roll once on Table 1.</w:t>
      </w:r>
    </w:p>
    <w:p w14:paraId="54BE9D60" w14:textId="77777777" w:rsidR="00873490" w:rsidRDefault="00135962">
      <w:pPr>
        <w:pStyle w:val="Heading3"/>
      </w:pPr>
      <w:r>
        <w:t>Repute</w:t>
      </w:r>
    </w:p>
    <w:p w14:paraId="2FA84929" w14:textId="77777777" w:rsidR="00873490" w:rsidRDefault="00135962">
      <w:pPr>
        <w:pStyle w:val="Textbody"/>
      </w:pPr>
      <w:r>
        <w:t>This Secondary Trait is a measure of how well the character is known; the greater the score the more popular the character. This Secondary Trait uses a numerical score (not Rank Value); how this Trait i</w:t>
      </w:r>
      <w:r>
        <w:t>nfluences the game is covered under ‘Character Fame, Popularity, or Prestige’</w:t>
      </w:r>
      <w:r>
        <w:t>.</w:t>
      </w:r>
    </w:p>
    <w:p w14:paraId="660B8934" w14:textId="77777777" w:rsidR="00873490" w:rsidRDefault="00135962">
      <w:pPr>
        <w:pStyle w:val="Textbody"/>
        <w:rPr>
          <w:i/>
          <w:iCs/>
        </w:rPr>
      </w:pPr>
      <w:r>
        <w:rPr>
          <w:i/>
          <w:iCs/>
        </w:rPr>
        <w:t>To calculate this Secondary Trait’s value roll d% and divide the result by 3 (round up).</w:t>
      </w:r>
    </w:p>
    <w:p w14:paraId="639B6B87" w14:textId="77777777" w:rsidR="00000000" w:rsidRDefault="00135962">
      <w:pPr>
        <w:rPr>
          <w:rFonts w:cs="Mangal"/>
          <w:szCs w:val="21"/>
        </w:rPr>
        <w:sectPr w:rsidR="00000000">
          <w:type w:val="continuous"/>
          <w:pgSz w:w="12240" w:h="15840"/>
          <w:pgMar w:top="1134" w:right="1134" w:bottom="1134" w:left="1134" w:header="720" w:footer="720" w:gutter="0"/>
          <w:cols w:num="2" w:space="720" w:equalWidth="0">
            <w:col w:w="4698" w:space="576"/>
            <w:col w:w="4698" w:space="0"/>
          </w:cols>
        </w:sectPr>
      </w:pPr>
    </w:p>
    <w:p w14:paraId="5C78F980" w14:textId="77777777" w:rsidR="00873490" w:rsidRDefault="00135962">
      <w:pPr>
        <w:pStyle w:val="Heading1"/>
      </w:pPr>
      <w:bookmarkStart w:id="13" w:name="_Toc519799443"/>
      <w:r>
        <w:lastRenderedPageBreak/>
        <w:t>Rank Values</w:t>
      </w:r>
      <w:bookmarkEnd w:id="13"/>
    </w:p>
    <w:p w14:paraId="28088D13" w14:textId="77777777" w:rsidR="00000000" w:rsidRDefault="00135962">
      <w:pPr>
        <w:rPr>
          <w:rFonts w:cs="Mangal"/>
          <w:szCs w:val="21"/>
        </w:rPr>
        <w:sectPr w:rsidR="00000000">
          <w:type w:val="continuous"/>
          <w:pgSz w:w="12240" w:h="15840"/>
          <w:pgMar w:top="1134" w:right="1134" w:bottom="1134" w:left="1134" w:header="720" w:footer="720" w:gutter="0"/>
          <w:cols w:space="0"/>
        </w:sectPr>
      </w:pPr>
    </w:p>
    <w:p w14:paraId="6B18E91E" w14:textId="77777777" w:rsidR="00873490" w:rsidRDefault="00135962">
      <w:pPr>
        <w:pStyle w:val="Textbody"/>
      </w:pPr>
      <w:r>
        <w:t>Rank Values are the numerical representation of Traits and power levels in</w:t>
      </w:r>
      <w:r>
        <w:t xml:space="preserve"> 4C. Rank Values range from 0 to 1000. Most characters will have Rank Values in the 1-50 range with exceptionally powerful characters having Rank Values of 51 or greater. Although no character may have a Rank Value of 0, characters may be 0reduced to the r</w:t>
      </w:r>
      <w:r>
        <w:t>ank of 0 in special situations. Here is a comparison of the different Rank Values:</w:t>
      </w:r>
    </w:p>
    <w:tbl>
      <w:tblPr>
        <w:tblW w:w="4435" w:type="dxa"/>
        <w:jc w:val="right"/>
        <w:tblLayout w:type="fixed"/>
        <w:tblCellMar>
          <w:left w:w="10" w:type="dxa"/>
          <w:right w:w="10" w:type="dxa"/>
        </w:tblCellMar>
        <w:tblLook w:val="0000" w:firstRow="0" w:lastRow="0" w:firstColumn="0" w:lastColumn="0" w:noHBand="0" w:noVBand="0"/>
      </w:tblPr>
      <w:tblGrid>
        <w:gridCol w:w="2034"/>
        <w:gridCol w:w="2401"/>
      </w:tblGrid>
      <w:tr w:rsidR="00873490" w14:paraId="28042F16" w14:textId="77777777">
        <w:tblPrEx>
          <w:tblCellMar>
            <w:top w:w="0" w:type="dxa"/>
            <w:bottom w:w="0" w:type="dxa"/>
          </w:tblCellMar>
        </w:tblPrEx>
        <w:trPr>
          <w:jc w:val="right"/>
        </w:trPr>
        <w:tc>
          <w:tcPr>
            <w:tcW w:w="2034" w:type="dxa"/>
            <w:tcBorders>
              <w:top w:val="single" w:sz="2" w:space="0" w:color="000000"/>
              <w:bottom w:val="single" w:sz="2" w:space="0" w:color="000000"/>
            </w:tcBorders>
            <w:tcMar>
              <w:top w:w="55" w:type="dxa"/>
              <w:left w:w="55" w:type="dxa"/>
              <w:bottom w:w="55" w:type="dxa"/>
              <w:right w:w="55" w:type="dxa"/>
            </w:tcMar>
          </w:tcPr>
          <w:p w14:paraId="35B40E39" w14:textId="77777777" w:rsidR="00873490" w:rsidRDefault="00135962">
            <w:pPr>
              <w:pStyle w:val="Textbodytable"/>
              <w:rPr>
                <w:b/>
                <w:bCs/>
              </w:rPr>
            </w:pPr>
            <w:r>
              <w:rPr>
                <w:b/>
                <w:bCs/>
              </w:rPr>
              <w:t>Rank Value Range</w:t>
            </w:r>
          </w:p>
        </w:tc>
        <w:tc>
          <w:tcPr>
            <w:tcW w:w="2401" w:type="dxa"/>
            <w:tcBorders>
              <w:top w:val="single" w:sz="2" w:space="0" w:color="000000"/>
              <w:bottom w:val="single" w:sz="2" w:space="0" w:color="000000"/>
            </w:tcBorders>
            <w:tcMar>
              <w:top w:w="55" w:type="dxa"/>
              <w:left w:w="55" w:type="dxa"/>
              <w:bottom w:w="55" w:type="dxa"/>
              <w:right w:w="55" w:type="dxa"/>
            </w:tcMar>
          </w:tcPr>
          <w:p w14:paraId="579270F4" w14:textId="77777777" w:rsidR="00873490" w:rsidRDefault="00135962">
            <w:pPr>
              <w:pStyle w:val="Textbodytable"/>
              <w:rPr>
                <w:b/>
                <w:bCs/>
              </w:rPr>
            </w:pPr>
            <w:r>
              <w:rPr>
                <w:b/>
                <w:bCs/>
              </w:rPr>
              <w:t>Description</w:t>
            </w:r>
          </w:p>
        </w:tc>
      </w:tr>
      <w:tr w:rsidR="00873490" w14:paraId="754CFFC3"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438F2ECA" w14:textId="77777777" w:rsidR="00873490" w:rsidRDefault="00135962">
            <w:pPr>
              <w:pStyle w:val="Textbodytable"/>
            </w:pPr>
            <w:r>
              <w:t>01-02</w:t>
            </w:r>
          </w:p>
        </w:tc>
        <w:tc>
          <w:tcPr>
            <w:tcW w:w="2401" w:type="dxa"/>
            <w:tcBorders>
              <w:bottom w:val="single" w:sz="2" w:space="0" w:color="000000"/>
            </w:tcBorders>
            <w:tcMar>
              <w:top w:w="55" w:type="dxa"/>
              <w:left w:w="55" w:type="dxa"/>
              <w:bottom w:w="55" w:type="dxa"/>
              <w:right w:w="55" w:type="dxa"/>
            </w:tcMar>
          </w:tcPr>
          <w:p w14:paraId="6702E661" w14:textId="77777777" w:rsidR="00873490" w:rsidRDefault="00135962">
            <w:pPr>
              <w:pStyle w:val="Textbodytable"/>
            </w:pPr>
            <w:r>
              <w:t>Minimum human</w:t>
            </w:r>
          </w:p>
        </w:tc>
      </w:tr>
      <w:tr w:rsidR="00873490" w14:paraId="66F4B879"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25FCC497" w14:textId="77777777" w:rsidR="00873490" w:rsidRDefault="00135962">
            <w:pPr>
              <w:pStyle w:val="Textbodytable"/>
            </w:pPr>
            <w:r>
              <w:t>03-05</w:t>
            </w:r>
          </w:p>
        </w:tc>
        <w:tc>
          <w:tcPr>
            <w:tcW w:w="2401" w:type="dxa"/>
            <w:tcBorders>
              <w:bottom w:val="single" w:sz="2" w:space="0" w:color="000000"/>
            </w:tcBorders>
            <w:tcMar>
              <w:top w:w="55" w:type="dxa"/>
              <w:left w:w="55" w:type="dxa"/>
              <w:bottom w:w="55" w:type="dxa"/>
              <w:right w:w="55" w:type="dxa"/>
            </w:tcMar>
          </w:tcPr>
          <w:p w14:paraId="6D0EAC4B" w14:textId="77777777" w:rsidR="00873490" w:rsidRDefault="00135962">
            <w:pPr>
              <w:pStyle w:val="Textbodytable"/>
            </w:pPr>
            <w:r>
              <w:t>Below-average human</w:t>
            </w:r>
          </w:p>
        </w:tc>
      </w:tr>
      <w:tr w:rsidR="00873490" w14:paraId="794C73FD"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5555E448" w14:textId="77777777" w:rsidR="00873490" w:rsidRDefault="00135962">
            <w:pPr>
              <w:pStyle w:val="Textbodytable"/>
            </w:pPr>
            <w:r>
              <w:t>06-09</w:t>
            </w:r>
          </w:p>
        </w:tc>
        <w:tc>
          <w:tcPr>
            <w:tcW w:w="2401" w:type="dxa"/>
            <w:tcBorders>
              <w:bottom w:val="single" w:sz="2" w:space="0" w:color="000000"/>
            </w:tcBorders>
            <w:tcMar>
              <w:top w:w="55" w:type="dxa"/>
              <w:left w:w="55" w:type="dxa"/>
              <w:bottom w:w="55" w:type="dxa"/>
              <w:right w:w="55" w:type="dxa"/>
            </w:tcMar>
          </w:tcPr>
          <w:p w14:paraId="5B236E54" w14:textId="77777777" w:rsidR="00873490" w:rsidRDefault="00135962">
            <w:pPr>
              <w:pStyle w:val="Textbodytable"/>
            </w:pPr>
            <w:r>
              <w:t>Average human</w:t>
            </w:r>
          </w:p>
        </w:tc>
      </w:tr>
      <w:tr w:rsidR="00873490" w14:paraId="5DE45848"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050AAB32" w14:textId="77777777" w:rsidR="00873490" w:rsidRDefault="00135962">
            <w:pPr>
              <w:pStyle w:val="Textbodytable"/>
            </w:pPr>
            <w:r>
              <w:t>10-19</w:t>
            </w:r>
          </w:p>
        </w:tc>
        <w:tc>
          <w:tcPr>
            <w:tcW w:w="2401" w:type="dxa"/>
            <w:tcBorders>
              <w:bottom w:val="single" w:sz="2" w:space="0" w:color="000000"/>
            </w:tcBorders>
            <w:tcMar>
              <w:top w:w="55" w:type="dxa"/>
              <w:left w:w="55" w:type="dxa"/>
              <w:bottom w:w="55" w:type="dxa"/>
              <w:right w:w="55" w:type="dxa"/>
            </w:tcMar>
          </w:tcPr>
          <w:p w14:paraId="0556616D" w14:textId="77777777" w:rsidR="00873490" w:rsidRDefault="00135962">
            <w:pPr>
              <w:pStyle w:val="Textbodytable"/>
            </w:pPr>
            <w:r>
              <w:t>Above-average human</w:t>
            </w:r>
          </w:p>
        </w:tc>
      </w:tr>
      <w:tr w:rsidR="00873490" w14:paraId="497A933E"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1C1B9927" w14:textId="77777777" w:rsidR="00873490" w:rsidRDefault="00135962">
            <w:pPr>
              <w:pStyle w:val="Textbodytable"/>
            </w:pPr>
            <w:r>
              <w:t>20-29</w:t>
            </w:r>
          </w:p>
        </w:tc>
        <w:tc>
          <w:tcPr>
            <w:tcW w:w="2401" w:type="dxa"/>
            <w:tcBorders>
              <w:bottom w:val="single" w:sz="2" w:space="0" w:color="000000"/>
            </w:tcBorders>
            <w:tcMar>
              <w:top w:w="55" w:type="dxa"/>
              <w:left w:w="55" w:type="dxa"/>
              <w:bottom w:w="55" w:type="dxa"/>
              <w:right w:w="55" w:type="dxa"/>
            </w:tcMar>
          </w:tcPr>
          <w:p w14:paraId="69CF1C39" w14:textId="77777777" w:rsidR="00873490" w:rsidRDefault="00135962">
            <w:pPr>
              <w:pStyle w:val="Textbodytable"/>
            </w:pPr>
            <w:r>
              <w:t>Exceptional human</w:t>
            </w:r>
          </w:p>
        </w:tc>
      </w:tr>
      <w:tr w:rsidR="00873490" w14:paraId="309EB5B6"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7E6F97DF" w14:textId="77777777" w:rsidR="00873490" w:rsidRDefault="00135962">
            <w:pPr>
              <w:pStyle w:val="Textbodytable"/>
            </w:pPr>
            <w:r>
              <w:t>30-39</w:t>
            </w:r>
          </w:p>
        </w:tc>
        <w:tc>
          <w:tcPr>
            <w:tcW w:w="2401" w:type="dxa"/>
            <w:tcBorders>
              <w:bottom w:val="single" w:sz="2" w:space="0" w:color="000000"/>
            </w:tcBorders>
            <w:tcMar>
              <w:top w:w="55" w:type="dxa"/>
              <w:left w:w="55" w:type="dxa"/>
              <w:bottom w:w="55" w:type="dxa"/>
              <w:right w:w="55" w:type="dxa"/>
            </w:tcMar>
          </w:tcPr>
          <w:p w14:paraId="1A224ADD" w14:textId="77777777" w:rsidR="00873490" w:rsidRDefault="00135962">
            <w:pPr>
              <w:pStyle w:val="Textbodytable"/>
            </w:pPr>
            <w:r>
              <w:t xml:space="preserve">Maximum human </w:t>
            </w:r>
            <w:r>
              <w:t>limit</w:t>
            </w:r>
          </w:p>
        </w:tc>
      </w:tr>
      <w:tr w:rsidR="00873490" w14:paraId="69303BAE"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53ADCE26" w14:textId="77777777" w:rsidR="00873490" w:rsidRDefault="00135962">
            <w:pPr>
              <w:pStyle w:val="Textbodytable"/>
            </w:pPr>
            <w:r>
              <w:t>40-49</w:t>
            </w:r>
          </w:p>
        </w:tc>
        <w:tc>
          <w:tcPr>
            <w:tcW w:w="2401" w:type="dxa"/>
            <w:tcBorders>
              <w:bottom w:val="single" w:sz="2" w:space="0" w:color="000000"/>
            </w:tcBorders>
            <w:tcMar>
              <w:top w:w="55" w:type="dxa"/>
              <w:left w:w="55" w:type="dxa"/>
              <w:bottom w:w="55" w:type="dxa"/>
              <w:right w:w="55" w:type="dxa"/>
            </w:tcMar>
          </w:tcPr>
          <w:p w14:paraId="4DCA6923" w14:textId="77777777" w:rsidR="00873490" w:rsidRDefault="00135962">
            <w:pPr>
              <w:pStyle w:val="Textbodytable"/>
            </w:pPr>
            <w:r>
              <w:t>Low superhuman</w:t>
            </w:r>
          </w:p>
        </w:tc>
      </w:tr>
      <w:tr w:rsidR="00873490" w14:paraId="25CB8A4E"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7A6E657D" w14:textId="77777777" w:rsidR="00873490" w:rsidRDefault="00135962">
            <w:pPr>
              <w:pStyle w:val="Textbodytable"/>
            </w:pPr>
            <w:r>
              <w:t>50-74</w:t>
            </w:r>
          </w:p>
        </w:tc>
        <w:tc>
          <w:tcPr>
            <w:tcW w:w="2401" w:type="dxa"/>
            <w:tcBorders>
              <w:bottom w:val="single" w:sz="2" w:space="0" w:color="000000"/>
            </w:tcBorders>
            <w:tcMar>
              <w:top w:w="55" w:type="dxa"/>
              <w:left w:w="55" w:type="dxa"/>
              <w:bottom w:w="55" w:type="dxa"/>
              <w:right w:w="55" w:type="dxa"/>
            </w:tcMar>
          </w:tcPr>
          <w:p w14:paraId="78386019" w14:textId="77777777" w:rsidR="00873490" w:rsidRDefault="00135962">
            <w:pPr>
              <w:pStyle w:val="Textbodytable"/>
            </w:pPr>
            <w:r>
              <w:t>Superhuman</w:t>
            </w:r>
          </w:p>
        </w:tc>
      </w:tr>
      <w:tr w:rsidR="00873490" w14:paraId="2F921125"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0C85A97B" w14:textId="77777777" w:rsidR="00873490" w:rsidRDefault="00135962">
            <w:pPr>
              <w:pStyle w:val="Textbodytable"/>
            </w:pPr>
            <w:r>
              <w:t>75-99</w:t>
            </w:r>
          </w:p>
        </w:tc>
        <w:tc>
          <w:tcPr>
            <w:tcW w:w="2401" w:type="dxa"/>
            <w:tcBorders>
              <w:bottom w:val="single" w:sz="2" w:space="0" w:color="000000"/>
            </w:tcBorders>
            <w:tcMar>
              <w:top w:w="55" w:type="dxa"/>
              <w:left w:w="55" w:type="dxa"/>
              <w:bottom w:w="55" w:type="dxa"/>
              <w:right w:w="55" w:type="dxa"/>
            </w:tcMar>
          </w:tcPr>
          <w:p w14:paraId="7EC390AC" w14:textId="77777777" w:rsidR="00873490" w:rsidRDefault="00135962">
            <w:pPr>
              <w:pStyle w:val="Textbodytable"/>
            </w:pPr>
            <w:r>
              <w:t>High superhuman</w:t>
            </w:r>
          </w:p>
        </w:tc>
      </w:tr>
      <w:tr w:rsidR="00873490" w14:paraId="530867EC"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11A87942" w14:textId="77777777" w:rsidR="00873490" w:rsidRDefault="00135962">
            <w:pPr>
              <w:pStyle w:val="Textbodytable"/>
            </w:pPr>
            <w:r>
              <w:t>100-149</w:t>
            </w:r>
          </w:p>
        </w:tc>
        <w:tc>
          <w:tcPr>
            <w:tcW w:w="2401" w:type="dxa"/>
            <w:tcBorders>
              <w:bottom w:val="single" w:sz="2" w:space="0" w:color="000000"/>
            </w:tcBorders>
            <w:tcMar>
              <w:top w:w="55" w:type="dxa"/>
              <w:left w:w="55" w:type="dxa"/>
              <w:bottom w:w="55" w:type="dxa"/>
              <w:right w:w="55" w:type="dxa"/>
            </w:tcMar>
          </w:tcPr>
          <w:p w14:paraId="07409107" w14:textId="77777777" w:rsidR="00873490" w:rsidRDefault="00135962">
            <w:pPr>
              <w:pStyle w:val="Textbodytable"/>
            </w:pPr>
            <w:r>
              <w:t>Low cosmic</w:t>
            </w:r>
          </w:p>
        </w:tc>
      </w:tr>
      <w:tr w:rsidR="00873490" w14:paraId="415CF6E9"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0487B349" w14:textId="77777777" w:rsidR="00873490" w:rsidRDefault="00135962">
            <w:pPr>
              <w:pStyle w:val="Textbodytable"/>
            </w:pPr>
            <w:r>
              <w:t>150-999</w:t>
            </w:r>
          </w:p>
        </w:tc>
        <w:tc>
          <w:tcPr>
            <w:tcW w:w="2401" w:type="dxa"/>
            <w:tcBorders>
              <w:bottom w:val="single" w:sz="2" w:space="0" w:color="000000"/>
            </w:tcBorders>
            <w:tcMar>
              <w:top w:w="55" w:type="dxa"/>
              <w:left w:w="55" w:type="dxa"/>
              <w:bottom w:w="55" w:type="dxa"/>
              <w:right w:w="55" w:type="dxa"/>
            </w:tcMar>
          </w:tcPr>
          <w:p w14:paraId="64F5B63C" w14:textId="77777777" w:rsidR="00873490" w:rsidRDefault="00135962">
            <w:pPr>
              <w:pStyle w:val="Textbodytable"/>
            </w:pPr>
            <w:r>
              <w:t>Cosmic</w:t>
            </w:r>
          </w:p>
        </w:tc>
      </w:tr>
      <w:tr w:rsidR="00873490" w14:paraId="0E4FB33C" w14:textId="77777777">
        <w:tblPrEx>
          <w:tblCellMar>
            <w:top w:w="0" w:type="dxa"/>
            <w:bottom w:w="0" w:type="dxa"/>
          </w:tblCellMar>
        </w:tblPrEx>
        <w:trPr>
          <w:jc w:val="right"/>
        </w:trPr>
        <w:tc>
          <w:tcPr>
            <w:tcW w:w="2034" w:type="dxa"/>
            <w:tcBorders>
              <w:bottom w:val="single" w:sz="2" w:space="0" w:color="000000"/>
            </w:tcBorders>
            <w:tcMar>
              <w:top w:w="55" w:type="dxa"/>
              <w:left w:w="55" w:type="dxa"/>
              <w:bottom w:w="55" w:type="dxa"/>
              <w:right w:w="55" w:type="dxa"/>
            </w:tcMar>
          </w:tcPr>
          <w:p w14:paraId="26791DB1" w14:textId="77777777" w:rsidR="00873490" w:rsidRDefault="00135962">
            <w:pPr>
              <w:pStyle w:val="Textbodytable"/>
            </w:pPr>
            <w:r>
              <w:t>1000</w:t>
            </w:r>
          </w:p>
        </w:tc>
        <w:tc>
          <w:tcPr>
            <w:tcW w:w="2401" w:type="dxa"/>
            <w:tcBorders>
              <w:bottom w:val="single" w:sz="2" w:space="0" w:color="000000"/>
            </w:tcBorders>
            <w:tcMar>
              <w:top w:w="55" w:type="dxa"/>
              <w:left w:w="55" w:type="dxa"/>
              <w:bottom w:w="55" w:type="dxa"/>
              <w:right w:w="55" w:type="dxa"/>
            </w:tcMar>
          </w:tcPr>
          <w:p w14:paraId="0F74C900" w14:textId="77777777" w:rsidR="00873490" w:rsidRDefault="00135962">
            <w:pPr>
              <w:pStyle w:val="Textbodytable"/>
            </w:pPr>
            <w:r>
              <w:t>Beyond comprehension</w:t>
            </w:r>
          </w:p>
        </w:tc>
      </w:tr>
    </w:tbl>
    <w:p w14:paraId="229BBB0C" w14:textId="77777777" w:rsidR="00873490" w:rsidRDefault="00135962">
      <w:pPr>
        <w:pStyle w:val="Heading2"/>
      </w:pPr>
      <w:bookmarkStart w:id="14" w:name="_Toc519799444"/>
      <w:r>
        <w:t>Advanced Rank Values</w:t>
      </w:r>
      <w:bookmarkEnd w:id="14"/>
    </w:p>
    <w:p w14:paraId="4B638251" w14:textId="77777777" w:rsidR="00873490" w:rsidRDefault="00135962">
      <w:pPr>
        <w:pStyle w:val="Textbody"/>
      </w:pPr>
      <w:r>
        <w:t xml:space="preserve">The Advanced game takes the highest Rank Value groups and divides them so that instead of 12 groups </w:t>
      </w:r>
      <w:r>
        <w:t>(13 if you count 0) there are now 17 (18 with 0). This is primarily for the introduction of extremely powerful (cosmic) beings. If you’re running a fairly low-level game you may want to stick with the smaller selection.</w:t>
      </w:r>
    </w:p>
    <w:p w14:paraId="438B37CA" w14:textId="77777777" w:rsidR="00873490" w:rsidRDefault="00135962">
      <w:pPr>
        <w:pStyle w:val="Heading2"/>
      </w:pPr>
      <w:bookmarkStart w:id="15" w:name="_Toc519799445"/>
      <w:r>
        <w:t>Optional Rule: Rank Names</w:t>
      </w:r>
      <w:bookmarkEnd w:id="15"/>
    </w:p>
    <w:p w14:paraId="4EE81C78" w14:textId="77777777" w:rsidR="00873490" w:rsidRDefault="00135962">
      <w:pPr>
        <w:pStyle w:val="Textbody"/>
      </w:pPr>
      <w:r>
        <w:t>Although n</w:t>
      </w:r>
      <w:r>
        <w:t>ot necessary, Gamemasters may wish to assign names to the various Rank Value ranges as a means of adding additional flavor. The following is a list of suggested Rank Names.</w:t>
      </w:r>
    </w:p>
    <w:tbl>
      <w:tblPr>
        <w:tblW w:w="4698" w:type="dxa"/>
        <w:tblLayout w:type="fixed"/>
        <w:tblCellMar>
          <w:left w:w="10" w:type="dxa"/>
          <w:right w:w="10" w:type="dxa"/>
        </w:tblCellMar>
        <w:tblLook w:val="0000" w:firstRow="0" w:lastRow="0" w:firstColumn="0" w:lastColumn="0" w:noHBand="0" w:noVBand="0"/>
      </w:tblPr>
      <w:tblGrid>
        <w:gridCol w:w="1393"/>
        <w:gridCol w:w="3305"/>
      </w:tblGrid>
      <w:tr w:rsidR="00873490" w14:paraId="611EACCB" w14:textId="77777777">
        <w:tblPrEx>
          <w:tblCellMar>
            <w:top w:w="0" w:type="dxa"/>
            <w:bottom w:w="0" w:type="dxa"/>
          </w:tblCellMar>
        </w:tblPrEx>
        <w:tc>
          <w:tcPr>
            <w:tcW w:w="1393" w:type="dxa"/>
            <w:tcBorders>
              <w:top w:val="single" w:sz="2" w:space="0" w:color="000000"/>
              <w:bottom w:val="single" w:sz="2" w:space="0" w:color="000000"/>
            </w:tcBorders>
            <w:tcMar>
              <w:top w:w="55" w:type="dxa"/>
              <w:left w:w="55" w:type="dxa"/>
              <w:bottom w:w="55" w:type="dxa"/>
              <w:right w:w="55" w:type="dxa"/>
            </w:tcMar>
          </w:tcPr>
          <w:p w14:paraId="39990A80" w14:textId="77777777" w:rsidR="00873490" w:rsidRDefault="00135962">
            <w:pPr>
              <w:pStyle w:val="Textbodytable"/>
              <w:rPr>
                <w:b/>
                <w:bCs/>
              </w:rPr>
            </w:pPr>
            <w:r>
              <w:rPr>
                <w:b/>
                <w:bCs/>
              </w:rPr>
              <w:t>Rank Value Range</w:t>
            </w:r>
          </w:p>
        </w:tc>
        <w:tc>
          <w:tcPr>
            <w:tcW w:w="3305" w:type="dxa"/>
            <w:tcBorders>
              <w:top w:val="single" w:sz="2" w:space="0" w:color="000000"/>
              <w:bottom w:val="single" w:sz="2" w:space="0" w:color="000000"/>
            </w:tcBorders>
            <w:tcMar>
              <w:top w:w="55" w:type="dxa"/>
              <w:left w:w="55" w:type="dxa"/>
              <w:bottom w:w="55" w:type="dxa"/>
              <w:right w:w="55" w:type="dxa"/>
            </w:tcMar>
          </w:tcPr>
          <w:p w14:paraId="3F34A159" w14:textId="77777777" w:rsidR="00873490" w:rsidRDefault="00135962">
            <w:pPr>
              <w:pStyle w:val="Textbodytable"/>
              <w:rPr>
                <w:b/>
                <w:bCs/>
              </w:rPr>
            </w:pPr>
            <w:r>
              <w:rPr>
                <w:b/>
                <w:bCs/>
              </w:rPr>
              <w:t>Rank Name</w:t>
            </w:r>
          </w:p>
        </w:tc>
      </w:tr>
      <w:tr w:rsidR="00873490" w14:paraId="6DD76C71"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70D7E34D" w14:textId="77777777" w:rsidR="00873490" w:rsidRDefault="00135962">
            <w:pPr>
              <w:pStyle w:val="Textbodytable"/>
            </w:pPr>
            <w:r>
              <w:t>01-02</w:t>
            </w:r>
          </w:p>
        </w:tc>
        <w:tc>
          <w:tcPr>
            <w:tcW w:w="3305" w:type="dxa"/>
            <w:tcBorders>
              <w:bottom w:val="single" w:sz="2" w:space="0" w:color="000000"/>
            </w:tcBorders>
            <w:tcMar>
              <w:top w:w="55" w:type="dxa"/>
              <w:left w:w="55" w:type="dxa"/>
              <w:bottom w:w="55" w:type="dxa"/>
              <w:right w:w="55" w:type="dxa"/>
            </w:tcMar>
          </w:tcPr>
          <w:p w14:paraId="2537EEF8" w14:textId="77777777" w:rsidR="00873490" w:rsidRDefault="00135962">
            <w:pPr>
              <w:pStyle w:val="Textbodytable"/>
            </w:pPr>
            <w:r>
              <w:t>Doddering, Feeble, Weak</w:t>
            </w:r>
          </w:p>
        </w:tc>
      </w:tr>
      <w:tr w:rsidR="00873490" w14:paraId="34FFB096"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7C682EC5" w14:textId="77777777" w:rsidR="00873490" w:rsidRDefault="00135962">
            <w:pPr>
              <w:pStyle w:val="Textbodytable"/>
            </w:pPr>
            <w:r>
              <w:t>03-05</w:t>
            </w:r>
          </w:p>
        </w:tc>
        <w:tc>
          <w:tcPr>
            <w:tcW w:w="3305" w:type="dxa"/>
            <w:tcBorders>
              <w:bottom w:val="single" w:sz="2" w:space="0" w:color="000000"/>
            </w:tcBorders>
            <w:tcMar>
              <w:top w:w="55" w:type="dxa"/>
              <w:left w:w="55" w:type="dxa"/>
              <w:bottom w:w="55" w:type="dxa"/>
              <w:right w:w="55" w:type="dxa"/>
            </w:tcMar>
          </w:tcPr>
          <w:p w14:paraId="43D7485B" w14:textId="77777777" w:rsidR="00873490" w:rsidRDefault="00135962">
            <w:pPr>
              <w:pStyle w:val="Textbodytable"/>
            </w:pPr>
            <w:r>
              <w:t xml:space="preserve">Inferior, Poor, </w:t>
            </w:r>
            <w:r>
              <w:t>Shabby</w:t>
            </w:r>
          </w:p>
        </w:tc>
      </w:tr>
      <w:tr w:rsidR="00873490" w14:paraId="4C1203B9"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5026490D" w14:textId="77777777" w:rsidR="00873490" w:rsidRDefault="00135962">
            <w:pPr>
              <w:pStyle w:val="Textbodytable"/>
            </w:pPr>
            <w:r>
              <w:t>06-09</w:t>
            </w:r>
          </w:p>
        </w:tc>
        <w:tc>
          <w:tcPr>
            <w:tcW w:w="3305" w:type="dxa"/>
            <w:tcBorders>
              <w:bottom w:val="single" w:sz="2" w:space="0" w:color="000000"/>
            </w:tcBorders>
            <w:tcMar>
              <w:top w:w="55" w:type="dxa"/>
              <w:left w:w="55" w:type="dxa"/>
              <w:bottom w:w="55" w:type="dxa"/>
              <w:right w:w="55" w:type="dxa"/>
            </w:tcMar>
          </w:tcPr>
          <w:p w14:paraId="67CD5A67" w14:textId="77777777" w:rsidR="00873490" w:rsidRDefault="00135962">
            <w:pPr>
              <w:pStyle w:val="Textbodytable"/>
            </w:pPr>
            <w:r>
              <w:t>Average, Mundane, Typical</w:t>
            </w:r>
          </w:p>
        </w:tc>
      </w:tr>
      <w:tr w:rsidR="00873490" w14:paraId="02E81ACE"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6A25B608" w14:textId="77777777" w:rsidR="00873490" w:rsidRDefault="00135962">
            <w:pPr>
              <w:pStyle w:val="Textbodytable"/>
            </w:pPr>
            <w:r>
              <w:t>10-19</w:t>
            </w:r>
          </w:p>
        </w:tc>
        <w:tc>
          <w:tcPr>
            <w:tcW w:w="3305" w:type="dxa"/>
            <w:tcBorders>
              <w:bottom w:val="single" w:sz="2" w:space="0" w:color="000000"/>
            </w:tcBorders>
            <w:tcMar>
              <w:top w:w="55" w:type="dxa"/>
              <w:left w:w="55" w:type="dxa"/>
              <w:bottom w:w="55" w:type="dxa"/>
              <w:right w:w="55" w:type="dxa"/>
            </w:tcMar>
          </w:tcPr>
          <w:p w14:paraId="43C54B57" w14:textId="77777777" w:rsidR="00873490" w:rsidRDefault="00135962">
            <w:pPr>
              <w:pStyle w:val="Textbodytable"/>
            </w:pPr>
            <w:r>
              <w:t>Accomplished, Competent, Good</w:t>
            </w:r>
          </w:p>
        </w:tc>
      </w:tr>
      <w:tr w:rsidR="00873490" w14:paraId="2B2D1A26"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1D590E48" w14:textId="77777777" w:rsidR="00873490" w:rsidRDefault="00135962">
            <w:pPr>
              <w:pStyle w:val="Textbodytable"/>
            </w:pPr>
            <w:r>
              <w:t>20-29</w:t>
            </w:r>
          </w:p>
        </w:tc>
        <w:tc>
          <w:tcPr>
            <w:tcW w:w="3305" w:type="dxa"/>
            <w:tcBorders>
              <w:bottom w:val="single" w:sz="2" w:space="0" w:color="000000"/>
            </w:tcBorders>
            <w:tcMar>
              <w:top w:w="55" w:type="dxa"/>
              <w:left w:w="55" w:type="dxa"/>
              <w:bottom w:w="55" w:type="dxa"/>
              <w:right w:w="55" w:type="dxa"/>
            </w:tcMar>
          </w:tcPr>
          <w:p w14:paraId="7C859188" w14:textId="77777777" w:rsidR="00873490" w:rsidRDefault="00135962">
            <w:pPr>
              <w:pStyle w:val="Textbodytable"/>
            </w:pPr>
            <w:r>
              <w:t>Excellent, Exceptional, Skillful</w:t>
            </w:r>
          </w:p>
        </w:tc>
      </w:tr>
      <w:tr w:rsidR="00873490" w14:paraId="263B0DC4"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7C50F480" w14:textId="77777777" w:rsidR="00873490" w:rsidRDefault="00135962">
            <w:pPr>
              <w:pStyle w:val="Textbodytable"/>
            </w:pPr>
            <w:r>
              <w:t>30-39</w:t>
            </w:r>
          </w:p>
        </w:tc>
        <w:tc>
          <w:tcPr>
            <w:tcW w:w="3305" w:type="dxa"/>
            <w:tcBorders>
              <w:bottom w:val="single" w:sz="2" w:space="0" w:color="000000"/>
            </w:tcBorders>
            <w:tcMar>
              <w:top w:w="55" w:type="dxa"/>
              <w:left w:w="55" w:type="dxa"/>
              <w:bottom w:w="55" w:type="dxa"/>
              <w:right w:w="55" w:type="dxa"/>
            </w:tcMar>
          </w:tcPr>
          <w:p w14:paraId="48C0C464" w14:textId="77777777" w:rsidR="00873490" w:rsidRDefault="00135962">
            <w:pPr>
              <w:pStyle w:val="Textbodytable"/>
            </w:pPr>
            <w:r>
              <w:t>Extraordinary, Remarkable, Super</w:t>
            </w:r>
          </w:p>
        </w:tc>
      </w:tr>
      <w:tr w:rsidR="00873490" w14:paraId="3906102C"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428BDF16" w14:textId="77777777" w:rsidR="00873490" w:rsidRDefault="00135962">
            <w:pPr>
              <w:pStyle w:val="Textbodytable"/>
            </w:pPr>
            <w:r>
              <w:t>40-49</w:t>
            </w:r>
          </w:p>
        </w:tc>
        <w:tc>
          <w:tcPr>
            <w:tcW w:w="3305" w:type="dxa"/>
            <w:tcBorders>
              <w:bottom w:val="single" w:sz="2" w:space="0" w:color="000000"/>
            </w:tcBorders>
            <w:tcMar>
              <w:top w:w="55" w:type="dxa"/>
              <w:left w:w="55" w:type="dxa"/>
              <w:bottom w:w="55" w:type="dxa"/>
              <w:right w:w="55" w:type="dxa"/>
            </w:tcMar>
          </w:tcPr>
          <w:p w14:paraId="0AFA2264" w14:textId="77777777" w:rsidR="00873490" w:rsidRDefault="00135962">
            <w:pPr>
              <w:pStyle w:val="Textbodytable"/>
            </w:pPr>
            <w:r>
              <w:t>Fantastic, Incredible, Wonderful</w:t>
            </w:r>
          </w:p>
        </w:tc>
      </w:tr>
      <w:tr w:rsidR="00873490" w14:paraId="0014FDDD"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38A74A84" w14:textId="77777777" w:rsidR="00873490" w:rsidRDefault="00135962">
            <w:pPr>
              <w:pStyle w:val="Textbodytable"/>
            </w:pPr>
            <w:r>
              <w:t>50-74</w:t>
            </w:r>
          </w:p>
        </w:tc>
        <w:tc>
          <w:tcPr>
            <w:tcW w:w="3305" w:type="dxa"/>
            <w:tcBorders>
              <w:bottom w:val="single" w:sz="2" w:space="0" w:color="000000"/>
            </w:tcBorders>
            <w:tcMar>
              <w:top w:w="55" w:type="dxa"/>
              <w:left w:w="55" w:type="dxa"/>
              <w:bottom w:w="55" w:type="dxa"/>
              <w:right w:w="55" w:type="dxa"/>
            </w:tcMar>
          </w:tcPr>
          <w:p w14:paraId="04E27E54" w14:textId="77777777" w:rsidR="00873490" w:rsidRDefault="00135962">
            <w:pPr>
              <w:pStyle w:val="Textbodytable"/>
            </w:pPr>
            <w:r>
              <w:t>Amazing, Astounding, Legendary</w:t>
            </w:r>
          </w:p>
        </w:tc>
      </w:tr>
      <w:tr w:rsidR="00873490" w14:paraId="434B3821"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405BB43E" w14:textId="77777777" w:rsidR="00873490" w:rsidRDefault="00135962">
            <w:pPr>
              <w:pStyle w:val="Textbodytable"/>
            </w:pPr>
            <w:r>
              <w:t>75-99</w:t>
            </w:r>
          </w:p>
        </w:tc>
        <w:tc>
          <w:tcPr>
            <w:tcW w:w="3305" w:type="dxa"/>
            <w:tcBorders>
              <w:bottom w:val="single" w:sz="2" w:space="0" w:color="000000"/>
            </w:tcBorders>
            <w:tcMar>
              <w:top w:w="55" w:type="dxa"/>
              <w:left w:w="55" w:type="dxa"/>
              <w:bottom w:w="55" w:type="dxa"/>
              <w:right w:w="55" w:type="dxa"/>
            </w:tcMar>
          </w:tcPr>
          <w:p w14:paraId="191E87C4" w14:textId="77777777" w:rsidR="00873490" w:rsidRDefault="00135962">
            <w:pPr>
              <w:pStyle w:val="Textbodytable"/>
            </w:pPr>
            <w:r>
              <w:t xml:space="preserve">Colossal, </w:t>
            </w:r>
            <w:r>
              <w:t>Monstrous, Monumental</w:t>
            </w:r>
          </w:p>
        </w:tc>
      </w:tr>
      <w:tr w:rsidR="00873490" w14:paraId="00795794"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37B5203B" w14:textId="77777777" w:rsidR="00873490" w:rsidRDefault="00135962">
            <w:pPr>
              <w:pStyle w:val="Textbodytable"/>
            </w:pPr>
            <w:r>
              <w:t>100-149</w:t>
            </w:r>
          </w:p>
        </w:tc>
        <w:tc>
          <w:tcPr>
            <w:tcW w:w="3305" w:type="dxa"/>
            <w:tcBorders>
              <w:bottom w:val="single" w:sz="2" w:space="0" w:color="000000"/>
            </w:tcBorders>
            <w:tcMar>
              <w:top w:w="55" w:type="dxa"/>
              <w:left w:w="55" w:type="dxa"/>
              <w:bottom w:w="55" w:type="dxa"/>
              <w:right w:w="55" w:type="dxa"/>
            </w:tcMar>
          </w:tcPr>
          <w:p w14:paraId="3AA253E5" w14:textId="77777777" w:rsidR="00873490" w:rsidRDefault="00135962">
            <w:pPr>
              <w:pStyle w:val="Textbodytable"/>
            </w:pPr>
            <w:r>
              <w:t>Astonishing, Marvelous, Unearthly</w:t>
            </w:r>
          </w:p>
        </w:tc>
      </w:tr>
      <w:tr w:rsidR="00873490" w14:paraId="1149503A"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4A218502" w14:textId="77777777" w:rsidR="00873490" w:rsidRDefault="00135962">
            <w:pPr>
              <w:pStyle w:val="Textbodytable"/>
            </w:pPr>
            <w:r>
              <w:t>150-999</w:t>
            </w:r>
          </w:p>
        </w:tc>
        <w:tc>
          <w:tcPr>
            <w:tcW w:w="3305" w:type="dxa"/>
            <w:tcBorders>
              <w:bottom w:val="single" w:sz="2" w:space="0" w:color="000000"/>
            </w:tcBorders>
            <w:tcMar>
              <w:top w:w="55" w:type="dxa"/>
              <w:left w:w="55" w:type="dxa"/>
              <w:bottom w:w="55" w:type="dxa"/>
              <w:right w:w="55" w:type="dxa"/>
            </w:tcMar>
          </w:tcPr>
          <w:p w14:paraId="02F87912" w14:textId="77777777" w:rsidR="00873490" w:rsidRDefault="00135962">
            <w:pPr>
              <w:pStyle w:val="Textbodytable"/>
            </w:pPr>
            <w:r>
              <w:t>Inconceivable, Indescribable, Unthinkable*</w:t>
            </w:r>
          </w:p>
        </w:tc>
      </w:tr>
      <w:tr w:rsidR="00873490" w14:paraId="58887DC7" w14:textId="77777777">
        <w:tblPrEx>
          <w:tblCellMar>
            <w:top w:w="0" w:type="dxa"/>
            <w:bottom w:w="0" w:type="dxa"/>
          </w:tblCellMar>
        </w:tblPrEx>
        <w:tc>
          <w:tcPr>
            <w:tcW w:w="1393" w:type="dxa"/>
            <w:tcBorders>
              <w:bottom w:val="single" w:sz="2" w:space="0" w:color="000000"/>
            </w:tcBorders>
            <w:tcMar>
              <w:top w:w="55" w:type="dxa"/>
              <w:left w:w="55" w:type="dxa"/>
              <w:bottom w:w="55" w:type="dxa"/>
              <w:right w:w="55" w:type="dxa"/>
            </w:tcMar>
          </w:tcPr>
          <w:p w14:paraId="44978CC0" w14:textId="77777777" w:rsidR="00873490" w:rsidRDefault="00135962">
            <w:pPr>
              <w:pStyle w:val="Textbodytable"/>
            </w:pPr>
            <w:r>
              <w:t>1000</w:t>
            </w:r>
          </w:p>
        </w:tc>
        <w:tc>
          <w:tcPr>
            <w:tcW w:w="3305" w:type="dxa"/>
            <w:tcBorders>
              <w:bottom w:val="single" w:sz="2" w:space="0" w:color="000000"/>
            </w:tcBorders>
            <w:tcMar>
              <w:top w:w="55" w:type="dxa"/>
              <w:left w:w="55" w:type="dxa"/>
              <w:bottom w:w="55" w:type="dxa"/>
              <w:right w:w="55" w:type="dxa"/>
            </w:tcMar>
          </w:tcPr>
          <w:p w14:paraId="04FF7DC4" w14:textId="77777777" w:rsidR="00873490" w:rsidRDefault="00135962">
            <w:pPr>
              <w:pStyle w:val="Textbodytable"/>
            </w:pPr>
            <w:r>
              <w:t>Incomprehensible, Improbable, Unimaginable**</w:t>
            </w:r>
          </w:p>
        </w:tc>
      </w:tr>
    </w:tbl>
    <w:p w14:paraId="074E1044" w14:textId="77777777" w:rsidR="00873490" w:rsidRDefault="00135962">
      <w:pPr>
        <w:pStyle w:val="Textbody"/>
      </w:pPr>
      <w:r>
        <w:t>* Rank Values of this magnitude can also be described using abstract terms such as Move</w:t>
      </w:r>
      <w:r>
        <w:t xml:space="preserve"> A, Shift 1, or Step X.</w:t>
      </w:r>
    </w:p>
    <w:p w14:paraId="58D2B36E" w14:textId="77777777" w:rsidR="00873490" w:rsidRDefault="00135962">
      <w:pPr>
        <w:pStyle w:val="Textbody"/>
      </w:pPr>
      <w:r>
        <w:t>** Rank Values at this level may best be described in abstract terms such as Class A, Magnitude 1000, or Mark Z.</w:t>
      </w:r>
    </w:p>
    <w:p w14:paraId="263A5BAE" w14:textId="77777777" w:rsidR="00873490" w:rsidRDefault="00873490">
      <w:pPr>
        <w:pStyle w:val="Textbody"/>
      </w:pPr>
    </w:p>
    <w:p w14:paraId="27DBD816" w14:textId="77777777" w:rsidR="00000000" w:rsidRDefault="00135962">
      <w:pPr>
        <w:rPr>
          <w:rFonts w:cs="Mangal"/>
          <w:szCs w:val="21"/>
        </w:rPr>
        <w:sectPr w:rsidR="00000000">
          <w:type w:val="continuous"/>
          <w:pgSz w:w="12240" w:h="15840"/>
          <w:pgMar w:top="1134" w:right="1134" w:bottom="1134" w:left="1134" w:header="720" w:footer="720" w:gutter="0"/>
          <w:cols w:num="2" w:space="720" w:equalWidth="0">
            <w:col w:w="4698" w:space="576"/>
            <w:col w:w="4698" w:space="0"/>
          </w:cols>
        </w:sectPr>
      </w:pPr>
    </w:p>
    <w:p w14:paraId="37FD8E79" w14:textId="77777777" w:rsidR="00873490" w:rsidRDefault="00135962">
      <w:pPr>
        <w:pStyle w:val="Heading1"/>
      </w:pPr>
      <w:bookmarkStart w:id="16" w:name="_Toc519799446"/>
      <w:r>
        <w:lastRenderedPageBreak/>
        <w:t>Skills</w:t>
      </w:r>
      <w:bookmarkEnd w:id="16"/>
    </w:p>
    <w:p w14:paraId="154F8091" w14:textId="77777777" w:rsidR="00000000" w:rsidRDefault="00135962">
      <w:pPr>
        <w:rPr>
          <w:rFonts w:cs="Mangal"/>
          <w:szCs w:val="21"/>
        </w:rPr>
        <w:sectPr w:rsidR="00000000">
          <w:type w:val="continuous"/>
          <w:pgSz w:w="12240" w:h="15840"/>
          <w:pgMar w:top="1134" w:right="1134" w:bottom="1134" w:left="1134" w:header="720" w:footer="720" w:gutter="0"/>
          <w:cols w:space="0"/>
        </w:sectPr>
      </w:pPr>
    </w:p>
    <w:p w14:paraId="2603EE87" w14:textId="77777777" w:rsidR="00873490" w:rsidRDefault="00135962">
      <w:pPr>
        <w:pStyle w:val="Textbody"/>
      </w:pPr>
      <w:r>
        <w:t>After Origins and Traits characters may possess skills, mundane talents that grant them a benefit when perfor</w:t>
      </w:r>
      <w:r>
        <w:t>ming a specific action or operating in a pre-determined field of expertise.</w:t>
      </w:r>
    </w:p>
    <w:p w14:paraId="7FE27F31" w14:textId="77777777" w:rsidR="00873490" w:rsidRDefault="00135962">
      <w:pPr>
        <w:pStyle w:val="Heading2"/>
      </w:pPr>
      <w:bookmarkStart w:id="17" w:name="_Toc519799447"/>
      <w:r>
        <w:t>Skill Determination</w:t>
      </w:r>
      <w:bookmarkEnd w:id="17"/>
    </w:p>
    <w:p w14:paraId="2F3665F3" w14:textId="77777777" w:rsidR="00873490" w:rsidRDefault="00135962">
      <w:pPr>
        <w:pStyle w:val="Textbody"/>
      </w:pPr>
      <w:r>
        <w:t>To determine the number of skills a character possesses roll d% on the following table:</w:t>
      </w:r>
    </w:p>
    <w:tbl>
      <w:tblPr>
        <w:tblW w:w="2549" w:type="dxa"/>
        <w:jc w:val="center"/>
        <w:tblLayout w:type="fixed"/>
        <w:tblCellMar>
          <w:left w:w="10" w:type="dxa"/>
          <w:right w:w="10" w:type="dxa"/>
        </w:tblCellMar>
        <w:tblLook w:val="0000" w:firstRow="0" w:lastRow="0" w:firstColumn="0" w:lastColumn="0" w:noHBand="0" w:noVBand="0"/>
      </w:tblPr>
      <w:tblGrid>
        <w:gridCol w:w="690"/>
        <w:gridCol w:w="1859"/>
      </w:tblGrid>
      <w:tr w:rsidR="00873490" w14:paraId="7DF2356C" w14:textId="77777777">
        <w:tblPrEx>
          <w:tblCellMar>
            <w:top w:w="0" w:type="dxa"/>
            <w:bottom w:w="0" w:type="dxa"/>
          </w:tblCellMar>
        </w:tblPrEx>
        <w:trPr>
          <w:jc w:val="center"/>
        </w:trPr>
        <w:tc>
          <w:tcPr>
            <w:tcW w:w="690" w:type="dxa"/>
            <w:tcBorders>
              <w:top w:val="single" w:sz="2" w:space="0" w:color="000000"/>
              <w:bottom w:val="single" w:sz="2" w:space="0" w:color="000000"/>
            </w:tcBorders>
            <w:tcMar>
              <w:top w:w="55" w:type="dxa"/>
              <w:left w:w="55" w:type="dxa"/>
              <w:bottom w:w="55" w:type="dxa"/>
              <w:right w:w="55" w:type="dxa"/>
            </w:tcMar>
          </w:tcPr>
          <w:p w14:paraId="54F1EB86" w14:textId="77777777" w:rsidR="00873490" w:rsidRDefault="00135962">
            <w:pPr>
              <w:pStyle w:val="Textbodytable"/>
              <w:rPr>
                <w:b/>
                <w:bCs/>
              </w:rPr>
            </w:pPr>
            <w:r>
              <w:rPr>
                <w:b/>
                <w:bCs/>
              </w:rPr>
              <w:t>Roll</w:t>
            </w:r>
          </w:p>
        </w:tc>
        <w:tc>
          <w:tcPr>
            <w:tcW w:w="1859" w:type="dxa"/>
            <w:tcBorders>
              <w:top w:val="single" w:sz="2" w:space="0" w:color="000000"/>
              <w:bottom w:val="single" w:sz="2" w:space="0" w:color="000000"/>
            </w:tcBorders>
            <w:tcMar>
              <w:top w:w="55" w:type="dxa"/>
              <w:left w:w="55" w:type="dxa"/>
              <w:bottom w:w="55" w:type="dxa"/>
              <w:right w:w="55" w:type="dxa"/>
            </w:tcMar>
          </w:tcPr>
          <w:p w14:paraId="5FE5621F" w14:textId="77777777" w:rsidR="00873490" w:rsidRDefault="00135962">
            <w:pPr>
              <w:pStyle w:val="Textbodytable"/>
              <w:rPr>
                <w:b/>
                <w:bCs/>
              </w:rPr>
            </w:pPr>
            <w:r>
              <w:rPr>
                <w:b/>
                <w:bCs/>
              </w:rPr>
              <w:t>Number of Skills</w:t>
            </w:r>
          </w:p>
        </w:tc>
      </w:tr>
      <w:tr w:rsidR="00873490" w14:paraId="36A075C1" w14:textId="77777777">
        <w:tblPrEx>
          <w:tblCellMar>
            <w:top w:w="0" w:type="dxa"/>
            <w:bottom w:w="0" w:type="dxa"/>
          </w:tblCellMar>
        </w:tblPrEx>
        <w:trPr>
          <w:jc w:val="center"/>
        </w:trPr>
        <w:tc>
          <w:tcPr>
            <w:tcW w:w="690" w:type="dxa"/>
            <w:tcBorders>
              <w:bottom w:val="single" w:sz="2" w:space="0" w:color="000000"/>
            </w:tcBorders>
            <w:tcMar>
              <w:top w:w="55" w:type="dxa"/>
              <w:left w:w="55" w:type="dxa"/>
              <w:bottom w:w="55" w:type="dxa"/>
              <w:right w:w="55" w:type="dxa"/>
            </w:tcMar>
          </w:tcPr>
          <w:p w14:paraId="4FF85B3B" w14:textId="77777777" w:rsidR="00873490" w:rsidRDefault="00135962">
            <w:pPr>
              <w:pStyle w:val="Textbodytable"/>
            </w:pPr>
            <w:r>
              <w:t>00-19</w:t>
            </w:r>
          </w:p>
        </w:tc>
        <w:tc>
          <w:tcPr>
            <w:tcW w:w="1859" w:type="dxa"/>
            <w:tcBorders>
              <w:bottom w:val="single" w:sz="2" w:space="0" w:color="000000"/>
            </w:tcBorders>
            <w:tcMar>
              <w:top w:w="55" w:type="dxa"/>
              <w:left w:w="55" w:type="dxa"/>
              <w:bottom w:w="55" w:type="dxa"/>
              <w:right w:w="55" w:type="dxa"/>
            </w:tcMar>
          </w:tcPr>
          <w:p w14:paraId="05D0CEF6" w14:textId="77777777" w:rsidR="00873490" w:rsidRDefault="00135962">
            <w:pPr>
              <w:pStyle w:val="Textbodytable"/>
            </w:pPr>
            <w:r>
              <w:t>1</w:t>
            </w:r>
          </w:p>
        </w:tc>
      </w:tr>
      <w:tr w:rsidR="00873490" w14:paraId="2C02562C" w14:textId="77777777">
        <w:tblPrEx>
          <w:tblCellMar>
            <w:top w:w="0" w:type="dxa"/>
            <w:bottom w:w="0" w:type="dxa"/>
          </w:tblCellMar>
        </w:tblPrEx>
        <w:trPr>
          <w:jc w:val="center"/>
        </w:trPr>
        <w:tc>
          <w:tcPr>
            <w:tcW w:w="690" w:type="dxa"/>
            <w:tcBorders>
              <w:bottom w:val="single" w:sz="2" w:space="0" w:color="000000"/>
            </w:tcBorders>
            <w:tcMar>
              <w:top w:w="55" w:type="dxa"/>
              <w:left w:w="55" w:type="dxa"/>
              <w:bottom w:w="55" w:type="dxa"/>
              <w:right w:w="55" w:type="dxa"/>
            </w:tcMar>
          </w:tcPr>
          <w:p w14:paraId="44D24468" w14:textId="77777777" w:rsidR="00873490" w:rsidRDefault="00135962">
            <w:pPr>
              <w:pStyle w:val="Textbodytable"/>
            </w:pPr>
            <w:r>
              <w:t>20-59</w:t>
            </w:r>
          </w:p>
        </w:tc>
        <w:tc>
          <w:tcPr>
            <w:tcW w:w="1859" w:type="dxa"/>
            <w:tcBorders>
              <w:bottom w:val="single" w:sz="2" w:space="0" w:color="000000"/>
            </w:tcBorders>
            <w:tcMar>
              <w:top w:w="55" w:type="dxa"/>
              <w:left w:w="55" w:type="dxa"/>
              <w:bottom w:w="55" w:type="dxa"/>
              <w:right w:w="55" w:type="dxa"/>
            </w:tcMar>
          </w:tcPr>
          <w:p w14:paraId="519714B5" w14:textId="77777777" w:rsidR="00873490" w:rsidRDefault="00135962">
            <w:pPr>
              <w:pStyle w:val="Textbodytable"/>
            </w:pPr>
            <w:r>
              <w:t>2</w:t>
            </w:r>
          </w:p>
        </w:tc>
      </w:tr>
      <w:tr w:rsidR="00873490" w14:paraId="1065F228" w14:textId="77777777">
        <w:tblPrEx>
          <w:tblCellMar>
            <w:top w:w="0" w:type="dxa"/>
            <w:bottom w:w="0" w:type="dxa"/>
          </w:tblCellMar>
        </w:tblPrEx>
        <w:trPr>
          <w:jc w:val="center"/>
        </w:trPr>
        <w:tc>
          <w:tcPr>
            <w:tcW w:w="690" w:type="dxa"/>
            <w:tcBorders>
              <w:bottom w:val="single" w:sz="2" w:space="0" w:color="000000"/>
            </w:tcBorders>
            <w:tcMar>
              <w:top w:w="55" w:type="dxa"/>
              <w:left w:w="55" w:type="dxa"/>
              <w:bottom w:w="55" w:type="dxa"/>
              <w:right w:w="55" w:type="dxa"/>
            </w:tcMar>
          </w:tcPr>
          <w:p w14:paraId="70B09778" w14:textId="77777777" w:rsidR="00873490" w:rsidRDefault="00135962">
            <w:pPr>
              <w:pStyle w:val="Textbodytable"/>
            </w:pPr>
            <w:r>
              <w:t>60-89</w:t>
            </w:r>
          </w:p>
        </w:tc>
        <w:tc>
          <w:tcPr>
            <w:tcW w:w="1859" w:type="dxa"/>
            <w:tcBorders>
              <w:bottom w:val="single" w:sz="2" w:space="0" w:color="000000"/>
            </w:tcBorders>
            <w:tcMar>
              <w:top w:w="55" w:type="dxa"/>
              <w:left w:w="55" w:type="dxa"/>
              <w:bottom w:w="55" w:type="dxa"/>
              <w:right w:w="55" w:type="dxa"/>
            </w:tcMar>
          </w:tcPr>
          <w:p w14:paraId="41AFCD5B" w14:textId="77777777" w:rsidR="00873490" w:rsidRDefault="00135962">
            <w:pPr>
              <w:pStyle w:val="Textbodytable"/>
            </w:pPr>
            <w:r>
              <w:t>3</w:t>
            </w:r>
          </w:p>
        </w:tc>
      </w:tr>
      <w:tr w:rsidR="00873490" w14:paraId="1FF10EF5" w14:textId="77777777">
        <w:tblPrEx>
          <w:tblCellMar>
            <w:top w:w="0" w:type="dxa"/>
            <w:bottom w:w="0" w:type="dxa"/>
          </w:tblCellMar>
        </w:tblPrEx>
        <w:trPr>
          <w:jc w:val="center"/>
        </w:trPr>
        <w:tc>
          <w:tcPr>
            <w:tcW w:w="690" w:type="dxa"/>
            <w:tcBorders>
              <w:bottom w:val="single" w:sz="2" w:space="0" w:color="000000"/>
            </w:tcBorders>
            <w:tcMar>
              <w:top w:w="55" w:type="dxa"/>
              <w:left w:w="55" w:type="dxa"/>
              <w:bottom w:w="55" w:type="dxa"/>
              <w:right w:w="55" w:type="dxa"/>
            </w:tcMar>
          </w:tcPr>
          <w:p w14:paraId="320790B2" w14:textId="77777777" w:rsidR="00873490" w:rsidRDefault="00135962">
            <w:pPr>
              <w:pStyle w:val="Textbodytable"/>
            </w:pPr>
            <w:r>
              <w:t>90-99</w:t>
            </w:r>
          </w:p>
        </w:tc>
        <w:tc>
          <w:tcPr>
            <w:tcW w:w="1859" w:type="dxa"/>
            <w:tcBorders>
              <w:bottom w:val="single" w:sz="2" w:space="0" w:color="000000"/>
            </w:tcBorders>
            <w:tcMar>
              <w:top w:w="55" w:type="dxa"/>
              <w:left w:w="55" w:type="dxa"/>
              <w:bottom w:w="55" w:type="dxa"/>
              <w:right w:w="55" w:type="dxa"/>
            </w:tcMar>
          </w:tcPr>
          <w:p w14:paraId="6746BDED" w14:textId="77777777" w:rsidR="00873490" w:rsidRDefault="00135962">
            <w:pPr>
              <w:pStyle w:val="Textbodytable"/>
            </w:pPr>
            <w:r>
              <w:t>4</w:t>
            </w:r>
          </w:p>
        </w:tc>
      </w:tr>
    </w:tbl>
    <w:p w14:paraId="7DD78905" w14:textId="77777777" w:rsidR="00873490" w:rsidRPr="000F6B89" w:rsidRDefault="00135962" w:rsidP="000F6B89">
      <w:pPr>
        <w:pStyle w:val="Heading6"/>
      </w:pPr>
      <w:r w:rsidRPr="000F6B89">
        <w:t>U</w:t>
      </w:r>
      <w:r w:rsidRPr="000F6B89">
        <w:t>sing Skills</w:t>
      </w:r>
    </w:p>
    <w:p w14:paraId="50B0719D" w14:textId="77777777" w:rsidR="000F6B89" w:rsidRDefault="00135962" w:rsidP="000F6B89">
      <w:pPr>
        <w:pStyle w:val="Textbody"/>
      </w:pPr>
      <w:r>
        <w:t>Such things as Acrobatics, Investigation, Pilot, Drive, and Martial Arts are considered skills; discuss the skills you would like a character to have with the Gamemaster for approval. A skill grants a +1 Row Step bonus when making any rolls on the Master T</w:t>
      </w:r>
      <w:r>
        <w:t>able during an action appropriate to the skill in question.</w:t>
      </w:r>
    </w:p>
    <w:p w14:paraId="1C0363FC" w14:textId="77777777" w:rsidR="000F6B89" w:rsidRDefault="000F6B89" w:rsidP="000F6B89">
      <w:pPr>
        <w:pStyle w:val="Heading6"/>
      </w:pPr>
      <w:r>
        <w:br w:type="column"/>
      </w:r>
      <w:r>
        <w:t>Advanced Option: Contacts</w:t>
      </w:r>
    </w:p>
    <w:p w14:paraId="491F8D1E" w14:textId="77777777" w:rsidR="00873490" w:rsidRDefault="00135962">
      <w:pPr>
        <w:pStyle w:val="Textbody"/>
      </w:pPr>
      <w:r>
        <w:t>I</w:t>
      </w:r>
      <w:r>
        <w:t xml:space="preserve">n place of a skill a character may possess a contact. A contact is a friend or acquaintance the character can call on for assistance. Contacts must be cleared </w:t>
      </w:r>
      <w:r>
        <w:t>with the Gamemaster though any reasonable contact idea should be automatically allowed. (Attempting to claim the President of the U.S. as a contact is going to be a lot more difficult to have approved by the Gamemaster than a low-level police officer.)</w:t>
      </w:r>
    </w:p>
    <w:p w14:paraId="5A75982E" w14:textId="77777777" w:rsidR="00873490" w:rsidRDefault="00135962">
      <w:pPr>
        <w:pStyle w:val="Heading2"/>
      </w:pPr>
      <w:bookmarkStart w:id="18" w:name="_Toc519799448"/>
      <w:r>
        <w:t>Adv</w:t>
      </w:r>
      <w:r>
        <w:t>anced Skills</w:t>
      </w:r>
      <w:bookmarkEnd w:id="18"/>
    </w:p>
    <w:p w14:paraId="6C5C0635" w14:textId="77777777" w:rsidR="00873490" w:rsidRDefault="00135962">
      <w:pPr>
        <w:pStyle w:val="Textbody"/>
      </w:pPr>
      <w:r>
        <w:t>With Gamemaster approval a character may take one advanced skill in place of two skills. An advanced skill grants a +2 Row Step bonus.</w:t>
      </w:r>
    </w:p>
    <w:p w14:paraId="216715DE" w14:textId="77777777" w:rsidR="00000000" w:rsidRDefault="00135962">
      <w:pPr>
        <w:rPr>
          <w:rFonts w:cs="Mangal"/>
          <w:szCs w:val="21"/>
        </w:rPr>
        <w:sectPr w:rsidR="00000000">
          <w:type w:val="continuous"/>
          <w:pgSz w:w="12240" w:h="15840"/>
          <w:pgMar w:top="1134" w:right="1134" w:bottom="1134" w:left="1134" w:header="720" w:footer="720" w:gutter="0"/>
          <w:cols w:num="2" w:space="720" w:equalWidth="0">
            <w:col w:w="4698" w:space="576"/>
            <w:col w:w="4698" w:space="0"/>
          </w:cols>
        </w:sectPr>
      </w:pPr>
    </w:p>
    <w:p w14:paraId="0ABEADCF" w14:textId="77777777" w:rsidR="00873490" w:rsidRDefault="00135962">
      <w:pPr>
        <w:pStyle w:val="Heading1"/>
      </w:pPr>
      <w:bookmarkStart w:id="19" w:name="_Toc519799449"/>
      <w:r>
        <w:lastRenderedPageBreak/>
        <w:t>Powers</w:t>
      </w:r>
      <w:bookmarkEnd w:id="19"/>
    </w:p>
    <w:p w14:paraId="501E8E9A" w14:textId="77777777" w:rsidR="00000000" w:rsidRDefault="00135962">
      <w:pPr>
        <w:rPr>
          <w:rFonts w:cs="Mangal"/>
          <w:szCs w:val="21"/>
        </w:rPr>
        <w:sectPr w:rsidR="00000000">
          <w:type w:val="continuous"/>
          <w:pgSz w:w="12240" w:h="15840"/>
          <w:pgMar w:top="1134" w:right="1134" w:bottom="1134" w:left="1134" w:header="720" w:footer="720" w:gutter="0"/>
          <w:cols w:space="0"/>
        </w:sectPr>
      </w:pPr>
    </w:p>
    <w:p w14:paraId="3F5190D2" w14:textId="77777777" w:rsidR="00873490" w:rsidRDefault="00135962">
      <w:pPr>
        <w:pStyle w:val="Textbody"/>
      </w:pPr>
      <w:r>
        <w:t>Powers are what make the character a superhero.</w:t>
      </w:r>
    </w:p>
    <w:p w14:paraId="372DB131" w14:textId="77777777" w:rsidR="00873490" w:rsidRDefault="00135962">
      <w:pPr>
        <w:pStyle w:val="Heading2"/>
      </w:pPr>
      <w:bookmarkStart w:id="20" w:name="_Toc519799450"/>
      <w:r>
        <w:t>Power Determination</w:t>
      </w:r>
      <w:bookmarkEnd w:id="20"/>
    </w:p>
    <w:p w14:paraId="6EF363AA" w14:textId="77777777" w:rsidR="00873490" w:rsidRDefault="00135962">
      <w:pPr>
        <w:pStyle w:val="Textbody"/>
      </w:pPr>
      <w:r>
        <w:t>To determine the number of powe</w:t>
      </w:r>
      <w:r>
        <w:t>rs a character possesses roll d% on the following table:</w:t>
      </w:r>
    </w:p>
    <w:tbl>
      <w:tblPr>
        <w:tblW w:w="2693" w:type="dxa"/>
        <w:jc w:val="center"/>
        <w:tblLayout w:type="fixed"/>
        <w:tblCellMar>
          <w:left w:w="10" w:type="dxa"/>
          <w:right w:w="10" w:type="dxa"/>
        </w:tblCellMar>
        <w:tblLook w:val="0000" w:firstRow="0" w:lastRow="0" w:firstColumn="0" w:lastColumn="0" w:noHBand="0" w:noVBand="0"/>
      </w:tblPr>
      <w:tblGrid>
        <w:gridCol w:w="680"/>
        <w:gridCol w:w="2013"/>
      </w:tblGrid>
      <w:tr w:rsidR="00873490" w14:paraId="29BFCB8D" w14:textId="77777777">
        <w:tblPrEx>
          <w:tblCellMar>
            <w:top w:w="0" w:type="dxa"/>
            <w:bottom w:w="0" w:type="dxa"/>
          </w:tblCellMar>
        </w:tblPrEx>
        <w:trPr>
          <w:jc w:val="center"/>
        </w:trPr>
        <w:tc>
          <w:tcPr>
            <w:tcW w:w="680" w:type="dxa"/>
            <w:tcBorders>
              <w:top w:val="single" w:sz="2" w:space="0" w:color="000000"/>
              <w:bottom w:val="single" w:sz="2" w:space="0" w:color="000000"/>
            </w:tcBorders>
            <w:tcMar>
              <w:top w:w="55" w:type="dxa"/>
              <w:left w:w="55" w:type="dxa"/>
              <w:bottom w:w="55" w:type="dxa"/>
              <w:right w:w="55" w:type="dxa"/>
            </w:tcMar>
          </w:tcPr>
          <w:p w14:paraId="0A4359D0" w14:textId="77777777" w:rsidR="00873490" w:rsidRDefault="00135962">
            <w:pPr>
              <w:pStyle w:val="Textbodytable"/>
              <w:rPr>
                <w:b/>
                <w:bCs/>
              </w:rPr>
            </w:pPr>
            <w:r>
              <w:rPr>
                <w:b/>
                <w:bCs/>
              </w:rPr>
              <w:t>Roll</w:t>
            </w:r>
          </w:p>
        </w:tc>
        <w:tc>
          <w:tcPr>
            <w:tcW w:w="2013" w:type="dxa"/>
            <w:tcBorders>
              <w:top w:val="single" w:sz="2" w:space="0" w:color="000000"/>
              <w:bottom w:val="single" w:sz="2" w:space="0" w:color="000000"/>
            </w:tcBorders>
            <w:tcMar>
              <w:top w:w="55" w:type="dxa"/>
              <w:left w:w="55" w:type="dxa"/>
              <w:bottom w:w="55" w:type="dxa"/>
              <w:right w:w="55" w:type="dxa"/>
            </w:tcMar>
          </w:tcPr>
          <w:p w14:paraId="54D92726" w14:textId="77777777" w:rsidR="00873490" w:rsidRDefault="00135962">
            <w:pPr>
              <w:pStyle w:val="Textbodytable"/>
              <w:rPr>
                <w:b/>
                <w:bCs/>
              </w:rPr>
            </w:pPr>
            <w:r>
              <w:rPr>
                <w:b/>
                <w:bCs/>
              </w:rPr>
              <w:t>Number of Powers</w:t>
            </w:r>
          </w:p>
        </w:tc>
      </w:tr>
      <w:tr w:rsidR="00873490" w14:paraId="4BC71D65" w14:textId="77777777">
        <w:tblPrEx>
          <w:tblCellMar>
            <w:top w:w="0" w:type="dxa"/>
            <w:bottom w:w="0" w:type="dxa"/>
          </w:tblCellMar>
        </w:tblPrEx>
        <w:trPr>
          <w:jc w:val="center"/>
        </w:trPr>
        <w:tc>
          <w:tcPr>
            <w:tcW w:w="680" w:type="dxa"/>
            <w:tcBorders>
              <w:bottom w:val="single" w:sz="2" w:space="0" w:color="000000"/>
            </w:tcBorders>
            <w:tcMar>
              <w:top w:w="55" w:type="dxa"/>
              <w:left w:w="55" w:type="dxa"/>
              <w:bottom w:w="55" w:type="dxa"/>
              <w:right w:w="55" w:type="dxa"/>
            </w:tcMar>
          </w:tcPr>
          <w:p w14:paraId="3DF0A588" w14:textId="77777777" w:rsidR="00873490" w:rsidRDefault="00135962">
            <w:pPr>
              <w:pStyle w:val="Textbodytable"/>
            </w:pPr>
            <w:r>
              <w:t>00-19</w:t>
            </w:r>
          </w:p>
        </w:tc>
        <w:tc>
          <w:tcPr>
            <w:tcW w:w="2013" w:type="dxa"/>
            <w:tcBorders>
              <w:bottom w:val="single" w:sz="2" w:space="0" w:color="000000"/>
            </w:tcBorders>
            <w:tcMar>
              <w:top w:w="55" w:type="dxa"/>
              <w:left w:w="55" w:type="dxa"/>
              <w:bottom w:w="55" w:type="dxa"/>
              <w:right w:w="55" w:type="dxa"/>
            </w:tcMar>
          </w:tcPr>
          <w:p w14:paraId="540B2CEB" w14:textId="77777777" w:rsidR="00873490" w:rsidRDefault="00135962">
            <w:pPr>
              <w:pStyle w:val="Textbodytable"/>
            </w:pPr>
            <w:r>
              <w:t>2</w:t>
            </w:r>
          </w:p>
        </w:tc>
      </w:tr>
      <w:tr w:rsidR="00873490" w14:paraId="07485975" w14:textId="77777777">
        <w:tblPrEx>
          <w:tblCellMar>
            <w:top w:w="0" w:type="dxa"/>
            <w:bottom w:w="0" w:type="dxa"/>
          </w:tblCellMar>
        </w:tblPrEx>
        <w:trPr>
          <w:jc w:val="center"/>
        </w:trPr>
        <w:tc>
          <w:tcPr>
            <w:tcW w:w="680" w:type="dxa"/>
            <w:tcBorders>
              <w:bottom w:val="single" w:sz="2" w:space="0" w:color="000000"/>
            </w:tcBorders>
            <w:tcMar>
              <w:top w:w="55" w:type="dxa"/>
              <w:left w:w="55" w:type="dxa"/>
              <w:bottom w:w="55" w:type="dxa"/>
              <w:right w:w="55" w:type="dxa"/>
            </w:tcMar>
          </w:tcPr>
          <w:p w14:paraId="30BF865B" w14:textId="77777777" w:rsidR="00873490" w:rsidRDefault="00135962">
            <w:pPr>
              <w:pStyle w:val="Textbodytable"/>
            </w:pPr>
            <w:r>
              <w:t>20-59</w:t>
            </w:r>
          </w:p>
        </w:tc>
        <w:tc>
          <w:tcPr>
            <w:tcW w:w="2013" w:type="dxa"/>
            <w:tcBorders>
              <w:bottom w:val="single" w:sz="2" w:space="0" w:color="000000"/>
            </w:tcBorders>
            <w:tcMar>
              <w:top w:w="55" w:type="dxa"/>
              <w:left w:w="55" w:type="dxa"/>
              <w:bottom w:w="55" w:type="dxa"/>
              <w:right w:w="55" w:type="dxa"/>
            </w:tcMar>
          </w:tcPr>
          <w:p w14:paraId="3E9222A8" w14:textId="77777777" w:rsidR="00873490" w:rsidRDefault="00135962">
            <w:pPr>
              <w:pStyle w:val="Textbodytable"/>
            </w:pPr>
            <w:r>
              <w:t>3</w:t>
            </w:r>
          </w:p>
        </w:tc>
      </w:tr>
      <w:tr w:rsidR="00873490" w14:paraId="0B8F5409" w14:textId="77777777">
        <w:tblPrEx>
          <w:tblCellMar>
            <w:top w:w="0" w:type="dxa"/>
            <w:bottom w:w="0" w:type="dxa"/>
          </w:tblCellMar>
        </w:tblPrEx>
        <w:trPr>
          <w:jc w:val="center"/>
        </w:trPr>
        <w:tc>
          <w:tcPr>
            <w:tcW w:w="680" w:type="dxa"/>
            <w:tcBorders>
              <w:bottom w:val="single" w:sz="2" w:space="0" w:color="000000"/>
            </w:tcBorders>
            <w:tcMar>
              <w:top w:w="55" w:type="dxa"/>
              <w:left w:w="55" w:type="dxa"/>
              <w:bottom w:w="55" w:type="dxa"/>
              <w:right w:w="55" w:type="dxa"/>
            </w:tcMar>
          </w:tcPr>
          <w:p w14:paraId="7D9C897C" w14:textId="77777777" w:rsidR="00873490" w:rsidRDefault="00135962">
            <w:pPr>
              <w:pStyle w:val="Textbodytable"/>
            </w:pPr>
            <w:r>
              <w:t>60-89</w:t>
            </w:r>
          </w:p>
        </w:tc>
        <w:tc>
          <w:tcPr>
            <w:tcW w:w="2013" w:type="dxa"/>
            <w:tcBorders>
              <w:bottom w:val="single" w:sz="2" w:space="0" w:color="000000"/>
            </w:tcBorders>
            <w:tcMar>
              <w:top w:w="55" w:type="dxa"/>
              <w:left w:w="55" w:type="dxa"/>
              <w:bottom w:w="55" w:type="dxa"/>
              <w:right w:w="55" w:type="dxa"/>
            </w:tcMar>
          </w:tcPr>
          <w:p w14:paraId="79534BC9" w14:textId="77777777" w:rsidR="00873490" w:rsidRDefault="00135962">
            <w:pPr>
              <w:pStyle w:val="Textbodytable"/>
            </w:pPr>
            <w:r>
              <w:t>4</w:t>
            </w:r>
          </w:p>
        </w:tc>
      </w:tr>
      <w:tr w:rsidR="00873490" w14:paraId="144D6908" w14:textId="77777777">
        <w:tblPrEx>
          <w:tblCellMar>
            <w:top w:w="0" w:type="dxa"/>
            <w:bottom w:w="0" w:type="dxa"/>
          </w:tblCellMar>
        </w:tblPrEx>
        <w:trPr>
          <w:jc w:val="center"/>
        </w:trPr>
        <w:tc>
          <w:tcPr>
            <w:tcW w:w="680" w:type="dxa"/>
            <w:tcBorders>
              <w:bottom w:val="single" w:sz="2" w:space="0" w:color="000000"/>
            </w:tcBorders>
            <w:tcMar>
              <w:top w:w="55" w:type="dxa"/>
              <w:left w:w="55" w:type="dxa"/>
              <w:bottom w:w="55" w:type="dxa"/>
              <w:right w:w="55" w:type="dxa"/>
            </w:tcMar>
          </w:tcPr>
          <w:p w14:paraId="1497940C" w14:textId="77777777" w:rsidR="00873490" w:rsidRDefault="00135962">
            <w:pPr>
              <w:pStyle w:val="Textbodytable"/>
            </w:pPr>
            <w:r>
              <w:t>90-98</w:t>
            </w:r>
          </w:p>
        </w:tc>
        <w:tc>
          <w:tcPr>
            <w:tcW w:w="2013" w:type="dxa"/>
            <w:tcBorders>
              <w:bottom w:val="single" w:sz="2" w:space="0" w:color="000000"/>
            </w:tcBorders>
            <w:tcMar>
              <w:top w:w="55" w:type="dxa"/>
              <w:left w:w="55" w:type="dxa"/>
              <w:bottom w:w="55" w:type="dxa"/>
              <w:right w:w="55" w:type="dxa"/>
            </w:tcMar>
          </w:tcPr>
          <w:p w14:paraId="16173B5F" w14:textId="77777777" w:rsidR="00873490" w:rsidRDefault="00135962">
            <w:pPr>
              <w:pStyle w:val="Textbodytable"/>
            </w:pPr>
            <w:r>
              <w:t>5</w:t>
            </w:r>
          </w:p>
        </w:tc>
      </w:tr>
      <w:tr w:rsidR="00873490" w14:paraId="0E5EB9CA" w14:textId="77777777">
        <w:tblPrEx>
          <w:tblCellMar>
            <w:top w:w="0" w:type="dxa"/>
            <w:bottom w:w="0" w:type="dxa"/>
          </w:tblCellMar>
        </w:tblPrEx>
        <w:trPr>
          <w:jc w:val="center"/>
        </w:trPr>
        <w:tc>
          <w:tcPr>
            <w:tcW w:w="680" w:type="dxa"/>
            <w:tcBorders>
              <w:bottom w:val="single" w:sz="2" w:space="0" w:color="000000"/>
            </w:tcBorders>
            <w:tcMar>
              <w:top w:w="55" w:type="dxa"/>
              <w:left w:w="55" w:type="dxa"/>
              <w:bottom w:w="55" w:type="dxa"/>
              <w:right w:w="55" w:type="dxa"/>
            </w:tcMar>
          </w:tcPr>
          <w:p w14:paraId="78C31040" w14:textId="77777777" w:rsidR="00873490" w:rsidRDefault="00135962">
            <w:pPr>
              <w:pStyle w:val="Textbodytable"/>
            </w:pPr>
            <w:r>
              <w:t>99</w:t>
            </w:r>
          </w:p>
        </w:tc>
        <w:tc>
          <w:tcPr>
            <w:tcW w:w="2013" w:type="dxa"/>
            <w:tcBorders>
              <w:bottom w:val="single" w:sz="2" w:space="0" w:color="000000"/>
            </w:tcBorders>
            <w:tcMar>
              <w:top w:w="55" w:type="dxa"/>
              <w:left w:w="55" w:type="dxa"/>
              <w:bottom w:w="55" w:type="dxa"/>
              <w:right w:w="55" w:type="dxa"/>
            </w:tcMar>
          </w:tcPr>
          <w:p w14:paraId="6E5357DD" w14:textId="77777777" w:rsidR="00873490" w:rsidRDefault="00135962">
            <w:pPr>
              <w:pStyle w:val="Textbodytable"/>
            </w:pPr>
            <w:r>
              <w:t>Magic*</w:t>
            </w:r>
          </w:p>
        </w:tc>
      </w:tr>
    </w:tbl>
    <w:p w14:paraId="630A41A3" w14:textId="77777777" w:rsidR="00873490" w:rsidRDefault="00135962">
      <w:pPr>
        <w:pStyle w:val="Textbody"/>
      </w:pPr>
      <w:r>
        <w:t>* Magic is a unique power able to replicate all other powers.</w:t>
      </w:r>
    </w:p>
    <w:p w14:paraId="1B850074" w14:textId="77777777" w:rsidR="00873490" w:rsidRDefault="00873490">
      <w:pPr>
        <w:pStyle w:val="Textbody"/>
      </w:pPr>
    </w:p>
    <w:p w14:paraId="586F2DBE" w14:textId="77777777" w:rsidR="00873490" w:rsidRDefault="00135962">
      <w:pPr>
        <w:pStyle w:val="Textbody"/>
      </w:pPr>
      <w:r>
        <w:t xml:space="preserve">Once you’ve determined the number of powers for a character roll </w:t>
      </w:r>
      <w:r>
        <w:t>d% once for each power on the Basic Power Selection or Advanced Power Selection table to determine the character’s specific powers:</w:t>
      </w:r>
    </w:p>
    <w:p w14:paraId="3C3AB66E" w14:textId="77777777" w:rsidR="00873490" w:rsidRDefault="00873490">
      <w:pPr>
        <w:pStyle w:val="Textbody"/>
      </w:pPr>
    </w:p>
    <w:p w14:paraId="33755CB9" w14:textId="77777777" w:rsidR="00873490" w:rsidRDefault="00873490">
      <w:pPr>
        <w:pStyle w:val="Textbody"/>
      </w:pPr>
    </w:p>
    <w:p w14:paraId="3872F8FA" w14:textId="77777777" w:rsidR="00873490" w:rsidRDefault="00873490">
      <w:pPr>
        <w:pStyle w:val="Textbody"/>
      </w:pPr>
    </w:p>
    <w:p w14:paraId="2DC66B82" w14:textId="77777777" w:rsidR="00873490" w:rsidRDefault="00873490">
      <w:pPr>
        <w:pStyle w:val="Textbody"/>
      </w:pPr>
    </w:p>
    <w:p w14:paraId="30172827" w14:textId="77777777" w:rsidR="00873490" w:rsidRDefault="00873490">
      <w:pPr>
        <w:pStyle w:val="Textbody"/>
      </w:pPr>
    </w:p>
    <w:p w14:paraId="036C366A" w14:textId="77777777" w:rsidR="00873490" w:rsidRDefault="00873490">
      <w:pPr>
        <w:pStyle w:val="Textbody"/>
      </w:pPr>
    </w:p>
    <w:p w14:paraId="6970369B" w14:textId="77777777" w:rsidR="00873490" w:rsidRDefault="00873490">
      <w:pPr>
        <w:pStyle w:val="Textbody"/>
      </w:pPr>
    </w:p>
    <w:p w14:paraId="10EBB7B2" w14:textId="77777777" w:rsidR="00873490" w:rsidRDefault="00873490">
      <w:pPr>
        <w:pStyle w:val="Textbody"/>
      </w:pPr>
    </w:p>
    <w:p w14:paraId="3DF2E3E8" w14:textId="77777777" w:rsidR="00873490" w:rsidRDefault="00873490">
      <w:pPr>
        <w:pStyle w:val="Textbody"/>
      </w:pPr>
    </w:p>
    <w:p w14:paraId="2A1E169F" w14:textId="77777777" w:rsidR="00873490" w:rsidRDefault="00873490">
      <w:pPr>
        <w:pStyle w:val="Textbody"/>
      </w:pPr>
    </w:p>
    <w:p w14:paraId="5F569558" w14:textId="77777777" w:rsidR="00873490" w:rsidRDefault="000F6B89" w:rsidP="000F6B89">
      <w:pPr>
        <w:pStyle w:val="Heading6"/>
      </w:pPr>
      <w:r>
        <w:br w:type="column"/>
      </w:r>
      <w:r w:rsidR="00135962">
        <w:t>Basic Power Selection</w:t>
      </w:r>
    </w:p>
    <w:tbl>
      <w:tblPr>
        <w:tblW w:w="3787" w:type="dxa"/>
        <w:jc w:val="center"/>
        <w:tblLayout w:type="fixed"/>
        <w:tblCellMar>
          <w:left w:w="10" w:type="dxa"/>
          <w:right w:w="10" w:type="dxa"/>
        </w:tblCellMar>
        <w:tblLook w:val="0000" w:firstRow="0" w:lastRow="0" w:firstColumn="0" w:lastColumn="0" w:noHBand="0" w:noVBand="0"/>
      </w:tblPr>
      <w:tblGrid>
        <w:gridCol w:w="1031"/>
        <w:gridCol w:w="2756"/>
      </w:tblGrid>
      <w:tr w:rsidR="00873490" w14:paraId="3D53D963" w14:textId="77777777">
        <w:tblPrEx>
          <w:tblCellMar>
            <w:top w:w="0" w:type="dxa"/>
            <w:bottom w:w="0" w:type="dxa"/>
          </w:tblCellMar>
        </w:tblPrEx>
        <w:trPr>
          <w:jc w:val="center"/>
        </w:trPr>
        <w:tc>
          <w:tcPr>
            <w:tcW w:w="1031" w:type="dxa"/>
            <w:tcBorders>
              <w:top w:val="single" w:sz="2" w:space="0" w:color="000000"/>
              <w:bottom w:val="single" w:sz="2" w:space="0" w:color="000000"/>
            </w:tcBorders>
            <w:tcMar>
              <w:top w:w="55" w:type="dxa"/>
              <w:left w:w="55" w:type="dxa"/>
              <w:bottom w:w="55" w:type="dxa"/>
              <w:right w:w="55" w:type="dxa"/>
            </w:tcMar>
          </w:tcPr>
          <w:p w14:paraId="17AC4B08" w14:textId="77777777" w:rsidR="00873490" w:rsidRDefault="00135962">
            <w:pPr>
              <w:pStyle w:val="Textbodytable"/>
              <w:rPr>
                <w:b/>
                <w:bCs/>
              </w:rPr>
            </w:pPr>
            <w:r>
              <w:rPr>
                <w:b/>
                <w:bCs/>
              </w:rPr>
              <w:t>R</w:t>
            </w:r>
            <w:r>
              <w:rPr>
                <w:b/>
                <w:bCs/>
              </w:rPr>
              <w:t>oll</w:t>
            </w:r>
          </w:p>
        </w:tc>
        <w:tc>
          <w:tcPr>
            <w:tcW w:w="2756" w:type="dxa"/>
            <w:tcBorders>
              <w:top w:val="single" w:sz="2" w:space="0" w:color="000000"/>
              <w:bottom w:val="single" w:sz="2" w:space="0" w:color="000000"/>
            </w:tcBorders>
            <w:tcMar>
              <w:top w:w="55" w:type="dxa"/>
              <w:left w:w="55" w:type="dxa"/>
              <w:bottom w:w="55" w:type="dxa"/>
              <w:right w:w="55" w:type="dxa"/>
            </w:tcMar>
          </w:tcPr>
          <w:p w14:paraId="47C72143" w14:textId="77777777" w:rsidR="00873490" w:rsidRDefault="00135962">
            <w:pPr>
              <w:pStyle w:val="Textbodytable"/>
              <w:rPr>
                <w:b/>
                <w:bCs/>
              </w:rPr>
            </w:pPr>
            <w:r>
              <w:rPr>
                <w:b/>
                <w:bCs/>
              </w:rPr>
              <w:t>Power</w:t>
            </w:r>
          </w:p>
        </w:tc>
      </w:tr>
      <w:tr w:rsidR="00873490" w14:paraId="7AA5FC68"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54C780D5" w14:textId="77777777" w:rsidR="00873490" w:rsidRDefault="00135962">
            <w:pPr>
              <w:pStyle w:val="Textbodytable"/>
            </w:pPr>
            <w:r>
              <w:t>00-03</w:t>
            </w:r>
          </w:p>
        </w:tc>
        <w:tc>
          <w:tcPr>
            <w:tcW w:w="2756" w:type="dxa"/>
            <w:tcBorders>
              <w:bottom w:val="single" w:sz="2" w:space="0" w:color="000000"/>
            </w:tcBorders>
            <w:tcMar>
              <w:top w:w="55" w:type="dxa"/>
              <w:left w:w="55" w:type="dxa"/>
              <w:bottom w:w="55" w:type="dxa"/>
              <w:right w:w="55" w:type="dxa"/>
            </w:tcMar>
          </w:tcPr>
          <w:p w14:paraId="04A64B5E" w14:textId="77777777" w:rsidR="00873490" w:rsidRDefault="00135962">
            <w:pPr>
              <w:pStyle w:val="Textbodytable"/>
            </w:pPr>
            <w:r>
              <w:t>Animal Command</w:t>
            </w:r>
          </w:p>
        </w:tc>
      </w:tr>
      <w:tr w:rsidR="00873490" w14:paraId="7474358B"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CD128E0" w14:textId="77777777" w:rsidR="00873490" w:rsidRDefault="00135962">
            <w:pPr>
              <w:pStyle w:val="Textbodytable"/>
            </w:pPr>
            <w:r>
              <w:t>04-07</w:t>
            </w:r>
          </w:p>
        </w:tc>
        <w:tc>
          <w:tcPr>
            <w:tcW w:w="2756" w:type="dxa"/>
            <w:tcBorders>
              <w:bottom w:val="single" w:sz="2" w:space="0" w:color="000000"/>
            </w:tcBorders>
            <w:tcMar>
              <w:top w:w="55" w:type="dxa"/>
              <w:left w:w="55" w:type="dxa"/>
              <w:bottom w:w="55" w:type="dxa"/>
              <w:right w:w="55" w:type="dxa"/>
            </w:tcMar>
          </w:tcPr>
          <w:p w14:paraId="0F1A0666" w14:textId="77777777" w:rsidR="00873490" w:rsidRDefault="00135962">
            <w:pPr>
              <w:pStyle w:val="Textbodytable"/>
            </w:pPr>
            <w:r>
              <w:t>Body Armor</w:t>
            </w:r>
          </w:p>
        </w:tc>
      </w:tr>
      <w:tr w:rsidR="00873490" w14:paraId="30993DEF"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29370212" w14:textId="77777777" w:rsidR="00873490" w:rsidRDefault="00135962">
            <w:pPr>
              <w:pStyle w:val="Textbodytable"/>
            </w:pPr>
            <w:r>
              <w:t>08-11</w:t>
            </w:r>
          </w:p>
        </w:tc>
        <w:tc>
          <w:tcPr>
            <w:tcW w:w="2756" w:type="dxa"/>
            <w:tcBorders>
              <w:bottom w:val="single" w:sz="2" w:space="0" w:color="000000"/>
            </w:tcBorders>
            <w:tcMar>
              <w:top w:w="55" w:type="dxa"/>
              <w:left w:w="55" w:type="dxa"/>
              <w:bottom w:w="55" w:type="dxa"/>
              <w:right w:w="55" w:type="dxa"/>
            </w:tcMar>
          </w:tcPr>
          <w:p w14:paraId="3E5727A8" w14:textId="77777777" w:rsidR="00873490" w:rsidRDefault="00135962">
            <w:pPr>
              <w:pStyle w:val="Textbodytable"/>
            </w:pPr>
            <w:r>
              <w:t>Claws</w:t>
            </w:r>
          </w:p>
        </w:tc>
      </w:tr>
      <w:tr w:rsidR="00873490" w14:paraId="19ECDD9B"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1E9D4DE" w14:textId="77777777" w:rsidR="00873490" w:rsidRDefault="00135962">
            <w:pPr>
              <w:pStyle w:val="Textbodytable"/>
            </w:pPr>
            <w:r>
              <w:t>12-15</w:t>
            </w:r>
          </w:p>
        </w:tc>
        <w:tc>
          <w:tcPr>
            <w:tcW w:w="2756" w:type="dxa"/>
            <w:tcBorders>
              <w:bottom w:val="single" w:sz="2" w:space="0" w:color="000000"/>
            </w:tcBorders>
            <w:tcMar>
              <w:top w:w="55" w:type="dxa"/>
              <w:left w:w="55" w:type="dxa"/>
              <w:bottom w:w="55" w:type="dxa"/>
              <w:right w:w="55" w:type="dxa"/>
            </w:tcMar>
          </w:tcPr>
          <w:p w14:paraId="0297F05D" w14:textId="77777777" w:rsidR="00873490" w:rsidRDefault="00135962">
            <w:pPr>
              <w:pStyle w:val="Textbodytable"/>
            </w:pPr>
            <w:r>
              <w:t xml:space="preserve">Contaminant </w:t>
            </w:r>
            <w:r>
              <w:t>Resistance</w:t>
            </w:r>
          </w:p>
        </w:tc>
      </w:tr>
      <w:tr w:rsidR="00873490" w14:paraId="1FC2B3AE"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2EFE482A" w14:textId="77777777" w:rsidR="00873490" w:rsidRDefault="00135962">
            <w:pPr>
              <w:pStyle w:val="Textbodytable"/>
            </w:pPr>
            <w:r>
              <w:t>16-19</w:t>
            </w:r>
          </w:p>
        </w:tc>
        <w:tc>
          <w:tcPr>
            <w:tcW w:w="2756" w:type="dxa"/>
            <w:tcBorders>
              <w:bottom w:val="single" w:sz="2" w:space="0" w:color="000000"/>
            </w:tcBorders>
            <w:tcMar>
              <w:top w:w="55" w:type="dxa"/>
              <w:left w:w="55" w:type="dxa"/>
              <w:bottom w:w="55" w:type="dxa"/>
              <w:right w:w="55" w:type="dxa"/>
            </w:tcMar>
          </w:tcPr>
          <w:p w14:paraId="6C2342B3" w14:textId="77777777" w:rsidR="00873490" w:rsidRDefault="00135962">
            <w:pPr>
              <w:pStyle w:val="Textbodytable"/>
            </w:pPr>
            <w:r>
              <w:t>Elasticity</w:t>
            </w:r>
          </w:p>
        </w:tc>
      </w:tr>
      <w:tr w:rsidR="00873490" w14:paraId="08D85465"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B73EE5C" w14:textId="77777777" w:rsidR="00873490" w:rsidRDefault="00135962">
            <w:pPr>
              <w:pStyle w:val="Textbodytable"/>
            </w:pPr>
            <w:r>
              <w:t>20-23</w:t>
            </w:r>
          </w:p>
        </w:tc>
        <w:tc>
          <w:tcPr>
            <w:tcW w:w="2756" w:type="dxa"/>
            <w:tcBorders>
              <w:bottom w:val="single" w:sz="2" w:space="0" w:color="000000"/>
            </w:tcBorders>
            <w:tcMar>
              <w:top w:w="55" w:type="dxa"/>
              <w:left w:w="55" w:type="dxa"/>
              <w:bottom w:w="55" w:type="dxa"/>
              <w:right w:w="55" w:type="dxa"/>
            </w:tcMar>
          </w:tcPr>
          <w:p w14:paraId="798BF238" w14:textId="77777777" w:rsidR="00873490" w:rsidRDefault="00135962">
            <w:pPr>
              <w:pStyle w:val="Textbodytable"/>
            </w:pPr>
            <w:r>
              <w:t>Elemental/Energy Control</w:t>
            </w:r>
          </w:p>
        </w:tc>
      </w:tr>
      <w:tr w:rsidR="00873490" w14:paraId="3CAEFE0B"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6E2A5884" w14:textId="77777777" w:rsidR="00873490" w:rsidRDefault="00135962">
            <w:pPr>
              <w:pStyle w:val="Textbodytable"/>
            </w:pPr>
            <w:r>
              <w:t>24-27</w:t>
            </w:r>
          </w:p>
        </w:tc>
        <w:tc>
          <w:tcPr>
            <w:tcW w:w="2756" w:type="dxa"/>
            <w:tcBorders>
              <w:bottom w:val="single" w:sz="2" w:space="0" w:color="000000"/>
            </w:tcBorders>
            <w:tcMar>
              <w:top w:w="55" w:type="dxa"/>
              <w:left w:w="55" w:type="dxa"/>
              <w:bottom w:w="55" w:type="dxa"/>
              <w:right w:w="55" w:type="dxa"/>
            </w:tcMar>
          </w:tcPr>
          <w:p w14:paraId="6992B823" w14:textId="77777777" w:rsidR="00873490" w:rsidRDefault="00135962">
            <w:pPr>
              <w:pStyle w:val="Textbodytable"/>
            </w:pPr>
            <w:r>
              <w:t>Extra Body Parts</w:t>
            </w:r>
          </w:p>
        </w:tc>
      </w:tr>
      <w:tr w:rsidR="00873490" w14:paraId="703942DE"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2054B1FB" w14:textId="77777777" w:rsidR="00873490" w:rsidRDefault="00135962">
            <w:pPr>
              <w:pStyle w:val="Textbodytable"/>
            </w:pPr>
            <w:r>
              <w:t>28-31</w:t>
            </w:r>
          </w:p>
        </w:tc>
        <w:tc>
          <w:tcPr>
            <w:tcW w:w="2756" w:type="dxa"/>
            <w:tcBorders>
              <w:bottom w:val="single" w:sz="2" w:space="0" w:color="000000"/>
            </w:tcBorders>
            <w:tcMar>
              <w:top w:w="55" w:type="dxa"/>
              <w:left w:w="55" w:type="dxa"/>
              <w:bottom w:w="55" w:type="dxa"/>
              <w:right w:w="55" w:type="dxa"/>
            </w:tcMar>
          </w:tcPr>
          <w:p w14:paraId="6C3CB6AF" w14:textId="77777777" w:rsidR="00873490" w:rsidRDefault="00135962">
            <w:pPr>
              <w:pStyle w:val="Textbodytable"/>
            </w:pPr>
            <w:r>
              <w:t>Fast Attack</w:t>
            </w:r>
          </w:p>
        </w:tc>
      </w:tr>
      <w:tr w:rsidR="00873490" w14:paraId="68BBE1C9"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5FC7430C" w14:textId="77777777" w:rsidR="00873490" w:rsidRDefault="00135962">
            <w:pPr>
              <w:pStyle w:val="Textbodytable"/>
            </w:pPr>
            <w:r>
              <w:t>32-35</w:t>
            </w:r>
          </w:p>
        </w:tc>
        <w:tc>
          <w:tcPr>
            <w:tcW w:w="2756" w:type="dxa"/>
            <w:tcBorders>
              <w:bottom w:val="single" w:sz="2" w:space="0" w:color="000000"/>
            </w:tcBorders>
            <w:tcMar>
              <w:top w:w="55" w:type="dxa"/>
              <w:left w:w="55" w:type="dxa"/>
              <w:bottom w:w="55" w:type="dxa"/>
              <w:right w:w="55" w:type="dxa"/>
            </w:tcMar>
          </w:tcPr>
          <w:p w14:paraId="7A63FBB2" w14:textId="77777777" w:rsidR="00873490" w:rsidRDefault="00135962">
            <w:pPr>
              <w:pStyle w:val="Textbodytable"/>
            </w:pPr>
            <w:r>
              <w:t>Flight</w:t>
            </w:r>
          </w:p>
        </w:tc>
      </w:tr>
      <w:tr w:rsidR="00873490" w14:paraId="26B18ABD"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AD1BB42" w14:textId="77777777" w:rsidR="00873490" w:rsidRDefault="00135962">
            <w:pPr>
              <w:pStyle w:val="Textbodytable"/>
            </w:pPr>
            <w:r>
              <w:t>36-39</w:t>
            </w:r>
          </w:p>
        </w:tc>
        <w:tc>
          <w:tcPr>
            <w:tcW w:w="2756" w:type="dxa"/>
            <w:tcBorders>
              <w:bottom w:val="single" w:sz="2" w:space="0" w:color="000000"/>
            </w:tcBorders>
            <w:tcMar>
              <w:top w:w="55" w:type="dxa"/>
              <w:left w:w="55" w:type="dxa"/>
              <w:bottom w:w="55" w:type="dxa"/>
              <w:right w:w="55" w:type="dxa"/>
            </w:tcMar>
          </w:tcPr>
          <w:p w14:paraId="2B098149" w14:textId="77777777" w:rsidR="00873490" w:rsidRDefault="00135962">
            <w:pPr>
              <w:pStyle w:val="Textbodytable"/>
            </w:pPr>
            <w:r>
              <w:t>Force Field</w:t>
            </w:r>
          </w:p>
        </w:tc>
      </w:tr>
      <w:tr w:rsidR="00873490" w14:paraId="3759B2F1"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4243780" w14:textId="77777777" w:rsidR="00873490" w:rsidRDefault="00135962">
            <w:pPr>
              <w:pStyle w:val="Textbodytable"/>
            </w:pPr>
            <w:r>
              <w:t>40-43</w:t>
            </w:r>
          </w:p>
        </w:tc>
        <w:tc>
          <w:tcPr>
            <w:tcW w:w="2756" w:type="dxa"/>
            <w:tcBorders>
              <w:bottom w:val="single" w:sz="2" w:space="0" w:color="000000"/>
            </w:tcBorders>
            <w:tcMar>
              <w:top w:w="55" w:type="dxa"/>
              <w:left w:w="55" w:type="dxa"/>
              <w:bottom w:w="55" w:type="dxa"/>
              <w:right w:w="55" w:type="dxa"/>
            </w:tcMar>
          </w:tcPr>
          <w:p w14:paraId="7C71DDDF" w14:textId="77777777" w:rsidR="00873490" w:rsidRDefault="00135962">
            <w:pPr>
              <w:pStyle w:val="Textbodytable"/>
            </w:pPr>
            <w:r>
              <w:t>Growth/Shrinking</w:t>
            </w:r>
          </w:p>
        </w:tc>
      </w:tr>
      <w:tr w:rsidR="00873490" w14:paraId="41893902"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7329601" w14:textId="77777777" w:rsidR="00873490" w:rsidRDefault="00135962">
            <w:pPr>
              <w:pStyle w:val="Textbodytable"/>
            </w:pPr>
            <w:r>
              <w:t>44-47</w:t>
            </w:r>
          </w:p>
        </w:tc>
        <w:tc>
          <w:tcPr>
            <w:tcW w:w="2756" w:type="dxa"/>
            <w:tcBorders>
              <w:bottom w:val="single" w:sz="2" w:space="0" w:color="000000"/>
            </w:tcBorders>
            <w:tcMar>
              <w:top w:w="55" w:type="dxa"/>
              <w:left w:w="55" w:type="dxa"/>
              <w:bottom w:w="55" w:type="dxa"/>
              <w:right w:w="55" w:type="dxa"/>
            </w:tcMar>
          </w:tcPr>
          <w:p w14:paraId="3AB15EA8" w14:textId="77777777" w:rsidR="00873490" w:rsidRDefault="00135962">
            <w:pPr>
              <w:pStyle w:val="Textbodytable"/>
            </w:pPr>
            <w:r>
              <w:t>Invisibility</w:t>
            </w:r>
          </w:p>
        </w:tc>
      </w:tr>
      <w:tr w:rsidR="00873490" w14:paraId="4F0114CE"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85CE3BC" w14:textId="77777777" w:rsidR="00873490" w:rsidRDefault="00135962">
            <w:pPr>
              <w:pStyle w:val="Textbodytable"/>
            </w:pPr>
            <w:r>
              <w:t>48-51</w:t>
            </w:r>
          </w:p>
        </w:tc>
        <w:tc>
          <w:tcPr>
            <w:tcW w:w="2756" w:type="dxa"/>
            <w:tcBorders>
              <w:bottom w:val="single" w:sz="2" w:space="0" w:color="000000"/>
            </w:tcBorders>
            <w:tcMar>
              <w:top w:w="55" w:type="dxa"/>
              <w:left w:w="55" w:type="dxa"/>
              <w:bottom w:w="55" w:type="dxa"/>
              <w:right w:w="55" w:type="dxa"/>
            </w:tcMar>
          </w:tcPr>
          <w:p w14:paraId="2E996D41" w14:textId="77777777" w:rsidR="00873490" w:rsidRDefault="00135962">
            <w:pPr>
              <w:pStyle w:val="Textbodytable"/>
            </w:pPr>
            <w:r>
              <w:t>Mind Control</w:t>
            </w:r>
          </w:p>
        </w:tc>
      </w:tr>
      <w:tr w:rsidR="00873490" w14:paraId="6DAA330B"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7787F388" w14:textId="77777777" w:rsidR="00873490" w:rsidRDefault="00135962">
            <w:pPr>
              <w:pStyle w:val="Textbodytable"/>
            </w:pPr>
            <w:r>
              <w:t>52-55</w:t>
            </w:r>
          </w:p>
        </w:tc>
        <w:tc>
          <w:tcPr>
            <w:tcW w:w="2756" w:type="dxa"/>
            <w:tcBorders>
              <w:bottom w:val="single" w:sz="2" w:space="0" w:color="000000"/>
            </w:tcBorders>
            <w:tcMar>
              <w:top w:w="55" w:type="dxa"/>
              <w:left w:w="55" w:type="dxa"/>
              <w:bottom w:w="55" w:type="dxa"/>
              <w:right w:w="55" w:type="dxa"/>
            </w:tcMar>
          </w:tcPr>
          <w:p w14:paraId="35969A4C" w14:textId="77777777" w:rsidR="00873490" w:rsidRDefault="00135962">
            <w:pPr>
              <w:pStyle w:val="Textbodytable"/>
            </w:pPr>
            <w:r>
              <w:t>One-of-a-Kind Weapon</w:t>
            </w:r>
          </w:p>
        </w:tc>
      </w:tr>
      <w:tr w:rsidR="00873490" w14:paraId="0DAFCA53"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35751A3E" w14:textId="77777777" w:rsidR="00873490" w:rsidRDefault="00135962">
            <w:pPr>
              <w:pStyle w:val="Textbodytable"/>
            </w:pPr>
            <w:r>
              <w:t>56-59</w:t>
            </w:r>
          </w:p>
        </w:tc>
        <w:tc>
          <w:tcPr>
            <w:tcW w:w="2756" w:type="dxa"/>
            <w:tcBorders>
              <w:bottom w:val="single" w:sz="2" w:space="0" w:color="000000"/>
            </w:tcBorders>
            <w:tcMar>
              <w:top w:w="55" w:type="dxa"/>
              <w:left w:w="55" w:type="dxa"/>
              <w:bottom w:w="55" w:type="dxa"/>
              <w:right w:w="55" w:type="dxa"/>
            </w:tcMar>
          </w:tcPr>
          <w:p w14:paraId="687C9011" w14:textId="77777777" w:rsidR="00873490" w:rsidRDefault="00135962">
            <w:pPr>
              <w:pStyle w:val="Textbodytable"/>
            </w:pPr>
            <w:r>
              <w:t>Phasing</w:t>
            </w:r>
          </w:p>
        </w:tc>
      </w:tr>
      <w:tr w:rsidR="00873490" w14:paraId="13E3D0A2"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2BF18614" w14:textId="77777777" w:rsidR="00873490" w:rsidRDefault="00135962">
            <w:pPr>
              <w:pStyle w:val="Textbodytable"/>
            </w:pPr>
            <w:r>
              <w:t>60-63</w:t>
            </w:r>
          </w:p>
        </w:tc>
        <w:tc>
          <w:tcPr>
            <w:tcW w:w="2756" w:type="dxa"/>
            <w:tcBorders>
              <w:bottom w:val="single" w:sz="2" w:space="0" w:color="000000"/>
            </w:tcBorders>
            <w:tcMar>
              <w:top w:w="55" w:type="dxa"/>
              <w:left w:w="55" w:type="dxa"/>
              <w:bottom w:w="55" w:type="dxa"/>
              <w:right w:w="55" w:type="dxa"/>
            </w:tcMar>
          </w:tcPr>
          <w:p w14:paraId="6BB18262" w14:textId="77777777" w:rsidR="00873490" w:rsidRDefault="00135962">
            <w:pPr>
              <w:pStyle w:val="Textbodytable"/>
            </w:pPr>
            <w:r>
              <w:t>Physical Metamorphosis</w:t>
            </w:r>
          </w:p>
        </w:tc>
      </w:tr>
      <w:tr w:rsidR="00873490" w14:paraId="3F30E263"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25C7810A" w14:textId="77777777" w:rsidR="00873490" w:rsidRDefault="00135962">
            <w:pPr>
              <w:pStyle w:val="Textbodytable"/>
            </w:pPr>
            <w:r>
              <w:t>64-67</w:t>
            </w:r>
          </w:p>
        </w:tc>
        <w:tc>
          <w:tcPr>
            <w:tcW w:w="2756" w:type="dxa"/>
            <w:tcBorders>
              <w:bottom w:val="single" w:sz="2" w:space="0" w:color="000000"/>
            </w:tcBorders>
            <w:tcMar>
              <w:top w:w="55" w:type="dxa"/>
              <w:left w:w="55" w:type="dxa"/>
              <w:bottom w:w="55" w:type="dxa"/>
              <w:right w:w="55" w:type="dxa"/>
            </w:tcMar>
          </w:tcPr>
          <w:p w14:paraId="71AE1A39" w14:textId="77777777" w:rsidR="00873490" w:rsidRDefault="00135962">
            <w:pPr>
              <w:pStyle w:val="Textbodytable"/>
            </w:pPr>
            <w:r>
              <w:t>Regeneration</w:t>
            </w:r>
          </w:p>
        </w:tc>
      </w:tr>
      <w:tr w:rsidR="00873490" w14:paraId="1682B644"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5169B62C" w14:textId="77777777" w:rsidR="00873490" w:rsidRDefault="00135962">
            <w:pPr>
              <w:pStyle w:val="Textbodytable"/>
            </w:pPr>
            <w:r>
              <w:t>68-71</w:t>
            </w:r>
          </w:p>
        </w:tc>
        <w:tc>
          <w:tcPr>
            <w:tcW w:w="2756" w:type="dxa"/>
            <w:tcBorders>
              <w:bottom w:val="single" w:sz="2" w:space="0" w:color="000000"/>
            </w:tcBorders>
            <w:tcMar>
              <w:top w:w="55" w:type="dxa"/>
              <w:left w:w="55" w:type="dxa"/>
              <w:bottom w:w="55" w:type="dxa"/>
              <w:right w:w="55" w:type="dxa"/>
            </w:tcMar>
          </w:tcPr>
          <w:p w14:paraId="5F7E9764" w14:textId="77777777" w:rsidR="00873490" w:rsidRDefault="00135962">
            <w:pPr>
              <w:pStyle w:val="Textbodytable"/>
            </w:pPr>
            <w:r>
              <w:t>Shapeshift</w:t>
            </w:r>
          </w:p>
        </w:tc>
      </w:tr>
      <w:tr w:rsidR="00873490" w14:paraId="4BDA973A"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2F970780" w14:textId="77777777" w:rsidR="00873490" w:rsidRDefault="00135962">
            <w:pPr>
              <w:pStyle w:val="Textbodytable"/>
            </w:pPr>
            <w:r>
              <w:t>72-75</w:t>
            </w:r>
          </w:p>
        </w:tc>
        <w:tc>
          <w:tcPr>
            <w:tcW w:w="2756" w:type="dxa"/>
            <w:tcBorders>
              <w:bottom w:val="single" w:sz="2" w:space="0" w:color="000000"/>
            </w:tcBorders>
            <w:tcMar>
              <w:top w:w="55" w:type="dxa"/>
              <w:left w:w="55" w:type="dxa"/>
              <w:bottom w:w="55" w:type="dxa"/>
              <w:right w:w="55" w:type="dxa"/>
            </w:tcMar>
          </w:tcPr>
          <w:p w14:paraId="50078733" w14:textId="77777777" w:rsidR="00873490" w:rsidRDefault="00135962">
            <w:pPr>
              <w:pStyle w:val="Textbodytable"/>
            </w:pPr>
            <w:r>
              <w:t>Super Leap</w:t>
            </w:r>
          </w:p>
        </w:tc>
      </w:tr>
      <w:tr w:rsidR="00873490" w14:paraId="0F634FF3"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1BE874E6" w14:textId="77777777" w:rsidR="00873490" w:rsidRDefault="00135962">
            <w:pPr>
              <w:pStyle w:val="Textbodytable"/>
            </w:pPr>
            <w:r>
              <w:t>76-79</w:t>
            </w:r>
          </w:p>
        </w:tc>
        <w:tc>
          <w:tcPr>
            <w:tcW w:w="2756" w:type="dxa"/>
            <w:tcBorders>
              <w:bottom w:val="single" w:sz="2" w:space="0" w:color="000000"/>
            </w:tcBorders>
            <w:tcMar>
              <w:top w:w="55" w:type="dxa"/>
              <w:left w:w="55" w:type="dxa"/>
              <w:bottom w:w="55" w:type="dxa"/>
              <w:right w:w="55" w:type="dxa"/>
            </w:tcMar>
          </w:tcPr>
          <w:p w14:paraId="3FD95374" w14:textId="77777777" w:rsidR="00873490" w:rsidRDefault="00135962">
            <w:pPr>
              <w:pStyle w:val="Textbodytable"/>
            </w:pPr>
            <w:proofErr w:type="spellStart"/>
            <w:r>
              <w:t>Supersense</w:t>
            </w:r>
            <w:proofErr w:type="spellEnd"/>
          </w:p>
        </w:tc>
      </w:tr>
      <w:tr w:rsidR="00873490" w14:paraId="5B9BAF13"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6FFEE9B4" w14:textId="77777777" w:rsidR="00873490" w:rsidRDefault="00135962">
            <w:pPr>
              <w:pStyle w:val="Textbodytable"/>
            </w:pPr>
            <w:r>
              <w:t>80-83</w:t>
            </w:r>
          </w:p>
        </w:tc>
        <w:tc>
          <w:tcPr>
            <w:tcW w:w="2756" w:type="dxa"/>
            <w:tcBorders>
              <w:bottom w:val="single" w:sz="2" w:space="0" w:color="000000"/>
            </w:tcBorders>
            <w:tcMar>
              <w:top w:w="55" w:type="dxa"/>
              <w:left w:w="55" w:type="dxa"/>
              <w:bottom w:w="55" w:type="dxa"/>
              <w:right w:w="55" w:type="dxa"/>
            </w:tcMar>
          </w:tcPr>
          <w:p w14:paraId="215882B9" w14:textId="77777777" w:rsidR="00873490" w:rsidRDefault="00135962">
            <w:pPr>
              <w:pStyle w:val="Textbodytable"/>
            </w:pPr>
            <w:r>
              <w:t>Superspeed</w:t>
            </w:r>
          </w:p>
        </w:tc>
      </w:tr>
      <w:tr w:rsidR="00873490" w14:paraId="42104BCE"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7E984AC2" w14:textId="77777777" w:rsidR="00873490" w:rsidRDefault="00135962">
            <w:pPr>
              <w:pStyle w:val="Textbodytable"/>
            </w:pPr>
            <w:r>
              <w:t>84-87</w:t>
            </w:r>
          </w:p>
        </w:tc>
        <w:tc>
          <w:tcPr>
            <w:tcW w:w="2756" w:type="dxa"/>
            <w:tcBorders>
              <w:bottom w:val="single" w:sz="2" w:space="0" w:color="000000"/>
            </w:tcBorders>
            <w:tcMar>
              <w:top w:w="55" w:type="dxa"/>
              <w:left w:w="55" w:type="dxa"/>
              <w:bottom w:w="55" w:type="dxa"/>
              <w:right w:w="55" w:type="dxa"/>
            </w:tcMar>
          </w:tcPr>
          <w:p w14:paraId="3378F308" w14:textId="77777777" w:rsidR="00873490" w:rsidRDefault="00135962">
            <w:pPr>
              <w:pStyle w:val="Textbodytable"/>
            </w:pPr>
            <w:r>
              <w:t>Telekinesis</w:t>
            </w:r>
          </w:p>
        </w:tc>
      </w:tr>
      <w:tr w:rsidR="00873490" w14:paraId="7EBFE0D5"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638E5C5" w14:textId="77777777" w:rsidR="00873490" w:rsidRDefault="00135962">
            <w:pPr>
              <w:pStyle w:val="Textbodytable"/>
            </w:pPr>
            <w:r>
              <w:t>88-91</w:t>
            </w:r>
          </w:p>
        </w:tc>
        <w:tc>
          <w:tcPr>
            <w:tcW w:w="2756" w:type="dxa"/>
            <w:tcBorders>
              <w:bottom w:val="single" w:sz="2" w:space="0" w:color="000000"/>
            </w:tcBorders>
            <w:tcMar>
              <w:top w:w="55" w:type="dxa"/>
              <w:left w:w="55" w:type="dxa"/>
              <w:bottom w:w="55" w:type="dxa"/>
              <w:right w:w="55" w:type="dxa"/>
            </w:tcMar>
          </w:tcPr>
          <w:p w14:paraId="4FD3786E" w14:textId="77777777" w:rsidR="00873490" w:rsidRDefault="00135962">
            <w:pPr>
              <w:pStyle w:val="Textbodytable"/>
            </w:pPr>
            <w:r>
              <w:t>Telepathy</w:t>
            </w:r>
          </w:p>
        </w:tc>
      </w:tr>
      <w:tr w:rsidR="00873490" w14:paraId="231CB566"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22215985" w14:textId="77777777" w:rsidR="00873490" w:rsidRDefault="00135962">
            <w:pPr>
              <w:pStyle w:val="Textbodytable"/>
            </w:pPr>
            <w:r>
              <w:t>92-95</w:t>
            </w:r>
          </w:p>
        </w:tc>
        <w:tc>
          <w:tcPr>
            <w:tcW w:w="2756" w:type="dxa"/>
            <w:tcBorders>
              <w:bottom w:val="single" w:sz="2" w:space="0" w:color="000000"/>
            </w:tcBorders>
            <w:tcMar>
              <w:top w:w="55" w:type="dxa"/>
              <w:left w:w="55" w:type="dxa"/>
              <w:bottom w:w="55" w:type="dxa"/>
              <w:right w:w="55" w:type="dxa"/>
            </w:tcMar>
          </w:tcPr>
          <w:p w14:paraId="74740CD1" w14:textId="77777777" w:rsidR="00873490" w:rsidRDefault="00135962">
            <w:pPr>
              <w:pStyle w:val="Textbodytable"/>
            </w:pPr>
            <w:r>
              <w:t>Teleportation</w:t>
            </w:r>
          </w:p>
        </w:tc>
      </w:tr>
      <w:tr w:rsidR="00873490" w14:paraId="3EE3CDEA"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1F67CD1E" w14:textId="77777777" w:rsidR="00873490" w:rsidRDefault="00135962">
            <w:pPr>
              <w:pStyle w:val="Textbodytable"/>
            </w:pPr>
            <w:r>
              <w:t>96-99</w:t>
            </w:r>
          </w:p>
        </w:tc>
        <w:tc>
          <w:tcPr>
            <w:tcW w:w="2756" w:type="dxa"/>
            <w:tcBorders>
              <w:bottom w:val="single" w:sz="2" w:space="0" w:color="000000"/>
            </w:tcBorders>
            <w:tcMar>
              <w:top w:w="55" w:type="dxa"/>
              <w:left w:w="55" w:type="dxa"/>
              <w:bottom w:w="55" w:type="dxa"/>
              <w:right w:w="55" w:type="dxa"/>
            </w:tcMar>
          </w:tcPr>
          <w:p w14:paraId="6C34C12D" w14:textId="77777777" w:rsidR="00873490" w:rsidRDefault="00135962">
            <w:pPr>
              <w:pStyle w:val="Textbodytable"/>
            </w:pPr>
            <w:r>
              <w:t>Wall Crawling</w:t>
            </w:r>
          </w:p>
        </w:tc>
      </w:tr>
    </w:tbl>
    <w:p w14:paraId="445F5982" w14:textId="77777777" w:rsidR="00873490" w:rsidRDefault="00135962">
      <w:pPr>
        <w:pStyle w:val="Textbody"/>
      </w:pPr>
      <w:r>
        <w:t xml:space="preserve">If you roll the same power twice you may elect to either </w:t>
      </w:r>
      <w:r>
        <w:t>increase the power’s Rank Value by +20 or roll again on the table.</w:t>
      </w:r>
    </w:p>
    <w:p w14:paraId="18F99F5B" w14:textId="77777777" w:rsidR="00873490" w:rsidRDefault="00135962">
      <w:pPr>
        <w:pStyle w:val="Heading2"/>
        <w:pageBreakBefore/>
      </w:pPr>
      <w:bookmarkStart w:id="21" w:name="_Toc519799451"/>
      <w:r>
        <w:lastRenderedPageBreak/>
        <w:t>Advanced Power Selection</w:t>
      </w:r>
      <w:bookmarkEnd w:id="21"/>
    </w:p>
    <w:p w14:paraId="3B631258" w14:textId="77777777" w:rsidR="00873490" w:rsidRDefault="00135962">
      <w:pPr>
        <w:pStyle w:val="Textbody"/>
      </w:pPr>
      <w:r>
        <w:t>If playing under the Advanced options, characters have a larger number of powers available. Roll d% once for each power on the following table to determine the char</w:t>
      </w:r>
      <w:r>
        <w:t>acter’s specific powers:</w:t>
      </w:r>
    </w:p>
    <w:tbl>
      <w:tblPr>
        <w:tblW w:w="4090" w:type="dxa"/>
        <w:jc w:val="center"/>
        <w:tblLayout w:type="fixed"/>
        <w:tblCellMar>
          <w:left w:w="10" w:type="dxa"/>
          <w:right w:w="10" w:type="dxa"/>
        </w:tblCellMar>
        <w:tblLook w:val="0000" w:firstRow="0" w:lastRow="0" w:firstColumn="0" w:lastColumn="0" w:noHBand="0" w:noVBand="0"/>
      </w:tblPr>
      <w:tblGrid>
        <w:gridCol w:w="1031"/>
        <w:gridCol w:w="3059"/>
      </w:tblGrid>
      <w:tr w:rsidR="00873490" w14:paraId="265CAFD0" w14:textId="77777777">
        <w:tblPrEx>
          <w:tblCellMar>
            <w:top w:w="0" w:type="dxa"/>
            <w:bottom w:w="0" w:type="dxa"/>
          </w:tblCellMar>
        </w:tblPrEx>
        <w:trPr>
          <w:jc w:val="center"/>
        </w:trPr>
        <w:tc>
          <w:tcPr>
            <w:tcW w:w="1031" w:type="dxa"/>
            <w:tcBorders>
              <w:top w:val="single" w:sz="2" w:space="0" w:color="000000"/>
              <w:bottom w:val="single" w:sz="2" w:space="0" w:color="000000"/>
            </w:tcBorders>
            <w:tcMar>
              <w:top w:w="55" w:type="dxa"/>
              <w:left w:w="55" w:type="dxa"/>
              <w:bottom w:w="55" w:type="dxa"/>
              <w:right w:w="55" w:type="dxa"/>
            </w:tcMar>
          </w:tcPr>
          <w:p w14:paraId="62C37ADB" w14:textId="77777777" w:rsidR="00873490" w:rsidRDefault="00135962">
            <w:pPr>
              <w:pStyle w:val="Textbodytable"/>
              <w:rPr>
                <w:b/>
                <w:bCs/>
              </w:rPr>
            </w:pPr>
            <w:r>
              <w:rPr>
                <w:b/>
                <w:bCs/>
              </w:rPr>
              <w:t>Roll</w:t>
            </w:r>
          </w:p>
        </w:tc>
        <w:tc>
          <w:tcPr>
            <w:tcW w:w="3059" w:type="dxa"/>
            <w:tcBorders>
              <w:top w:val="single" w:sz="2" w:space="0" w:color="000000"/>
              <w:bottom w:val="single" w:sz="2" w:space="0" w:color="000000"/>
            </w:tcBorders>
            <w:tcMar>
              <w:top w:w="55" w:type="dxa"/>
              <w:left w:w="55" w:type="dxa"/>
              <w:bottom w:w="55" w:type="dxa"/>
              <w:right w:w="55" w:type="dxa"/>
            </w:tcMar>
          </w:tcPr>
          <w:p w14:paraId="004D08F1" w14:textId="77777777" w:rsidR="00873490" w:rsidRDefault="00135962">
            <w:pPr>
              <w:pStyle w:val="Textbodytable"/>
              <w:rPr>
                <w:b/>
                <w:bCs/>
              </w:rPr>
            </w:pPr>
            <w:r>
              <w:rPr>
                <w:b/>
                <w:bCs/>
              </w:rPr>
              <w:t>Power</w:t>
            </w:r>
          </w:p>
        </w:tc>
      </w:tr>
      <w:tr w:rsidR="00873490" w14:paraId="47CCAEF7"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CD1831F" w14:textId="77777777" w:rsidR="00873490" w:rsidRDefault="00135962">
            <w:pPr>
              <w:pStyle w:val="Textbodytable"/>
            </w:pPr>
            <w:r>
              <w:t>00-01</w:t>
            </w:r>
          </w:p>
        </w:tc>
        <w:tc>
          <w:tcPr>
            <w:tcW w:w="3059" w:type="dxa"/>
            <w:tcBorders>
              <w:bottom w:val="single" w:sz="2" w:space="0" w:color="000000"/>
            </w:tcBorders>
            <w:tcMar>
              <w:top w:w="55" w:type="dxa"/>
              <w:left w:w="55" w:type="dxa"/>
              <w:bottom w:w="55" w:type="dxa"/>
              <w:right w:w="55" w:type="dxa"/>
            </w:tcMar>
          </w:tcPr>
          <w:p w14:paraId="1CA02C35" w14:textId="77777777" w:rsidR="00873490" w:rsidRDefault="00135962">
            <w:pPr>
              <w:pStyle w:val="Textbodytable"/>
            </w:pPr>
            <w:r>
              <w:t>Absorption</w:t>
            </w:r>
          </w:p>
        </w:tc>
      </w:tr>
      <w:tr w:rsidR="00873490" w14:paraId="4B82FDC7"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12611F09" w14:textId="77777777" w:rsidR="00873490" w:rsidRDefault="00135962">
            <w:pPr>
              <w:pStyle w:val="Textbodytable"/>
            </w:pPr>
            <w:r>
              <w:t>02-03</w:t>
            </w:r>
          </w:p>
        </w:tc>
        <w:tc>
          <w:tcPr>
            <w:tcW w:w="3059" w:type="dxa"/>
            <w:tcBorders>
              <w:bottom w:val="single" w:sz="2" w:space="0" w:color="000000"/>
            </w:tcBorders>
            <w:tcMar>
              <w:top w:w="55" w:type="dxa"/>
              <w:left w:w="55" w:type="dxa"/>
              <w:bottom w:w="55" w:type="dxa"/>
              <w:right w:w="55" w:type="dxa"/>
            </w:tcMar>
          </w:tcPr>
          <w:p w14:paraId="32F065ED" w14:textId="77777777" w:rsidR="00873490" w:rsidRDefault="00135962">
            <w:pPr>
              <w:pStyle w:val="Textbodytable"/>
            </w:pPr>
            <w:r>
              <w:t>Alter-Ego</w:t>
            </w:r>
          </w:p>
        </w:tc>
      </w:tr>
      <w:tr w:rsidR="00873490" w14:paraId="4FF447DA"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7B4E9C79" w14:textId="77777777" w:rsidR="00873490" w:rsidRDefault="00135962">
            <w:pPr>
              <w:pStyle w:val="Textbodytable"/>
            </w:pPr>
            <w:r>
              <w:t>04-05</w:t>
            </w:r>
          </w:p>
        </w:tc>
        <w:tc>
          <w:tcPr>
            <w:tcW w:w="3059" w:type="dxa"/>
            <w:tcBorders>
              <w:bottom w:val="single" w:sz="2" w:space="0" w:color="000000"/>
            </w:tcBorders>
            <w:tcMar>
              <w:top w:w="55" w:type="dxa"/>
              <w:left w:w="55" w:type="dxa"/>
              <w:bottom w:w="55" w:type="dxa"/>
              <w:right w:w="55" w:type="dxa"/>
            </w:tcMar>
          </w:tcPr>
          <w:p w14:paraId="11D5BE5A" w14:textId="77777777" w:rsidR="00873490" w:rsidRDefault="00135962">
            <w:pPr>
              <w:pStyle w:val="Textbodytable"/>
            </w:pPr>
            <w:r>
              <w:t>Animal Command</w:t>
            </w:r>
          </w:p>
        </w:tc>
      </w:tr>
      <w:tr w:rsidR="00873490" w14:paraId="70E29A4F"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69756922" w14:textId="77777777" w:rsidR="00873490" w:rsidRDefault="00135962">
            <w:pPr>
              <w:pStyle w:val="Textbodytable"/>
            </w:pPr>
            <w:r>
              <w:t>06-07</w:t>
            </w:r>
          </w:p>
        </w:tc>
        <w:tc>
          <w:tcPr>
            <w:tcW w:w="3059" w:type="dxa"/>
            <w:tcBorders>
              <w:bottom w:val="single" w:sz="2" w:space="0" w:color="000000"/>
            </w:tcBorders>
            <w:tcMar>
              <w:top w:w="55" w:type="dxa"/>
              <w:left w:w="55" w:type="dxa"/>
              <w:bottom w:w="55" w:type="dxa"/>
              <w:right w:w="55" w:type="dxa"/>
            </w:tcMar>
          </w:tcPr>
          <w:p w14:paraId="584F2F9E" w14:textId="77777777" w:rsidR="00873490" w:rsidRDefault="00135962">
            <w:pPr>
              <w:pStyle w:val="Textbodytable"/>
            </w:pPr>
            <w:r>
              <w:t>Astoundingly Wealthy</w:t>
            </w:r>
          </w:p>
        </w:tc>
      </w:tr>
      <w:tr w:rsidR="00873490" w14:paraId="12B016DE"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046C7B4" w14:textId="77777777" w:rsidR="00873490" w:rsidRDefault="00135962">
            <w:pPr>
              <w:pStyle w:val="Textbodytable"/>
            </w:pPr>
            <w:r>
              <w:t>08-09</w:t>
            </w:r>
          </w:p>
        </w:tc>
        <w:tc>
          <w:tcPr>
            <w:tcW w:w="3059" w:type="dxa"/>
            <w:tcBorders>
              <w:bottom w:val="single" w:sz="2" w:space="0" w:color="000000"/>
            </w:tcBorders>
            <w:tcMar>
              <w:top w:w="55" w:type="dxa"/>
              <w:left w:w="55" w:type="dxa"/>
              <w:bottom w:w="55" w:type="dxa"/>
              <w:right w:w="55" w:type="dxa"/>
            </w:tcMar>
          </w:tcPr>
          <w:p w14:paraId="766819BB" w14:textId="77777777" w:rsidR="00873490" w:rsidRDefault="00135962">
            <w:pPr>
              <w:pStyle w:val="Textbodytable"/>
            </w:pPr>
            <w:r>
              <w:t>Body Armor</w:t>
            </w:r>
          </w:p>
        </w:tc>
      </w:tr>
      <w:tr w:rsidR="00873490" w14:paraId="6B391381"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86A06E9" w14:textId="77777777" w:rsidR="00873490" w:rsidRDefault="00135962">
            <w:pPr>
              <w:pStyle w:val="Textbodytable"/>
            </w:pPr>
            <w:r>
              <w:t>10-11</w:t>
            </w:r>
          </w:p>
        </w:tc>
        <w:tc>
          <w:tcPr>
            <w:tcW w:w="3059" w:type="dxa"/>
            <w:tcBorders>
              <w:bottom w:val="single" w:sz="2" w:space="0" w:color="000000"/>
            </w:tcBorders>
            <w:tcMar>
              <w:top w:w="55" w:type="dxa"/>
              <w:left w:w="55" w:type="dxa"/>
              <w:bottom w:w="55" w:type="dxa"/>
              <w:right w:w="55" w:type="dxa"/>
            </w:tcMar>
          </w:tcPr>
          <w:p w14:paraId="6697DE53" w14:textId="77777777" w:rsidR="00873490" w:rsidRDefault="00135962">
            <w:pPr>
              <w:pStyle w:val="Textbodytable"/>
            </w:pPr>
            <w:r>
              <w:t>Burrowing</w:t>
            </w:r>
          </w:p>
        </w:tc>
      </w:tr>
      <w:tr w:rsidR="00873490" w14:paraId="3B6EDBAC"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7AE37A6" w14:textId="77777777" w:rsidR="00873490" w:rsidRDefault="00135962">
            <w:pPr>
              <w:pStyle w:val="Textbodytable"/>
            </w:pPr>
            <w:r>
              <w:t>12-13</w:t>
            </w:r>
          </w:p>
        </w:tc>
        <w:tc>
          <w:tcPr>
            <w:tcW w:w="3059" w:type="dxa"/>
            <w:tcBorders>
              <w:bottom w:val="single" w:sz="2" w:space="0" w:color="000000"/>
            </w:tcBorders>
            <w:tcMar>
              <w:top w:w="55" w:type="dxa"/>
              <w:left w:w="55" w:type="dxa"/>
              <w:bottom w:w="55" w:type="dxa"/>
              <w:right w:w="55" w:type="dxa"/>
            </w:tcMar>
          </w:tcPr>
          <w:p w14:paraId="4199917A" w14:textId="77777777" w:rsidR="00873490" w:rsidRDefault="00135962">
            <w:pPr>
              <w:pStyle w:val="Textbodytable"/>
            </w:pPr>
            <w:r>
              <w:t>Celebrity</w:t>
            </w:r>
          </w:p>
        </w:tc>
      </w:tr>
      <w:tr w:rsidR="00873490" w14:paraId="62C2A143"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26EE33F9" w14:textId="77777777" w:rsidR="00873490" w:rsidRDefault="00135962">
            <w:pPr>
              <w:pStyle w:val="Textbodytable"/>
            </w:pPr>
            <w:r>
              <w:t>14-15</w:t>
            </w:r>
          </w:p>
        </w:tc>
        <w:tc>
          <w:tcPr>
            <w:tcW w:w="3059" w:type="dxa"/>
            <w:tcBorders>
              <w:bottom w:val="single" w:sz="2" w:space="0" w:color="000000"/>
            </w:tcBorders>
            <w:tcMar>
              <w:top w:w="55" w:type="dxa"/>
              <w:left w:w="55" w:type="dxa"/>
              <w:bottom w:w="55" w:type="dxa"/>
              <w:right w:w="55" w:type="dxa"/>
            </w:tcMar>
          </w:tcPr>
          <w:p w14:paraId="1B4C8CCF" w14:textId="77777777" w:rsidR="00873490" w:rsidRDefault="00135962">
            <w:pPr>
              <w:pStyle w:val="Textbodytable"/>
            </w:pPr>
            <w:r>
              <w:t>Chameleon</w:t>
            </w:r>
          </w:p>
        </w:tc>
      </w:tr>
      <w:tr w:rsidR="00873490" w14:paraId="18CCED0C"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5FB16CCB" w14:textId="77777777" w:rsidR="00873490" w:rsidRDefault="00135962">
            <w:pPr>
              <w:pStyle w:val="Textbodytable"/>
            </w:pPr>
            <w:r>
              <w:t>16-17</w:t>
            </w:r>
          </w:p>
        </w:tc>
        <w:tc>
          <w:tcPr>
            <w:tcW w:w="3059" w:type="dxa"/>
            <w:tcBorders>
              <w:bottom w:val="single" w:sz="2" w:space="0" w:color="000000"/>
            </w:tcBorders>
            <w:tcMar>
              <w:top w:w="55" w:type="dxa"/>
              <w:left w:w="55" w:type="dxa"/>
              <w:bottom w:w="55" w:type="dxa"/>
              <w:right w:w="55" w:type="dxa"/>
            </w:tcMar>
          </w:tcPr>
          <w:p w14:paraId="34A77F57" w14:textId="77777777" w:rsidR="00873490" w:rsidRDefault="00135962">
            <w:pPr>
              <w:pStyle w:val="Textbodytable"/>
            </w:pPr>
            <w:r>
              <w:t>Claws</w:t>
            </w:r>
          </w:p>
        </w:tc>
      </w:tr>
      <w:tr w:rsidR="00873490" w14:paraId="491F3717"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8AEA0EE" w14:textId="77777777" w:rsidR="00873490" w:rsidRDefault="00135962">
            <w:pPr>
              <w:pStyle w:val="Textbodytable"/>
            </w:pPr>
            <w:r>
              <w:t>18-19</w:t>
            </w:r>
          </w:p>
        </w:tc>
        <w:tc>
          <w:tcPr>
            <w:tcW w:w="3059" w:type="dxa"/>
            <w:tcBorders>
              <w:bottom w:val="single" w:sz="2" w:space="0" w:color="000000"/>
            </w:tcBorders>
            <w:tcMar>
              <w:top w:w="55" w:type="dxa"/>
              <w:left w:w="55" w:type="dxa"/>
              <w:bottom w:w="55" w:type="dxa"/>
              <w:right w:w="55" w:type="dxa"/>
            </w:tcMar>
          </w:tcPr>
          <w:p w14:paraId="2E608D73" w14:textId="77777777" w:rsidR="00873490" w:rsidRDefault="00135962">
            <w:pPr>
              <w:pStyle w:val="Textbodytable"/>
            </w:pPr>
            <w:r>
              <w:t>Contaminant Resistance</w:t>
            </w:r>
          </w:p>
        </w:tc>
      </w:tr>
      <w:tr w:rsidR="00873490" w14:paraId="61D4D504"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D913DAE" w14:textId="77777777" w:rsidR="00873490" w:rsidRDefault="00135962">
            <w:pPr>
              <w:pStyle w:val="Textbodytable"/>
            </w:pPr>
            <w:r>
              <w:t>20-21</w:t>
            </w:r>
          </w:p>
        </w:tc>
        <w:tc>
          <w:tcPr>
            <w:tcW w:w="3059" w:type="dxa"/>
            <w:tcBorders>
              <w:bottom w:val="single" w:sz="2" w:space="0" w:color="000000"/>
            </w:tcBorders>
            <w:tcMar>
              <w:top w:w="55" w:type="dxa"/>
              <w:left w:w="55" w:type="dxa"/>
              <w:bottom w:w="55" w:type="dxa"/>
              <w:right w:w="55" w:type="dxa"/>
            </w:tcMar>
          </w:tcPr>
          <w:p w14:paraId="57F80B42" w14:textId="77777777" w:rsidR="00873490" w:rsidRDefault="00135962">
            <w:pPr>
              <w:pStyle w:val="Textbodytable"/>
            </w:pPr>
            <w:r>
              <w:t>Combat Awareness</w:t>
            </w:r>
          </w:p>
        </w:tc>
      </w:tr>
      <w:tr w:rsidR="00873490" w14:paraId="0864652E"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3CFCE5D3" w14:textId="77777777" w:rsidR="00873490" w:rsidRDefault="00135962">
            <w:pPr>
              <w:pStyle w:val="Textbodytable"/>
            </w:pPr>
            <w:r>
              <w:t>22-23</w:t>
            </w:r>
          </w:p>
        </w:tc>
        <w:tc>
          <w:tcPr>
            <w:tcW w:w="3059" w:type="dxa"/>
            <w:tcBorders>
              <w:bottom w:val="single" w:sz="2" w:space="0" w:color="000000"/>
            </w:tcBorders>
            <w:tcMar>
              <w:top w:w="55" w:type="dxa"/>
              <w:left w:w="55" w:type="dxa"/>
              <w:bottom w:w="55" w:type="dxa"/>
              <w:right w:w="55" w:type="dxa"/>
            </w:tcMar>
          </w:tcPr>
          <w:p w14:paraId="4D09B4A8" w14:textId="77777777" w:rsidR="00873490" w:rsidRDefault="00135962">
            <w:pPr>
              <w:pStyle w:val="Textbodytable"/>
            </w:pPr>
            <w:r>
              <w:t>Detection</w:t>
            </w:r>
          </w:p>
        </w:tc>
      </w:tr>
      <w:tr w:rsidR="00873490" w14:paraId="02C6BA8D"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E8A4884" w14:textId="77777777" w:rsidR="00873490" w:rsidRDefault="00135962">
            <w:pPr>
              <w:pStyle w:val="Textbodytable"/>
            </w:pPr>
            <w:r>
              <w:t>24-25</w:t>
            </w:r>
          </w:p>
        </w:tc>
        <w:tc>
          <w:tcPr>
            <w:tcW w:w="3059" w:type="dxa"/>
            <w:tcBorders>
              <w:bottom w:val="single" w:sz="2" w:space="0" w:color="000000"/>
            </w:tcBorders>
            <w:tcMar>
              <w:top w:w="55" w:type="dxa"/>
              <w:left w:w="55" w:type="dxa"/>
              <w:bottom w:w="55" w:type="dxa"/>
              <w:right w:w="55" w:type="dxa"/>
            </w:tcMar>
          </w:tcPr>
          <w:p w14:paraId="6A0CA945" w14:textId="77777777" w:rsidR="00873490" w:rsidRDefault="00135962">
            <w:pPr>
              <w:pStyle w:val="Textbodytable"/>
            </w:pPr>
            <w:r>
              <w:t>Dimension Jump</w:t>
            </w:r>
          </w:p>
        </w:tc>
      </w:tr>
      <w:tr w:rsidR="00873490" w14:paraId="4428B34A"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1CEF57B7" w14:textId="77777777" w:rsidR="00873490" w:rsidRDefault="00135962">
            <w:pPr>
              <w:pStyle w:val="Textbodytable"/>
            </w:pPr>
            <w:r>
              <w:t>26-27</w:t>
            </w:r>
          </w:p>
        </w:tc>
        <w:tc>
          <w:tcPr>
            <w:tcW w:w="3059" w:type="dxa"/>
            <w:tcBorders>
              <w:bottom w:val="single" w:sz="2" w:space="0" w:color="000000"/>
            </w:tcBorders>
            <w:tcMar>
              <w:top w:w="55" w:type="dxa"/>
              <w:left w:w="55" w:type="dxa"/>
              <w:bottom w:w="55" w:type="dxa"/>
              <w:right w:w="55" w:type="dxa"/>
            </w:tcMar>
          </w:tcPr>
          <w:p w14:paraId="2504CC92" w14:textId="77777777" w:rsidR="00873490" w:rsidRDefault="00135962">
            <w:pPr>
              <w:pStyle w:val="Textbodytable"/>
            </w:pPr>
            <w:r>
              <w:t>Elasticity</w:t>
            </w:r>
          </w:p>
        </w:tc>
      </w:tr>
      <w:tr w:rsidR="00873490" w14:paraId="1BB365AF"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6872E4D6" w14:textId="77777777" w:rsidR="00873490" w:rsidRDefault="00135962">
            <w:pPr>
              <w:pStyle w:val="Textbodytable"/>
            </w:pPr>
            <w:r>
              <w:t>28-29</w:t>
            </w:r>
          </w:p>
        </w:tc>
        <w:tc>
          <w:tcPr>
            <w:tcW w:w="3059" w:type="dxa"/>
            <w:tcBorders>
              <w:bottom w:val="single" w:sz="2" w:space="0" w:color="000000"/>
            </w:tcBorders>
            <w:tcMar>
              <w:top w:w="55" w:type="dxa"/>
              <w:left w:w="55" w:type="dxa"/>
              <w:bottom w:w="55" w:type="dxa"/>
              <w:right w:w="55" w:type="dxa"/>
            </w:tcMar>
          </w:tcPr>
          <w:p w14:paraId="1AC1E679" w14:textId="77777777" w:rsidR="00873490" w:rsidRDefault="00135962">
            <w:pPr>
              <w:pStyle w:val="Textbodytable"/>
            </w:pPr>
            <w:r>
              <w:t>Elemental/Energy Control</w:t>
            </w:r>
          </w:p>
        </w:tc>
      </w:tr>
      <w:tr w:rsidR="00873490" w14:paraId="11CB4ADB"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C50A71E" w14:textId="77777777" w:rsidR="00873490" w:rsidRDefault="00135962">
            <w:pPr>
              <w:pStyle w:val="Textbodytable"/>
            </w:pPr>
            <w:r>
              <w:t>30-31</w:t>
            </w:r>
          </w:p>
        </w:tc>
        <w:tc>
          <w:tcPr>
            <w:tcW w:w="3059" w:type="dxa"/>
            <w:tcBorders>
              <w:bottom w:val="single" w:sz="2" w:space="0" w:color="000000"/>
            </w:tcBorders>
            <w:tcMar>
              <w:top w:w="55" w:type="dxa"/>
              <w:left w:w="55" w:type="dxa"/>
              <w:bottom w:w="55" w:type="dxa"/>
              <w:right w:w="55" w:type="dxa"/>
            </w:tcMar>
          </w:tcPr>
          <w:p w14:paraId="4D27FABF" w14:textId="77777777" w:rsidR="00873490" w:rsidRDefault="00135962">
            <w:pPr>
              <w:pStyle w:val="Textbodytable"/>
            </w:pPr>
            <w:r>
              <w:t>Elemental/Energy Generation</w:t>
            </w:r>
          </w:p>
        </w:tc>
      </w:tr>
      <w:tr w:rsidR="00873490" w14:paraId="2A3B72B9"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3F036264" w14:textId="77777777" w:rsidR="00873490" w:rsidRDefault="00135962">
            <w:pPr>
              <w:pStyle w:val="Textbodytable"/>
            </w:pPr>
            <w:r>
              <w:t>32-33</w:t>
            </w:r>
          </w:p>
        </w:tc>
        <w:tc>
          <w:tcPr>
            <w:tcW w:w="3059" w:type="dxa"/>
            <w:tcBorders>
              <w:bottom w:val="single" w:sz="2" w:space="0" w:color="000000"/>
            </w:tcBorders>
            <w:tcMar>
              <w:top w:w="55" w:type="dxa"/>
              <w:left w:w="55" w:type="dxa"/>
              <w:bottom w:w="55" w:type="dxa"/>
              <w:right w:w="55" w:type="dxa"/>
            </w:tcMar>
          </w:tcPr>
          <w:p w14:paraId="7FE25DF5" w14:textId="77777777" w:rsidR="00873490" w:rsidRDefault="00135962">
            <w:pPr>
              <w:pStyle w:val="Textbodytable"/>
            </w:pPr>
            <w:r>
              <w:t>Extra Body Parts</w:t>
            </w:r>
          </w:p>
        </w:tc>
      </w:tr>
      <w:tr w:rsidR="00873490" w14:paraId="69CD2A07"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5ACDA48" w14:textId="77777777" w:rsidR="00873490" w:rsidRDefault="00135962">
            <w:pPr>
              <w:pStyle w:val="Textbodytable"/>
            </w:pPr>
            <w:r>
              <w:t>34-35</w:t>
            </w:r>
          </w:p>
        </w:tc>
        <w:tc>
          <w:tcPr>
            <w:tcW w:w="3059" w:type="dxa"/>
            <w:tcBorders>
              <w:bottom w:val="single" w:sz="2" w:space="0" w:color="000000"/>
            </w:tcBorders>
            <w:tcMar>
              <w:top w:w="55" w:type="dxa"/>
              <w:left w:w="55" w:type="dxa"/>
              <w:bottom w:w="55" w:type="dxa"/>
              <w:right w:w="55" w:type="dxa"/>
            </w:tcMar>
          </w:tcPr>
          <w:p w14:paraId="133EC30B" w14:textId="77777777" w:rsidR="00873490" w:rsidRDefault="00135962">
            <w:pPr>
              <w:pStyle w:val="Textbodytable"/>
            </w:pPr>
            <w:r>
              <w:t>Fast Attack</w:t>
            </w:r>
          </w:p>
        </w:tc>
      </w:tr>
      <w:tr w:rsidR="00873490" w14:paraId="3925C49A"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7ED22EBF" w14:textId="77777777" w:rsidR="00873490" w:rsidRDefault="00135962">
            <w:pPr>
              <w:pStyle w:val="Textbodytable"/>
            </w:pPr>
            <w:r>
              <w:t>36-37</w:t>
            </w:r>
          </w:p>
        </w:tc>
        <w:tc>
          <w:tcPr>
            <w:tcW w:w="3059" w:type="dxa"/>
            <w:tcBorders>
              <w:bottom w:val="single" w:sz="2" w:space="0" w:color="000000"/>
            </w:tcBorders>
            <w:tcMar>
              <w:top w:w="55" w:type="dxa"/>
              <w:left w:w="55" w:type="dxa"/>
              <w:bottom w:w="55" w:type="dxa"/>
              <w:right w:w="55" w:type="dxa"/>
            </w:tcMar>
          </w:tcPr>
          <w:p w14:paraId="60585E47" w14:textId="77777777" w:rsidR="00873490" w:rsidRDefault="00135962">
            <w:pPr>
              <w:pStyle w:val="Textbodytable"/>
            </w:pPr>
            <w:r>
              <w:t>Flight</w:t>
            </w:r>
          </w:p>
        </w:tc>
      </w:tr>
      <w:tr w:rsidR="00873490" w14:paraId="7D6FD70E"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78F4169E" w14:textId="77777777" w:rsidR="00873490" w:rsidRDefault="00135962">
            <w:pPr>
              <w:pStyle w:val="Textbodytable"/>
            </w:pPr>
            <w:r>
              <w:t>38-39</w:t>
            </w:r>
          </w:p>
        </w:tc>
        <w:tc>
          <w:tcPr>
            <w:tcW w:w="3059" w:type="dxa"/>
            <w:tcBorders>
              <w:bottom w:val="single" w:sz="2" w:space="0" w:color="000000"/>
            </w:tcBorders>
            <w:tcMar>
              <w:top w:w="55" w:type="dxa"/>
              <w:left w:w="55" w:type="dxa"/>
              <w:bottom w:w="55" w:type="dxa"/>
              <w:right w:w="55" w:type="dxa"/>
            </w:tcMar>
          </w:tcPr>
          <w:p w14:paraId="4714A0F6" w14:textId="77777777" w:rsidR="00873490" w:rsidRDefault="00135962">
            <w:pPr>
              <w:pStyle w:val="Textbodytable"/>
            </w:pPr>
            <w:r>
              <w:t>Force Field</w:t>
            </w:r>
          </w:p>
        </w:tc>
      </w:tr>
      <w:tr w:rsidR="00873490" w14:paraId="7F94373A"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69A1E2F" w14:textId="77777777" w:rsidR="00873490" w:rsidRDefault="00135962">
            <w:pPr>
              <w:pStyle w:val="Textbodytable"/>
            </w:pPr>
            <w:r>
              <w:t>40-41</w:t>
            </w:r>
          </w:p>
        </w:tc>
        <w:tc>
          <w:tcPr>
            <w:tcW w:w="3059" w:type="dxa"/>
            <w:tcBorders>
              <w:bottom w:val="single" w:sz="2" w:space="0" w:color="000000"/>
            </w:tcBorders>
            <w:tcMar>
              <w:top w:w="55" w:type="dxa"/>
              <w:left w:w="55" w:type="dxa"/>
              <w:bottom w:w="55" w:type="dxa"/>
              <w:right w:w="55" w:type="dxa"/>
            </w:tcMar>
          </w:tcPr>
          <w:p w14:paraId="2184D2B5" w14:textId="77777777" w:rsidR="00873490" w:rsidRDefault="00135962">
            <w:pPr>
              <w:pStyle w:val="Textbodytable"/>
            </w:pPr>
            <w:r>
              <w:t>Growth/Shrinking</w:t>
            </w:r>
          </w:p>
        </w:tc>
      </w:tr>
      <w:tr w:rsidR="00873490" w14:paraId="5EFC7C0E"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7417A53A" w14:textId="77777777" w:rsidR="00873490" w:rsidRDefault="00135962">
            <w:pPr>
              <w:pStyle w:val="Textbodytable"/>
            </w:pPr>
            <w:r>
              <w:t>42-43</w:t>
            </w:r>
          </w:p>
        </w:tc>
        <w:tc>
          <w:tcPr>
            <w:tcW w:w="3059" w:type="dxa"/>
            <w:tcBorders>
              <w:bottom w:val="single" w:sz="2" w:space="0" w:color="000000"/>
            </w:tcBorders>
            <w:tcMar>
              <w:top w:w="55" w:type="dxa"/>
              <w:left w:w="55" w:type="dxa"/>
              <w:bottom w:w="55" w:type="dxa"/>
              <w:right w:w="55" w:type="dxa"/>
            </w:tcMar>
          </w:tcPr>
          <w:p w14:paraId="4A2A9755" w14:textId="77777777" w:rsidR="00873490" w:rsidRDefault="00135962">
            <w:pPr>
              <w:pStyle w:val="Textbodytable"/>
            </w:pPr>
            <w:r>
              <w:t>Headquarters</w:t>
            </w:r>
          </w:p>
        </w:tc>
      </w:tr>
      <w:tr w:rsidR="00873490" w14:paraId="0BBE702E"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17301FAC" w14:textId="77777777" w:rsidR="00873490" w:rsidRDefault="00135962">
            <w:pPr>
              <w:pStyle w:val="Textbodytable"/>
            </w:pPr>
            <w:r>
              <w:t>44-45</w:t>
            </w:r>
          </w:p>
        </w:tc>
        <w:tc>
          <w:tcPr>
            <w:tcW w:w="3059" w:type="dxa"/>
            <w:tcBorders>
              <w:bottom w:val="single" w:sz="2" w:space="0" w:color="000000"/>
            </w:tcBorders>
            <w:tcMar>
              <w:top w:w="55" w:type="dxa"/>
              <w:left w:w="55" w:type="dxa"/>
              <w:bottom w:w="55" w:type="dxa"/>
              <w:right w:w="55" w:type="dxa"/>
            </w:tcMar>
          </w:tcPr>
          <w:p w14:paraId="2C3BC341" w14:textId="77777777" w:rsidR="00873490" w:rsidRDefault="00135962">
            <w:pPr>
              <w:pStyle w:val="Textbodytable"/>
            </w:pPr>
            <w:r>
              <w:t>Improved Skills</w:t>
            </w:r>
          </w:p>
        </w:tc>
      </w:tr>
      <w:tr w:rsidR="00873490" w14:paraId="1CA73888"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23E246D7" w14:textId="77777777" w:rsidR="00873490" w:rsidRDefault="00135962">
            <w:pPr>
              <w:pStyle w:val="Textbodytable"/>
            </w:pPr>
            <w:r>
              <w:t>46-47</w:t>
            </w:r>
          </w:p>
        </w:tc>
        <w:tc>
          <w:tcPr>
            <w:tcW w:w="3059" w:type="dxa"/>
            <w:tcBorders>
              <w:bottom w:val="single" w:sz="2" w:space="0" w:color="000000"/>
            </w:tcBorders>
            <w:tcMar>
              <w:top w:w="55" w:type="dxa"/>
              <w:left w:w="55" w:type="dxa"/>
              <w:bottom w:w="55" w:type="dxa"/>
              <w:right w:w="55" w:type="dxa"/>
            </w:tcMar>
          </w:tcPr>
          <w:p w14:paraId="3AC46D70" w14:textId="77777777" w:rsidR="00873490" w:rsidRDefault="00135962">
            <w:pPr>
              <w:pStyle w:val="Textbodytable"/>
            </w:pPr>
            <w:r>
              <w:t>Invisibility</w:t>
            </w:r>
          </w:p>
        </w:tc>
      </w:tr>
      <w:tr w:rsidR="00873490" w14:paraId="6C4B5520"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563080E3" w14:textId="77777777" w:rsidR="00873490" w:rsidRDefault="00135962">
            <w:pPr>
              <w:pStyle w:val="Textbodytable"/>
            </w:pPr>
            <w:r>
              <w:t>48-49</w:t>
            </w:r>
          </w:p>
        </w:tc>
        <w:tc>
          <w:tcPr>
            <w:tcW w:w="3059" w:type="dxa"/>
            <w:tcBorders>
              <w:bottom w:val="single" w:sz="2" w:space="0" w:color="000000"/>
            </w:tcBorders>
            <w:tcMar>
              <w:top w:w="55" w:type="dxa"/>
              <w:left w:w="55" w:type="dxa"/>
              <w:bottom w:w="55" w:type="dxa"/>
              <w:right w:w="55" w:type="dxa"/>
            </w:tcMar>
          </w:tcPr>
          <w:p w14:paraId="1DCD693F" w14:textId="77777777" w:rsidR="00873490" w:rsidRDefault="00135962">
            <w:pPr>
              <w:pStyle w:val="Textbodytable"/>
            </w:pPr>
            <w:r>
              <w:t>Mind Control</w:t>
            </w:r>
          </w:p>
        </w:tc>
      </w:tr>
      <w:tr w:rsidR="00873490" w14:paraId="1E6D6220"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210D9228" w14:textId="77777777" w:rsidR="00873490" w:rsidRDefault="00135962">
            <w:pPr>
              <w:pStyle w:val="Textbodytable"/>
            </w:pPr>
            <w:r>
              <w:t>50-51</w:t>
            </w:r>
          </w:p>
        </w:tc>
        <w:tc>
          <w:tcPr>
            <w:tcW w:w="3059" w:type="dxa"/>
            <w:tcBorders>
              <w:bottom w:val="single" w:sz="2" w:space="0" w:color="000000"/>
            </w:tcBorders>
            <w:tcMar>
              <w:top w:w="55" w:type="dxa"/>
              <w:left w:w="55" w:type="dxa"/>
              <w:bottom w:w="55" w:type="dxa"/>
              <w:right w:w="55" w:type="dxa"/>
            </w:tcMar>
          </w:tcPr>
          <w:p w14:paraId="20ACC0CE" w14:textId="77777777" w:rsidR="00873490" w:rsidRDefault="00135962">
            <w:pPr>
              <w:pStyle w:val="Textbodytable"/>
            </w:pPr>
            <w:r>
              <w:t>Mind Shield</w:t>
            </w:r>
          </w:p>
        </w:tc>
      </w:tr>
      <w:tr w:rsidR="00873490" w14:paraId="267471F3"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655A1D72" w14:textId="77777777" w:rsidR="00873490" w:rsidRDefault="00135962">
            <w:pPr>
              <w:pStyle w:val="Textbodytable"/>
            </w:pPr>
            <w:r>
              <w:t>52-53</w:t>
            </w:r>
          </w:p>
        </w:tc>
        <w:tc>
          <w:tcPr>
            <w:tcW w:w="3059" w:type="dxa"/>
            <w:tcBorders>
              <w:bottom w:val="single" w:sz="2" w:space="0" w:color="000000"/>
            </w:tcBorders>
            <w:tcMar>
              <w:top w:w="55" w:type="dxa"/>
              <w:left w:w="55" w:type="dxa"/>
              <w:bottom w:w="55" w:type="dxa"/>
              <w:right w:w="55" w:type="dxa"/>
            </w:tcMar>
          </w:tcPr>
          <w:p w14:paraId="4D28849E" w14:textId="77777777" w:rsidR="00873490" w:rsidRDefault="00135962">
            <w:pPr>
              <w:pStyle w:val="Textbodytable"/>
            </w:pPr>
            <w:r>
              <w:t>Nine Lives</w:t>
            </w:r>
          </w:p>
        </w:tc>
      </w:tr>
      <w:tr w:rsidR="00873490" w14:paraId="6D0B72A5"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5C4434DE" w14:textId="77777777" w:rsidR="00873490" w:rsidRDefault="00135962">
            <w:pPr>
              <w:pStyle w:val="Textbodytable"/>
            </w:pPr>
            <w:r>
              <w:t>54-55</w:t>
            </w:r>
          </w:p>
        </w:tc>
        <w:tc>
          <w:tcPr>
            <w:tcW w:w="3059" w:type="dxa"/>
            <w:tcBorders>
              <w:bottom w:val="single" w:sz="2" w:space="0" w:color="000000"/>
            </w:tcBorders>
            <w:tcMar>
              <w:top w:w="55" w:type="dxa"/>
              <w:left w:w="55" w:type="dxa"/>
              <w:bottom w:w="55" w:type="dxa"/>
              <w:right w:w="55" w:type="dxa"/>
            </w:tcMar>
          </w:tcPr>
          <w:p w14:paraId="3FAD0E54" w14:textId="77777777" w:rsidR="00873490" w:rsidRDefault="00135962">
            <w:pPr>
              <w:pStyle w:val="Textbodytable"/>
            </w:pPr>
            <w:r>
              <w:t>Nullification</w:t>
            </w:r>
          </w:p>
        </w:tc>
      </w:tr>
      <w:tr w:rsidR="00873490" w14:paraId="15FB6E00"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6B3A24BE" w14:textId="77777777" w:rsidR="00873490" w:rsidRDefault="00135962">
            <w:pPr>
              <w:pStyle w:val="Textbodytable"/>
            </w:pPr>
            <w:r>
              <w:t>56-57</w:t>
            </w:r>
          </w:p>
        </w:tc>
        <w:tc>
          <w:tcPr>
            <w:tcW w:w="3059" w:type="dxa"/>
            <w:tcBorders>
              <w:bottom w:val="single" w:sz="2" w:space="0" w:color="000000"/>
            </w:tcBorders>
            <w:tcMar>
              <w:top w:w="55" w:type="dxa"/>
              <w:left w:w="55" w:type="dxa"/>
              <w:bottom w:w="55" w:type="dxa"/>
              <w:right w:w="55" w:type="dxa"/>
            </w:tcMar>
          </w:tcPr>
          <w:p w14:paraId="30A07028" w14:textId="77777777" w:rsidR="00873490" w:rsidRDefault="00135962">
            <w:pPr>
              <w:pStyle w:val="Textbodytable"/>
            </w:pPr>
            <w:r>
              <w:t>One-of-a-Kind Weapon</w:t>
            </w:r>
          </w:p>
        </w:tc>
      </w:tr>
      <w:tr w:rsidR="00873490" w14:paraId="17FFD616"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69B7A3B4" w14:textId="77777777" w:rsidR="00873490" w:rsidRDefault="00135962">
            <w:pPr>
              <w:pStyle w:val="Textbodytable"/>
            </w:pPr>
            <w:r>
              <w:t>58-59</w:t>
            </w:r>
          </w:p>
        </w:tc>
        <w:tc>
          <w:tcPr>
            <w:tcW w:w="3059" w:type="dxa"/>
            <w:tcBorders>
              <w:bottom w:val="single" w:sz="2" w:space="0" w:color="000000"/>
            </w:tcBorders>
            <w:tcMar>
              <w:top w:w="55" w:type="dxa"/>
              <w:left w:w="55" w:type="dxa"/>
              <w:bottom w:w="55" w:type="dxa"/>
              <w:right w:w="55" w:type="dxa"/>
            </w:tcMar>
          </w:tcPr>
          <w:p w14:paraId="451028F3" w14:textId="77777777" w:rsidR="00873490" w:rsidRDefault="00135962">
            <w:pPr>
              <w:pStyle w:val="Textbodytable"/>
            </w:pPr>
            <w:r>
              <w:t>Paralyzing Touch</w:t>
            </w:r>
          </w:p>
        </w:tc>
      </w:tr>
      <w:tr w:rsidR="00873490" w14:paraId="01035328"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CC4BB5F" w14:textId="77777777" w:rsidR="00873490" w:rsidRDefault="00135962">
            <w:pPr>
              <w:pStyle w:val="Textbodytable"/>
            </w:pPr>
            <w:r>
              <w:t>60-61</w:t>
            </w:r>
          </w:p>
        </w:tc>
        <w:tc>
          <w:tcPr>
            <w:tcW w:w="3059" w:type="dxa"/>
            <w:tcBorders>
              <w:bottom w:val="single" w:sz="2" w:space="0" w:color="000000"/>
            </w:tcBorders>
            <w:tcMar>
              <w:top w:w="55" w:type="dxa"/>
              <w:left w:w="55" w:type="dxa"/>
              <w:bottom w:w="55" w:type="dxa"/>
              <w:right w:w="55" w:type="dxa"/>
            </w:tcMar>
          </w:tcPr>
          <w:p w14:paraId="3254F9E3" w14:textId="77777777" w:rsidR="00873490" w:rsidRDefault="00135962">
            <w:pPr>
              <w:pStyle w:val="Textbodytable"/>
            </w:pPr>
            <w:r>
              <w:t>Phasing</w:t>
            </w:r>
          </w:p>
        </w:tc>
      </w:tr>
      <w:tr w:rsidR="00873490" w14:paraId="3F043755"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7799E943" w14:textId="77777777" w:rsidR="00873490" w:rsidRDefault="00135962">
            <w:pPr>
              <w:pStyle w:val="Textbodytable"/>
            </w:pPr>
            <w:r>
              <w:t>62-63</w:t>
            </w:r>
          </w:p>
        </w:tc>
        <w:tc>
          <w:tcPr>
            <w:tcW w:w="3059" w:type="dxa"/>
            <w:tcBorders>
              <w:bottom w:val="single" w:sz="2" w:space="0" w:color="000000"/>
            </w:tcBorders>
            <w:tcMar>
              <w:top w:w="55" w:type="dxa"/>
              <w:left w:w="55" w:type="dxa"/>
              <w:bottom w:w="55" w:type="dxa"/>
              <w:right w:w="55" w:type="dxa"/>
            </w:tcMar>
          </w:tcPr>
          <w:p w14:paraId="6696B755" w14:textId="77777777" w:rsidR="00873490" w:rsidRDefault="00135962">
            <w:pPr>
              <w:pStyle w:val="Textbodytable"/>
            </w:pPr>
            <w:r>
              <w:t>Physical Metamorphosis</w:t>
            </w:r>
          </w:p>
        </w:tc>
      </w:tr>
      <w:tr w:rsidR="00873490" w14:paraId="716699FB"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1FCB9099" w14:textId="77777777" w:rsidR="00873490" w:rsidRDefault="00135962">
            <w:pPr>
              <w:pStyle w:val="Textbodytable"/>
            </w:pPr>
            <w:r>
              <w:t>64-65</w:t>
            </w:r>
          </w:p>
        </w:tc>
        <w:tc>
          <w:tcPr>
            <w:tcW w:w="3059" w:type="dxa"/>
            <w:tcBorders>
              <w:bottom w:val="single" w:sz="2" w:space="0" w:color="000000"/>
            </w:tcBorders>
            <w:tcMar>
              <w:top w:w="55" w:type="dxa"/>
              <w:left w:w="55" w:type="dxa"/>
              <w:bottom w:w="55" w:type="dxa"/>
              <w:right w:w="55" w:type="dxa"/>
            </w:tcMar>
          </w:tcPr>
          <w:p w14:paraId="5F76F374" w14:textId="77777777" w:rsidR="00873490" w:rsidRDefault="00135962">
            <w:pPr>
              <w:pStyle w:val="Textbodytable"/>
            </w:pPr>
            <w:r>
              <w:t>Plant Control</w:t>
            </w:r>
          </w:p>
        </w:tc>
      </w:tr>
      <w:tr w:rsidR="00873490" w14:paraId="50E9F09F"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82E2128" w14:textId="77777777" w:rsidR="00873490" w:rsidRDefault="00135962">
            <w:pPr>
              <w:pStyle w:val="Textbodytable"/>
            </w:pPr>
            <w:r>
              <w:t>66-67</w:t>
            </w:r>
          </w:p>
        </w:tc>
        <w:tc>
          <w:tcPr>
            <w:tcW w:w="3059" w:type="dxa"/>
            <w:tcBorders>
              <w:bottom w:val="single" w:sz="2" w:space="0" w:color="000000"/>
            </w:tcBorders>
            <w:tcMar>
              <w:top w:w="55" w:type="dxa"/>
              <w:left w:w="55" w:type="dxa"/>
              <w:bottom w:w="55" w:type="dxa"/>
              <w:right w:w="55" w:type="dxa"/>
            </w:tcMar>
          </w:tcPr>
          <w:p w14:paraId="6CBAAF74" w14:textId="77777777" w:rsidR="00873490" w:rsidRDefault="00135962">
            <w:pPr>
              <w:pStyle w:val="Textbodytable"/>
            </w:pPr>
            <w:r>
              <w:t>Protected Sense</w:t>
            </w:r>
          </w:p>
        </w:tc>
      </w:tr>
      <w:tr w:rsidR="00873490" w14:paraId="3A2C098C"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39C0EACA" w14:textId="77777777" w:rsidR="00873490" w:rsidRDefault="00135962">
            <w:pPr>
              <w:pStyle w:val="Textbodytable"/>
            </w:pPr>
            <w:r>
              <w:t>68-69</w:t>
            </w:r>
          </w:p>
        </w:tc>
        <w:tc>
          <w:tcPr>
            <w:tcW w:w="3059" w:type="dxa"/>
            <w:tcBorders>
              <w:bottom w:val="single" w:sz="2" w:space="0" w:color="000000"/>
            </w:tcBorders>
            <w:tcMar>
              <w:top w:w="55" w:type="dxa"/>
              <w:left w:w="55" w:type="dxa"/>
              <w:bottom w:w="55" w:type="dxa"/>
              <w:right w:w="55" w:type="dxa"/>
            </w:tcMar>
          </w:tcPr>
          <w:p w14:paraId="38FC17DB" w14:textId="77777777" w:rsidR="00873490" w:rsidRDefault="00135962">
            <w:pPr>
              <w:pStyle w:val="Textbodytable"/>
            </w:pPr>
            <w:r>
              <w:t>Reflection</w:t>
            </w:r>
          </w:p>
        </w:tc>
      </w:tr>
      <w:tr w:rsidR="00873490" w14:paraId="76A0341B"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677034B" w14:textId="77777777" w:rsidR="00873490" w:rsidRDefault="00135962">
            <w:pPr>
              <w:pStyle w:val="Textbodytable"/>
            </w:pPr>
            <w:r>
              <w:t>70-71</w:t>
            </w:r>
          </w:p>
        </w:tc>
        <w:tc>
          <w:tcPr>
            <w:tcW w:w="3059" w:type="dxa"/>
            <w:tcBorders>
              <w:bottom w:val="single" w:sz="2" w:space="0" w:color="000000"/>
            </w:tcBorders>
            <w:tcMar>
              <w:top w:w="55" w:type="dxa"/>
              <w:left w:w="55" w:type="dxa"/>
              <w:bottom w:w="55" w:type="dxa"/>
              <w:right w:w="55" w:type="dxa"/>
            </w:tcMar>
          </w:tcPr>
          <w:p w14:paraId="5EC6405E" w14:textId="77777777" w:rsidR="00873490" w:rsidRDefault="00135962">
            <w:pPr>
              <w:pStyle w:val="Textbodytable"/>
            </w:pPr>
            <w:r>
              <w:t>Regeneration</w:t>
            </w:r>
          </w:p>
        </w:tc>
      </w:tr>
      <w:tr w:rsidR="00873490" w14:paraId="6BBAEEA3"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7AFBE777" w14:textId="77777777" w:rsidR="00873490" w:rsidRDefault="00135962">
            <w:pPr>
              <w:pStyle w:val="Textbodytable"/>
            </w:pPr>
            <w:r>
              <w:t>72-73</w:t>
            </w:r>
          </w:p>
        </w:tc>
        <w:tc>
          <w:tcPr>
            <w:tcW w:w="3059" w:type="dxa"/>
            <w:tcBorders>
              <w:bottom w:val="single" w:sz="2" w:space="0" w:color="000000"/>
            </w:tcBorders>
            <w:tcMar>
              <w:top w:w="55" w:type="dxa"/>
              <w:left w:w="55" w:type="dxa"/>
              <w:bottom w:w="55" w:type="dxa"/>
              <w:right w:w="55" w:type="dxa"/>
            </w:tcMar>
          </w:tcPr>
          <w:p w14:paraId="2CEBC395" w14:textId="77777777" w:rsidR="00873490" w:rsidRDefault="00135962">
            <w:pPr>
              <w:pStyle w:val="Textbodytable"/>
            </w:pPr>
            <w:r>
              <w:t>Shapeshift</w:t>
            </w:r>
          </w:p>
        </w:tc>
      </w:tr>
      <w:tr w:rsidR="00873490" w14:paraId="6E48B818"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7D61D64D" w14:textId="77777777" w:rsidR="00873490" w:rsidRDefault="00135962">
            <w:pPr>
              <w:pStyle w:val="Textbodytable"/>
            </w:pPr>
            <w:r>
              <w:t>74-75</w:t>
            </w:r>
          </w:p>
        </w:tc>
        <w:tc>
          <w:tcPr>
            <w:tcW w:w="3059" w:type="dxa"/>
            <w:tcBorders>
              <w:bottom w:val="single" w:sz="2" w:space="0" w:color="000000"/>
            </w:tcBorders>
            <w:tcMar>
              <w:top w:w="55" w:type="dxa"/>
              <w:left w:w="55" w:type="dxa"/>
              <w:bottom w:w="55" w:type="dxa"/>
              <w:right w:w="55" w:type="dxa"/>
            </w:tcMar>
          </w:tcPr>
          <w:p w14:paraId="2D67482D" w14:textId="77777777" w:rsidR="00873490" w:rsidRDefault="00135962">
            <w:pPr>
              <w:pStyle w:val="Textbodytable"/>
            </w:pPr>
            <w:r>
              <w:t>Sidekick</w:t>
            </w:r>
          </w:p>
        </w:tc>
      </w:tr>
      <w:tr w:rsidR="00873490" w14:paraId="17226675"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76CB5113" w14:textId="77777777" w:rsidR="00873490" w:rsidRDefault="00135962">
            <w:pPr>
              <w:pStyle w:val="Textbodytable"/>
            </w:pPr>
            <w:r>
              <w:t>76-77</w:t>
            </w:r>
          </w:p>
        </w:tc>
        <w:tc>
          <w:tcPr>
            <w:tcW w:w="3059" w:type="dxa"/>
            <w:tcBorders>
              <w:bottom w:val="single" w:sz="2" w:space="0" w:color="000000"/>
            </w:tcBorders>
            <w:tcMar>
              <w:top w:w="55" w:type="dxa"/>
              <w:left w:w="55" w:type="dxa"/>
              <w:bottom w:w="55" w:type="dxa"/>
              <w:right w:w="55" w:type="dxa"/>
            </w:tcMar>
          </w:tcPr>
          <w:p w14:paraId="70F23684" w14:textId="77777777" w:rsidR="00873490" w:rsidRDefault="00135962">
            <w:pPr>
              <w:pStyle w:val="Textbodytable"/>
            </w:pPr>
            <w:r>
              <w:t>Super Leap</w:t>
            </w:r>
          </w:p>
        </w:tc>
      </w:tr>
      <w:tr w:rsidR="00873490" w14:paraId="38182515"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1DC15DC3" w14:textId="77777777" w:rsidR="00873490" w:rsidRDefault="00135962">
            <w:pPr>
              <w:pStyle w:val="Textbodytable"/>
            </w:pPr>
            <w:r>
              <w:t>78-79</w:t>
            </w:r>
          </w:p>
        </w:tc>
        <w:tc>
          <w:tcPr>
            <w:tcW w:w="3059" w:type="dxa"/>
            <w:tcBorders>
              <w:bottom w:val="single" w:sz="2" w:space="0" w:color="000000"/>
            </w:tcBorders>
            <w:tcMar>
              <w:top w:w="55" w:type="dxa"/>
              <w:left w:w="55" w:type="dxa"/>
              <w:bottom w:w="55" w:type="dxa"/>
              <w:right w:w="55" w:type="dxa"/>
            </w:tcMar>
          </w:tcPr>
          <w:p w14:paraId="1E36D1B7" w14:textId="77777777" w:rsidR="00873490" w:rsidRDefault="00135962">
            <w:pPr>
              <w:pStyle w:val="Textbodytable"/>
            </w:pPr>
            <w:proofErr w:type="spellStart"/>
            <w:r>
              <w:t>Supersense</w:t>
            </w:r>
            <w:proofErr w:type="spellEnd"/>
          </w:p>
        </w:tc>
      </w:tr>
      <w:tr w:rsidR="00873490" w14:paraId="08B0C5AE"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11537B09" w14:textId="77777777" w:rsidR="00873490" w:rsidRDefault="00135962">
            <w:pPr>
              <w:pStyle w:val="Textbodytable"/>
            </w:pPr>
            <w:r>
              <w:t>80-81</w:t>
            </w:r>
          </w:p>
        </w:tc>
        <w:tc>
          <w:tcPr>
            <w:tcW w:w="3059" w:type="dxa"/>
            <w:tcBorders>
              <w:bottom w:val="single" w:sz="2" w:space="0" w:color="000000"/>
            </w:tcBorders>
            <w:tcMar>
              <w:top w:w="55" w:type="dxa"/>
              <w:left w:w="55" w:type="dxa"/>
              <w:bottom w:w="55" w:type="dxa"/>
              <w:right w:w="55" w:type="dxa"/>
            </w:tcMar>
          </w:tcPr>
          <w:p w14:paraId="4AA3CB08" w14:textId="77777777" w:rsidR="00873490" w:rsidRDefault="00135962">
            <w:pPr>
              <w:pStyle w:val="Textbodytable"/>
            </w:pPr>
            <w:r>
              <w:t>Superspeed</w:t>
            </w:r>
          </w:p>
        </w:tc>
      </w:tr>
      <w:tr w:rsidR="00873490" w14:paraId="78160DE8"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09C5A8A" w14:textId="77777777" w:rsidR="00873490" w:rsidRDefault="00135962">
            <w:pPr>
              <w:pStyle w:val="Textbodytable"/>
            </w:pPr>
            <w:r>
              <w:t>82-83</w:t>
            </w:r>
          </w:p>
        </w:tc>
        <w:tc>
          <w:tcPr>
            <w:tcW w:w="3059" w:type="dxa"/>
            <w:tcBorders>
              <w:bottom w:val="single" w:sz="2" w:space="0" w:color="000000"/>
            </w:tcBorders>
            <w:tcMar>
              <w:top w:w="55" w:type="dxa"/>
              <w:left w:w="55" w:type="dxa"/>
              <w:bottom w:w="55" w:type="dxa"/>
              <w:right w:w="55" w:type="dxa"/>
            </w:tcMar>
          </w:tcPr>
          <w:p w14:paraId="094A07B3" w14:textId="77777777" w:rsidR="00873490" w:rsidRDefault="00135962">
            <w:pPr>
              <w:pStyle w:val="Textbodytable"/>
            </w:pPr>
            <w:r>
              <w:t>Telekinesis</w:t>
            </w:r>
          </w:p>
        </w:tc>
      </w:tr>
      <w:tr w:rsidR="00873490" w14:paraId="66863F8A"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01206540" w14:textId="77777777" w:rsidR="00873490" w:rsidRDefault="00135962">
            <w:pPr>
              <w:pStyle w:val="Textbodytable"/>
            </w:pPr>
            <w:r>
              <w:t>84-85</w:t>
            </w:r>
          </w:p>
        </w:tc>
        <w:tc>
          <w:tcPr>
            <w:tcW w:w="3059" w:type="dxa"/>
            <w:tcBorders>
              <w:bottom w:val="single" w:sz="2" w:space="0" w:color="000000"/>
            </w:tcBorders>
            <w:tcMar>
              <w:top w:w="55" w:type="dxa"/>
              <w:left w:w="55" w:type="dxa"/>
              <w:bottom w:w="55" w:type="dxa"/>
              <w:right w:w="55" w:type="dxa"/>
            </w:tcMar>
          </w:tcPr>
          <w:p w14:paraId="52D8E998" w14:textId="77777777" w:rsidR="00873490" w:rsidRDefault="00135962">
            <w:pPr>
              <w:pStyle w:val="Textbodytable"/>
            </w:pPr>
            <w:r>
              <w:t>Telepathy</w:t>
            </w:r>
          </w:p>
        </w:tc>
      </w:tr>
      <w:tr w:rsidR="00873490" w14:paraId="790B5985"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74075D6" w14:textId="77777777" w:rsidR="00873490" w:rsidRDefault="00135962">
            <w:pPr>
              <w:pStyle w:val="Textbodytable"/>
            </w:pPr>
            <w:r>
              <w:t>86-87</w:t>
            </w:r>
          </w:p>
        </w:tc>
        <w:tc>
          <w:tcPr>
            <w:tcW w:w="3059" w:type="dxa"/>
            <w:tcBorders>
              <w:bottom w:val="single" w:sz="2" w:space="0" w:color="000000"/>
            </w:tcBorders>
            <w:tcMar>
              <w:top w:w="55" w:type="dxa"/>
              <w:left w:w="55" w:type="dxa"/>
              <w:bottom w:w="55" w:type="dxa"/>
              <w:right w:w="55" w:type="dxa"/>
            </w:tcMar>
          </w:tcPr>
          <w:p w14:paraId="0EF57161" w14:textId="77777777" w:rsidR="00873490" w:rsidRDefault="00135962">
            <w:pPr>
              <w:pStyle w:val="Textbodytable"/>
            </w:pPr>
            <w:r>
              <w:t>Teleportation</w:t>
            </w:r>
          </w:p>
        </w:tc>
      </w:tr>
      <w:tr w:rsidR="00873490" w14:paraId="12BA9ED5"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437647DD" w14:textId="77777777" w:rsidR="00873490" w:rsidRDefault="00135962">
            <w:pPr>
              <w:pStyle w:val="Textbodytable"/>
            </w:pPr>
            <w:r>
              <w:t>88-89</w:t>
            </w:r>
          </w:p>
        </w:tc>
        <w:tc>
          <w:tcPr>
            <w:tcW w:w="3059" w:type="dxa"/>
            <w:tcBorders>
              <w:bottom w:val="single" w:sz="2" w:space="0" w:color="000000"/>
            </w:tcBorders>
            <w:tcMar>
              <w:top w:w="55" w:type="dxa"/>
              <w:left w:w="55" w:type="dxa"/>
              <w:bottom w:w="55" w:type="dxa"/>
              <w:right w:w="55" w:type="dxa"/>
            </w:tcMar>
          </w:tcPr>
          <w:p w14:paraId="2BAFCF90" w14:textId="77777777" w:rsidR="00873490" w:rsidRDefault="00135962">
            <w:pPr>
              <w:pStyle w:val="Textbodytable"/>
            </w:pPr>
            <w:r>
              <w:t>Trait Boost</w:t>
            </w:r>
          </w:p>
        </w:tc>
      </w:tr>
      <w:tr w:rsidR="00873490" w14:paraId="42A02314"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1C6C0ADA" w14:textId="77777777" w:rsidR="00873490" w:rsidRDefault="00135962">
            <w:pPr>
              <w:pStyle w:val="Textbodytable"/>
            </w:pPr>
            <w:r>
              <w:t>90-91</w:t>
            </w:r>
          </w:p>
        </w:tc>
        <w:tc>
          <w:tcPr>
            <w:tcW w:w="3059" w:type="dxa"/>
            <w:tcBorders>
              <w:bottom w:val="single" w:sz="2" w:space="0" w:color="000000"/>
            </w:tcBorders>
            <w:tcMar>
              <w:top w:w="55" w:type="dxa"/>
              <w:left w:w="55" w:type="dxa"/>
              <w:bottom w:w="55" w:type="dxa"/>
              <w:right w:w="55" w:type="dxa"/>
            </w:tcMar>
          </w:tcPr>
          <w:p w14:paraId="77E90CE2" w14:textId="77777777" w:rsidR="00873490" w:rsidRDefault="00135962">
            <w:pPr>
              <w:pStyle w:val="Textbodytable"/>
            </w:pPr>
            <w:r>
              <w:t>Trait Increase</w:t>
            </w:r>
          </w:p>
        </w:tc>
      </w:tr>
      <w:tr w:rsidR="00873490" w14:paraId="77029A27"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146E7C2D" w14:textId="77777777" w:rsidR="00873490" w:rsidRDefault="00135962">
            <w:pPr>
              <w:pStyle w:val="Textbodytable"/>
            </w:pPr>
            <w:r>
              <w:t>92-93</w:t>
            </w:r>
          </w:p>
        </w:tc>
        <w:tc>
          <w:tcPr>
            <w:tcW w:w="3059" w:type="dxa"/>
            <w:tcBorders>
              <w:bottom w:val="single" w:sz="2" w:space="0" w:color="000000"/>
            </w:tcBorders>
            <w:tcMar>
              <w:top w:w="55" w:type="dxa"/>
              <w:left w:w="55" w:type="dxa"/>
              <w:bottom w:w="55" w:type="dxa"/>
              <w:right w:w="55" w:type="dxa"/>
            </w:tcMar>
          </w:tcPr>
          <w:p w14:paraId="6D9E8FE1" w14:textId="77777777" w:rsidR="00873490" w:rsidRDefault="00135962">
            <w:pPr>
              <w:pStyle w:val="Textbodytable"/>
            </w:pPr>
            <w:r>
              <w:t>Vehicle</w:t>
            </w:r>
          </w:p>
        </w:tc>
      </w:tr>
      <w:tr w:rsidR="00873490" w14:paraId="7AECF6A5"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39E0CE44" w14:textId="77777777" w:rsidR="00873490" w:rsidRDefault="00135962">
            <w:pPr>
              <w:pStyle w:val="Textbodytable"/>
            </w:pPr>
            <w:r>
              <w:t>94-95</w:t>
            </w:r>
          </w:p>
        </w:tc>
        <w:tc>
          <w:tcPr>
            <w:tcW w:w="3059" w:type="dxa"/>
            <w:tcBorders>
              <w:bottom w:val="single" w:sz="2" w:space="0" w:color="000000"/>
            </w:tcBorders>
            <w:tcMar>
              <w:top w:w="55" w:type="dxa"/>
              <w:left w:w="55" w:type="dxa"/>
              <w:bottom w:w="55" w:type="dxa"/>
              <w:right w:w="55" w:type="dxa"/>
            </w:tcMar>
          </w:tcPr>
          <w:p w14:paraId="0055E98A" w14:textId="77777777" w:rsidR="00873490" w:rsidRDefault="00135962">
            <w:pPr>
              <w:pStyle w:val="Textbodytable"/>
            </w:pPr>
            <w:r>
              <w:t xml:space="preserve">Wall </w:t>
            </w:r>
            <w:r>
              <w:t>Crawling</w:t>
            </w:r>
          </w:p>
        </w:tc>
      </w:tr>
      <w:tr w:rsidR="00873490" w14:paraId="70384892"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6FBF1BE4" w14:textId="77777777" w:rsidR="00873490" w:rsidRDefault="00135962">
            <w:pPr>
              <w:pStyle w:val="Textbodytable"/>
            </w:pPr>
            <w:r>
              <w:t>96-97</w:t>
            </w:r>
          </w:p>
        </w:tc>
        <w:tc>
          <w:tcPr>
            <w:tcW w:w="3059" w:type="dxa"/>
            <w:tcBorders>
              <w:bottom w:val="single" w:sz="2" w:space="0" w:color="000000"/>
            </w:tcBorders>
            <w:tcMar>
              <w:top w:w="55" w:type="dxa"/>
              <w:left w:w="55" w:type="dxa"/>
              <w:bottom w:w="55" w:type="dxa"/>
              <w:right w:w="55" w:type="dxa"/>
            </w:tcMar>
          </w:tcPr>
          <w:p w14:paraId="119DDD1C" w14:textId="77777777" w:rsidR="00873490" w:rsidRDefault="00135962">
            <w:pPr>
              <w:pStyle w:val="Textbodytable"/>
            </w:pPr>
            <w:r>
              <w:t>Water Native</w:t>
            </w:r>
          </w:p>
        </w:tc>
      </w:tr>
      <w:tr w:rsidR="00873490" w14:paraId="1BAE3B01" w14:textId="77777777">
        <w:tblPrEx>
          <w:tblCellMar>
            <w:top w:w="0" w:type="dxa"/>
            <w:bottom w:w="0" w:type="dxa"/>
          </w:tblCellMar>
        </w:tblPrEx>
        <w:trPr>
          <w:jc w:val="center"/>
        </w:trPr>
        <w:tc>
          <w:tcPr>
            <w:tcW w:w="1031" w:type="dxa"/>
            <w:tcBorders>
              <w:bottom w:val="single" w:sz="2" w:space="0" w:color="000000"/>
            </w:tcBorders>
            <w:tcMar>
              <w:top w:w="55" w:type="dxa"/>
              <w:left w:w="55" w:type="dxa"/>
              <w:bottom w:w="55" w:type="dxa"/>
              <w:right w:w="55" w:type="dxa"/>
            </w:tcMar>
          </w:tcPr>
          <w:p w14:paraId="3A44FB3B" w14:textId="77777777" w:rsidR="00873490" w:rsidRDefault="00135962">
            <w:pPr>
              <w:pStyle w:val="Textbodytable"/>
            </w:pPr>
            <w:r>
              <w:t>98-99</w:t>
            </w:r>
          </w:p>
        </w:tc>
        <w:tc>
          <w:tcPr>
            <w:tcW w:w="3059" w:type="dxa"/>
            <w:tcBorders>
              <w:bottom w:val="single" w:sz="2" w:space="0" w:color="000000"/>
            </w:tcBorders>
            <w:tcMar>
              <w:top w:w="55" w:type="dxa"/>
              <w:left w:w="55" w:type="dxa"/>
              <w:bottom w:w="55" w:type="dxa"/>
              <w:right w:w="55" w:type="dxa"/>
            </w:tcMar>
          </w:tcPr>
          <w:p w14:paraId="0366D962" w14:textId="77777777" w:rsidR="00873490" w:rsidRDefault="00135962">
            <w:pPr>
              <w:pStyle w:val="Textbodytable"/>
            </w:pPr>
            <w:r>
              <w:t>Weapon</w:t>
            </w:r>
          </w:p>
        </w:tc>
      </w:tr>
    </w:tbl>
    <w:p w14:paraId="061A43E6" w14:textId="77777777" w:rsidR="00873490" w:rsidRDefault="00135962">
      <w:pPr>
        <w:pStyle w:val="Textbody"/>
      </w:pPr>
      <w:r>
        <w:t>If you roll the same power twice you may elect to either increase the power’s Rank Value by +20 or roll again on the table.</w:t>
      </w:r>
    </w:p>
    <w:p w14:paraId="38AB7A50" w14:textId="77777777" w:rsidR="00873490" w:rsidRDefault="00873490">
      <w:pPr>
        <w:pStyle w:val="Heading3"/>
      </w:pPr>
    </w:p>
    <w:p w14:paraId="25802BE7" w14:textId="77777777" w:rsidR="00873490" w:rsidRDefault="00135962">
      <w:pPr>
        <w:pStyle w:val="Heading3"/>
        <w:pageBreakBefore/>
      </w:pPr>
      <w:r>
        <w:lastRenderedPageBreak/>
        <w:t>Determining Power Rank Values</w:t>
      </w:r>
    </w:p>
    <w:p w14:paraId="4120F26B" w14:textId="77777777" w:rsidR="00873490" w:rsidRDefault="00135962">
      <w:pPr>
        <w:pStyle w:val="Textbody"/>
      </w:pPr>
      <w:r>
        <w:t xml:space="preserve">Roll d% once on the following table for each Power to </w:t>
      </w:r>
      <w:r>
        <w:t>determine its Rank Value:</w:t>
      </w:r>
    </w:p>
    <w:tbl>
      <w:tblPr>
        <w:tblW w:w="2534" w:type="dxa"/>
        <w:jc w:val="center"/>
        <w:tblLayout w:type="fixed"/>
        <w:tblCellMar>
          <w:left w:w="10" w:type="dxa"/>
          <w:right w:w="10" w:type="dxa"/>
        </w:tblCellMar>
        <w:tblLook w:val="0000" w:firstRow="0" w:lastRow="0" w:firstColumn="0" w:lastColumn="0" w:noHBand="0" w:noVBand="0"/>
      </w:tblPr>
      <w:tblGrid>
        <w:gridCol w:w="1104"/>
        <w:gridCol w:w="1430"/>
      </w:tblGrid>
      <w:tr w:rsidR="00873490" w14:paraId="0FEC4B0D" w14:textId="77777777">
        <w:tblPrEx>
          <w:tblCellMar>
            <w:top w:w="0" w:type="dxa"/>
            <w:bottom w:w="0" w:type="dxa"/>
          </w:tblCellMar>
        </w:tblPrEx>
        <w:trPr>
          <w:jc w:val="center"/>
        </w:trPr>
        <w:tc>
          <w:tcPr>
            <w:tcW w:w="1104" w:type="dxa"/>
            <w:tcBorders>
              <w:top w:val="single" w:sz="2" w:space="0" w:color="000000"/>
              <w:bottom w:val="single" w:sz="2" w:space="0" w:color="000000"/>
            </w:tcBorders>
            <w:tcMar>
              <w:top w:w="55" w:type="dxa"/>
              <w:left w:w="55" w:type="dxa"/>
              <w:bottom w:w="55" w:type="dxa"/>
              <w:right w:w="55" w:type="dxa"/>
            </w:tcMar>
          </w:tcPr>
          <w:p w14:paraId="2800C0E0" w14:textId="77777777" w:rsidR="00873490" w:rsidRDefault="00135962">
            <w:pPr>
              <w:pStyle w:val="Textbodytable"/>
              <w:rPr>
                <w:b/>
                <w:bCs/>
              </w:rPr>
            </w:pPr>
            <w:r>
              <w:rPr>
                <w:b/>
                <w:bCs/>
              </w:rPr>
              <w:t>Dice Roll</w:t>
            </w:r>
          </w:p>
        </w:tc>
        <w:tc>
          <w:tcPr>
            <w:tcW w:w="1430" w:type="dxa"/>
            <w:tcBorders>
              <w:top w:val="single" w:sz="2" w:space="0" w:color="000000"/>
              <w:bottom w:val="single" w:sz="2" w:space="0" w:color="000000"/>
            </w:tcBorders>
            <w:tcMar>
              <w:top w:w="55" w:type="dxa"/>
              <w:left w:w="55" w:type="dxa"/>
              <w:bottom w:w="55" w:type="dxa"/>
              <w:right w:w="55" w:type="dxa"/>
            </w:tcMar>
          </w:tcPr>
          <w:p w14:paraId="3FF40839" w14:textId="77777777" w:rsidR="00873490" w:rsidRDefault="00135962">
            <w:pPr>
              <w:pStyle w:val="Textbodytable"/>
              <w:rPr>
                <w:b/>
                <w:bCs/>
              </w:rPr>
            </w:pPr>
            <w:r>
              <w:rPr>
                <w:b/>
                <w:bCs/>
              </w:rPr>
              <w:t>Rank Value</w:t>
            </w:r>
          </w:p>
        </w:tc>
      </w:tr>
      <w:tr w:rsidR="00873490" w14:paraId="2705D65B" w14:textId="77777777">
        <w:tblPrEx>
          <w:tblCellMar>
            <w:top w:w="0" w:type="dxa"/>
            <w:bottom w:w="0" w:type="dxa"/>
          </w:tblCellMar>
        </w:tblPrEx>
        <w:trPr>
          <w:jc w:val="center"/>
        </w:trPr>
        <w:tc>
          <w:tcPr>
            <w:tcW w:w="1104" w:type="dxa"/>
            <w:tcBorders>
              <w:bottom w:val="single" w:sz="2" w:space="0" w:color="000000"/>
            </w:tcBorders>
            <w:tcMar>
              <w:top w:w="55" w:type="dxa"/>
              <w:left w:w="55" w:type="dxa"/>
              <w:bottom w:w="55" w:type="dxa"/>
              <w:right w:w="55" w:type="dxa"/>
            </w:tcMar>
          </w:tcPr>
          <w:p w14:paraId="7707EB1D" w14:textId="77777777" w:rsidR="00873490" w:rsidRDefault="00135962">
            <w:pPr>
              <w:pStyle w:val="Textbodytable"/>
            </w:pPr>
            <w:r>
              <w:t>00-04</w:t>
            </w:r>
          </w:p>
        </w:tc>
        <w:tc>
          <w:tcPr>
            <w:tcW w:w="1430" w:type="dxa"/>
            <w:tcBorders>
              <w:bottom w:val="single" w:sz="2" w:space="0" w:color="000000"/>
            </w:tcBorders>
            <w:tcMar>
              <w:top w:w="55" w:type="dxa"/>
              <w:left w:w="55" w:type="dxa"/>
              <w:bottom w:w="55" w:type="dxa"/>
              <w:right w:w="55" w:type="dxa"/>
            </w:tcMar>
          </w:tcPr>
          <w:p w14:paraId="05D3BCFC" w14:textId="77777777" w:rsidR="00873490" w:rsidRDefault="00135962">
            <w:pPr>
              <w:pStyle w:val="Textbodytable"/>
            </w:pPr>
            <w:r>
              <w:t>1</w:t>
            </w:r>
          </w:p>
        </w:tc>
      </w:tr>
      <w:tr w:rsidR="00873490" w14:paraId="72818F07" w14:textId="77777777">
        <w:tblPrEx>
          <w:tblCellMar>
            <w:top w:w="0" w:type="dxa"/>
            <w:bottom w:w="0" w:type="dxa"/>
          </w:tblCellMar>
        </w:tblPrEx>
        <w:trPr>
          <w:jc w:val="center"/>
        </w:trPr>
        <w:tc>
          <w:tcPr>
            <w:tcW w:w="1104" w:type="dxa"/>
            <w:tcBorders>
              <w:bottom w:val="single" w:sz="2" w:space="0" w:color="000000"/>
            </w:tcBorders>
            <w:tcMar>
              <w:top w:w="55" w:type="dxa"/>
              <w:left w:w="55" w:type="dxa"/>
              <w:bottom w:w="55" w:type="dxa"/>
              <w:right w:w="55" w:type="dxa"/>
            </w:tcMar>
          </w:tcPr>
          <w:p w14:paraId="25FD2D7D" w14:textId="77777777" w:rsidR="00873490" w:rsidRDefault="00135962">
            <w:pPr>
              <w:pStyle w:val="Textbodytable"/>
            </w:pPr>
            <w:r>
              <w:t>05-09</w:t>
            </w:r>
          </w:p>
        </w:tc>
        <w:tc>
          <w:tcPr>
            <w:tcW w:w="1430" w:type="dxa"/>
            <w:tcBorders>
              <w:bottom w:val="single" w:sz="2" w:space="0" w:color="000000"/>
            </w:tcBorders>
            <w:tcMar>
              <w:top w:w="55" w:type="dxa"/>
              <w:left w:w="55" w:type="dxa"/>
              <w:bottom w:w="55" w:type="dxa"/>
              <w:right w:w="55" w:type="dxa"/>
            </w:tcMar>
          </w:tcPr>
          <w:p w14:paraId="7CC6D25F" w14:textId="77777777" w:rsidR="00873490" w:rsidRDefault="00135962">
            <w:pPr>
              <w:pStyle w:val="Textbodytable"/>
            </w:pPr>
            <w:r>
              <w:t>3</w:t>
            </w:r>
          </w:p>
        </w:tc>
      </w:tr>
      <w:tr w:rsidR="00873490" w14:paraId="2B6F4F69" w14:textId="77777777">
        <w:tblPrEx>
          <w:tblCellMar>
            <w:top w:w="0" w:type="dxa"/>
            <w:bottom w:w="0" w:type="dxa"/>
          </w:tblCellMar>
        </w:tblPrEx>
        <w:trPr>
          <w:jc w:val="center"/>
        </w:trPr>
        <w:tc>
          <w:tcPr>
            <w:tcW w:w="1104" w:type="dxa"/>
            <w:tcBorders>
              <w:bottom w:val="single" w:sz="2" w:space="0" w:color="000000"/>
            </w:tcBorders>
            <w:tcMar>
              <w:top w:w="55" w:type="dxa"/>
              <w:left w:w="55" w:type="dxa"/>
              <w:bottom w:w="55" w:type="dxa"/>
              <w:right w:w="55" w:type="dxa"/>
            </w:tcMar>
          </w:tcPr>
          <w:p w14:paraId="6F58FDF2" w14:textId="77777777" w:rsidR="00873490" w:rsidRDefault="00135962">
            <w:pPr>
              <w:pStyle w:val="Textbodytable"/>
            </w:pPr>
            <w:r>
              <w:t>10-19</w:t>
            </w:r>
          </w:p>
        </w:tc>
        <w:tc>
          <w:tcPr>
            <w:tcW w:w="1430" w:type="dxa"/>
            <w:tcBorders>
              <w:bottom w:val="single" w:sz="2" w:space="0" w:color="000000"/>
            </w:tcBorders>
            <w:tcMar>
              <w:top w:w="55" w:type="dxa"/>
              <w:left w:w="55" w:type="dxa"/>
              <w:bottom w:w="55" w:type="dxa"/>
              <w:right w:w="55" w:type="dxa"/>
            </w:tcMar>
          </w:tcPr>
          <w:p w14:paraId="4413173D" w14:textId="77777777" w:rsidR="00873490" w:rsidRDefault="00135962">
            <w:pPr>
              <w:pStyle w:val="Textbodytable"/>
            </w:pPr>
            <w:r>
              <w:t>6</w:t>
            </w:r>
          </w:p>
        </w:tc>
      </w:tr>
      <w:tr w:rsidR="00873490" w14:paraId="61B9DEA5" w14:textId="77777777">
        <w:tblPrEx>
          <w:tblCellMar>
            <w:top w:w="0" w:type="dxa"/>
            <w:bottom w:w="0" w:type="dxa"/>
          </w:tblCellMar>
        </w:tblPrEx>
        <w:trPr>
          <w:jc w:val="center"/>
        </w:trPr>
        <w:tc>
          <w:tcPr>
            <w:tcW w:w="1104" w:type="dxa"/>
            <w:tcBorders>
              <w:bottom w:val="single" w:sz="2" w:space="0" w:color="000000"/>
            </w:tcBorders>
            <w:tcMar>
              <w:top w:w="55" w:type="dxa"/>
              <w:left w:w="55" w:type="dxa"/>
              <w:bottom w:w="55" w:type="dxa"/>
              <w:right w:w="55" w:type="dxa"/>
            </w:tcMar>
          </w:tcPr>
          <w:p w14:paraId="68463739" w14:textId="77777777" w:rsidR="00873490" w:rsidRDefault="00135962">
            <w:pPr>
              <w:pStyle w:val="Textbodytable"/>
            </w:pPr>
            <w:r>
              <w:t>20-39</w:t>
            </w:r>
          </w:p>
        </w:tc>
        <w:tc>
          <w:tcPr>
            <w:tcW w:w="1430" w:type="dxa"/>
            <w:tcBorders>
              <w:bottom w:val="single" w:sz="2" w:space="0" w:color="000000"/>
            </w:tcBorders>
            <w:tcMar>
              <w:top w:w="55" w:type="dxa"/>
              <w:left w:w="55" w:type="dxa"/>
              <w:bottom w:w="55" w:type="dxa"/>
              <w:right w:w="55" w:type="dxa"/>
            </w:tcMar>
          </w:tcPr>
          <w:p w14:paraId="68C17BDE" w14:textId="77777777" w:rsidR="00873490" w:rsidRDefault="00135962">
            <w:pPr>
              <w:pStyle w:val="Textbodytable"/>
            </w:pPr>
            <w:r>
              <w:t>10</w:t>
            </w:r>
          </w:p>
        </w:tc>
      </w:tr>
      <w:tr w:rsidR="00873490" w14:paraId="14A2A57A" w14:textId="77777777">
        <w:tblPrEx>
          <w:tblCellMar>
            <w:top w:w="0" w:type="dxa"/>
            <w:bottom w:w="0" w:type="dxa"/>
          </w:tblCellMar>
        </w:tblPrEx>
        <w:trPr>
          <w:jc w:val="center"/>
        </w:trPr>
        <w:tc>
          <w:tcPr>
            <w:tcW w:w="1104" w:type="dxa"/>
            <w:tcBorders>
              <w:bottom w:val="single" w:sz="2" w:space="0" w:color="000000"/>
            </w:tcBorders>
            <w:tcMar>
              <w:top w:w="55" w:type="dxa"/>
              <w:left w:w="55" w:type="dxa"/>
              <w:bottom w:w="55" w:type="dxa"/>
              <w:right w:w="55" w:type="dxa"/>
            </w:tcMar>
          </w:tcPr>
          <w:p w14:paraId="329F4878" w14:textId="77777777" w:rsidR="00873490" w:rsidRDefault="00135962">
            <w:pPr>
              <w:pStyle w:val="Textbodytable"/>
            </w:pPr>
            <w:r>
              <w:t>40-59</w:t>
            </w:r>
          </w:p>
        </w:tc>
        <w:tc>
          <w:tcPr>
            <w:tcW w:w="1430" w:type="dxa"/>
            <w:tcBorders>
              <w:bottom w:val="single" w:sz="2" w:space="0" w:color="000000"/>
            </w:tcBorders>
            <w:tcMar>
              <w:top w:w="55" w:type="dxa"/>
              <w:left w:w="55" w:type="dxa"/>
              <w:bottom w:w="55" w:type="dxa"/>
              <w:right w:w="55" w:type="dxa"/>
            </w:tcMar>
          </w:tcPr>
          <w:p w14:paraId="23ABE5FB" w14:textId="77777777" w:rsidR="00873490" w:rsidRDefault="00135962">
            <w:pPr>
              <w:pStyle w:val="Textbodytable"/>
            </w:pPr>
            <w:r>
              <w:t>20</w:t>
            </w:r>
          </w:p>
        </w:tc>
      </w:tr>
      <w:tr w:rsidR="00873490" w14:paraId="256E8CD3" w14:textId="77777777">
        <w:tblPrEx>
          <w:tblCellMar>
            <w:top w:w="0" w:type="dxa"/>
            <w:bottom w:w="0" w:type="dxa"/>
          </w:tblCellMar>
        </w:tblPrEx>
        <w:trPr>
          <w:jc w:val="center"/>
        </w:trPr>
        <w:tc>
          <w:tcPr>
            <w:tcW w:w="1104" w:type="dxa"/>
            <w:tcBorders>
              <w:bottom w:val="single" w:sz="2" w:space="0" w:color="000000"/>
            </w:tcBorders>
            <w:tcMar>
              <w:top w:w="55" w:type="dxa"/>
              <w:left w:w="55" w:type="dxa"/>
              <w:bottom w:w="55" w:type="dxa"/>
              <w:right w:w="55" w:type="dxa"/>
            </w:tcMar>
          </w:tcPr>
          <w:p w14:paraId="3EB30440" w14:textId="77777777" w:rsidR="00873490" w:rsidRDefault="00135962">
            <w:pPr>
              <w:pStyle w:val="Textbodytable"/>
            </w:pPr>
            <w:r>
              <w:t>60-79</w:t>
            </w:r>
          </w:p>
        </w:tc>
        <w:tc>
          <w:tcPr>
            <w:tcW w:w="1430" w:type="dxa"/>
            <w:tcBorders>
              <w:bottom w:val="single" w:sz="2" w:space="0" w:color="000000"/>
            </w:tcBorders>
            <w:tcMar>
              <w:top w:w="55" w:type="dxa"/>
              <w:left w:w="55" w:type="dxa"/>
              <w:bottom w:w="55" w:type="dxa"/>
              <w:right w:w="55" w:type="dxa"/>
            </w:tcMar>
          </w:tcPr>
          <w:p w14:paraId="74B6D74D" w14:textId="77777777" w:rsidR="00873490" w:rsidRDefault="00135962">
            <w:pPr>
              <w:pStyle w:val="Textbodytable"/>
            </w:pPr>
            <w:r>
              <w:t>30</w:t>
            </w:r>
          </w:p>
        </w:tc>
      </w:tr>
      <w:tr w:rsidR="00873490" w14:paraId="6F239F5C" w14:textId="77777777">
        <w:tblPrEx>
          <w:tblCellMar>
            <w:top w:w="0" w:type="dxa"/>
            <w:bottom w:w="0" w:type="dxa"/>
          </w:tblCellMar>
        </w:tblPrEx>
        <w:trPr>
          <w:jc w:val="center"/>
        </w:trPr>
        <w:tc>
          <w:tcPr>
            <w:tcW w:w="1104" w:type="dxa"/>
            <w:tcBorders>
              <w:bottom w:val="single" w:sz="2" w:space="0" w:color="000000"/>
            </w:tcBorders>
            <w:tcMar>
              <w:top w:w="55" w:type="dxa"/>
              <w:left w:w="55" w:type="dxa"/>
              <w:bottom w:w="55" w:type="dxa"/>
              <w:right w:w="55" w:type="dxa"/>
            </w:tcMar>
          </w:tcPr>
          <w:p w14:paraId="1D1D4B34" w14:textId="77777777" w:rsidR="00873490" w:rsidRDefault="00135962">
            <w:pPr>
              <w:pStyle w:val="Textbodytable"/>
            </w:pPr>
            <w:r>
              <w:t>80-95</w:t>
            </w:r>
          </w:p>
        </w:tc>
        <w:tc>
          <w:tcPr>
            <w:tcW w:w="1430" w:type="dxa"/>
            <w:tcBorders>
              <w:bottom w:val="single" w:sz="2" w:space="0" w:color="000000"/>
            </w:tcBorders>
            <w:tcMar>
              <w:top w:w="55" w:type="dxa"/>
              <w:left w:w="55" w:type="dxa"/>
              <w:bottom w:w="55" w:type="dxa"/>
              <w:right w:w="55" w:type="dxa"/>
            </w:tcMar>
          </w:tcPr>
          <w:p w14:paraId="07DAC77C" w14:textId="77777777" w:rsidR="00873490" w:rsidRDefault="00135962">
            <w:pPr>
              <w:pStyle w:val="Textbodytable"/>
            </w:pPr>
            <w:r>
              <w:t>40</w:t>
            </w:r>
          </w:p>
        </w:tc>
      </w:tr>
      <w:tr w:rsidR="00873490" w14:paraId="35AB4D41" w14:textId="77777777">
        <w:tblPrEx>
          <w:tblCellMar>
            <w:top w:w="0" w:type="dxa"/>
            <w:bottom w:w="0" w:type="dxa"/>
          </w:tblCellMar>
        </w:tblPrEx>
        <w:trPr>
          <w:jc w:val="center"/>
        </w:trPr>
        <w:tc>
          <w:tcPr>
            <w:tcW w:w="1104" w:type="dxa"/>
            <w:tcBorders>
              <w:bottom w:val="single" w:sz="2" w:space="0" w:color="000000"/>
            </w:tcBorders>
            <w:tcMar>
              <w:top w:w="55" w:type="dxa"/>
              <w:left w:w="55" w:type="dxa"/>
              <w:bottom w:w="55" w:type="dxa"/>
              <w:right w:w="55" w:type="dxa"/>
            </w:tcMar>
          </w:tcPr>
          <w:p w14:paraId="44A578EB" w14:textId="77777777" w:rsidR="00873490" w:rsidRDefault="00135962">
            <w:pPr>
              <w:pStyle w:val="Textbodytable"/>
            </w:pPr>
            <w:r>
              <w:t>96-99</w:t>
            </w:r>
          </w:p>
        </w:tc>
        <w:tc>
          <w:tcPr>
            <w:tcW w:w="1430" w:type="dxa"/>
            <w:tcBorders>
              <w:bottom w:val="single" w:sz="2" w:space="0" w:color="000000"/>
            </w:tcBorders>
            <w:tcMar>
              <w:top w:w="55" w:type="dxa"/>
              <w:left w:w="55" w:type="dxa"/>
              <w:bottom w:w="55" w:type="dxa"/>
              <w:right w:w="55" w:type="dxa"/>
            </w:tcMar>
          </w:tcPr>
          <w:p w14:paraId="1B1CA9D0" w14:textId="77777777" w:rsidR="00873490" w:rsidRDefault="00135962">
            <w:pPr>
              <w:pStyle w:val="Textbodytable"/>
            </w:pPr>
            <w:r>
              <w:t>50</w:t>
            </w:r>
          </w:p>
        </w:tc>
      </w:tr>
    </w:tbl>
    <w:p w14:paraId="07BF9567" w14:textId="77777777" w:rsidR="00873490" w:rsidRDefault="00135962">
      <w:pPr>
        <w:pStyle w:val="Heading2"/>
      </w:pPr>
      <w:bookmarkStart w:id="22" w:name="_Toc519799452"/>
      <w:r>
        <w:t>Power Descriptions</w:t>
      </w:r>
      <w:bookmarkEnd w:id="22"/>
    </w:p>
    <w:p w14:paraId="5BD33B47" w14:textId="77777777" w:rsidR="00873490" w:rsidRDefault="00135962">
      <w:pPr>
        <w:pStyle w:val="Textbody"/>
      </w:pPr>
      <w:r>
        <w:t xml:space="preserve">The following are the descriptions of the various powers. Each description includes general ways in which the </w:t>
      </w:r>
      <w:r>
        <w:t>power can be used during a game session. The Gamemaster sets the difficulty for specific actions attempted by characters with their powers.</w:t>
      </w:r>
    </w:p>
    <w:p w14:paraId="5195E8BC" w14:textId="77777777" w:rsidR="00873490" w:rsidRDefault="00135962">
      <w:pPr>
        <w:pStyle w:val="Heading3"/>
      </w:pPr>
      <w:r>
        <w:t>Absorption</w:t>
      </w:r>
    </w:p>
    <w:p w14:paraId="7F0E5B3F" w14:textId="77777777" w:rsidR="00873490" w:rsidRDefault="00135962">
      <w:pPr>
        <w:pStyle w:val="Textbody"/>
      </w:pPr>
      <w:r>
        <w:t>The character is immune to damage inflicted by a specific elemental or energy type (select one, see ‘Elem</w:t>
      </w:r>
      <w:r>
        <w:t>ental/Energy Control’) up to the Rank Value of this power. Any damage inflicted over the Rank Value of this power is suffered normally.</w:t>
      </w:r>
    </w:p>
    <w:p w14:paraId="64CF6FC1" w14:textId="77777777" w:rsidR="00873490" w:rsidRDefault="00135962">
      <w:pPr>
        <w:pStyle w:val="Textbody"/>
      </w:pPr>
      <w:r>
        <w:t>The character may use the absorbed energy in one of two ways:</w:t>
      </w:r>
    </w:p>
    <w:p w14:paraId="04FF204D" w14:textId="77777777" w:rsidR="00873490" w:rsidRDefault="00135962">
      <w:pPr>
        <w:pStyle w:val="Textbody"/>
        <w:numPr>
          <w:ilvl w:val="0"/>
          <w:numId w:val="1"/>
        </w:numPr>
      </w:pPr>
      <w:r>
        <w:t xml:space="preserve">Healing. The character instantly recovers a number of </w:t>
      </w:r>
      <w:r>
        <w:t>damage points equal to the damage absorbed, up to his maximum value.</w:t>
      </w:r>
    </w:p>
    <w:p w14:paraId="4A86CDA3" w14:textId="77777777" w:rsidR="00873490" w:rsidRDefault="00135962">
      <w:pPr>
        <w:pStyle w:val="Textbody"/>
        <w:numPr>
          <w:ilvl w:val="0"/>
          <w:numId w:val="1"/>
        </w:numPr>
      </w:pPr>
      <w:r>
        <w:t xml:space="preserve">Attack. The character, on his next turn, may unleash the absorbed energy as an attack. Treat as an appropriate elemental or energy control attack with a Rank Value equal to the number of </w:t>
      </w:r>
      <w:r>
        <w:t>damage points absorbed.</w:t>
      </w:r>
    </w:p>
    <w:p w14:paraId="308BD1BD" w14:textId="77777777" w:rsidR="00873490" w:rsidRDefault="00135962">
      <w:pPr>
        <w:pStyle w:val="Heading3"/>
      </w:pPr>
      <w:r>
        <w:t>Alter-Ego</w:t>
      </w:r>
    </w:p>
    <w:p w14:paraId="7EFA0C3C" w14:textId="77777777" w:rsidR="00873490" w:rsidRDefault="00135962">
      <w:pPr>
        <w:pStyle w:val="Textbody"/>
      </w:pPr>
      <w:r>
        <w:t xml:space="preserve">The character possesses another form, a different persona he can willingly change into. Create a second character to use as this </w:t>
      </w:r>
      <w:r>
        <w:t>character’s Alter-Ego. The second character automatically has no powers and is a skilled huma</w:t>
      </w:r>
      <w:r>
        <w:t>n (do not roll for powers or origin). Additionally, the second character cannot possess any primary trait with a Rank Value greater than 30; any result rolled over 30 is automatically reduced to 30.</w:t>
      </w:r>
    </w:p>
    <w:p w14:paraId="59B44C10" w14:textId="77777777" w:rsidR="00873490" w:rsidRDefault="00135962">
      <w:pPr>
        <w:pStyle w:val="Heading3"/>
      </w:pPr>
      <w:r>
        <w:t>Amplified Elemental/Energy Control</w:t>
      </w:r>
    </w:p>
    <w:p w14:paraId="74D6DBCC" w14:textId="77777777" w:rsidR="00873490" w:rsidRDefault="00135962">
      <w:pPr>
        <w:pStyle w:val="Textbody"/>
      </w:pPr>
      <w:r>
        <w:t xml:space="preserve">The Rank Value of the </w:t>
      </w:r>
      <w:r>
        <w:t xml:space="preserve">character’s Elemental/Energy Control power (select one element or energy type) is increased by one-half the Rank Value of this power. In addition to the power boost, when using his Elemental/Energy Control power the character rolls three dice, designating </w:t>
      </w:r>
      <w:r>
        <w:t>two of the dice as the tens die and then discarding one of the two after the roll.</w:t>
      </w:r>
    </w:p>
    <w:p w14:paraId="71BB2714" w14:textId="77777777" w:rsidR="00873490" w:rsidRDefault="00135962">
      <w:pPr>
        <w:pStyle w:val="Textbody"/>
      </w:pPr>
      <w:r>
        <w:t>A character that possesses Elemental/Energy Generation – but not Elemental/Energy Control – can also c</w:t>
      </w:r>
      <w:r>
        <w:t>ontrol the chosen element or energy as per the Elemental/Energy Control</w:t>
      </w:r>
      <w:r>
        <w:t xml:space="preserve"> power, but that control is at an effective Ran</w:t>
      </w:r>
      <w:r>
        <w:t>k Value equal to one-half the Rank Value of this power +10.</w:t>
      </w:r>
    </w:p>
    <w:p w14:paraId="33D721C7" w14:textId="77777777" w:rsidR="00873490" w:rsidRDefault="00135962">
      <w:pPr>
        <w:pStyle w:val="Heading3"/>
      </w:pPr>
      <w:r>
        <w:t>Animal Command</w:t>
      </w:r>
    </w:p>
    <w:p w14:paraId="5F379E57" w14:textId="77777777" w:rsidR="00873490" w:rsidRDefault="00135962">
      <w:pPr>
        <w:pStyle w:val="Textbody"/>
      </w:pPr>
      <w:r>
        <w:t>The character can communicate with and control animals. To successfully communicate with an animal the character must roll d% on the M</w:t>
      </w:r>
      <w:r>
        <w:t>aster Table using the Rank Value of this power or the character’s Willpower +10, whichever is greater. A result of red or greater indicates successful communication. To control an animal, the character must achieve a yellow result.</w:t>
      </w:r>
    </w:p>
    <w:p w14:paraId="73C261A5" w14:textId="77777777" w:rsidR="00873490" w:rsidRDefault="00135962">
      <w:pPr>
        <w:pStyle w:val="Textbody"/>
      </w:pPr>
      <w:r>
        <w:t>The character can contro</w:t>
      </w:r>
      <w:r>
        <w:t>l one type of animal (such as birds, reptiles, mammals, sea creatures, etc.), which must be determined at the time of the character’s creation.</w:t>
      </w:r>
    </w:p>
    <w:p w14:paraId="0328E251" w14:textId="77777777" w:rsidR="00873490" w:rsidRDefault="00135962">
      <w:pPr>
        <w:pStyle w:val="Heading3"/>
      </w:pPr>
      <w:r>
        <w:t>Astoundingly Wealthy</w:t>
      </w:r>
    </w:p>
    <w:p w14:paraId="527EFC24" w14:textId="77777777" w:rsidR="00873490" w:rsidRDefault="00135962">
      <w:pPr>
        <w:pStyle w:val="Textbody"/>
      </w:pPr>
      <w:r>
        <w:t>Not a “power,” this result increases the character’s Lifestyle by +50 and Repute by +20.</w:t>
      </w:r>
    </w:p>
    <w:p w14:paraId="6C9BCC31" w14:textId="77777777" w:rsidR="00873490" w:rsidRDefault="00135962">
      <w:pPr>
        <w:pStyle w:val="Heading3"/>
      </w:pPr>
      <w:r>
        <w:t>Bo</w:t>
      </w:r>
      <w:r>
        <w:t>dy Armor</w:t>
      </w:r>
    </w:p>
    <w:p w14:paraId="2FF55FD9" w14:textId="77777777" w:rsidR="00873490" w:rsidRDefault="00135962">
      <w:pPr>
        <w:pStyle w:val="Textbody"/>
      </w:pPr>
      <w:r>
        <w:t>The character has armor of some kind, perhaps thick hide or a protective bodysuit, which reduces damage by an amount equal to the Rank Value of this power.</w:t>
      </w:r>
    </w:p>
    <w:p w14:paraId="736ADEF9" w14:textId="77777777" w:rsidR="00873490" w:rsidRDefault="00135962">
      <w:pPr>
        <w:pStyle w:val="Heading3"/>
      </w:pPr>
      <w:r>
        <w:lastRenderedPageBreak/>
        <w:t>Burrowing</w:t>
      </w:r>
    </w:p>
    <w:p w14:paraId="65F8D9CF" w14:textId="77777777" w:rsidR="00873490" w:rsidRDefault="00135962">
      <w:pPr>
        <w:pStyle w:val="Textbody"/>
      </w:pPr>
      <w:r>
        <w:t>The character possesses the ability to tunnel beneath the earth, moving at a rate</w:t>
      </w:r>
      <w:r>
        <w:t xml:space="preserve"> equal to his normal running speed (see ‘Movement’) through any subterranean terrain with a material rank equal to or less than the Rank Value of this power. The character cannot burrow through other characters.</w:t>
      </w:r>
    </w:p>
    <w:p w14:paraId="16C8D502" w14:textId="77777777" w:rsidR="00873490" w:rsidRDefault="00135962">
      <w:pPr>
        <w:pStyle w:val="Heading3"/>
      </w:pPr>
      <w:r>
        <w:t>Celebrity</w:t>
      </w:r>
    </w:p>
    <w:p w14:paraId="31A07C67" w14:textId="77777777" w:rsidR="00873490" w:rsidRDefault="00135962">
      <w:pPr>
        <w:pStyle w:val="Textbody"/>
      </w:pPr>
      <w:r>
        <w:t>Not a “power,” this result increas</w:t>
      </w:r>
      <w:r>
        <w:t>es the character’s Repute by +30. The character is so famous that whenever he would gain or lose Repute the values are doubled. The character cannot possess a secret identity.</w:t>
      </w:r>
    </w:p>
    <w:p w14:paraId="74D14A9D" w14:textId="77777777" w:rsidR="00873490" w:rsidRDefault="00135962">
      <w:pPr>
        <w:pStyle w:val="Heading3"/>
      </w:pPr>
      <w:r>
        <w:t>Chameleon</w:t>
      </w:r>
    </w:p>
    <w:p w14:paraId="1C286904" w14:textId="77777777" w:rsidR="00873490" w:rsidRDefault="00135962">
      <w:pPr>
        <w:pStyle w:val="Textbody"/>
      </w:pPr>
      <w:r>
        <w:t>The character’s body, as well as worn or carried items, can be changed</w:t>
      </w:r>
      <w:r>
        <w:t xml:space="preserve"> at will allowing the character to blend into the surroundings. This is similar to Invisibility, except it is easier to detect the character; anyone searching for the character rolls d% and adds the Rank Value of their Awareness trait to the roll and compa</w:t>
      </w:r>
      <w:r>
        <w:t>res it against the character’s d% roll plus the Rank Value of this power. If the character rolls higher than the searcher the character remains hidden.</w:t>
      </w:r>
    </w:p>
    <w:p w14:paraId="55517B38" w14:textId="77777777" w:rsidR="00873490" w:rsidRDefault="00135962">
      <w:pPr>
        <w:pStyle w:val="Heading3"/>
      </w:pPr>
      <w:r>
        <w:t>Claws</w:t>
      </w:r>
    </w:p>
    <w:p w14:paraId="31F0F919" w14:textId="77777777" w:rsidR="00873490" w:rsidRDefault="00135962">
      <w:pPr>
        <w:pStyle w:val="Textbody"/>
      </w:pPr>
      <w:r>
        <w:t>The character has some form of claws, either a natural part of the character’s body or a worn item</w:t>
      </w:r>
      <w:r>
        <w:t>. The character uses the Rank Value of either the character’s Melee or this power to make slashing attacks. Claws are treated as a one-handed weapon for purposes of damage.</w:t>
      </w:r>
    </w:p>
    <w:p w14:paraId="04910130" w14:textId="77777777" w:rsidR="00873490" w:rsidRDefault="00135962">
      <w:pPr>
        <w:pStyle w:val="Textbody"/>
      </w:pPr>
      <w:r>
        <w:rPr>
          <w:b/>
          <w:bCs/>
        </w:rPr>
        <w:t xml:space="preserve">Optional: </w:t>
      </w:r>
      <w:r>
        <w:t>Instead of claws the character possesses another type of weapon of the pl</w:t>
      </w:r>
      <w:r>
        <w:t>ayer’s choosing which may be used for bashing or slashing attacks (choose one).</w:t>
      </w:r>
    </w:p>
    <w:p w14:paraId="49E73E64" w14:textId="77777777" w:rsidR="00873490" w:rsidRDefault="00135962">
      <w:pPr>
        <w:pStyle w:val="Heading3"/>
      </w:pPr>
      <w:r>
        <w:t>Combat Awareness</w:t>
      </w:r>
    </w:p>
    <w:p w14:paraId="475165C2" w14:textId="77777777" w:rsidR="00873490" w:rsidRDefault="00135962">
      <w:pPr>
        <w:pStyle w:val="Textbody"/>
      </w:pPr>
      <w:r>
        <w:t>The character has a special sense that alerts the character to danger seconds before it strikes. In all instances in which the Awareness trait is used the char</w:t>
      </w:r>
      <w:r>
        <w:t>acter uses the Rank Value of this power or the character’s Awareness +10, whichever is greater.</w:t>
      </w:r>
    </w:p>
    <w:p w14:paraId="18B99EBE" w14:textId="77777777" w:rsidR="00873490" w:rsidRDefault="00135962">
      <w:pPr>
        <w:pStyle w:val="Heading3"/>
      </w:pPr>
      <w:r>
        <w:t>Contaminant Resistance</w:t>
      </w:r>
    </w:p>
    <w:p w14:paraId="240B9BA4" w14:textId="77777777" w:rsidR="00873490" w:rsidRDefault="00135962">
      <w:pPr>
        <w:pStyle w:val="Textbody"/>
      </w:pPr>
      <w:r>
        <w:t xml:space="preserve">The character possesses a strong resistance to toxins, diseases, and the like. Any time the character must roll to resist the effects of </w:t>
      </w:r>
      <w:r>
        <w:t>poison, disease, or similar environmental hazards the character may use the Rank Value of this power or the Rank Value of Fortitude +10, whichever is greater.</w:t>
      </w:r>
    </w:p>
    <w:p w14:paraId="6C5EBA64" w14:textId="77777777" w:rsidR="00873490" w:rsidRDefault="00135962">
      <w:pPr>
        <w:pStyle w:val="Heading3"/>
      </w:pPr>
      <w:r>
        <w:t>Detection</w:t>
      </w:r>
    </w:p>
    <w:p w14:paraId="09218A0A" w14:textId="77777777" w:rsidR="00873490" w:rsidRDefault="00135962">
      <w:pPr>
        <w:pStyle w:val="Textbody"/>
      </w:pPr>
      <w:r>
        <w:t xml:space="preserve">The character has the ability to detect a specific form of energy, power, or </w:t>
      </w:r>
      <w:r>
        <w:t>supernatural presence.</w:t>
      </w:r>
    </w:p>
    <w:p w14:paraId="66B950E9" w14:textId="77777777" w:rsidR="00873490" w:rsidRDefault="00135962">
      <w:pPr>
        <w:pStyle w:val="Textbody"/>
      </w:pPr>
      <w:r>
        <w:t>Players that wish to possess a form of detection not listed here are encouraged to discuss the idea with their Gamemaster. Otherwise, select one type from the following list:</w:t>
      </w:r>
    </w:p>
    <w:p w14:paraId="6E61EC15" w14:textId="77777777" w:rsidR="00873490" w:rsidRDefault="00135962">
      <w:pPr>
        <w:pStyle w:val="Textbody"/>
      </w:pPr>
      <w:r>
        <w:rPr>
          <w:b/>
          <w:bCs/>
        </w:rPr>
        <w:t xml:space="preserve">Magic: </w:t>
      </w:r>
      <w:r>
        <w:t xml:space="preserve">The character can detect magical energy – spells, </w:t>
      </w:r>
      <w:r>
        <w:t>artifacts, those with the ability to use magic, etc. – within a number of sectors equal to the Rank Value of this power.</w:t>
      </w:r>
    </w:p>
    <w:p w14:paraId="3DAAE1FB" w14:textId="77777777" w:rsidR="00873490" w:rsidRDefault="00135962">
      <w:pPr>
        <w:pStyle w:val="Textbody"/>
      </w:pPr>
      <w:r>
        <w:rPr>
          <w:b/>
          <w:bCs/>
        </w:rPr>
        <w:t xml:space="preserve">Magnetic: </w:t>
      </w:r>
      <w:r>
        <w:t xml:space="preserve">The character can detect magnetic fields – usually powers of those possessing magnetic control – within a number of sectors </w:t>
      </w:r>
      <w:r>
        <w:t>equal to the Rank Value of this power.</w:t>
      </w:r>
    </w:p>
    <w:p w14:paraId="5FAC39DE" w14:textId="77777777" w:rsidR="00873490" w:rsidRDefault="00135962">
      <w:pPr>
        <w:pStyle w:val="Textbody"/>
      </w:pPr>
      <w:r>
        <w:rPr>
          <w:b/>
          <w:bCs/>
        </w:rPr>
        <w:t xml:space="preserve">Psionic: </w:t>
      </w:r>
      <w:r>
        <w:t>The character can detect psionic activity or ability –when a power is used or someone possesses a power – within a number of sectors equal to the Rank Value of this power.</w:t>
      </w:r>
    </w:p>
    <w:p w14:paraId="6D34D1C3" w14:textId="77777777" w:rsidR="00873490" w:rsidRDefault="00135962">
      <w:pPr>
        <w:pStyle w:val="Textbody"/>
      </w:pPr>
      <w:r>
        <w:rPr>
          <w:b/>
          <w:bCs/>
        </w:rPr>
        <w:t xml:space="preserve">Radioactive: </w:t>
      </w:r>
      <w:r>
        <w:t>The character can detec</w:t>
      </w:r>
      <w:r>
        <w:t>t radioactive energy within a number of sectors equal to the Rank Value of this power.</w:t>
      </w:r>
    </w:p>
    <w:p w14:paraId="1E60170F" w14:textId="77777777" w:rsidR="00873490" w:rsidRDefault="00135962">
      <w:pPr>
        <w:pStyle w:val="Textbody"/>
      </w:pPr>
      <w:r>
        <w:rPr>
          <w:b/>
          <w:bCs/>
        </w:rPr>
        <w:t xml:space="preserve">Spirit: </w:t>
      </w:r>
      <w:r>
        <w:t>The character can detect spiritual activity – such as ghosts – within a number of sectors equal to the Rank Value of this power.</w:t>
      </w:r>
    </w:p>
    <w:p w14:paraId="67615F9B" w14:textId="77777777" w:rsidR="00873490" w:rsidRDefault="00135962">
      <w:pPr>
        <w:pStyle w:val="Heading3"/>
      </w:pPr>
      <w:r>
        <w:t>Dimension Jump</w:t>
      </w:r>
    </w:p>
    <w:p w14:paraId="1D9DB040" w14:textId="77777777" w:rsidR="00873490" w:rsidRDefault="00135962">
      <w:pPr>
        <w:pStyle w:val="Textbody"/>
      </w:pPr>
      <w:r>
        <w:t>The character can</w:t>
      </w:r>
      <w:r>
        <w:t xml:space="preserve"> move at will between dimensions. The character may freely jump to another dimension he has previously visited but visiting a new dimension requires the character to roll d% on the Master Table using the Rank Value of this power. A result of black means th</w:t>
      </w:r>
      <w:r>
        <w:t xml:space="preserve">at the character arrives dazed at the destination dimension and must spend the next turn </w:t>
      </w:r>
      <w:r>
        <w:lastRenderedPageBreak/>
        <w:t>recovering (the character may take no actions that turn).</w:t>
      </w:r>
    </w:p>
    <w:p w14:paraId="457F5327" w14:textId="77777777" w:rsidR="00873490" w:rsidRDefault="00135962">
      <w:pPr>
        <w:pStyle w:val="Heading3"/>
      </w:pPr>
      <w:r>
        <w:t>Elasticity</w:t>
      </w:r>
    </w:p>
    <w:p w14:paraId="40A5D915" w14:textId="77777777" w:rsidR="00873490" w:rsidRDefault="00135962">
      <w:pPr>
        <w:pStyle w:val="Textbody"/>
      </w:pPr>
      <w:r>
        <w:t xml:space="preserve">The character’s body can stretch, allowing the character to attack someone in a different sector. </w:t>
      </w:r>
      <w:r>
        <w:t>A character with this power can stretch a number of sectors equal to this power’s Rank Value divided by 10 (round up).</w:t>
      </w:r>
    </w:p>
    <w:p w14:paraId="3585D345" w14:textId="77777777" w:rsidR="00873490" w:rsidRDefault="00135962">
      <w:pPr>
        <w:pStyle w:val="Heading3"/>
      </w:pPr>
      <w:r>
        <w:t>Elemental/Energy Control</w:t>
      </w:r>
    </w:p>
    <w:p w14:paraId="6A06D355" w14:textId="77777777" w:rsidR="00873490" w:rsidRDefault="00135962">
      <w:pPr>
        <w:pStyle w:val="Textbody"/>
      </w:pPr>
      <w:r>
        <w:t>The character has the ability to control the weather or a single element or type of energy. The character can on</w:t>
      </w:r>
      <w:r>
        <w:t>ly manipulate an existing source of the element or energy; the character does not possess the ability to spontaneously create the element or energy.</w:t>
      </w:r>
    </w:p>
    <w:p w14:paraId="22E658D8" w14:textId="77777777" w:rsidR="00873490" w:rsidRDefault="00135962">
      <w:pPr>
        <w:pStyle w:val="Textbody"/>
      </w:pPr>
      <w:r>
        <w:t>Note that the below are guidelines only. The exact extent of what these powers can do is up to the Gamemast</w:t>
      </w:r>
      <w:r>
        <w:t>er.</w:t>
      </w:r>
    </w:p>
    <w:p w14:paraId="79EB1EB2" w14:textId="77777777" w:rsidR="00873490" w:rsidRDefault="00135962">
      <w:pPr>
        <w:pStyle w:val="Textbody"/>
      </w:pPr>
      <w:r>
        <w:rPr>
          <w:b/>
          <w:bCs/>
        </w:rPr>
        <w:t xml:space="preserve">Attacking: </w:t>
      </w:r>
      <w:r>
        <w:t>A character using Elemental/Energy Control to attack may use either the power’s Rank Value or the character’s Melee Rank Value +10, whichever is greater, for melee attacks. For ranged attacks use the power’s Rank Value or the character’s Coo</w:t>
      </w:r>
      <w:r>
        <w:t>rdination Rank Value +10. Damage inflicted in either case is equal to the power’s Rank Value.</w:t>
      </w:r>
    </w:p>
    <w:p w14:paraId="4C0596C3" w14:textId="77777777" w:rsidR="00873490" w:rsidRDefault="00135962">
      <w:pPr>
        <w:pStyle w:val="Textbody"/>
      </w:pPr>
      <w:r>
        <w:rPr>
          <w:b/>
          <w:bCs/>
        </w:rPr>
        <w:t xml:space="preserve">Force Field/Armor: </w:t>
      </w:r>
      <w:r>
        <w:t>See the respective powers.</w:t>
      </w:r>
    </w:p>
    <w:p w14:paraId="0D7599AC" w14:textId="77777777" w:rsidR="000F6B89" w:rsidRDefault="000F6B89">
      <w:pPr>
        <w:pStyle w:val="Textbody"/>
      </w:pPr>
    </w:p>
    <w:p w14:paraId="7395255C" w14:textId="77777777" w:rsidR="000F6B89" w:rsidRDefault="000F6B89">
      <w:pPr>
        <w:pStyle w:val="Textbody"/>
      </w:pPr>
    </w:p>
    <w:p w14:paraId="3BC73E5F" w14:textId="77777777" w:rsidR="000F6B89" w:rsidRDefault="000F6B89">
      <w:pPr>
        <w:pStyle w:val="Textbody"/>
      </w:pPr>
    </w:p>
    <w:p w14:paraId="65B09767" w14:textId="77777777" w:rsidR="000F6B89" w:rsidRDefault="000F6B89">
      <w:pPr>
        <w:pStyle w:val="Textbody"/>
      </w:pPr>
    </w:p>
    <w:p w14:paraId="42AD42E7" w14:textId="77777777" w:rsidR="000F6B89" w:rsidRDefault="000F6B89">
      <w:pPr>
        <w:pStyle w:val="Textbody"/>
      </w:pPr>
    </w:p>
    <w:p w14:paraId="0BEC74C2" w14:textId="77777777" w:rsidR="000F6B89" w:rsidRDefault="000F6B89">
      <w:pPr>
        <w:pStyle w:val="Textbody"/>
      </w:pPr>
    </w:p>
    <w:p w14:paraId="0947EBFB" w14:textId="77777777" w:rsidR="000F6B89" w:rsidRDefault="000F6B89">
      <w:pPr>
        <w:pStyle w:val="Textbody"/>
      </w:pPr>
    </w:p>
    <w:p w14:paraId="2734A3D3" w14:textId="77777777" w:rsidR="000F6B89" w:rsidRDefault="000F6B89">
      <w:pPr>
        <w:pStyle w:val="Textbody"/>
      </w:pPr>
    </w:p>
    <w:p w14:paraId="297D8C80" w14:textId="77777777" w:rsidR="000F6B89" w:rsidRDefault="000F6B89">
      <w:pPr>
        <w:pStyle w:val="Textbody"/>
      </w:pPr>
    </w:p>
    <w:p w14:paraId="5083E2D7" w14:textId="77777777" w:rsidR="000F6B89" w:rsidRDefault="000F6B89">
      <w:pPr>
        <w:pStyle w:val="Textbody"/>
      </w:pPr>
    </w:p>
    <w:p w14:paraId="6EA231DC" w14:textId="77777777" w:rsidR="000F6B89" w:rsidRDefault="000F6B89">
      <w:pPr>
        <w:pStyle w:val="Textbody"/>
      </w:pPr>
    </w:p>
    <w:p w14:paraId="5F5FCA5E" w14:textId="77777777" w:rsidR="00873490" w:rsidRDefault="00135962">
      <w:pPr>
        <w:pStyle w:val="Textbody"/>
      </w:pPr>
      <w:r>
        <w:rPr>
          <w:b/>
          <w:bCs/>
        </w:rPr>
        <w:t xml:space="preserve">Lifting Objects: </w:t>
      </w:r>
      <w:r>
        <w:t>The upper weight limit of an object the character may lift is based on the power’s Rank Value:</w:t>
      </w:r>
    </w:p>
    <w:tbl>
      <w:tblPr>
        <w:tblW w:w="2275" w:type="dxa"/>
        <w:jc w:val="center"/>
        <w:tblLayout w:type="fixed"/>
        <w:tblCellMar>
          <w:left w:w="10" w:type="dxa"/>
          <w:right w:w="10" w:type="dxa"/>
        </w:tblCellMar>
        <w:tblLook w:val="0000" w:firstRow="0" w:lastRow="0" w:firstColumn="0" w:lastColumn="0" w:noHBand="0" w:noVBand="0"/>
      </w:tblPr>
      <w:tblGrid>
        <w:gridCol w:w="1324"/>
        <w:gridCol w:w="951"/>
      </w:tblGrid>
      <w:tr w:rsidR="00873490" w14:paraId="53916D4F" w14:textId="77777777">
        <w:tblPrEx>
          <w:tblCellMar>
            <w:top w:w="0" w:type="dxa"/>
            <w:bottom w:w="0" w:type="dxa"/>
          </w:tblCellMar>
        </w:tblPrEx>
        <w:trPr>
          <w:jc w:val="center"/>
        </w:trPr>
        <w:tc>
          <w:tcPr>
            <w:tcW w:w="1324" w:type="dxa"/>
            <w:tcBorders>
              <w:top w:val="single" w:sz="2" w:space="0" w:color="000000"/>
              <w:bottom w:val="single" w:sz="2" w:space="0" w:color="000000"/>
            </w:tcBorders>
            <w:tcMar>
              <w:top w:w="55" w:type="dxa"/>
              <w:left w:w="55" w:type="dxa"/>
              <w:bottom w:w="55" w:type="dxa"/>
              <w:right w:w="55" w:type="dxa"/>
            </w:tcMar>
          </w:tcPr>
          <w:p w14:paraId="78E36551" w14:textId="77777777" w:rsidR="00873490" w:rsidRDefault="00135962">
            <w:pPr>
              <w:pStyle w:val="Textbodytable"/>
              <w:rPr>
                <w:b/>
                <w:bCs/>
              </w:rPr>
            </w:pPr>
            <w:r>
              <w:rPr>
                <w:b/>
                <w:bCs/>
              </w:rPr>
              <w:t>Rank</w:t>
            </w:r>
            <w:r>
              <w:rPr>
                <w:b/>
                <w:bCs/>
              </w:rPr>
              <w:t xml:space="preserve"> Value</w:t>
            </w:r>
          </w:p>
        </w:tc>
        <w:tc>
          <w:tcPr>
            <w:tcW w:w="951" w:type="dxa"/>
            <w:tcBorders>
              <w:top w:val="single" w:sz="2" w:space="0" w:color="000000"/>
              <w:bottom w:val="single" w:sz="2" w:space="0" w:color="000000"/>
            </w:tcBorders>
            <w:tcMar>
              <w:top w:w="55" w:type="dxa"/>
              <w:left w:w="55" w:type="dxa"/>
              <w:bottom w:w="55" w:type="dxa"/>
              <w:right w:w="55" w:type="dxa"/>
            </w:tcMar>
          </w:tcPr>
          <w:p w14:paraId="46B2C737" w14:textId="77777777" w:rsidR="00873490" w:rsidRDefault="00135962">
            <w:pPr>
              <w:pStyle w:val="Textbodytable"/>
              <w:rPr>
                <w:b/>
                <w:bCs/>
              </w:rPr>
            </w:pPr>
            <w:r>
              <w:rPr>
                <w:b/>
                <w:bCs/>
              </w:rPr>
              <w:t>Weight</w:t>
            </w:r>
          </w:p>
        </w:tc>
      </w:tr>
      <w:tr w:rsidR="00873490" w14:paraId="260A1617"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0D1B51DC" w14:textId="77777777" w:rsidR="00873490" w:rsidRDefault="00135962">
            <w:pPr>
              <w:pStyle w:val="Textbodytable"/>
            </w:pPr>
            <w:r>
              <w:t>01-02</w:t>
            </w:r>
          </w:p>
        </w:tc>
        <w:tc>
          <w:tcPr>
            <w:tcW w:w="951" w:type="dxa"/>
            <w:tcBorders>
              <w:bottom w:val="single" w:sz="2" w:space="0" w:color="000000"/>
            </w:tcBorders>
            <w:tcMar>
              <w:top w:w="55" w:type="dxa"/>
              <w:left w:w="55" w:type="dxa"/>
              <w:bottom w:w="55" w:type="dxa"/>
              <w:right w:w="55" w:type="dxa"/>
            </w:tcMar>
          </w:tcPr>
          <w:p w14:paraId="6C201672" w14:textId="77777777" w:rsidR="00873490" w:rsidRDefault="00135962">
            <w:pPr>
              <w:pStyle w:val="Textbodytable"/>
            </w:pPr>
            <w:r>
              <w:t>50 lb.</w:t>
            </w:r>
          </w:p>
        </w:tc>
      </w:tr>
      <w:tr w:rsidR="00873490" w14:paraId="73C36486"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6BFE41CD" w14:textId="77777777" w:rsidR="00873490" w:rsidRDefault="00135962">
            <w:pPr>
              <w:pStyle w:val="Textbodytable"/>
            </w:pPr>
            <w:r>
              <w:t>03-05</w:t>
            </w:r>
          </w:p>
        </w:tc>
        <w:tc>
          <w:tcPr>
            <w:tcW w:w="951" w:type="dxa"/>
            <w:tcBorders>
              <w:bottom w:val="single" w:sz="2" w:space="0" w:color="000000"/>
            </w:tcBorders>
            <w:tcMar>
              <w:top w:w="55" w:type="dxa"/>
              <w:left w:w="55" w:type="dxa"/>
              <w:bottom w:w="55" w:type="dxa"/>
              <w:right w:w="55" w:type="dxa"/>
            </w:tcMar>
          </w:tcPr>
          <w:p w14:paraId="142F4053" w14:textId="77777777" w:rsidR="00873490" w:rsidRDefault="00135962">
            <w:pPr>
              <w:pStyle w:val="Textbodytable"/>
            </w:pPr>
            <w:r>
              <w:t>100 lbs.</w:t>
            </w:r>
          </w:p>
        </w:tc>
      </w:tr>
      <w:tr w:rsidR="00873490" w14:paraId="102077EC"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29F4679C" w14:textId="77777777" w:rsidR="00873490" w:rsidRDefault="00135962">
            <w:pPr>
              <w:pStyle w:val="Textbodytable"/>
            </w:pPr>
            <w:r>
              <w:t>06-09</w:t>
            </w:r>
          </w:p>
        </w:tc>
        <w:tc>
          <w:tcPr>
            <w:tcW w:w="951" w:type="dxa"/>
            <w:tcBorders>
              <w:bottom w:val="single" w:sz="2" w:space="0" w:color="000000"/>
            </w:tcBorders>
            <w:tcMar>
              <w:top w:w="55" w:type="dxa"/>
              <w:left w:w="55" w:type="dxa"/>
              <w:bottom w:w="55" w:type="dxa"/>
              <w:right w:w="55" w:type="dxa"/>
            </w:tcMar>
          </w:tcPr>
          <w:p w14:paraId="20379A20" w14:textId="77777777" w:rsidR="00873490" w:rsidRDefault="00135962">
            <w:pPr>
              <w:pStyle w:val="Textbodytable"/>
            </w:pPr>
            <w:r>
              <w:t>200 lbs.</w:t>
            </w:r>
          </w:p>
        </w:tc>
      </w:tr>
      <w:tr w:rsidR="00873490" w14:paraId="1BBA4390"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48A55859" w14:textId="77777777" w:rsidR="00873490" w:rsidRDefault="00135962">
            <w:pPr>
              <w:pStyle w:val="Textbodytable"/>
            </w:pPr>
            <w:r>
              <w:t>10-19</w:t>
            </w:r>
          </w:p>
        </w:tc>
        <w:tc>
          <w:tcPr>
            <w:tcW w:w="951" w:type="dxa"/>
            <w:tcBorders>
              <w:bottom w:val="single" w:sz="2" w:space="0" w:color="000000"/>
            </w:tcBorders>
            <w:tcMar>
              <w:top w:w="55" w:type="dxa"/>
              <w:left w:w="55" w:type="dxa"/>
              <w:bottom w:w="55" w:type="dxa"/>
              <w:right w:w="55" w:type="dxa"/>
            </w:tcMar>
          </w:tcPr>
          <w:p w14:paraId="0A3B3058" w14:textId="77777777" w:rsidR="00873490" w:rsidRDefault="00135962">
            <w:pPr>
              <w:pStyle w:val="Textbodytable"/>
            </w:pPr>
            <w:r>
              <w:t>400 lbs.</w:t>
            </w:r>
          </w:p>
        </w:tc>
      </w:tr>
      <w:tr w:rsidR="00873490" w14:paraId="55C581D7"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53BEA981" w14:textId="77777777" w:rsidR="00873490" w:rsidRDefault="00135962">
            <w:pPr>
              <w:pStyle w:val="Textbodytable"/>
            </w:pPr>
            <w:r>
              <w:t>20-29</w:t>
            </w:r>
          </w:p>
        </w:tc>
        <w:tc>
          <w:tcPr>
            <w:tcW w:w="951" w:type="dxa"/>
            <w:tcBorders>
              <w:bottom w:val="single" w:sz="2" w:space="0" w:color="000000"/>
            </w:tcBorders>
            <w:tcMar>
              <w:top w:w="55" w:type="dxa"/>
              <w:left w:w="55" w:type="dxa"/>
              <w:bottom w:w="55" w:type="dxa"/>
              <w:right w:w="55" w:type="dxa"/>
            </w:tcMar>
          </w:tcPr>
          <w:p w14:paraId="54798A8F" w14:textId="77777777" w:rsidR="00873490" w:rsidRDefault="00135962">
            <w:pPr>
              <w:pStyle w:val="Textbodytable"/>
            </w:pPr>
            <w:r>
              <w:t>800 lbs.</w:t>
            </w:r>
          </w:p>
        </w:tc>
      </w:tr>
      <w:tr w:rsidR="00873490" w14:paraId="09DCADA3"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1512F28B" w14:textId="77777777" w:rsidR="00873490" w:rsidRDefault="00135962">
            <w:pPr>
              <w:pStyle w:val="Textbodytable"/>
            </w:pPr>
            <w:r>
              <w:t>30-39</w:t>
            </w:r>
          </w:p>
        </w:tc>
        <w:tc>
          <w:tcPr>
            <w:tcW w:w="951" w:type="dxa"/>
            <w:tcBorders>
              <w:bottom w:val="single" w:sz="2" w:space="0" w:color="000000"/>
            </w:tcBorders>
            <w:tcMar>
              <w:top w:w="55" w:type="dxa"/>
              <w:left w:w="55" w:type="dxa"/>
              <w:bottom w:w="55" w:type="dxa"/>
              <w:right w:w="55" w:type="dxa"/>
            </w:tcMar>
          </w:tcPr>
          <w:p w14:paraId="12EF8562" w14:textId="77777777" w:rsidR="00873490" w:rsidRDefault="00135962">
            <w:pPr>
              <w:pStyle w:val="Textbodytable"/>
            </w:pPr>
            <w:r>
              <w:t>1 ton</w:t>
            </w:r>
          </w:p>
        </w:tc>
      </w:tr>
      <w:tr w:rsidR="00873490" w14:paraId="35056EA1"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71FE000F" w14:textId="77777777" w:rsidR="00873490" w:rsidRDefault="00135962">
            <w:pPr>
              <w:pStyle w:val="Textbodytable"/>
            </w:pPr>
            <w:r>
              <w:t>40-49</w:t>
            </w:r>
          </w:p>
        </w:tc>
        <w:tc>
          <w:tcPr>
            <w:tcW w:w="951" w:type="dxa"/>
            <w:tcBorders>
              <w:bottom w:val="single" w:sz="2" w:space="0" w:color="000000"/>
            </w:tcBorders>
            <w:tcMar>
              <w:top w:w="55" w:type="dxa"/>
              <w:left w:w="55" w:type="dxa"/>
              <w:bottom w:w="55" w:type="dxa"/>
              <w:right w:w="55" w:type="dxa"/>
            </w:tcMar>
          </w:tcPr>
          <w:p w14:paraId="385521FB" w14:textId="77777777" w:rsidR="00873490" w:rsidRDefault="00135962">
            <w:pPr>
              <w:pStyle w:val="Textbodytable"/>
            </w:pPr>
            <w:r>
              <w:t>10 tons</w:t>
            </w:r>
          </w:p>
        </w:tc>
      </w:tr>
      <w:tr w:rsidR="00873490" w14:paraId="1D68A11F"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2C71E52A" w14:textId="77777777" w:rsidR="00873490" w:rsidRDefault="00135962">
            <w:pPr>
              <w:pStyle w:val="Textbodytable"/>
            </w:pPr>
            <w:r>
              <w:t>50-74</w:t>
            </w:r>
          </w:p>
        </w:tc>
        <w:tc>
          <w:tcPr>
            <w:tcW w:w="951" w:type="dxa"/>
            <w:tcBorders>
              <w:bottom w:val="single" w:sz="2" w:space="0" w:color="000000"/>
            </w:tcBorders>
            <w:tcMar>
              <w:top w:w="55" w:type="dxa"/>
              <w:left w:w="55" w:type="dxa"/>
              <w:bottom w:w="55" w:type="dxa"/>
              <w:right w:w="55" w:type="dxa"/>
            </w:tcMar>
          </w:tcPr>
          <w:p w14:paraId="28714B75" w14:textId="77777777" w:rsidR="00873490" w:rsidRDefault="00135962">
            <w:pPr>
              <w:pStyle w:val="Textbodytable"/>
            </w:pPr>
            <w:r>
              <w:t>50 tons</w:t>
            </w:r>
          </w:p>
        </w:tc>
      </w:tr>
      <w:tr w:rsidR="00873490" w14:paraId="38E831B6"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51F9DF07" w14:textId="77777777" w:rsidR="00873490" w:rsidRDefault="00135962">
            <w:pPr>
              <w:pStyle w:val="Textbodytable"/>
            </w:pPr>
            <w:r>
              <w:t>75-99</w:t>
            </w:r>
          </w:p>
        </w:tc>
        <w:tc>
          <w:tcPr>
            <w:tcW w:w="951" w:type="dxa"/>
            <w:tcBorders>
              <w:bottom w:val="single" w:sz="2" w:space="0" w:color="000000"/>
            </w:tcBorders>
            <w:tcMar>
              <w:top w:w="55" w:type="dxa"/>
              <w:left w:w="55" w:type="dxa"/>
              <w:bottom w:w="55" w:type="dxa"/>
              <w:right w:w="55" w:type="dxa"/>
            </w:tcMar>
          </w:tcPr>
          <w:p w14:paraId="79EDF54B" w14:textId="77777777" w:rsidR="00873490" w:rsidRDefault="00135962">
            <w:pPr>
              <w:pStyle w:val="Textbodytable"/>
            </w:pPr>
            <w:r>
              <w:t>80 tons</w:t>
            </w:r>
          </w:p>
        </w:tc>
      </w:tr>
      <w:tr w:rsidR="00873490" w14:paraId="7DE27343"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3EC7E983" w14:textId="77777777" w:rsidR="00873490" w:rsidRDefault="00135962">
            <w:pPr>
              <w:pStyle w:val="Textbodytable"/>
            </w:pPr>
            <w:r>
              <w:t>100-149</w:t>
            </w:r>
          </w:p>
        </w:tc>
        <w:tc>
          <w:tcPr>
            <w:tcW w:w="951" w:type="dxa"/>
            <w:tcBorders>
              <w:bottom w:val="single" w:sz="2" w:space="0" w:color="000000"/>
            </w:tcBorders>
            <w:tcMar>
              <w:top w:w="55" w:type="dxa"/>
              <w:left w:w="55" w:type="dxa"/>
              <w:bottom w:w="55" w:type="dxa"/>
              <w:right w:w="55" w:type="dxa"/>
            </w:tcMar>
          </w:tcPr>
          <w:p w14:paraId="16560AA1" w14:textId="77777777" w:rsidR="00873490" w:rsidRDefault="00135962">
            <w:pPr>
              <w:pStyle w:val="Textbodytable"/>
            </w:pPr>
            <w:r>
              <w:t>100 tons</w:t>
            </w:r>
          </w:p>
        </w:tc>
      </w:tr>
      <w:tr w:rsidR="00873490" w14:paraId="0FA1F9F2"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736CDB0E" w14:textId="77777777" w:rsidR="00873490" w:rsidRDefault="00135962">
            <w:pPr>
              <w:pStyle w:val="Textbodytable"/>
            </w:pPr>
            <w:r>
              <w:t>150-999</w:t>
            </w:r>
          </w:p>
        </w:tc>
        <w:tc>
          <w:tcPr>
            <w:tcW w:w="951" w:type="dxa"/>
            <w:tcBorders>
              <w:bottom w:val="single" w:sz="2" w:space="0" w:color="000000"/>
            </w:tcBorders>
            <w:tcMar>
              <w:top w:w="55" w:type="dxa"/>
              <w:left w:w="55" w:type="dxa"/>
              <w:bottom w:w="55" w:type="dxa"/>
              <w:right w:w="55" w:type="dxa"/>
            </w:tcMar>
          </w:tcPr>
          <w:p w14:paraId="321CA2E5" w14:textId="77777777" w:rsidR="00873490" w:rsidRDefault="00135962">
            <w:pPr>
              <w:pStyle w:val="Textbodytable"/>
            </w:pPr>
            <w:r>
              <w:t>200 tons</w:t>
            </w:r>
          </w:p>
        </w:tc>
      </w:tr>
      <w:tr w:rsidR="00873490" w14:paraId="55BF36BF" w14:textId="77777777">
        <w:tblPrEx>
          <w:tblCellMar>
            <w:top w:w="0" w:type="dxa"/>
            <w:bottom w:w="0" w:type="dxa"/>
          </w:tblCellMar>
        </w:tblPrEx>
        <w:trPr>
          <w:jc w:val="center"/>
        </w:trPr>
        <w:tc>
          <w:tcPr>
            <w:tcW w:w="1324" w:type="dxa"/>
            <w:tcBorders>
              <w:bottom w:val="single" w:sz="2" w:space="0" w:color="000000"/>
            </w:tcBorders>
            <w:tcMar>
              <w:top w:w="55" w:type="dxa"/>
              <w:left w:w="55" w:type="dxa"/>
              <w:bottom w:w="55" w:type="dxa"/>
              <w:right w:w="55" w:type="dxa"/>
            </w:tcMar>
          </w:tcPr>
          <w:p w14:paraId="53FE68B8" w14:textId="77777777" w:rsidR="00873490" w:rsidRDefault="00135962">
            <w:pPr>
              <w:pStyle w:val="Textbodytable"/>
            </w:pPr>
            <w:r>
              <w:t>1000</w:t>
            </w:r>
          </w:p>
        </w:tc>
        <w:tc>
          <w:tcPr>
            <w:tcW w:w="951" w:type="dxa"/>
            <w:tcBorders>
              <w:bottom w:val="single" w:sz="2" w:space="0" w:color="000000"/>
            </w:tcBorders>
            <w:tcMar>
              <w:top w:w="55" w:type="dxa"/>
              <w:left w:w="55" w:type="dxa"/>
              <w:bottom w:w="55" w:type="dxa"/>
              <w:right w:w="55" w:type="dxa"/>
            </w:tcMar>
          </w:tcPr>
          <w:p w14:paraId="62043056" w14:textId="77777777" w:rsidR="00873490" w:rsidRDefault="00135962">
            <w:pPr>
              <w:pStyle w:val="Textbodytable"/>
            </w:pPr>
            <w:r>
              <w:t>400 tons</w:t>
            </w:r>
          </w:p>
        </w:tc>
      </w:tr>
    </w:tbl>
    <w:p w14:paraId="23A41F9F" w14:textId="77777777" w:rsidR="00873490" w:rsidRPr="000F6B89" w:rsidRDefault="00135962" w:rsidP="000F6B89">
      <w:pPr>
        <w:pStyle w:val="Textbody"/>
        <w:rPr>
          <w:b/>
          <w:bCs/>
        </w:rPr>
      </w:pPr>
      <w:r>
        <w:rPr>
          <w:b/>
          <w:bCs/>
        </w:rPr>
        <w:t xml:space="preserve">Weather Control: </w:t>
      </w:r>
      <w:r>
        <w:t>A subset of elemental/energy control,</w:t>
      </w:r>
      <w:r>
        <w:t xml:space="preserve"> a character may choose to manipulate the weather. This power can be especially powerful since it allows a character to manipulate air, lightning, rain, and any other aspect associated with storms/weather so the Gamemaster may choose to have Weather Contro</w:t>
      </w:r>
      <w:r>
        <w:t>l count as two of a character’s powers.</w:t>
      </w:r>
    </w:p>
    <w:p w14:paraId="6A5DCF41" w14:textId="77777777" w:rsidR="00873490" w:rsidRDefault="00135962">
      <w:pPr>
        <w:pStyle w:val="Textbody"/>
        <w:rPr>
          <w:b/>
          <w:bCs/>
        </w:rPr>
      </w:pPr>
      <w:r>
        <w:rPr>
          <w:b/>
          <w:bCs/>
        </w:rPr>
        <w:t>Elemental Control</w:t>
      </w:r>
    </w:p>
    <w:p w14:paraId="2BE4EF2B" w14:textId="77777777" w:rsidR="00873490" w:rsidRDefault="00135962">
      <w:pPr>
        <w:pStyle w:val="Textbody"/>
      </w:pPr>
      <w:r>
        <w:rPr>
          <w:i/>
          <w:iCs/>
        </w:rPr>
        <w:t xml:space="preserve">Air: </w:t>
      </w:r>
      <w:r>
        <w:t>The character can manipulate winds to attack, create force fields, lift objects, etc.</w:t>
      </w:r>
    </w:p>
    <w:p w14:paraId="08B81672" w14:textId="77777777" w:rsidR="00873490" w:rsidRDefault="00135962">
      <w:pPr>
        <w:pStyle w:val="Textbody"/>
      </w:pPr>
      <w:r>
        <w:rPr>
          <w:i/>
          <w:iCs/>
        </w:rPr>
        <w:t xml:space="preserve">Earth: </w:t>
      </w:r>
      <w:r>
        <w:t xml:space="preserve">The character can manipulate the ground to attack, create walls of earth that act as armor, lift </w:t>
      </w:r>
      <w:r>
        <w:t>objects, etc.</w:t>
      </w:r>
    </w:p>
    <w:p w14:paraId="1941D461" w14:textId="77777777" w:rsidR="00873490" w:rsidRDefault="00135962">
      <w:pPr>
        <w:pStyle w:val="Textbody"/>
      </w:pPr>
      <w:r>
        <w:rPr>
          <w:i/>
          <w:iCs/>
        </w:rPr>
        <w:t xml:space="preserve">Fire: </w:t>
      </w:r>
      <w:r>
        <w:t>The character can manipulate fire to attack, increase or decrease the temperate of a flame, create a wall of fire like a force field, etc.</w:t>
      </w:r>
    </w:p>
    <w:p w14:paraId="0D7D533A" w14:textId="77777777" w:rsidR="00873490" w:rsidRDefault="00135962">
      <w:pPr>
        <w:pStyle w:val="Textbody"/>
      </w:pPr>
      <w:r>
        <w:rPr>
          <w:i/>
          <w:iCs/>
        </w:rPr>
        <w:t xml:space="preserve">Water: </w:t>
      </w:r>
      <w:r>
        <w:t xml:space="preserve">The character can manipulate water to attack, create walls of water that act as armor, </w:t>
      </w:r>
      <w:r>
        <w:t>lift objects, etc.</w:t>
      </w:r>
    </w:p>
    <w:p w14:paraId="1BEE7E36" w14:textId="77777777" w:rsidR="00873490" w:rsidRDefault="00135962">
      <w:pPr>
        <w:pStyle w:val="Textbody"/>
        <w:rPr>
          <w:b/>
          <w:bCs/>
        </w:rPr>
      </w:pPr>
      <w:r>
        <w:rPr>
          <w:b/>
          <w:bCs/>
        </w:rPr>
        <w:t>Energy Control</w:t>
      </w:r>
    </w:p>
    <w:p w14:paraId="276CA28E" w14:textId="77777777" w:rsidR="00873490" w:rsidRDefault="00135962">
      <w:pPr>
        <w:pStyle w:val="Textbody"/>
      </w:pPr>
      <w:r>
        <w:rPr>
          <w:i/>
          <w:iCs/>
        </w:rPr>
        <w:t xml:space="preserve">Electrical: </w:t>
      </w:r>
      <w:r>
        <w:t>The character can manipulate electricity to attack, create force fields, lift objects, etc.</w:t>
      </w:r>
    </w:p>
    <w:p w14:paraId="0DA4D943" w14:textId="77777777" w:rsidR="00873490" w:rsidRDefault="00135962">
      <w:pPr>
        <w:pStyle w:val="Textbody"/>
      </w:pPr>
      <w:r>
        <w:rPr>
          <w:i/>
          <w:iCs/>
        </w:rPr>
        <w:lastRenderedPageBreak/>
        <w:t xml:space="preserve">Light: </w:t>
      </w:r>
      <w:r>
        <w:t>The character can manipulate light to attack, blind opponents, create force fields, etc.</w:t>
      </w:r>
    </w:p>
    <w:p w14:paraId="082F913F" w14:textId="77777777" w:rsidR="00873490" w:rsidRDefault="00135962">
      <w:pPr>
        <w:pStyle w:val="Textbody"/>
      </w:pPr>
      <w:r>
        <w:rPr>
          <w:i/>
          <w:iCs/>
        </w:rPr>
        <w:t xml:space="preserve">Magnetic: </w:t>
      </w:r>
      <w:r>
        <w:t>The characte</w:t>
      </w:r>
      <w:r>
        <w:t>r can manipulate ferrous metals to attack, create walls of metal that act as armor, lift metallic objects, etc.</w:t>
      </w:r>
    </w:p>
    <w:p w14:paraId="23E3D051" w14:textId="77777777" w:rsidR="00873490" w:rsidRDefault="00135962">
      <w:pPr>
        <w:pStyle w:val="Textbody"/>
      </w:pPr>
      <w:r>
        <w:rPr>
          <w:i/>
          <w:iCs/>
        </w:rPr>
        <w:t xml:space="preserve">Sound: </w:t>
      </w:r>
      <w:r>
        <w:t>The character can manipulate sound to attack, lift objects, create force fields, etc.</w:t>
      </w:r>
    </w:p>
    <w:p w14:paraId="75BB7044" w14:textId="77777777" w:rsidR="00873490" w:rsidRDefault="00135962">
      <w:pPr>
        <w:pStyle w:val="Heading3"/>
      </w:pPr>
      <w:r>
        <w:t>Elemental/Energy Generation</w:t>
      </w:r>
    </w:p>
    <w:p w14:paraId="32CECD6D" w14:textId="77777777" w:rsidR="00873490" w:rsidRDefault="00135962">
      <w:pPr>
        <w:pStyle w:val="Textbody"/>
      </w:pPr>
      <w:r>
        <w:t>The character has the a</w:t>
      </w:r>
      <w:r>
        <w:t xml:space="preserve">bility to spontaneously generate a single element or type of energy chosen from the </w:t>
      </w:r>
      <w:proofErr w:type="spellStart"/>
      <w:r>
        <w:t>the</w:t>
      </w:r>
      <w:proofErr w:type="spellEnd"/>
      <w:r>
        <w:t xml:space="preserve"> Elemental/Energy Control power list. The character can also control the chosen element or energy as per the Elemental/Energy Control power but that control is at an eff</w:t>
      </w:r>
      <w:r>
        <w:t>ective Rank Value equal to one-half the Rank Value of this power.</w:t>
      </w:r>
    </w:p>
    <w:p w14:paraId="42AB97A7" w14:textId="77777777" w:rsidR="00873490" w:rsidRDefault="00135962">
      <w:pPr>
        <w:pStyle w:val="Textbody"/>
      </w:pPr>
      <w:r>
        <w:t>A character that possesses matching Elemental/Energy Control and Elemental/Energy Generation gains a permanent +10 Rank Value bonus to both powers.</w:t>
      </w:r>
    </w:p>
    <w:p w14:paraId="4BE5BF54" w14:textId="77777777" w:rsidR="00873490" w:rsidRDefault="00135962">
      <w:pPr>
        <w:pStyle w:val="Heading3"/>
      </w:pPr>
      <w:r>
        <w:t>Extra Body Parts</w:t>
      </w:r>
    </w:p>
    <w:p w14:paraId="47E9D54D" w14:textId="77777777" w:rsidR="00873490" w:rsidRDefault="00135962">
      <w:pPr>
        <w:pStyle w:val="Textbody"/>
      </w:pPr>
      <w:r>
        <w:t xml:space="preserve">The character additional </w:t>
      </w:r>
      <w:r>
        <w:t>body parts beyond two arms and two legs, either a completely new part (such as a tail) or extras of an existing part (four arms instead of two). Extra parts do not grant a character bonus attacks.</w:t>
      </w:r>
    </w:p>
    <w:p w14:paraId="70A8D85E" w14:textId="77777777" w:rsidR="00873490" w:rsidRDefault="00135962">
      <w:pPr>
        <w:pStyle w:val="Textbody"/>
        <w:rPr>
          <w:b/>
          <w:bCs/>
        </w:rPr>
      </w:pPr>
      <w:r>
        <w:rPr>
          <w:b/>
          <w:bCs/>
        </w:rPr>
        <w:t>Advanced Extra Body Parts</w:t>
      </w:r>
    </w:p>
    <w:p w14:paraId="18816F7C" w14:textId="77777777" w:rsidR="00873490" w:rsidRDefault="00135962">
      <w:pPr>
        <w:pStyle w:val="Textbody"/>
      </w:pPr>
      <w:r>
        <w:t>In the Advanced game, the charact</w:t>
      </w:r>
      <w:r>
        <w:t>er selects a single extra body part. Extra body parts function as follows:</w:t>
      </w:r>
    </w:p>
    <w:p w14:paraId="389E99BA" w14:textId="77777777" w:rsidR="00873490" w:rsidRDefault="00135962">
      <w:pPr>
        <w:pStyle w:val="Textbody"/>
      </w:pPr>
      <w:r>
        <w:rPr>
          <w:b/>
          <w:bCs/>
        </w:rPr>
        <w:t>Claws:</w:t>
      </w:r>
      <w:r>
        <w:t xml:space="preserve"> The character gains the Claws power. If the character already possesses the Claws power the power’s Rank Value is increased by +20.</w:t>
      </w:r>
    </w:p>
    <w:p w14:paraId="377C3875" w14:textId="77777777" w:rsidR="00873490" w:rsidRDefault="00135962">
      <w:pPr>
        <w:pStyle w:val="Textbody"/>
      </w:pPr>
      <w:r>
        <w:rPr>
          <w:b/>
          <w:bCs/>
        </w:rPr>
        <w:t xml:space="preserve">Extra Arms: </w:t>
      </w:r>
      <w:r>
        <w:t xml:space="preserve">The character gains one bonus </w:t>
      </w:r>
      <w:r>
        <w:t>attack each turn.</w:t>
      </w:r>
    </w:p>
    <w:p w14:paraId="338EA9B6" w14:textId="77777777" w:rsidR="00873490" w:rsidRDefault="00135962">
      <w:pPr>
        <w:pStyle w:val="Textbody"/>
      </w:pPr>
      <w:r>
        <w:rPr>
          <w:b/>
          <w:bCs/>
        </w:rPr>
        <w:t>Extra Legs:</w:t>
      </w:r>
      <w:r>
        <w:t xml:space="preserve"> The character moves faster; increase movement by 1 sector each turn.</w:t>
      </w:r>
    </w:p>
    <w:p w14:paraId="0311705B" w14:textId="77777777" w:rsidR="00873490" w:rsidRDefault="00135962">
      <w:pPr>
        <w:pStyle w:val="Textbody"/>
      </w:pPr>
      <w:r>
        <w:rPr>
          <w:b/>
          <w:bCs/>
        </w:rPr>
        <w:t xml:space="preserve">Shell: </w:t>
      </w:r>
      <w:r>
        <w:t>The character gains the Body Armor power. If the character already possesses the Body Armor power the power’s Rank Value is increased by +20.</w:t>
      </w:r>
    </w:p>
    <w:p w14:paraId="4F10003D" w14:textId="77777777" w:rsidR="00873490" w:rsidRDefault="00135962">
      <w:pPr>
        <w:pStyle w:val="Textbody"/>
      </w:pPr>
      <w:r>
        <w:rPr>
          <w:b/>
          <w:bCs/>
        </w:rPr>
        <w:t xml:space="preserve">Tail: </w:t>
      </w:r>
      <w:r>
        <w:t>Th</w:t>
      </w:r>
      <w:r>
        <w:t xml:space="preserve">e character gains one bonus </w:t>
      </w:r>
      <w:proofErr w:type="gramStart"/>
      <w:r>
        <w:t>attack</w:t>
      </w:r>
      <w:proofErr w:type="gramEnd"/>
      <w:r>
        <w:t xml:space="preserve"> each turn and may use the tail as if it were an extra arm.</w:t>
      </w:r>
    </w:p>
    <w:p w14:paraId="33E6124F" w14:textId="77777777" w:rsidR="00873490" w:rsidRDefault="00135962">
      <w:pPr>
        <w:pStyle w:val="Textbody"/>
      </w:pPr>
      <w:r>
        <w:rPr>
          <w:b/>
          <w:bCs/>
        </w:rPr>
        <w:t xml:space="preserve">Wings: </w:t>
      </w:r>
      <w:r>
        <w:t>The character gains the Flight power with the speed determined by the Rank Value of this power. If the character already possesses the Flight power the pow</w:t>
      </w:r>
      <w:r>
        <w:t>er’s Rank Value is increased by +20.</w:t>
      </w:r>
    </w:p>
    <w:p w14:paraId="1C592BA1" w14:textId="77777777" w:rsidR="00873490" w:rsidRDefault="00135962">
      <w:pPr>
        <w:pStyle w:val="Heading3"/>
      </w:pPr>
      <w:r>
        <w:t>Fast Attack</w:t>
      </w:r>
    </w:p>
    <w:p w14:paraId="23EB8B8B" w14:textId="77777777" w:rsidR="00873490" w:rsidRDefault="00135962">
      <w:pPr>
        <w:pStyle w:val="Textbody"/>
      </w:pPr>
      <w:r>
        <w:t>A character with this power can attack a number of times each turn based on the power’s Rank Value:</w:t>
      </w:r>
    </w:p>
    <w:tbl>
      <w:tblPr>
        <w:tblW w:w="3010" w:type="dxa"/>
        <w:jc w:val="center"/>
        <w:tblLayout w:type="fixed"/>
        <w:tblCellMar>
          <w:left w:w="10" w:type="dxa"/>
          <w:right w:w="10" w:type="dxa"/>
        </w:tblCellMar>
        <w:tblLook w:val="0000" w:firstRow="0" w:lastRow="0" w:firstColumn="0" w:lastColumn="0" w:noHBand="0" w:noVBand="0"/>
      </w:tblPr>
      <w:tblGrid>
        <w:gridCol w:w="1430"/>
        <w:gridCol w:w="1580"/>
      </w:tblGrid>
      <w:tr w:rsidR="00873490" w14:paraId="0AF334EF" w14:textId="77777777">
        <w:tblPrEx>
          <w:tblCellMar>
            <w:top w:w="0" w:type="dxa"/>
            <w:bottom w:w="0" w:type="dxa"/>
          </w:tblCellMar>
        </w:tblPrEx>
        <w:trPr>
          <w:jc w:val="center"/>
        </w:trPr>
        <w:tc>
          <w:tcPr>
            <w:tcW w:w="1430" w:type="dxa"/>
            <w:tcBorders>
              <w:top w:val="single" w:sz="2" w:space="0" w:color="000000"/>
              <w:bottom w:val="single" w:sz="2" w:space="0" w:color="000000"/>
            </w:tcBorders>
            <w:tcMar>
              <w:top w:w="55" w:type="dxa"/>
              <w:left w:w="55" w:type="dxa"/>
              <w:bottom w:w="55" w:type="dxa"/>
              <w:right w:w="55" w:type="dxa"/>
            </w:tcMar>
          </w:tcPr>
          <w:p w14:paraId="1E5514FC" w14:textId="77777777" w:rsidR="00873490" w:rsidRDefault="00135962">
            <w:pPr>
              <w:pStyle w:val="Textbodytable"/>
              <w:rPr>
                <w:b/>
                <w:bCs/>
              </w:rPr>
            </w:pPr>
            <w:r>
              <w:rPr>
                <w:b/>
                <w:bCs/>
              </w:rPr>
              <w:t>Rank Value</w:t>
            </w:r>
          </w:p>
        </w:tc>
        <w:tc>
          <w:tcPr>
            <w:tcW w:w="1580" w:type="dxa"/>
            <w:tcBorders>
              <w:top w:val="single" w:sz="2" w:space="0" w:color="000000"/>
              <w:bottom w:val="single" w:sz="2" w:space="0" w:color="000000"/>
            </w:tcBorders>
            <w:tcMar>
              <w:top w:w="55" w:type="dxa"/>
              <w:left w:w="55" w:type="dxa"/>
              <w:bottom w:w="55" w:type="dxa"/>
              <w:right w:w="55" w:type="dxa"/>
            </w:tcMar>
          </w:tcPr>
          <w:p w14:paraId="4112D7F2" w14:textId="77777777" w:rsidR="00873490" w:rsidRDefault="00135962">
            <w:pPr>
              <w:pStyle w:val="Textbodytable"/>
              <w:rPr>
                <w:b/>
                <w:bCs/>
              </w:rPr>
            </w:pPr>
            <w:r>
              <w:rPr>
                <w:b/>
                <w:bCs/>
              </w:rPr>
              <w:t>Attacks/Turn</w:t>
            </w:r>
          </w:p>
        </w:tc>
      </w:tr>
      <w:tr w:rsidR="00873490" w14:paraId="3C232507" w14:textId="77777777">
        <w:tblPrEx>
          <w:tblCellMar>
            <w:top w:w="0" w:type="dxa"/>
            <w:bottom w:w="0" w:type="dxa"/>
          </w:tblCellMar>
        </w:tblPrEx>
        <w:trPr>
          <w:jc w:val="center"/>
        </w:trPr>
        <w:tc>
          <w:tcPr>
            <w:tcW w:w="1430" w:type="dxa"/>
            <w:tcBorders>
              <w:bottom w:val="single" w:sz="2" w:space="0" w:color="000000"/>
            </w:tcBorders>
            <w:tcMar>
              <w:top w:w="55" w:type="dxa"/>
              <w:left w:w="55" w:type="dxa"/>
              <w:bottom w:w="55" w:type="dxa"/>
              <w:right w:w="55" w:type="dxa"/>
            </w:tcMar>
          </w:tcPr>
          <w:p w14:paraId="2F427C62" w14:textId="77777777" w:rsidR="00873490" w:rsidRDefault="00135962">
            <w:pPr>
              <w:pStyle w:val="Textbodytable"/>
            </w:pPr>
            <w:r>
              <w:t>01-29</w:t>
            </w:r>
          </w:p>
        </w:tc>
        <w:tc>
          <w:tcPr>
            <w:tcW w:w="1580" w:type="dxa"/>
            <w:tcBorders>
              <w:bottom w:val="single" w:sz="2" w:space="0" w:color="000000"/>
            </w:tcBorders>
            <w:tcMar>
              <w:top w:w="55" w:type="dxa"/>
              <w:left w:w="55" w:type="dxa"/>
              <w:bottom w:w="55" w:type="dxa"/>
              <w:right w:w="55" w:type="dxa"/>
            </w:tcMar>
          </w:tcPr>
          <w:p w14:paraId="24AA80FD" w14:textId="77777777" w:rsidR="00873490" w:rsidRDefault="00135962">
            <w:pPr>
              <w:pStyle w:val="Textbodytable"/>
            </w:pPr>
            <w:r>
              <w:t>2</w:t>
            </w:r>
          </w:p>
        </w:tc>
      </w:tr>
      <w:tr w:rsidR="00873490" w14:paraId="1ED31B38" w14:textId="77777777">
        <w:tblPrEx>
          <w:tblCellMar>
            <w:top w:w="0" w:type="dxa"/>
            <w:bottom w:w="0" w:type="dxa"/>
          </w:tblCellMar>
        </w:tblPrEx>
        <w:trPr>
          <w:jc w:val="center"/>
        </w:trPr>
        <w:tc>
          <w:tcPr>
            <w:tcW w:w="1430" w:type="dxa"/>
            <w:tcBorders>
              <w:bottom w:val="single" w:sz="2" w:space="0" w:color="000000"/>
            </w:tcBorders>
            <w:tcMar>
              <w:top w:w="55" w:type="dxa"/>
              <w:left w:w="55" w:type="dxa"/>
              <w:bottom w:w="55" w:type="dxa"/>
              <w:right w:w="55" w:type="dxa"/>
            </w:tcMar>
          </w:tcPr>
          <w:p w14:paraId="2B506372" w14:textId="77777777" w:rsidR="00873490" w:rsidRDefault="00135962">
            <w:pPr>
              <w:pStyle w:val="Textbodytable"/>
            </w:pPr>
            <w:r>
              <w:t>30-49</w:t>
            </w:r>
          </w:p>
        </w:tc>
        <w:tc>
          <w:tcPr>
            <w:tcW w:w="1580" w:type="dxa"/>
            <w:tcBorders>
              <w:bottom w:val="single" w:sz="2" w:space="0" w:color="000000"/>
            </w:tcBorders>
            <w:tcMar>
              <w:top w:w="55" w:type="dxa"/>
              <w:left w:w="55" w:type="dxa"/>
              <w:bottom w:w="55" w:type="dxa"/>
              <w:right w:w="55" w:type="dxa"/>
            </w:tcMar>
          </w:tcPr>
          <w:p w14:paraId="4603E774" w14:textId="77777777" w:rsidR="00873490" w:rsidRDefault="00135962">
            <w:pPr>
              <w:pStyle w:val="Textbodytable"/>
            </w:pPr>
            <w:r>
              <w:t>3</w:t>
            </w:r>
          </w:p>
        </w:tc>
      </w:tr>
      <w:tr w:rsidR="00873490" w14:paraId="45D4E6AB" w14:textId="77777777">
        <w:tblPrEx>
          <w:tblCellMar>
            <w:top w:w="0" w:type="dxa"/>
            <w:bottom w:w="0" w:type="dxa"/>
          </w:tblCellMar>
        </w:tblPrEx>
        <w:trPr>
          <w:jc w:val="center"/>
        </w:trPr>
        <w:tc>
          <w:tcPr>
            <w:tcW w:w="1430" w:type="dxa"/>
            <w:tcBorders>
              <w:bottom w:val="single" w:sz="2" w:space="0" w:color="000000"/>
            </w:tcBorders>
            <w:tcMar>
              <w:top w:w="55" w:type="dxa"/>
              <w:left w:w="55" w:type="dxa"/>
              <w:bottom w:w="55" w:type="dxa"/>
              <w:right w:w="55" w:type="dxa"/>
            </w:tcMar>
          </w:tcPr>
          <w:p w14:paraId="23C7F129" w14:textId="77777777" w:rsidR="00873490" w:rsidRDefault="00135962">
            <w:pPr>
              <w:pStyle w:val="Textbodytable"/>
            </w:pPr>
            <w:r>
              <w:t>50</w:t>
            </w:r>
          </w:p>
        </w:tc>
        <w:tc>
          <w:tcPr>
            <w:tcW w:w="1580" w:type="dxa"/>
            <w:tcBorders>
              <w:bottom w:val="single" w:sz="2" w:space="0" w:color="000000"/>
            </w:tcBorders>
            <w:tcMar>
              <w:top w:w="55" w:type="dxa"/>
              <w:left w:w="55" w:type="dxa"/>
              <w:bottom w:w="55" w:type="dxa"/>
              <w:right w:w="55" w:type="dxa"/>
            </w:tcMar>
          </w:tcPr>
          <w:p w14:paraId="487B861D" w14:textId="77777777" w:rsidR="00873490" w:rsidRDefault="00135962">
            <w:pPr>
              <w:pStyle w:val="Textbodytable"/>
            </w:pPr>
            <w:r>
              <w:t>4</w:t>
            </w:r>
          </w:p>
        </w:tc>
      </w:tr>
    </w:tbl>
    <w:p w14:paraId="13A209B0" w14:textId="77777777" w:rsidR="00873490" w:rsidRDefault="00135962">
      <w:pPr>
        <w:pStyle w:val="Heading3"/>
      </w:pPr>
      <w:r>
        <w:t>Flight</w:t>
      </w:r>
    </w:p>
    <w:p w14:paraId="4A5A5710" w14:textId="77777777" w:rsidR="00873490" w:rsidRDefault="00135962">
      <w:pPr>
        <w:pStyle w:val="Textbody"/>
      </w:pPr>
      <w:r>
        <w:t xml:space="preserve">The character can fly either through the use of an </w:t>
      </w:r>
      <w:r>
        <w:t>item or by innate means. When flying the character can move a number of sectors per turn depending on the Rank Value of the power:</w:t>
      </w:r>
    </w:p>
    <w:tbl>
      <w:tblPr>
        <w:tblW w:w="2966" w:type="dxa"/>
        <w:jc w:val="center"/>
        <w:tblLayout w:type="fixed"/>
        <w:tblCellMar>
          <w:left w:w="10" w:type="dxa"/>
          <w:right w:w="10" w:type="dxa"/>
        </w:tblCellMar>
        <w:tblLook w:val="0000" w:firstRow="0" w:lastRow="0" w:firstColumn="0" w:lastColumn="0" w:noHBand="0" w:noVBand="0"/>
      </w:tblPr>
      <w:tblGrid>
        <w:gridCol w:w="1432"/>
        <w:gridCol w:w="1534"/>
      </w:tblGrid>
      <w:tr w:rsidR="00873490" w14:paraId="7B042204" w14:textId="77777777">
        <w:tblPrEx>
          <w:tblCellMar>
            <w:top w:w="0" w:type="dxa"/>
            <w:bottom w:w="0" w:type="dxa"/>
          </w:tblCellMar>
        </w:tblPrEx>
        <w:trPr>
          <w:jc w:val="center"/>
        </w:trPr>
        <w:tc>
          <w:tcPr>
            <w:tcW w:w="1432" w:type="dxa"/>
            <w:tcBorders>
              <w:top w:val="single" w:sz="2" w:space="0" w:color="000000"/>
              <w:bottom w:val="single" w:sz="2" w:space="0" w:color="000000"/>
            </w:tcBorders>
            <w:tcMar>
              <w:top w:w="55" w:type="dxa"/>
              <w:left w:w="55" w:type="dxa"/>
              <w:bottom w:w="55" w:type="dxa"/>
              <w:right w:w="55" w:type="dxa"/>
            </w:tcMar>
          </w:tcPr>
          <w:p w14:paraId="06CAEE83" w14:textId="77777777" w:rsidR="00873490" w:rsidRDefault="00135962">
            <w:pPr>
              <w:pStyle w:val="Textbodytable"/>
              <w:rPr>
                <w:b/>
                <w:bCs/>
              </w:rPr>
            </w:pPr>
            <w:r>
              <w:rPr>
                <w:b/>
                <w:bCs/>
              </w:rPr>
              <w:t>Rank Value</w:t>
            </w:r>
          </w:p>
        </w:tc>
        <w:tc>
          <w:tcPr>
            <w:tcW w:w="1534" w:type="dxa"/>
            <w:tcBorders>
              <w:top w:val="single" w:sz="2" w:space="0" w:color="000000"/>
              <w:bottom w:val="single" w:sz="2" w:space="0" w:color="000000"/>
            </w:tcBorders>
            <w:tcMar>
              <w:top w:w="55" w:type="dxa"/>
              <w:left w:w="55" w:type="dxa"/>
              <w:bottom w:w="55" w:type="dxa"/>
              <w:right w:w="55" w:type="dxa"/>
            </w:tcMar>
          </w:tcPr>
          <w:p w14:paraId="322CC812" w14:textId="77777777" w:rsidR="00873490" w:rsidRDefault="00135962">
            <w:pPr>
              <w:pStyle w:val="Textbodytable"/>
              <w:rPr>
                <w:b/>
                <w:bCs/>
              </w:rPr>
            </w:pPr>
            <w:r>
              <w:rPr>
                <w:b/>
                <w:bCs/>
              </w:rPr>
              <w:t>Sectors/Turn</w:t>
            </w:r>
          </w:p>
        </w:tc>
      </w:tr>
      <w:tr w:rsidR="00873490" w14:paraId="161B27B1"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6899FE98" w14:textId="77777777" w:rsidR="00873490" w:rsidRDefault="00135962">
            <w:pPr>
              <w:pStyle w:val="Textbodytable"/>
            </w:pPr>
            <w:r>
              <w:t>01-02</w:t>
            </w:r>
          </w:p>
        </w:tc>
        <w:tc>
          <w:tcPr>
            <w:tcW w:w="1534" w:type="dxa"/>
            <w:tcBorders>
              <w:bottom w:val="single" w:sz="2" w:space="0" w:color="000000"/>
            </w:tcBorders>
            <w:tcMar>
              <w:top w:w="55" w:type="dxa"/>
              <w:left w:w="55" w:type="dxa"/>
              <w:bottom w:w="55" w:type="dxa"/>
              <w:right w:w="55" w:type="dxa"/>
            </w:tcMar>
          </w:tcPr>
          <w:p w14:paraId="76C8F2E5" w14:textId="77777777" w:rsidR="00873490" w:rsidRDefault="00135962">
            <w:pPr>
              <w:pStyle w:val="Textbodytable"/>
            </w:pPr>
            <w:r>
              <w:t>1</w:t>
            </w:r>
          </w:p>
        </w:tc>
      </w:tr>
      <w:tr w:rsidR="00873490" w14:paraId="57F4E73E"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2ACE6561" w14:textId="77777777" w:rsidR="00873490" w:rsidRDefault="00135962">
            <w:pPr>
              <w:pStyle w:val="Textbodytable"/>
            </w:pPr>
            <w:r>
              <w:t>03-05</w:t>
            </w:r>
          </w:p>
        </w:tc>
        <w:tc>
          <w:tcPr>
            <w:tcW w:w="1534" w:type="dxa"/>
            <w:tcBorders>
              <w:bottom w:val="single" w:sz="2" w:space="0" w:color="000000"/>
            </w:tcBorders>
            <w:tcMar>
              <w:top w:w="55" w:type="dxa"/>
              <w:left w:w="55" w:type="dxa"/>
              <w:bottom w:w="55" w:type="dxa"/>
              <w:right w:w="55" w:type="dxa"/>
            </w:tcMar>
          </w:tcPr>
          <w:p w14:paraId="4B13F6EE" w14:textId="77777777" w:rsidR="00873490" w:rsidRDefault="00135962">
            <w:pPr>
              <w:pStyle w:val="Textbodytable"/>
            </w:pPr>
            <w:r>
              <w:t>2</w:t>
            </w:r>
          </w:p>
        </w:tc>
      </w:tr>
      <w:tr w:rsidR="00873490" w14:paraId="59E57C7C"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69582D1B" w14:textId="77777777" w:rsidR="00873490" w:rsidRDefault="00135962">
            <w:pPr>
              <w:pStyle w:val="Textbodytable"/>
            </w:pPr>
            <w:r>
              <w:t>06-09</w:t>
            </w:r>
          </w:p>
        </w:tc>
        <w:tc>
          <w:tcPr>
            <w:tcW w:w="1534" w:type="dxa"/>
            <w:tcBorders>
              <w:bottom w:val="single" w:sz="2" w:space="0" w:color="000000"/>
            </w:tcBorders>
            <w:tcMar>
              <w:top w:w="55" w:type="dxa"/>
              <w:left w:w="55" w:type="dxa"/>
              <w:bottom w:w="55" w:type="dxa"/>
              <w:right w:w="55" w:type="dxa"/>
            </w:tcMar>
          </w:tcPr>
          <w:p w14:paraId="76C7611D" w14:textId="77777777" w:rsidR="00873490" w:rsidRDefault="00135962">
            <w:pPr>
              <w:pStyle w:val="Textbodytable"/>
            </w:pPr>
            <w:r>
              <w:t>3</w:t>
            </w:r>
          </w:p>
        </w:tc>
      </w:tr>
      <w:tr w:rsidR="00873490" w14:paraId="40830FBE"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53E59110" w14:textId="77777777" w:rsidR="00873490" w:rsidRDefault="00135962">
            <w:pPr>
              <w:pStyle w:val="Textbodytable"/>
            </w:pPr>
            <w:r>
              <w:t>10-19</w:t>
            </w:r>
          </w:p>
        </w:tc>
        <w:tc>
          <w:tcPr>
            <w:tcW w:w="1534" w:type="dxa"/>
            <w:tcBorders>
              <w:bottom w:val="single" w:sz="2" w:space="0" w:color="000000"/>
            </w:tcBorders>
            <w:tcMar>
              <w:top w:w="55" w:type="dxa"/>
              <w:left w:w="55" w:type="dxa"/>
              <w:bottom w:w="55" w:type="dxa"/>
              <w:right w:w="55" w:type="dxa"/>
            </w:tcMar>
          </w:tcPr>
          <w:p w14:paraId="28FB01DC" w14:textId="77777777" w:rsidR="00873490" w:rsidRDefault="00135962">
            <w:pPr>
              <w:pStyle w:val="Textbodytable"/>
            </w:pPr>
            <w:r>
              <w:t>4</w:t>
            </w:r>
          </w:p>
        </w:tc>
      </w:tr>
      <w:tr w:rsidR="00873490" w14:paraId="6E94C989"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7EFFB60D" w14:textId="77777777" w:rsidR="00873490" w:rsidRDefault="00135962">
            <w:pPr>
              <w:pStyle w:val="Textbodytable"/>
            </w:pPr>
            <w:r>
              <w:t>20-29</w:t>
            </w:r>
          </w:p>
        </w:tc>
        <w:tc>
          <w:tcPr>
            <w:tcW w:w="1534" w:type="dxa"/>
            <w:tcBorders>
              <w:bottom w:val="single" w:sz="2" w:space="0" w:color="000000"/>
            </w:tcBorders>
            <w:tcMar>
              <w:top w:w="55" w:type="dxa"/>
              <w:left w:w="55" w:type="dxa"/>
              <w:bottom w:w="55" w:type="dxa"/>
              <w:right w:w="55" w:type="dxa"/>
            </w:tcMar>
          </w:tcPr>
          <w:p w14:paraId="32F7FC3F" w14:textId="77777777" w:rsidR="00873490" w:rsidRDefault="00135962">
            <w:pPr>
              <w:pStyle w:val="Textbodytable"/>
            </w:pPr>
            <w:r>
              <w:t>5</w:t>
            </w:r>
          </w:p>
        </w:tc>
      </w:tr>
      <w:tr w:rsidR="00873490" w14:paraId="35B3594A"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5D048601" w14:textId="77777777" w:rsidR="00873490" w:rsidRDefault="00135962">
            <w:pPr>
              <w:pStyle w:val="Textbodytable"/>
            </w:pPr>
            <w:r>
              <w:t>30-39</w:t>
            </w:r>
          </w:p>
        </w:tc>
        <w:tc>
          <w:tcPr>
            <w:tcW w:w="1534" w:type="dxa"/>
            <w:tcBorders>
              <w:bottom w:val="single" w:sz="2" w:space="0" w:color="000000"/>
            </w:tcBorders>
            <w:tcMar>
              <w:top w:w="55" w:type="dxa"/>
              <w:left w:w="55" w:type="dxa"/>
              <w:bottom w:w="55" w:type="dxa"/>
              <w:right w:w="55" w:type="dxa"/>
            </w:tcMar>
          </w:tcPr>
          <w:p w14:paraId="1195AA4F" w14:textId="77777777" w:rsidR="00873490" w:rsidRDefault="00135962">
            <w:pPr>
              <w:pStyle w:val="Textbodytable"/>
            </w:pPr>
            <w:r>
              <w:t>6</w:t>
            </w:r>
          </w:p>
        </w:tc>
      </w:tr>
      <w:tr w:rsidR="00873490" w14:paraId="1C72B3F7"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3C753563" w14:textId="77777777" w:rsidR="00873490" w:rsidRDefault="00135962">
            <w:pPr>
              <w:pStyle w:val="Textbodytable"/>
            </w:pPr>
            <w:r>
              <w:t>40-49</w:t>
            </w:r>
          </w:p>
        </w:tc>
        <w:tc>
          <w:tcPr>
            <w:tcW w:w="1534" w:type="dxa"/>
            <w:tcBorders>
              <w:bottom w:val="single" w:sz="2" w:space="0" w:color="000000"/>
            </w:tcBorders>
            <w:tcMar>
              <w:top w:w="55" w:type="dxa"/>
              <w:left w:w="55" w:type="dxa"/>
              <w:bottom w:w="55" w:type="dxa"/>
              <w:right w:w="55" w:type="dxa"/>
            </w:tcMar>
          </w:tcPr>
          <w:p w14:paraId="778DF812" w14:textId="77777777" w:rsidR="00873490" w:rsidRDefault="00135962">
            <w:pPr>
              <w:pStyle w:val="Textbodytable"/>
            </w:pPr>
            <w:r>
              <w:t>7</w:t>
            </w:r>
          </w:p>
        </w:tc>
      </w:tr>
      <w:tr w:rsidR="00873490" w14:paraId="1910CDB7"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776ED415" w14:textId="77777777" w:rsidR="00873490" w:rsidRDefault="00135962">
            <w:pPr>
              <w:pStyle w:val="Textbodytable"/>
            </w:pPr>
            <w:r>
              <w:t>50-74</w:t>
            </w:r>
          </w:p>
        </w:tc>
        <w:tc>
          <w:tcPr>
            <w:tcW w:w="1534" w:type="dxa"/>
            <w:tcBorders>
              <w:bottom w:val="single" w:sz="2" w:space="0" w:color="000000"/>
            </w:tcBorders>
            <w:tcMar>
              <w:top w:w="55" w:type="dxa"/>
              <w:left w:w="55" w:type="dxa"/>
              <w:bottom w:w="55" w:type="dxa"/>
              <w:right w:w="55" w:type="dxa"/>
            </w:tcMar>
          </w:tcPr>
          <w:p w14:paraId="71CB2329" w14:textId="77777777" w:rsidR="00873490" w:rsidRDefault="00135962">
            <w:pPr>
              <w:pStyle w:val="Textbodytable"/>
            </w:pPr>
            <w:r>
              <w:t>8</w:t>
            </w:r>
          </w:p>
        </w:tc>
      </w:tr>
      <w:tr w:rsidR="00873490" w14:paraId="091A530D"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34B095A9" w14:textId="77777777" w:rsidR="00873490" w:rsidRDefault="00135962">
            <w:pPr>
              <w:pStyle w:val="Textbodytable"/>
            </w:pPr>
            <w:r>
              <w:t>75-99</w:t>
            </w:r>
          </w:p>
        </w:tc>
        <w:tc>
          <w:tcPr>
            <w:tcW w:w="1534" w:type="dxa"/>
            <w:tcBorders>
              <w:bottom w:val="single" w:sz="2" w:space="0" w:color="000000"/>
            </w:tcBorders>
            <w:tcMar>
              <w:top w:w="55" w:type="dxa"/>
              <w:left w:w="55" w:type="dxa"/>
              <w:bottom w:w="55" w:type="dxa"/>
              <w:right w:w="55" w:type="dxa"/>
            </w:tcMar>
          </w:tcPr>
          <w:p w14:paraId="756A465D" w14:textId="77777777" w:rsidR="00873490" w:rsidRDefault="00135962">
            <w:pPr>
              <w:pStyle w:val="Textbodytable"/>
            </w:pPr>
            <w:r>
              <w:t>9</w:t>
            </w:r>
          </w:p>
        </w:tc>
      </w:tr>
      <w:tr w:rsidR="00873490" w14:paraId="7D6665D3"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51F0D78A" w14:textId="77777777" w:rsidR="00873490" w:rsidRDefault="00135962">
            <w:pPr>
              <w:pStyle w:val="Textbodytable"/>
            </w:pPr>
            <w:r>
              <w:t>100-149</w:t>
            </w:r>
          </w:p>
        </w:tc>
        <w:tc>
          <w:tcPr>
            <w:tcW w:w="1534" w:type="dxa"/>
            <w:tcBorders>
              <w:bottom w:val="single" w:sz="2" w:space="0" w:color="000000"/>
            </w:tcBorders>
            <w:tcMar>
              <w:top w:w="55" w:type="dxa"/>
              <w:left w:w="55" w:type="dxa"/>
              <w:bottom w:w="55" w:type="dxa"/>
              <w:right w:w="55" w:type="dxa"/>
            </w:tcMar>
          </w:tcPr>
          <w:p w14:paraId="1F899D5B" w14:textId="77777777" w:rsidR="00873490" w:rsidRDefault="00135962">
            <w:pPr>
              <w:pStyle w:val="Textbodytable"/>
            </w:pPr>
            <w:r>
              <w:t>10</w:t>
            </w:r>
          </w:p>
        </w:tc>
      </w:tr>
      <w:tr w:rsidR="00873490" w14:paraId="02CB320E"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5C5D5194" w14:textId="77777777" w:rsidR="00873490" w:rsidRDefault="00135962">
            <w:pPr>
              <w:pStyle w:val="Textbodytable"/>
            </w:pPr>
            <w:r>
              <w:t>150-999</w:t>
            </w:r>
          </w:p>
        </w:tc>
        <w:tc>
          <w:tcPr>
            <w:tcW w:w="1534" w:type="dxa"/>
            <w:tcBorders>
              <w:bottom w:val="single" w:sz="2" w:space="0" w:color="000000"/>
            </w:tcBorders>
            <w:tcMar>
              <w:top w:w="55" w:type="dxa"/>
              <w:left w:w="55" w:type="dxa"/>
              <w:bottom w:w="55" w:type="dxa"/>
              <w:right w:w="55" w:type="dxa"/>
            </w:tcMar>
          </w:tcPr>
          <w:p w14:paraId="030F7369" w14:textId="77777777" w:rsidR="00873490" w:rsidRDefault="00135962">
            <w:pPr>
              <w:pStyle w:val="Textbodytable"/>
            </w:pPr>
            <w:r>
              <w:t>15</w:t>
            </w:r>
          </w:p>
        </w:tc>
      </w:tr>
      <w:tr w:rsidR="00873490" w14:paraId="5A21B2A0"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484BEB53" w14:textId="77777777" w:rsidR="00873490" w:rsidRDefault="00135962">
            <w:pPr>
              <w:pStyle w:val="Textbodytable"/>
            </w:pPr>
            <w:r>
              <w:t>1000</w:t>
            </w:r>
          </w:p>
        </w:tc>
        <w:tc>
          <w:tcPr>
            <w:tcW w:w="1534" w:type="dxa"/>
            <w:tcBorders>
              <w:bottom w:val="single" w:sz="2" w:space="0" w:color="000000"/>
            </w:tcBorders>
            <w:tcMar>
              <w:top w:w="55" w:type="dxa"/>
              <w:left w:w="55" w:type="dxa"/>
              <w:bottom w:w="55" w:type="dxa"/>
              <w:right w:w="55" w:type="dxa"/>
            </w:tcMar>
          </w:tcPr>
          <w:p w14:paraId="238FAE62" w14:textId="77777777" w:rsidR="00873490" w:rsidRDefault="00135962">
            <w:pPr>
              <w:pStyle w:val="Textbodytable"/>
            </w:pPr>
            <w:r>
              <w:t>*</w:t>
            </w:r>
          </w:p>
        </w:tc>
      </w:tr>
    </w:tbl>
    <w:p w14:paraId="59CE99D6" w14:textId="77777777" w:rsidR="00873490" w:rsidRDefault="00135962">
      <w:pPr>
        <w:pStyle w:val="Textbody"/>
      </w:pPr>
      <w:r>
        <w:t>* The character can circle the world in a single turn.</w:t>
      </w:r>
    </w:p>
    <w:p w14:paraId="65F08E4B" w14:textId="77777777" w:rsidR="00873490" w:rsidRDefault="00135962">
      <w:pPr>
        <w:pStyle w:val="Heading3"/>
      </w:pPr>
      <w:r>
        <w:lastRenderedPageBreak/>
        <w:t>Force Field</w:t>
      </w:r>
    </w:p>
    <w:p w14:paraId="588FAE22" w14:textId="77777777" w:rsidR="00873490" w:rsidRDefault="00135962">
      <w:pPr>
        <w:pStyle w:val="Textbody"/>
      </w:pPr>
      <w:r>
        <w:t>The character has the ability to generate a force field, either through mental powers or a device.</w:t>
      </w:r>
    </w:p>
    <w:p w14:paraId="1B1834DB" w14:textId="77777777" w:rsidR="00873490" w:rsidRDefault="00135962">
      <w:pPr>
        <w:pStyle w:val="Textbody"/>
      </w:pPr>
      <w:r>
        <w:rPr>
          <w:b/>
          <w:bCs/>
        </w:rPr>
        <w:t xml:space="preserve">Device: </w:t>
      </w:r>
      <w:r>
        <w:t xml:space="preserve">The force field acts as armor with a Rank Value equal to the power’s </w:t>
      </w:r>
      <w:r>
        <w:t>Rank Value. If an attack deals damage in excess of this force field’s Rank Value the device is shorted out for 1-10 turns (during which time it cannot be used).</w:t>
      </w:r>
    </w:p>
    <w:p w14:paraId="0AB07B9F" w14:textId="77777777" w:rsidR="00873490" w:rsidRDefault="00135962">
      <w:pPr>
        <w:pStyle w:val="Textbody"/>
      </w:pPr>
      <w:r>
        <w:rPr>
          <w:b/>
          <w:bCs/>
        </w:rPr>
        <w:t>Mental:</w:t>
      </w:r>
      <w:r>
        <w:t xml:space="preserve"> The force field acts as armor with a Rank Value equal to the power’s Rank Value or the </w:t>
      </w:r>
      <w:r>
        <w:t>character’s Willpower +10, whichever is greater. If an attack deals damage in excess of the force field’s Rank Value or the character’s Willpower +10, whichever is greater, the character must roll d% on the Master Table using the Rank Value of the characte</w:t>
      </w:r>
      <w:r>
        <w:t>r’s Fortitude. A result of black leaves the character dazed and the character must spend 1-10 turns recovering (the character may take no actions during that time). On any other result the character is dazed for one turn.</w:t>
      </w:r>
    </w:p>
    <w:p w14:paraId="2F832FDF" w14:textId="77777777" w:rsidR="00873490" w:rsidRDefault="00135962">
      <w:pPr>
        <w:pStyle w:val="Heading3"/>
      </w:pPr>
      <w:r>
        <w:t>Growth/Shrinking</w:t>
      </w:r>
    </w:p>
    <w:p w14:paraId="56D03ED3" w14:textId="77777777" w:rsidR="00873490" w:rsidRDefault="00135962">
      <w:pPr>
        <w:pStyle w:val="Textbody"/>
      </w:pPr>
      <w:r>
        <w:t>The character can</w:t>
      </w:r>
      <w:r>
        <w:t xml:space="preserve"> grow larger or smaller (select one), to a maximum/minimum height as shown on the table below:</w:t>
      </w:r>
    </w:p>
    <w:tbl>
      <w:tblPr>
        <w:tblW w:w="4694" w:type="dxa"/>
        <w:jc w:val="center"/>
        <w:tblLayout w:type="fixed"/>
        <w:tblCellMar>
          <w:left w:w="10" w:type="dxa"/>
          <w:right w:w="10" w:type="dxa"/>
        </w:tblCellMar>
        <w:tblLook w:val="0000" w:firstRow="0" w:lastRow="0" w:firstColumn="0" w:lastColumn="0" w:noHBand="0" w:noVBand="0"/>
      </w:tblPr>
      <w:tblGrid>
        <w:gridCol w:w="1323"/>
        <w:gridCol w:w="1806"/>
        <w:gridCol w:w="1565"/>
      </w:tblGrid>
      <w:tr w:rsidR="00873490" w14:paraId="062BC06F" w14:textId="77777777">
        <w:tblPrEx>
          <w:tblCellMar>
            <w:top w:w="0" w:type="dxa"/>
            <w:bottom w:w="0" w:type="dxa"/>
          </w:tblCellMar>
        </w:tblPrEx>
        <w:trPr>
          <w:jc w:val="center"/>
        </w:trPr>
        <w:tc>
          <w:tcPr>
            <w:tcW w:w="1323" w:type="dxa"/>
            <w:tcBorders>
              <w:top w:val="single" w:sz="2" w:space="0" w:color="000000"/>
              <w:bottom w:val="single" w:sz="2" w:space="0" w:color="000000"/>
            </w:tcBorders>
            <w:tcMar>
              <w:top w:w="55" w:type="dxa"/>
              <w:left w:w="55" w:type="dxa"/>
              <w:bottom w:w="55" w:type="dxa"/>
              <w:right w:w="55" w:type="dxa"/>
            </w:tcMar>
          </w:tcPr>
          <w:p w14:paraId="0E070311" w14:textId="77777777" w:rsidR="00873490" w:rsidRDefault="00135962">
            <w:pPr>
              <w:pStyle w:val="Textbodytable"/>
              <w:rPr>
                <w:b/>
                <w:bCs/>
              </w:rPr>
            </w:pPr>
            <w:r>
              <w:rPr>
                <w:b/>
                <w:bCs/>
              </w:rPr>
              <w:t>Rank Value</w:t>
            </w:r>
          </w:p>
        </w:tc>
        <w:tc>
          <w:tcPr>
            <w:tcW w:w="1806" w:type="dxa"/>
            <w:tcBorders>
              <w:top w:val="single" w:sz="2" w:space="0" w:color="000000"/>
              <w:bottom w:val="single" w:sz="2" w:space="0" w:color="000000"/>
            </w:tcBorders>
            <w:tcMar>
              <w:top w:w="55" w:type="dxa"/>
              <w:left w:w="55" w:type="dxa"/>
              <w:bottom w:w="55" w:type="dxa"/>
              <w:right w:w="55" w:type="dxa"/>
            </w:tcMar>
          </w:tcPr>
          <w:p w14:paraId="3E0D518F" w14:textId="77777777" w:rsidR="00873490" w:rsidRDefault="00135962">
            <w:pPr>
              <w:pStyle w:val="Textbodytable"/>
              <w:rPr>
                <w:b/>
                <w:bCs/>
              </w:rPr>
            </w:pPr>
            <w:r>
              <w:rPr>
                <w:b/>
                <w:bCs/>
              </w:rPr>
              <w:t>Maximum Height</w:t>
            </w:r>
          </w:p>
        </w:tc>
        <w:tc>
          <w:tcPr>
            <w:tcW w:w="1565" w:type="dxa"/>
            <w:tcBorders>
              <w:top w:val="single" w:sz="2" w:space="0" w:color="000000"/>
              <w:bottom w:val="single" w:sz="2" w:space="0" w:color="000000"/>
            </w:tcBorders>
            <w:tcMar>
              <w:top w:w="55" w:type="dxa"/>
              <w:left w:w="55" w:type="dxa"/>
              <w:bottom w:w="55" w:type="dxa"/>
              <w:right w:w="55" w:type="dxa"/>
            </w:tcMar>
          </w:tcPr>
          <w:p w14:paraId="1FFE9F23" w14:textId="77777777" w:rsidR="00873490" w:rsidRDefault="00135962">
            <w:pPr>
              <w:pStyle w:val="Textbodytable"/>
              <w:rPr>
                <w:b/>
                <w:bCs/>
              </w:rPr>
            </w:pPr>
            <w:r>
              <w:rPr>
                <w:b/>
                <w:bCs/>
              </w:rPr>
              <w:t>Minimum Height</w:t>
            </w:r>
          </w:p>
        </w:tc>
      </w:tr>
      <w:tr w:rsidR="00873490" w14:paraId="78C8240C"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57821713" w14:textId="77777777" w:rsidR="00873490" w:rsidRDefault="00135962">
            <w:pPr>
              <w:pStyle w:val="Textbodytable"/>
            </w:pPr>
            <w:r>
              <w:t>01-02</w:t>
            </w:r>
          </w:p>
        </w:tc>
        <w:tc>
          <w:tcPr>
            <w:tcW w:w="1806" w:type="dxa"/>
            <w:tcBorders>
              <w:bottom w:val="single" w:sz="2" w:space="0" w:color="000000"/>
            </w:tcBorders>
            <w:tcMar>
              <w:top w:w="55" w:type="dxa"/>
              <w:left w:w="55" w:type="dxa"/>
              <w:bottom w:w="55" w:type="dxa"/>
              <w:right w:w="55" w:type="dxa"/>
            </w:tcMar>
          </w:tcPr>
          <w:p w14:paraId="34BC08F2" w14:textId="77777777" w:rsidR="00873490" w:rsidRDefault="00135962">
            <w:pPr>
              <w:pStyle w:val="Textbodytable"/>
            </w:pPr>
            <w:r>
              <w:t>9 feet</w:t>
            </w:r>
          </w:p>
        </w:tc>
        <w:tc>
          <w:tcPr>
            <w:tcW w:w="1565" w:type="dxa"/>
            <w:tcBorders>
              <w:bottom w:val="single" w:sz="2" w:space="0" w:color="000000"/>
            </w:tcBorders>
            <w:tcMar>
              <w:top w:w="55" w:type="dxa"/>
              <w:left w:w="55" w:type="dxa"/>
              <w:bottom w:w="55" w:type="dxa"/>
              <w:right w:w="55" w:type="dxa"/>
            </w:tcMar>
          </w:tcPr>
          <w:p w14:paraId="2CB00BF9" w14:textId="77777777" w:rsidR="00873490" w:rsidRDefault="00135962">
            <w:pPr>
              <w:pStyle w:val="Textbodytable"/>
            </w:pPr>
            <w:r>
              <w:t>4 feet</w:t>
            </w:r>
          </w:p>
        </w:tc>
      </w:tr>
      <w:tr w:rsidR="00873490" w14:paraId="63E0B5EA"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311BE356" w14:textId="77777777" w:rsidR="00873490" w:rsidRDefault="00135962">
            <w:pPr>
              <w:pStyle w:val="Textbodytable"/>
            </w:pPr>
            <w:r>
              <w:t>03-05</w:t>
            </w:r>
          </w:p>
        </w:tc>
        <w:tc>
          <w:tcPr>
            <w:tcW w:w="1806" w:type="dxa"/>
            <w:tcBorders>
              <w:bottom w:val="single" w:sz="2" w:space="0" w:color="000000"/>
            </w:tcBorders>
            <w:tcMar>
              <w:top w:w="55" w:type="dxa"/>
              <w:left w:w="55" w:type="dxa"/>
              <w:bottom w:w="55" w:type="dxa"/>
              <w:right w:w="55" w:type="dxa"/>
            </w:tcMar>
          </w:tcPr>
          <w:p w14:paraId="15ED2134" w14:textId="77777777" w:rsidR="00873490" w:rsidRDefault="00135962">
            <w:pPr>
              <w:pStyle w:val="Textbodytable"/>
            </w:pPr>
            <w:r>
              <w:t>12 feet</w:t>
            </w:r>
          </w:p>
        </w:tc>
        <w:tc>
          <w:tcPr>
            <w:tcW w:w="1565" w:type="dxa"/>
            <w:tcBorders>
              <w:bottom w:val="single" w:sz="2" w:space="0" w:color="000000"/>
            </w:tcBorders>
            <w:tcMar>
              <w:top w:w="55" w:type="dxa"/>
              <w:left w:w="55" w:type="dxa"/>
              <w:bottom w:w="55" w:type="dxa"/>
              <w:right w:w="55" w:type="dxa"/>
            </w:tcMar>
          </w:tcPr>
          <w:p w14:paraId="451F7BE4" w14:textId="77777777" w:rsidR="00873490" w:rsidRDefault="00135962">
            <w:pPr>
              <w:pStyle w:val="Textbodytable"/>
            </w:pPr>
            <w:r>
              <w:t>3 feet</w:t>
            </w:r>
          </w:p>
        </w:tc>
      </w:tr>
      <w:tr w:rsidR="00873490" w14:paraId="2CCA0786"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3EAFB4EA" w14:textId="77777777" w:rsidR="00873490" w:rsidRDefault="00135962">
            <w:pPr>
              <w:pStyle w:val="Textbodytable"/>
            </w:pPr>
            <w:r>
              <w:t>06-09</w:t>
            </w:r>
          </w:p>
        </w:tc>
        <w:tc>
          <w:tcPr>
            <w:tcW w:w="1806" w:type="dxa"/>
            <w:tcBorders>
              <w:bottom w:val="single" w:sz="2" w:space="0" w:color="000000"/>
            </w:tcBorders>
            <w:tcMar>
              <w:top w:w="55" w:type="dxa"/>
              <w:left w:w="55" w:type="dxa"/>
              <w:bottom w:w="55" w:type="dxa"/>
              <w:right w:w="55" w:type="dxa"/>
            </w:tcMar>
          </w:tcPr>
          <w:p w14:paraId="75BC45DA" w14:textId="77777777" w:rsidR="00873490" w:rsidRDefault="00135962">
            <w:pPr>
              <w:pStyle w:val="Textbodytable"/>
            </w:pPr>
            <w:r>
              <w:t>15 feet</w:t>
            </w:r>
          </w:p>
        </w:tc>
        <w:tc>
          <w:tcPr>
            <w:tcW w:w="1565" w:type="dxa"/>
            <w:tcBorders>
              <w:bottom w:val="single" w:sz="2" w:space="0" w:color="000000"/>
            </w:tcBorders>
            <w:tcMar>
              <w:top w:w="55" w:type="dxa"/>
              <w:left w:w="55" w:type="dxa"/>
              <w:bottom w:w="55" w:type="dxa"/>
              <w:right w:w="55" w:type="dxa"/>
            </w:tcMar>
          </w:tcPr>
          <w:p w14:paraId="52D0BC06" w14:textId="77777777" w:rsidR="00873490" w:rsidRDefault="00135962">
            <w:pPr>
              <w:pStyle w:val="Textbodytable"/>
            </w:pPr>
            <w:r>
              <w:t>2 feet</w:t>
            </w:r>
          </w:p>
        </w:tc>
      </w:tr>
      <w:tr w:rsidR="00873490" w14:paraId="698BA7A3"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5D8F753F" w14:textId="77777777" w:rsidR="00873490" w:rsidRDefault="00135962">
            <w:pPr>
              <w:pStyle w:val="Textbodytable"/>
            </w:pPr>
            <w:r>
              <w:t>10-19</w:t>
            </w:r>
          </w:p>
        </w:tc>
        <w:tc>
          <w:tcPr>
            <w:tcW w:w="1806" w:type="dxa"/>
            <w:tcBorders>
              <w:bottom w:val="single" w:sz="2" w:space="0" w:color="000000"/>
            </w:tcBorders>
            <w:tcMar>
              <w:top w:w="55" w:type="dxa"/>
              <w:left w:w="55" w:type="dxa"/>
              <w:bottom w:w="55" w:type="dxa"/>
              <w:right w:w="55" w:type="dxa"/>
            </w:tcMar>
          </w:tcPr>
          <w:p w14:paraId="6391DC5C" w14:textId="77777777" w:rsidR="00873490" w:rsidRDefault="00135962">
            <w:pPr>
              <w:pStyle w:val="Textbodytable"/>
            </w:pPr>
            <w:r>
              <w:t>18 feet</w:t>
            </w:r>
          </w:p>
        </w:tc>
        <w:tc>
          <w:tcPr>
            <w:tcW w:w="1565" w:type="dxa"/>
            <w:tcBorders>
              <w:bottom w:val="single" w:sz="2" w:space="0" w:color="000000"/>
            </w:tcBorders>
            <w:tcMar>
              <w:top w:w="55" w:type="dxa"/>
              <w:left w:w="55" w:type="dxa"/>
              <w:bottom w:w="55" w:type="dxa"/>
              <w:right w:w="55" w:type="dxa"/>
            </w:tcMar>
          </w:tcPr>
          <w:p w14:paraId="6DBF9388" w14:textId="77777777" w:rsidR="00873490" w:rsidRDefault="00135962">
            <w:pPr>
              <w:pStyle w:val="Textbodytable"/>
            </w:pPr>
            <w:r>
              <w:t>1 foot</w:t>
            </w:r>
          </w:p>
        </w:tc>
      </w:tr>
      <w:tr w:rsidR="00873490" w14:paraId="2983FFE7"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2DAB1353" w14:textId="77777777" w:rsidR="00873490" w:rsidRDefault="00135962">
            <w:pPr>
              <w:pStyle w:val="Textbodytable"/>
            </w:pPr>
            <w:r>
              <w:t>20-29</w:t>
            </w:r>
          </w:p>
        </w:tc>
        <w:tc>
          <w:tcPr>
            <w:tcW w:w="1806" w:type="dxa"/>
            <w:tcBorders>
              <w:bottom w:val="single" w:sz="2" w:space="0" w:color="000000"/>
            </w:tcBorders>
            <w:tcMar>
              <w:top w:w="55" w:type="dxa"/>
              <w:left w:w="55" w:type="dxa"/>
              <w:bottom w:w="55" w:type="dxa"/>
              <w:right w:w="55" w:type="dxa"/>
            </w:tcMar>
          </w:tcPr>
          <w:p w14:paraId="17111B57" w14:textId="77777777" w:rsidR="00873490" w:rsidRDefault="00135962">
            <w:pPr>
              <w:pStyle w:val="Textbodytable"/>
            </w:pPr>
            <w:r>
              <w:t>21 feet</w:t>
            </w:r>
          </w:p>
        </w:tc>
        <w:tc>
          <w:tcPr>
            <w:tcW w:w="1565" w:type="dxa"/>
            <w:tcBorders>
              <w:bottom w:val="single" w:sz="2" w:space="0" w:color="000000"/>
            </w:tcBorders>
            <w:tcMar>
              <w:top w:w="55" w:type="dxa"/>
              <w:left w:w="55" w:type="dxa"/>
              <w:bottom w:w="55" w:type="dxa"/>
              <w:right w:w="55" w:type="dxa"/>
            </w:tcMar>
          </w:tcPr>
          <w:p w14:paraId="06529753" w14:textId="77777777" w:rsidR="00873490" w:rsidRDefault="00135962">
            <w:pPr>
              <w:pStyle w:val="Textbodytable"/>
            </w:pPr>
            <w:r>
              <w:t>6 inches</w:t>
            </w:r>
          </w:p>
        </w:tc>
      </w:tr>
      <w:tr w:rsidR="00873490" w14:paraId="4DD84469"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47FD15F6" w14:textId="77777777" w:rsidR="00873490" w:rsidRDefault="00135962">
            <w:pPr>
              <w:pStyle w:val="Textbodytable"/>
            </w:pPr>
            <w:r>
              <w:t>30-39</w:t>
            </w:r>
          </w:p>
        </w:tc>
        <w:tc>
          <w:tcPr>
            <w:tcW w:w="1806" w:type="dxa"/>
            <w:tcBorders>
              <w:bottom w:val="single" w:sz="2" w:space="0" w:color="000000"/>
            </w:tcBorders>
            <w:tcMar>
              <w:top w:w="55" w:type="dxa"/>
              <w:left w:w="55" w:type="dxa"/>
              <w:bottom w:w="55" w:type="dxa"/>
              <w:right w:w="55" w:type="dxa"/>
            </w:tcMar>
          </w:tcPr>
          <w:p w14:paraId="53405E6D" w14:textId="77777777" w:rsidR="00873490" w:rsidRDefault="00135962">
            <w:pPr>
              <w:pStyle w:val="Textbodytable"/>
            </w:pPr>
            <w:r>
              <w:t>24</w:t>
            </w:r>
            <w:r>
              <w:t xml:space="preserve"> feet</w:t>
            </w:r>
          </w:p>
        </w:tc>
        <w:tc>
          <w:tcPr>
            <w:tcW w:w="1565" w:type="dxa"/>
            <w:tcBorders>
              <w:bottom w:val="single" w:sz="2" w:space="0" w:color="000000"/>
            </w:tcBorders>
            <w:tcMar>
              <w:top w:w="55" w:type="dxa"/>
              <w:left w:w="55" w:type="dxa"/>
              <w:bottom w:w="55" w:type="dxa"/>
              <w:right w:w="55" w:type="dxa"/>
            </w:tcMar>
          </w:tcPr>
          <w:p w14:paraId="67735031" w14:textId="77777777" w:rsidR="00873490" w:rsidRDefault="00135962">
            <w:pPr>
              <w:pStyle w:val="Textbodytable"/>
            </w:pPr>
            <w:r>
              <w:t>3 inches</w:t>
            </w:r>
          </w:p>
        </w:tc>
      </w:tr>
      <w:tr w:rsidR="00873490" w14:paraId="0C0FC1FC"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7CC55D76" w14:textId="77777777" w:rsidR="00873490" w:rsidRDefault="00135962">
            <w:pPr>
              <w:pStyle w:val="Textbodytable"/>
            </w:pPr>
            <w:r>
              <w:t>40-49</w:t>
            </w:r>
          </w:p>
        </w:tc>
        <w:tc>
          <w:tcPr>
            <w:tcW w:w="1806" w:type="dxa"/>
            <w:tcBorders>
              <w:bottom w:val="single" w:sz="2" w:space="0" w:color="000000"/>
            </w:tcBorders>
            <w:tcMar>
              <w:top w:w="55" w:type="dxa"/>
              <w:left w:w="55" w:type="dxa"/>
              <w:bottom w:w="55" w:type="dxa"/>
              <w:right w:w="55" w:type="dxa"/>
            </w:tcMar>
          </w:tcPr>
          <w:p w14:paraId="3A9F7898" w14:textId="77777777" w:rsidR="00873490" w:rsidRDefault="00135962">
            <w:pPr>
              <w:pStyle w:val="Textbodytable"/>
            </w:pPr>
            <w:r>
              <w:t>27 feet</w:t>
            </w:r>
          </w:p>
        </w:tc>
        <w:tc>
          <w:tcPr>
            <w:tcW w:w="1565" w:type="dxa"/>
            <w:tcBorders>
              <w:bottom w:val="single" w:sz="2" w:space="0" w:color="000000"/>
            </w:tcBorders>
            <w:tcMar>
              <w:top w:w="55" w:type="dxa"/>
              <w:left w:w="55" w:type="dxa"/>
              <w:bottom w:w="55" w:type="dxa"/>
              <w:right w:w="55" w:type="dxa"/>
            </w:tcMar>
          </w:tcPr>
          <w:p w14:paraId="12E23B75" w14:textId="77777777" w:rsidR="00873490" w:rsidRDefault="00135962">
            <w:pPr>
              <w:pStyle w:val="Textbodytable"/>
            </w:pPr>
            <w:r>
              <w:t>2 inches</w:t>
            </w:r>
          </w:p>
        </w:tc>
      </w:tr>
      <w:tr w:rsidR="00873490" w14:paraId="1EAC28E6"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5391A927" w14:textId="77777777" w:rsidR="00873490" w:rsidRDefault="00135962">
            <w:pPr>
              <w:pStyle w:val="Textbodytable"/>
            </w:pPr>
            <w:r>
              <w:t>50-74</w:t>
            </w:r>
          </w:p>
        </w:tc>
        <w:tc>
          <w:tcPr>
            <w:tcW w:w="1806" w:type="dxa"/>
            <w:tcBorders>
              <w:bottom w:val="single" w:sz="2" w:space="0" w:color="000000"/>
            </w:tcBorders>
            <w:tcMar>
              <w:top w:w="55" w:type="dxa"/>
              <w:left w:w="55" w:type="dxa"/>
              <w:bottom w:w="55" w:type="dxa"/>
              <w:right w:w="55" w:type="dxa"/>
            </w:tcMar>
          </w:tcPr>
          <w:p w14:paraId="16131762" w14:textId="77777777" w:rsidR="00873490" w:rsidRDefault="00135962">
            <w:pPr>
              <w:pStyle w:val="Textbodytable"/>
            </w:pPr>
            <w:r>
              <w:t>30 feet</w:t>
            </w:r>
          </w:p>
        </w:tc>
        <w:tc>
          <w:tcPr>
            <w:tcW w:w="1565" w:type="dxa"/>
            <w:tcBorders>
              <w:bottom w:val="single" w:sz="2" w:space="0" w:color="000000"/>
            </w:tcBorders>
            <w:tcMar>
              <w:top w:w="55" w:type="dxa"/>
              <w:left w:w="55" w:type="dxa"/>
              <w:bottom w:w="55" w:type="dxa"/>
              <w:right w:w="55" w:type="dxa"/>
            </w:tcMar>
          </w:tcPr>
          <w:p w14:paraId="7574D8C0" w14:textId="77777777" w:rsidR="00873490" w:rsidRDefault="00135962">
            <w:pPr>
              <w:pStyle w:val="Textbodytable"/>
            </w:pPr>
            <w:r>
              <w:t>1 inch</w:t>
            </w:r>
          </w:p>
        </w:tc>
      </w:tr>
      <w:tr w:rsidR="00873490" w14:paraId="506C489E"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4DA9CFCD" w14:textId="77777777" w:rsidR="00873490" w:rsidRDefault="00135962">
            <w:pPr>
              <w:pStyle w:val="Textbodytable"/>
            </w:pPr>
            <w:r>
              <w:t>75-99</w:t>
            </w:r>
          </w:p>
        </w:tc>
        <w:tc>
          <w:tcPr>
            <w:tcW w:w="1806" w:type="dxa"/>
            <w:tcBorders>
              <w:bottom w:val="single" w:sz="2" w:space="0" w:color="000000"/>
            </w:tcBorders>
            <w:tcMar>
              <w:top w:w="55" w:type="dxa"/>
              <w:left w:w="55" w:type="dxa"/>
              <w:bottom w:w="55" w:type="dxa"/>
              <w:right w:w="55" w:type="dxa"/>
            </w:tcMar>
          </w:tcPr>
          <w:p w14:paraId="0695D9EC" w14:textId="77777777" w:rsidR="00873490" w:rsidRDefault="00135962">
            <w:pPr>
              <w:pStyle w:val="Textbodytable"/>
            </w:pPr>
            <w:r>
              <w:t>60 feet</w:t>
            </w:r>
          </w:p>
        </w:tc>
        <w:tc>
          <w:tcPr>
            <w:tcW w:w="1565" w:type="dxa"/>
            <w:tcBorders>
              <w:bottom w:val="single" w:sz="2" w:space="0" w:color="000000"/>
            </w:tcBorders>
            <w:tcMar>
              <w:top w:w="55" w:type="dxa"/>
              <w:left w:w="55" w:type="dxa"/>
              <w:bottom w:w="55" w:type="dxa"/>
              <w:right w:w="55" w:type="dxa"/>
            </w:tcMar>
          </w:tcPr>
          <w:p w14:paraId="3DD5DC2C" w14:textId="77777777" w:rsidR="00873490" w:rsidRDefault="00135962">
            <w:pPr>
              <w:pStyle w:val="Textbodytable"/>
            </w:pPr>
            <w:r>
              <w:t>½ inch</w:t>
            </w:r>
          </w:p>
        </w:tc>
      </w:tr>
      <w:tr w:rsidR="00873490" w14:paraId="7A9EB788"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652ABDEC" w14:textId="77777777" w:rsidR="00873490" w:rsidRDefault="00135962">
            <w:pPr>
              <w:pStyle w:val="Textbodytable"/>
            </w:pPr>
            <w:r>
              <w:t>100-149</w:t>
            </w:r>
          </w:p>
        </w:tc>
        <w:tc>
          <w:tcPr>
            <w:tcW w:w="1806" w:type="dxa"/>
            <w:tcBorders>
              <w:bottom w:val="single" w:sz="2" w:space="0" w:color="000000"/>
            </w:tcBorders>
            <w:tcMar>
              <w:top w:w="55" w:type="dxa"/>
              <w:left w:w="55" w:type="dxa"/>
              <w:bottom w:w="55" w:type="dxa"/>
              <w:right w:w="55" w:type="dxa"/>
            </w:tcMar>
          </w:tcPr>
          <w:p w14:paraId="33C4EF7C" w14:textId="77777777" w:rsidR="00873490" w:rsidRDefault="00135962">
            <w:pPr>
              <w:pStyle w:val="Textbodytable"/>
            </w:pPr>
            <w:r>
              <w:t>120 feet</w:t>
            </w:r>
          </w:p>
        </w:tc>
        <w:tc>
          <w:tcPr>
            <w:tcW w:w="1565" w:type="dxa"/>
            <w:tcBorders>
              <w:bottom w:val="single" w:sz="2" w:space="0" w:color="000000"/>
            </w:tcBorders>
            <w:tcMar>
              <w:top w:w="55" w:type="dxa"/>
              <w:left w:w="55" w:type="dxa"/>
              <w:bottom w:w="55" w:type="dxa"/>
              <w:right w:w="55" w:type="dxa"/>
            </w:tcMar>
          </w:tcPr>
          <w:p w14:paraId="25243F57" w14:textId="77777777" w:rsidR="00873490" w:rsidRDefault="00135962">
            <w:pPr>
              <w:pStyle w:val="Textbodytable"/>
            </w:pPr>
            <w:r>
              <w:t>¼ inch</w:t>
            </w:r>
          </w:p>
        </w:tc>
      </w:tr>
      <w:tr w:rsidR="00873490" w14:paraId="1C4B2F3B"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35F3CED3" w14:textId="77777777" w:rsidR="00873490" w:rsidRDefault="00135962">
            <w:pPr>
              <w:pStyle w:val="Textbodytable"/>
            </w:pPr>
            <w:r>
              <w:t>150-999</w:t>
            </w:r>
          </w:p>
        </w:tc>
        <w:tc>
          <w:tcPr>
            <w:tcW w:w="1806" w:type="dxa"/>
            <w:tcBorders>
              <w:bottom w:val="single" w:sz="2" w:space="0" w:color="000000"/>
            </w:tcBorders>
            <w:tcMar>
              <w:top w:w="55" w:type="dxa"/>
              <w:left w:w="55" w:type="dxa"/>
              <w:bottom w:w="55" w:type="dxa"/>
              <w:right w:w="55" w:type="dxa"/>
            </w:tcMar>
          </w:tcPr>
          <w:p w14:paraId="65523636" w14:textId="77777777" w:rsidR="00873490" w:rsidRDefault="00135962">
            <w:pPr>
              <w:pStyle w:val="Textbodytable"/>
            </w:pPr>
            <w:r>
              <w:t>240 feet</w:t>
            </w:r>
          </w:p>
        </w:tc>
        <w:tc>
          <w:tcPr>
            <w:tcW w:w="1565" w:type="dxa"/>
            <w:tcBorders>
              <w:bottom w:val="single" w:sz="2" w:space="0" w:color="000000"/>
            </w:tcBorders>
            <w:tcMar>
              <w:top w:w="55" w:type="dxa"/>
              <w:left w:w="55" w:type="dxa"/>
              <w:bottom w:w="55" w:type="dxa"/>
              <w:right w:w="55" w:type="dxa"/>
            </w:tcMar>
          </w:tcPr>
          <w:p w14:paraId="1DF6B359" w14:textId="77777777" w:rsidR="00873490" w:rsidRDefault="00135962">
            <w:pPr>
              <w:pStyle w:val="Textbodytable"/>
            </w:pPr>
            <w:r>
              <w:t>1/8 inch</w:t>
            </w:r>
          </w:p>
        </w:tc>
      </w:tr>
      <w:tr w:rsidR="00873490" w14:paraId="59D5E0A8"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0B5FB25E" w14:textId="77777777" w:rsidR="00873490" w:rsidRDefault="00135962">
            <w:pPr>
              <w:pStyle w:val="Textbodytable"/>
            </w:pPr>
            <w:r>
              <w:t>1000</w:t>
            </w:r>
          </w:p>
        </w:tc>
        <w:tc>
          <w:tcPr>
            <w:tcW w:w="1806" w:type="dxa"/>
            <w:tcBorders>
              <w:bottom w:val="single" w:sz="2" w:space="0" w:color="000000"/>
            </w:tcBorders>
            <w:tcMar>
              <w:top w:w="55" w:type="dxa"/>
              <w:left w:w="55" w:type="dxa"/>
              <w:bottom w:w="55" w:type="dxa"/>
              <w:right w:w="55" w:type="dxa"/>
            </w:tcMar>
          </w:tcPr>
          <w:p w14:paraId="714A8202" w14:textId="77777777" w:rsidR="00873490" w:rsidRDefault="00135962">
            <w:pPr>
              <w:pStyle w:val="Textbodytable"/>
            </w:pPr>
            <w:r>
              <w:t>480 feet</w:t>
            </w:r>
          </w:p>
        </w:tc>
        <w:tc>
          <w:tcPr>
            <w:tcW w:w="1565" w:type="dxa"/>
            <w:tcBorders>
              <w:bottom w:val="single" w:sz="2" w:space="0" w:color="000000"/>
            </w:tcBorders>
            <w:tcMar>
              <w:top w:w="55" w:type="dxa"/>
              <w:left w:w="55" w:type="dxa"/>
              <w:bottom w:w="55" w:type="dxa"/>
              <w:right w:w="55" w:type="dxa"/>
            </w:tcMar>
          </w:tcPr>
          <w:p w14:paraId="526A79F7" w14:textId="77777777" w:rsidR="00873490" w:rsidRDefault="00135962">
            <w:pPr>
              <w:pStyle w:val="Textbodytable"/>
            </w:pPr>
            <w:r>
              <w:t>1/16 inch</w:t>
            </w:r>
          </w:p>
        </w:tc>
      </w:tr>
    </w:tbl>
    <w:p w14:paraId="7D186465" w14:textId="77777777" w:rsidR="00873490" w:rsidRDefault="00135962">
      <w:pPr>
        <w:pStyle w:val="Textbody"/>
      </w:pPr>
      <w:r>
        <w:t xml:space="preserve">When using Growth, the Rank Value of the character’s Brawn is changed to the Rank Value of </w:t>
      </w:r>
      <w:r>
        <w:t>this power or the character’s Brawn Rank Value +10 whichever is greater. Opponents attacking the bigger character gain a +1 RS bonus on their attacks.</w:t>
      </w:r>
    </w:p>
    <w:p w14:paraId="2BD06EF4" w14:textId="77777777" w:rsidR="00873490" w:rsidRDefault="00135962">
      <w:pPr>
        <w:pStyle w:val="Textbody"/>
      </w:pPr>
      <w:r>
        <w:t>When using Shrinking the Rank Value of the character’s Brawn is unaffected. Anyone attacking the characte</w:t>
      </w:r>
      <w:r>
        <w:t>r when using this power suffers a -1 RS penalty and the character gains a +2 RS bonus to attacks.</w:t>
      </w:r>
    </w:p>
    <w:p w14:paraId="763D4EA5" w14:textId="77777777" w:rsidR="00873490" w:rsidRDefault="00135962">
      <w:pPr>
        <w:pStyle w:val="Heading3"/>
      </w:pPr>
      <w:r>
        <w:t>Headquarters</w:t>
      </w:r>
    </w:p>
    <w:p w14:paraId="28FEFF23" w14:textId="77777777" w:rsidR="00873490" w:rsidRDefault="00135962">
      <w:pPr>
        <w:pStyle w:val="Textbody"/>
      </w:pPr>
      <w:r>
        <w:t xml:space="preserve">The character possesses a secret headquarters. The headquarters size and location must be approved by the Gamemaster. The exact makeup of the </w:t>
      </w:r>
      <w:r>
        <w:t>headquarters – weapons locker, garage, communications center, prison, etc. – must also be approved by the Gamemaster. The Rank Value of the headquarters should be used as a rough guide.</w:t>
      </w:r>
    </w:p>
    <w:tbl>
      <w:tblPr>
        <w:tblW w:w="4696" w:type="dxa"/>
        <w:jc w:val="center"/>
        <w:tblLayout w:type="fixed"/>
        <w:tblCellMar>
          <w:left w:w="10" w:type="dxa"/>
          <w:right w:w="10" w:type="dxa"/>
        </w:tblCellMar>
        <w:tblLook w:val="0000" w:firstRow="0" w:lastRow="0" w:firstColumn="0" w:lastColumn="0" w:noHBand="0" w:noVBand="0"/>
      </w:tblPr>
      <w:tblGrid>
        <w:gridCol w:w="1144"/>
        <w:gridCol w:w="3552"/>
      </w:tblGrid>
      <w:tr w:rsidR="00873490" w14:paraId="0599564C" w14:textId="77777777">
        <w:tblPrEx>
          <w:tblCellMar>
            <w:top w:w="0" w:type="dxa"/>
            <w:bottom w:w="0" w:type="dxa"/>
          </w:tblCellMar>
        </w:tblPrEx>
        <w:trPr>
          <w:jc w:val="center"/>
        </w:trPr>
        <w:tc>
          <w:tcPr>
            <w:tcW w:w="1144" w:type="dxa"/>
            <w:tcBorders>
              <w:top w:val="single" w:sz="2" w:space="0" w:color="000000"/>
              <w:bottom w:val="single" w:sz="2" w:space="0" w:color="000000"/>
            </w:tcBorders>
            <w:tcMar>
              <w:top w:w="55" w:type="dxa"/>
              <w:left w:w="55" w:type="dxa"/>
              <w:bottom w:w="55" w:type="dxa"/>
              <w:right w:w="55" w:type="dxa"/>
            </w:tcMar>
          </w:tcPr>
          <w:p w14:paraId="598EAA78" w14:textId="77777777" w:rsidR="00873490" w:rsidRDefault="00135962">
            <w:pPr>
              <w:pStyle w:val="Textbodytable"/>
              <w:rPr>
                <w:b/>
                <w:bCs/>
              </w:rPr>
            </w:pPr>
            <w:r>
              <w:rPr>
                <w:b/>
                <w:bCs/>
              </w:rPr>
              <w:t>Rank Value</w:t>
            </w:r>
          </w:p>
        </w:tc>
        <w:tc>
          <w:tcPr>
            <w:tcW w:w="3552" w:type="dxa"/>
            <w:tcBorders>
              <w:top w:val="single" w:sz="2" w:space="0" w:color="000000"/>
              <w:bottom w:val="single" w:sz="2" w:space="0" w:color="000000"/>
            </w:tcBorders>
            <w:tcMar>
              <w:top w:w="55" w:type="dxa"/>
              <w:left w:w="55" w:type="dxa"/>
              <w:bottom w:w="55" w:type="dxa"/>
              <w:right w:w="55" w:type="dxa"/>
            </w:tcMar>
          </w:tcPr>
          <w:p w14:paraId="512EA5BE" w14:textId="77777777" w:rsidR="00873490" w:rsidRDefault="00135962">
            <w:pPr>
              <w:pStyle w:val="Textbodytable"/>
              <w:rPr>
                <w:b/>
                <w:bCs/>
              </w:rPr>
            </w:pPr>
            <w:r>
              <w:rPr>
                <w:b/>
                <w:bCs/>
              </w:rPr>
              <w:t>Possible Size and Contents</w:t>
            </w:r>
          </w:p>
        </w:tc>
      </w:tr>
      <w:tr w:rsidR="00873490" w14:paraId="25AC48CD" w14:textId="77777777">
        <w:tblPrEx>
          <w:tblCellMar>
            <w:top w:w="0" w:type="dxa"/>
            <w:bottom w:w="0" w:type="dxa"/>
          </w:tblCellMar>
        </w:tblPrEx>
        <w:trPr>
          <w:jc w:val="center"/>
        </w:trPr>
        <w:tc>
          <w:tcPr>
            <w:tcW w:w="1144" w:type="dxa"/>
            <w:tcBorders>
              <w:bottom w:val="single" w:sz="2" w:space="0" w:color="000000"/>
            </w:tcBorders>
            <w:tcMar>
              <w:top w:w="55" w:type="dxa"/>
              <w:left w:w="55" w:type="dxa"/>
              <w:bottom w:w="55" w:type="dxa"/>
              <w:right w:w="55" w:type="dxa"/>
            </w:tcMar>
          </w:tcPr>
          <w:p w14:paraId="66906724" w14:textId="77777777" w:rsidR="00873490" w:rsidRDefault="00135962">
            <w:pPr>
              <w:pStyle w:val="Textbodytable"/>
            </w:pPr>
            <w:r>
              <w:t>01-05</w:t>
            </w:r>
          </w:p>
        </w:tc>
        <w:tc>
          <w:tcPr>
            <w:tcW w:w="3552" w:type="dxa"/>
            <w:tcBorders>
              <w:bottom w:val="single" w:sz="2" w:space="0" w:color="000000"/>
            </w:tcBorders>
            <w:tcMar>
              <w:top w:w="55" w:type="dxa"/>
              <w:left w:w="55" w:type="dxa"/>
              <w:bottom w:w="55" w:type="dxa"/>
              <w:right w:w="55" w:type="dxa"/>
            </w:tcMar>
          </w:tcPr>
          <w:p w14:paraId="4CD1BF7F" w14:textId="77777777" w:rsidR="00873490" w:rsidRDefault="00135962">
            <w:pPr>
              <w:pStyle w:val="Textbodytable"/>
            </w:pPr>
            <w:r>
              <w:t>A secret room in an apart</w:t>
            </w:r>
            <w:r>
              <w:t>ment. May include a computer and basic lab. Nothing sophisticated.</w:t>
            </w:r>
          </w:p>
        </w:tc>
      </w:tr>
      <w:tr w:rsidR="00873490" w14:paraId="62AFDED2" w14:textId="77777777">
        <w:tblPrEx>
          <w:tblCellMar>
            <w:top w:w="0" w:type="dxa"/>
            <w:bottom w:w="0" w:type="dxa"/>
          </w:tblCellMar>
        </w:tblPrEx>
        <w:trPr>
          <w:jc w:val="center"/>
        </w:trPr>
        <w:tc>
          <w:tcPr>
            <w:tcW w:w="1144" w:type="dxa"/>
            <w:tcBorders>
              <w:bottom w:val="single" w:sz="2" w:space="0" w:color="000000"/>
            </w:tcBorders>
            <w:tcMar>
              <w:top w:w="55" w:type="dxa"/>
              <w:left w:w="55" w:type="dxa"/>
              <w:bottom w:w="55" w:type="dxa"/>
              <w:right w:w="55" w:type="dxa"/>
            </w:tcMar>
          </w:tcPr>
          <w:p w14:paraId="5D7195E5" w14:textId="77777777" w:rsidR="00873490" w:rsidRDefault="00135962">
            <w:pPr>
              <w:pStyle w:val="Textbodytable"/>
            </w:pPr>
            <w:r>
              <w:t>06-09</w:t>
            </w:r>
          </w:p>
        </w:tc>
        <w:tc>
          <w:tcPr>
            <w:tcW w:w="3552" w:type="dxa"/>
            <w:tcBorders>
              <w:bottom w:val="single" w:sz="2" w:space="0" w:color="000000"/>
            </w:tcBorders>
            <w:tcMar>
              <w:top w:w="55" w:type="dxa"/>
              <w:left w:w="55" w:type="dxa"/>
              <w:bottom w:w="55" w:type="dxa"/>
              <w:right w:w="55" w:type="dxa"/>
            </w:tcMar>
          </w:tcPr>
          <w:p w14:paraId="69905F96" w14:textId="77777777" w:rsidR="00873490" w:rsidRDefault="00135962">
            <w:pPr>
              <w:pStyle w:val="Textbodytable"/>
            </w:pPr>
            <w:r>
              <w:t>An apartment. A home gym would be appropriate. Maybe one piece of advanced technology.</w:t>
            </w:r>
          </w:p>
        </w:tc>
      </w:tr>
      <w:tr w:rsidR="00873490" w14:paraId="64B52C89" w14:textId="77777777">
        <w:tblPrEx>
          <w:tblCellMar>
            <w:top w:w="0" w:type="dxa"/>
            <w:bottom w:w="0" w:type="dxa"/>
          </w:tblCellMar>
        </w:tblPrEx>
        <w:trPr>
          <w:jc w:val="center"/>
        </w:trPr>
        <w:tc>
          <w:tcPr>
            <w:tcW w:w="1144" w:type="dxa"/>
            <w:tcBorders>
              <w:bottom w:val="single" w:sz="2" w:space="0" w:color="000000"/>
            </w:tcBorders>
            <w:tcMar>
              <w:top w:w="55" w:type="dxa"/>
              <w:left w:w="55" w:type="dxa"/>
              <w:bottom w:w="55" w:type="dxa"/>
              <w:right w:w="55" w:type="dxa"/>
            </w:tcMar>
          </w:tcPr>
          <w:p w14:paraId="10041C9F" w14:textId="77777777" w:rsidR="00873490" w:rsidRDefault="00135962">
            <w:pPr>
              <w:pStyle w:val="Textbodytable"/>
            </w:pPr>
            <w:r>
              <w:t>10-19</w:t>
            </w:r>
          </w:p>
        </w:tc>
        <w:tc>
          <w:tcPr>
            <w:tcW w:w="3552" w:type="dxa"/>
            <w:tcBorders>
              <w:bottom w:val="single" w:sz="2" w:space="0" w:color="000000"/>
            </w:tcBorders>
            <w:tcMar>
              <w:top w:w="55" w:type="dxa"/>
              <w:left w:w="55" w:type="dxa"/>
              <w:bottom w:w="55" w:type="dxa"/>
              <w:right w:w="55" w:type="dxa"/>
            </w:tcMar>
          </w:tcPr>
          <w:p w14:paraId="08CABCAF" w14:textId="77777777" w:rsidR="00873490" w:rsidRDefault="00135962">
            <w:pPr>
              <w:pStyle w:val="Textbodytable"/>
            </w:pPr>
            <w:r>
              <w:t>A house. A few dedicated rooms serve as an armory, a brig, or other specialized duty. Ma</w:t>
            </w:r>
            <w:r>
              <w:t>y include a garage.</w:t>
            </w:r>
          </w:p>
        </w:tc>
      </w:tr>
      <w:tr w:rsidR="00873490" w14:paraId="5D382EFE" w14:textId="77777777">
        <w:tblPrEx>
          <w:tblCellMar>
            <w:top w:w="0" w:type="dxa"/>
            <w:bottom w:w="0" w:type="dxa"/>
          </w:tblCellMar>
        </w:tblPrEx>
        <w:trPr>
          <w:jc w:val="center"/>
        </w:trPr>
        <w:tc>
          <w:tcPr>
            <w:tcW w:w="1144" w:type="dxa"/>
            <w:tcBorders>
              <w:bottom w:val="single" w:sz="2" w:space="0" w:color="000000"/>
            </w:tcBorders>
            <w:tcMar>
              <w:top w:w="55" w:type="dxa"/>
              <w:left w:w="55" w:type="dxa"/>
              <w:bottom w:w="55" w:type="dxa"/>
              <w:right w:w="55" w:type="dxa"/>
            </w:tcMar>
          </w:tcPr>
          <w:p w14:paraId="157A6EFF" w14:textId="77777777" w:rsidR="00873490" w:rsidRDefault="00135962">
            <w:pPr>
              <w:pStyle w:val="Textbodytable"/>
            </w:pPr>
            <w:r>
              <w:t>20-29</w:t>
            </w:r>
          </w:p>
        </w:tc>
        <w:tc>
          <w:tcPr>
            <w:tcW w:w="3552" w:type="dxa"/>
            <w:tcBorders>
              <w:bottom w:val="single" w:sz="2" w:space="0" w:color="000000"/>
            </w:tcBorders>
            <w:tcMar>
              <w:top w:w="55" w:type="dxa"/>
              <w:left w:w="55" w:type="dxa"/>
              <w:bottom w:w="55" w:type="dxa"/>
              <w:right w:w="55" w:type="dxa"/>
            </w:tcMar>
          </w:tcPr>
          <w:p w14:paraId="1500DD58" w14:textId="77777777" w:rsidR="00873490" w:rsidRDefault="00135962">
            <w:pPr>
              <w:pStyle w:val="Textbodytable"/>
            </w:pPr>
            <w:r>
              <w:t>A mansion. Sprawling, spacious, and loaded with extras.</w:t>
            </w:r>
          </w:p>
        </w:tc>
      </w:tr>
      <w:tr w:rsidR="00873490" w14:paraId="7517D0B8" w14:textId="77777777">
        <w:tblPrEx>
          <w:tblCellMar>
            <w:top w:w="0" w:type="dxa"/>
            <w:bottom w:w="0" w:type="dxa"/>
          </w:tblCellMar>
        </w:tblPrEx>
        <w:trPr>
          <w:jc w:val="center"/>
        </w:trPr>
        <w:tc>
          <w:tcPr>
            <w:tcW w:w="1144" w:type="dxa"/>
            <w:tcBorders>
              <w:bottom w:val="single" w:sz="2" w:space="0" w:color="000000"/>
            </w:tcBorders>
            <w:tcMar>
              <w:top w:w="55" w:type="dxa"/>
              <w:left w:w="55" w:type="dxa"/>
              <w:bottom w:w="55" w:type="dxa"/>
              <w:right w:w="55" w:type="dxa"/>
            </w:tcMar>
          </w:tcPr>
          <w:p w14:paraId="4F6F9EB0" w14:textId="77777777" w:rsidR="00873490" w:rsidRDefault="00135962">
            <w:pPr>
              <w:pStyle w:val="Textbodytable"/>
            </w:pPr>
            <w:r>
              <w:t>30-39</w:t>
            </w:r>
          </w:p>
        </w:tc>
        <w:tc>
          <w:tcPr>
            <w:tcW w:w="3552" w:type="dxa"/>
            <w:tcBorders>
              <w:bottom w:val="single" w:sz="2" w:space="0" w:color="000000"/>
            </w:tcBorders>
            <w:tcMar>
              <w:top w:w="55" w:type="dxa"/>
              <w:left w:w="55" w:type="dxa"/>
              <w:bottom w:w="55" w:type="dxa"/>
              <w:right w:w="55" w:type="dxa"/>
            </w:tcMar>
          </w:tcPr>
          <w:p w14:paraId="0827ACAB" w14:textId="77777777" w:rsidR="00873490" w:rsidRDefault="00135962">
            <w:pPr>
              <w:pStyle w:val="Textbodytable"/>
            </w:pPr>
            <w:r>
              <w:t>A compound. Multiple buildings behind a sturdy fence or wall. A character with a headquarters of this size most likely does not have a secret identity.</w:t>
            </w:r>
          </w:p>
        </w:tc>
      </w:tr>
      <w:tr w:rsidR="00873490" w14:paraId="326A6480" w14:textId="77777777">
        <w:tblPrEx>
          <w:tblCellMar>
            <w:top w:w="0" w:type="dxa"/>
            <w:bottom w:w="0" w:type="dxa"/>
          </w:tblCellMar>
        </w:tblPrEx>
        <w:trPr>
          <w:jc w:val="center"/>
        </w:trPr>
        <w:tc>
          <w:tcPr>
            <w:tcW w:w="1144" w:type="dxa"/>
            <w:tcBorders>
              <w:bottom w:val="single" w:sz="2" w:space="0" w:color="000000"/>
            </w:tcBorders>
            <w:tcMar>
              <w:top w:w="55" w:type="dxa"/>
              <w:left w:w="55" w:type="dxa"/>
              <w:bottom w:w="55" w:type="dxa"/>
              <w:right w:w="55" w:type="dxa"/>
            </w:tcMar>
          </w:tcPr>
          <w:p w14:paraId="2DAF1051" w14:textId="77777777" w:rsidR="00873490" w:rsidRDefault="00135962">
            <w:pPr>
              <w:pStyle w:val="Textbodytable"/>
            </w:pPr>
            <w:r>
              <w:t>40-49</w:t>
            </w:r>
          </w:p>
        </w:tc>
        <w:tc>
          <w:tcPr>
            <w:tcW w:w="3552" w:type="dxa"/>
            <w:tcBorders>
              <w:bottom w:val="single" w:sz="2" w:space="0" w:color="000000"/>
            </w:tcBorders>
            <w:tcMar>
              <w:top w:w="55" w:type="dxa"/>
              <w:left w:w="55" w:type="dxa"/>
              <w:bottom w:w="55" w:type="dxa"/>
              <w:right w:w="55" w:type="dxa"/>
            </w:tcMar>
          </w:tcPr>
          <w:p w14:paraId="3011B570" w14:textId="77777777" w:rsidR="00873490" w:rsidRDefault="00135962">
            <w:pPr>
              <w:pStyle w:val="Textbodytable"/>
            </w:pPr>
            <w:r>
              <w:t xml:space="preserve">A </w:t>
            </w:r>
            <w:r>
              <w:t>skyscraper. Some floors may be rented out as offices or apartments but most of the building is dedicated to the character’s pursuit against crime.</w:t>
            </w:r>
          </w:p>
        </w:tc>
      </w:tr>
      <w:tr w:rsidR="00873490" w14:paraId="7727B7DF" w14:textId="77777777">
        <w:tblPrEx>
          <w:tblCellMar>
            <w:top w:w="0" w:type="dxa"/>
            <w:bottom w:w="0" w:type="dxa"/>
          </w:tblCellMar>
        </w:tblPrEx>
        <w:trPr>
          <w:jc w:val="center"/>
        </w:trPr>
        <w:tc>
          <w:tcPr>
            <w:tcW w:w="1144" w:type="dxa"/>
            <w:tcBorders>
              <w:bottom w:val="single" w:sz="2" w:space="0" w:color="000000"/>
            </w:tcBorders>
            <w:tcMar>
              <w:top w:w="55" w:type="dxa"/>
              <w:left w:w="55" w:type="dxa"/>
              <w:bottom w:w="55" w:type="dxa"/>
              <w:right w:w="55" w:type="dxa"/>
            </w:tcMar>
          </w:tcPr>
          <w:p w14:paraId="369E6209" w14:textId="77777777" w:rsidR="00873490" w:rsidRDefault="00135962">
            <w:pPr>
              <w:pStyle w:val="Textbodytable"/>
            </w:pPr>
            <w:r>
              <w:lastRenderedPageBreak/>
              <w:t>50</w:t>
            </w:r>
          </w:p>
        </w:tc>
        <w:tc>
          <w:tcPr>
            <w:tcW w:w="3552" w:type="dxa"/>
            <w:tcBorders>
              <w:bottom w:val="single" w:sz="2" w:space="0" w:color="000000"/>
            </w:tcBorders>
            <w:tcMar>
              <w:top w:w="55" w:type="dxa"/>
              <w:left w:w="55" w:type="dxa"/>
              <w:bottom w:w="55" w:type="dxa"/>
              <w:right w:w="55" w:type="dxa"/>
            </w:tcMar>
          </w:tcPr>
          <w:p w14:paraId="7523BD72" w14:textId="77777777" w:rsidR="00873490" w:rsidRDefault="00135962">
            <w:pPr>
              <w:pStyle w:val="Textbodytable"/>
            </w:pPr>
            <w:r>
              <w:t>An orbital complex, subterranean city, inter-dimensional residence, or other highly unusual and/or massiv</w:t>
            </w:r>
            <w:r>
              <w:t>e complex.</w:t>
            </w:r>
          </w:p>
        </w:tc>
      </w:tr>
    </w:tbl>
    <w:p w14:paraId="49C5D0C9" w14:textId="77777777" w:rsidR="00873490" w:rsidRDefault="00135962">
      <w:pPr>
        <w:pStyle w:val="Textbody"/>
      </w:pPr>
      <w:r>
        <w:t>A headquarters can be of a smaller size than suggested. A Rank Value 50 headquarters, for example, could be a single well-outfitted mansion.</w:t>
      </w:r>
    </w:p>
    <w:p w14:paraId="44E782B7" w14:textId="77777777" w:rsidR="00873490" w:rsidRDefault="00135962">
      <w:pPr>
        <w:pStyle w:val="Heading3"/>
      </w:pPr>
      <w:r>
        <w:t>Improved Skills</w:t>
      </w:r>
    </w:p>
    <w:p w14:paraId="008E7C34" w14:textId="77777777" w:rsidR="00873490" w:rsidRDefault="00135962">
      <w:pPr>
        <w:pStyle w:val="Textbody"/>
      </w:pPr>
      <w:r>
        <w:t xml:space="preserve">Not exactly a “power,” this result grants the character two bonus skills and increases </w:t>
      </w:r>
      <w:r>
        <w:t>the Row Step bonus of one skill to +3.</w:t>
      </w:r>
    </w:p>
    <w:p w14:paraId="753F8292" w14:textId="77777777" w:rsidR="00873490" w:rsidRDefault="00135962">
      <w:pPr>
        <w:pStyle w:val="Heading3"/>
      </w:pPr>
      <w:r>
        <w:t>Invisibility</w:t>
      </w:r>
    </w:p>
    <w:p w14:paraId="20811746" w14:textId="77777777" w:rsidR="00873490" w:rsidRDefault="00135962">
      <w:pPr>
        <w:pStyle w:val="Textbody"/>
      </w:pPr>
      <w:r>
        <w:t>The character can become invisible and remain so for as long as desired. Sound, scent, heavy rain, and other methods can still give an invisible character away. The character may also attempt to turn obje</w:t>
      </w:r>
      <w:r>
        <w:t>cts or other characters invisible by touching them. Roll d% on the Master Table using the Rank Value of this power, on a result or red or greater the item or character touched is invisible and remains so as long as the character touches it.</w:t>
      </w:r>
    </w:p>
    <w:p w14:paraId="13669D97" w14:textId="77777777" w:rsidR="00873490" w:rsidRDefault="00135962">
      <w:pPr>
        <w:pStyle w:val="Heading3"/>
      </w:pPr>
      <w:r>
        <w:t>Magic</w:t>
      </w:r>
    </w:p>
    <w:p w14:paraId="62B8766E" w14:textId="77777777" w:rsidR="00873490" w:rsidRDefault="00135962">
      <w:pPr>
        <w:pStyle w:val="Textbody"/>
      </w:pPr>
      <w:r>
        <w:t>The chara</w:t>
      </w:r>
      <w:r>
        <w:t xml:space="preserve">cter possesses knowledge of, and ability to use, magic. Magic allows the character to cast “spells” that duplicate any other power in the game; as a </w:t>
      </w:r>
      <w:proofErr w:type="gramStart"/>
      <w:r>
        <w:t>result</w:t>
      </w:r>
      <w:proofErr w:type="gramEnd"/>
      <w:r>
        <w:t xml:space="preserve"> Magic is the sole power the character may have. A character may use only one spell per turn.</w:t>
      </w:r>
    </w:p>
    <w:p w14:paraId="59A44C3A" w14:textId="77777777" w:rsidR="00873490" w:rsidRDefault="00135962">
      <w:pPr>
        <w:pStyle w:val="Textbody"/>
      </w:pPr>
      <w:r>
        <w:t>Duplicated powers function as described in the individual power sections and at a Rank Value equal to the character’s Magic Rank Value.</w:t>
      </w:r>
    </w:p>
    <w:p w14:paraId="0F0D26FD" w14:textId="77777777" w:rsidR="00873490" w:rsidRDefault="00135962">
      <w:pPr>
        <w:pStyle w:val="Heading3"/>
      </w:pPr>
      <w:r>
        <w:t>Mind Control</w:t>
      </w:r>
    </w:p>
    <w:p w14:paraId="069D6A31" w14:textId="77777777" w:rsidR="00873490" w:rsidRDefault="00135962">
      <w:pPr>
        <w:pStyle w:val="Textbody"/>
      </w:pPr>
      <w:r>
        <w:t>The character can take over the minds of others. A target of Mind Control must be within visual range of th</w:t>
      </w:r>
      <w:r>
        <w:t>e character and must possess a Willpower Rank Value less than the Rank Value of this power or the character’s Willpower, whichever is greater.</w:t>
      </w:r>
    </w:p>
    <w:p w14:paraId="5FFF88B4" w14:textId="77777777" w:rsidR="00873490" w:rsidRDefault="00135962">
      <w:pPr>
        <w:pStyle w:val="Textbody"/>
      </w:pPr>
      <w:r>
        <w:t>To take control of another the character must roll d% on the Master Table using the Rank Value of this power or t</w:t>
      </w:r>
      <w:r>
        <w:t xml:space="preserve">he character’s Willpower +10, whichever is greater. If the result is black </w:t>
      </w:r>
      <w:r>
        <w:t>the mind control attempt fails. If the result is red or greater the target is controlled until the character releases the targeted character or the target is ordered to do something</w:t>
      </w:r>
      <w:r>
        <w:t xml:space="preserve"> out of the ordinary (such as injure a companion) at which point the target rolls d% on the Master Table using the Rank Value of the target character’s Willpower. A result of red or greater is needed to break free of the mind control.</w:t>
      </w:r>
    </w:p>
    <w:p w14:paraId="692C565A" w14:textId="77777777" w:rsidR="00873490" w:rsidRDefault="00135962">
      <w:pPr>
        <w:pStyle w:val="Heading3"/>
      </w:pPr>
      <w:bookmarkStart w:id="23" w:name="toc2"/>
      <w:bookmarkEnd w:id="23"/>
      <w:r>
        <w:t>Mind Shield</w:t>
      </w:r>
    </w:p>
    <w:p w14:paraId="64F9A94A" w14:textId="77777777" w:rsidR="00873490" w:rsidRDefault="00135962">
      <w:pPr>
        <w:pStyle w:val="Textbody"/>
      </w:pPr>
      <w:r>
        <w:t>A charact</w:t>
      </w:r>
      <w:r>
        <w:t>er with the Mind Shield power possesses a special resistance to Mind Control attempts. For purposes of resisting Mind Control the character’s Willpower Rank Value is increased by the Rank Value of his Mind Shield power.</w:t>
      </w:r>
    </w:p>
    <w:p w14:paraId="58E0599E" w14:textId="77777777" w:rsidR="00873490" w:rsidRDefault="00135962">
      <w:pPr>
        <w:pStyle w:val="Textbody"/>
      </w:pPr>
      <w:r>
        <w:t xml:space="preserve">Additionally, the character gains a </w:t>
      </w:r>
      <w:r>
        <w:t>mental Force Field at a Rank Value equal to one-half the Rank Value of this power. A character who possesses Force Field (Mental) who also has this power gains a bonus equal to one-half the Rank Value of this power.</w:t>
      </w:r>
    </w:p>
    <w:p w14:paraId="31DAE528" w14:textId="77777777" w:rsidR="00873490" w:rsidRDefault="00135962">
      <w:pPr>
        <w:pStyle w:val="Heading3"/>
      </w:pPr>
      <w:r>
        <w:t>Nine Lives</w:t>
      </w:r>
    </w:p>
    <w:p w14:paraId="3595F271" w14:textId="77777777" w:rsidR="00873490" w:rsidRDefault="00135962">
      <w:pPr>
        <w:pStyle w:val="Textbody"/>
      </w:pPr>
      <w:r>
        <w:t>The character is exceptionall</w:t>
      </w:r>
      <w:r>
        <w:t>y lucky. At the start of each game session the character gains a pool of Fortune points equal to twice the Rank Value of this power. These points must be used during that game session to affect die rolls and cannot be saved or used for character improvemen</w:t>
      </w:r>
      <w:r>
        <w:t>t. Additionally, once each game session the character may roll the dice without declaring the tens die until after the roll.</w:t>
      </w:r>
    </w:p>
    <w:p w14:paraId="5482BAC2" w14:textId="77777777" w:rsidR="00873490" w:rsidRDefault="00135962">
      <w:pPr>
        <w:pStyle w:val="Heading3"/>
      </w:pPr>
      <w:r>
        <w:t>Nullification</w:t>
      </w:r>
    </w:p>
    <w:p w14:paraId="364378EC" w14:textId="77777777" w:rsidR="00873490" w:rsidRDefault="00135962">
      <w:pPr>
        <w:pStyle w:val="Textbody"/>
      </w:pPr>
      <w:r>
        <w:t xml:space="preserve">The character possesses the ability to nullify – completely negate – the powers of others within a number of sectors </w:t>
      </w:r>
      <w:r>
        <w:t>equal to one-tenth the Rank Value of this power (round up). To use this power the character must roll d% on the Master Table using the Rank Value of this power. If the result is black the nullification attempt fails and the character suffers damage equal t</w:t>
      </w:r>
      <w:r>
        <w:t>o one-half (round up) the Rank Value of the power the character attempted to nullify. If the result is red the targeted power works at half its effectiveness (round up). On any other result the power is negated for this turn.</w:t>
      </w:r>
    </w:p>
    <w:p w14:paraId="5582C468" w14:textId="77777777" w:rsidR="00873490" w:rsidRDefault="00135962">
      <w:pPr>
        <w:pStyle w:val="Heading3"/>
      </w:pPr>
      <w:r>
        <w:lastRenderedPageBreak/>
        <w:t>One-of-a-Kind Weapon</w:t>
      </w:r>
    </w:p>
    <w:p w14:paraId="14B5BF59" w14:textId="77777777" w:rsidR="00873490" w:rsidRDefault="00135962">
      <w:pPr>
        <w:pStyle w:val="Textbody"/>
      </w:pPr>
      <w:r>
        <w:t>The chara</w:t>
      </w:r>
      <w:r>
        <w:t>cter owns a unique weapon of the player’s choice which deals damage equal to its Rank Value.</w:t>
      </w:r>
    </w:p>
    <w:p w14:paraId="1B7A6C96" w14:textId="77777777" w:rsidR="00873490" w:rsidRDefault="00135962">
      <w:pPr>
        <w:pStyle w:val="Textbody"/>
      </w:pPr>
      <w:r>
        <w:rPr>
          <w:b/>
          <w:bCs/>
        </w:rPr>
        <w:t xml:space="preserve">Melee Weapon: </w:t>
      </w:r>
      <w:r>
        <w:t>The character makes melee attacks with the weapon using the weapon’s Rank Value or the character’s Melee +10, whichever is greater.</w:t>
      </w:r>
    </w:p>
    <w:p w14:paraId="42A47342" w14:textId="77777777" w:rsidR="00873490" w:rsidRDefault="00135962">
      <w:pPr>
        <w:pStyle w:val="Textbody"/>
      </w:pPr>
      <w:r>
        <w:rPr>
          <w:b/>
          <w:bCs/>
        </w:rPr>
        <w:t>Ranged Weapon:</w:t>
      </w:r>
      <w:r>
        <w:t xml:space="preserve"> Th</w:t>
      </w:r>
      <w:r>
        <w:t>e character uses the weapon’s Rank Value or the character’s Coordination +10, whichever is greater, when attacking.</w:t>
      </w:r>
    </w:p>
    <w:p w14:paraId="39E690BB" w14:textId="77777777" w:rsidR="00873490" w:rsidRDefault="00135962">
      <w:pPr>
        <w:pStyle w:val="Textbody"/>
      </w:pPr>
      <w:r>
        <w:rPr>
          <w:b/>
          <w:bCs/>
        </w:rPr>
        <w:t>Incorporated Power:</w:t>
      </w:r>
      <w:r>
        <w:t xml:space="preserve"> At the player’s discretion one of the character’s other powers may be incorporated into the weapon increasing the Rank V</w:t>
      </w:r>
      <w:r>
        <w:t>alue of the incorporated power by +10 but losing the use of the incorporated power if the weapon is lost or stolen.</w:t>
      </w:r>
    </w:p>
    <w:p w14:paraId="5D4B2309" w14:textId="77777777" w:rsidR="00873490" w:rsidRDefault="00135962">
      <w:pPr>
        <w:pStyle w:val="Heading3"/>
      </w:pPr>
      <w:r>
        <w:t>Paralyzing Touch</w:t>
      </w:r>
    </w:p>
    <w:p w14:paraId="268BE697" w14:textId="77777777" w:rsidR="00873490" w:rsidRDefault="00135962">
      <w:pPr>
        <w:pStyle w:val="Textbody"/>
      </w:pPr>
      <w:r>
        <w:t>The character’s touch can render opponents unable to move. To paralyze an opponent the character must first hit with a mele</w:t>
      </w:r>
      <w:r>
        <w:t>e attack which deals no damage. The target must then roll d% on the Master Table using the target’s Fortitude Rank Value to resist. If the result is black the target is paralyzed – knocked down and unconscious – for a number of rounds equal to one-tenth th</w:t>
      </w:r>
      <w:r>
        <w:t>e Rank Value of this power (round up).</w:t>
      </w:r>
    </w:p>
    <w:p w14:paraId="6019EBEC" w14:textId="77777777" w:rsidR="00873490" w:rsidRDefault="00135962">
      <w:pPr>
        <w:pStyle w:val="Heading3"/>
      </w:pPr>
      <w:r>
        <w:t>Phasing</w:t>
      </w:r>
    </w:p>
    <w:p w14:paraId="5D7C97FF" w14:textId="77777777" w:rsidR="00873490" w:rsidRDefault="00135962">
      <w:pPr>
        <w:pStyle w:val="Textbody"/>
      </w:pPr>
      <w:r>
        <w:t xml:space="preserve">The </w:t>
      </w:r>
      <w:proofErr w:type="gramStart"/>
      <w:r>
        <w:t>character‘</w:t>
      </w:r>
      <w:proofErr w:type="gramEnd"/>
      <w:r>
        <w:t>s body can change into an insubstantial form allowing the character to “phase” through objects. The power grants the character armor at the Rank Value of this power.</w:t>
      </w:r>
    </w:p>
    <w:p w14:paraId="0FDFF49F" w14:textId="77777777" w:rsidR="00873490" w:rsidRDefault="00135962">
      <w:pPr>
        <w:pStyle w:val="Heading3"/>
      </w:pPr>
      <w:r>
        <w:t>Physical Metamorphosis</w:t>
      </w:r>
    </w:p>
    <w:p w14:paraId="1DB82938" w14:textId="77777777" w:rsidR="00873490" w:rsidRDefault="00135962">
      <w:pPr>
        <w:pStyle w:val="Textbody"/>
      </w:pPr>
      <w:r>
        <w:t>The ch</w:t>
      </w:r>
      <w:r>
        <w:t>aracter’s body can change into an unusual material, selected from the list below, at will. When metamorphosed the character possesses the traits of the material and gains armor equal to the Rank Value of this power.</w:t>
      </w:r>
    </w:p>
    <w:p w14:paraId="3D11F853" w14:textId="77777777" w:rsidR="00873490" w:rsidRDefault="00135962">
      <w:pPr>
        <w:pStyle w:val="Textbody"/>
      </w:pPr>
      <w:r>
        <w:t>Depending on the form and Gamemaster app</w:t>
      </w:r>
      <w:r>
        <w:t>roval the character may make use of the Rank Value of this power to determine damage when attacking (punching with fists of steel, igniting things if made of fire, etc.).</w:t>
      </w:r>
    </w:p>
    <w:p w14:paraId="75705DB8" w14:textId="77777777" w:rsidR="00873490" w:rsidRDefault="00135962">
      <w:pPr>
        <w:pStyle w:val="Textbody"/>
      </w:pPr>
      <w:r>
        <w:rPr>
          <w:b/>
          <w:bCs/>
        </w:rPr>
        <w:t xml:space="preserve">Energy: </w:t>
      </w:r>
      <w:r>
        <w:t>The character transforms into a being of pure energy (choose electricity, lig</w:t>
      </w:r>
      <w:r>
        <w:t>ht, radiation, etc.). When in energy form the character may do such things as:</w:t>
      </w:r>
    </w:p>
    <w:p w14:paraId="72C84650" w14:textId="77777777" w:rsidR="00873490" w:rsidRDefault="00135962">
      <w:pPr>
        <w:pStyle w:val="Textbody"/>
        <w:numPr>
          <w:ilvl w:val="0"/>
          <w:numId w:val="2"/>
        </w:numPr>
      </w:pPr>
      <w:r>
        <w:t>Jump into power lines and travel through them. (Electricity)</w:t>
      </w:r>
    </w:p>
    <w:p w14:paraId="083E6F9D" w14:textId="77777777" w:rsidR="00873490" w:rsidRDefault="00135962">
      <w:pPr>
        <w:pStyle w:val="Textbody"/>
        <w:numPr>
          <w:ilvl w:val="0"/>
          <w:numId w:val="2"/>
        </w:numPr>
      </w:pPr>
      <w:r>
        <w:t>Move at the speed of light. (Light)</w:t>
      </w:r>
    </w:p>
    <w:p w14:paraId="5E4C99F3" w14:textId="77777777" w:rsidR="00873490" w:rsidRDefault="00135962">
      <w:pPr>
        <w:pStyle w:val="Textbody"/>
        <w:numPr>
          <w:ilvl w:val="0"/>
          <w:numId w:val="2"/>
        </w:numPr>
      </w:pPr>
      <w:r>
        <w:t>Cause radiation burns and sickness. (Radiation)</w:t>
      </w:r>
    </w:p>
    <w:p w14:paraId="3BBAD6CB" w14:textId="77777777" w:rsidR="00873490" w:rsidRDefault="00135962">
      <w:pPr>
        <w:pStyle w:val="Textbody"/>
      </w:pPr>
      <w:r>
        <w:rPr>
          <w:b/>
          <w:bCs/>
        </w:rPr>
        <w:t xml:space="preserve">Fire: </w:t>
      </w:r>
      <w:r>
        <w:t>The character transforms i</w:t>
      </w:r>
      <w:r>
        <w:t>nto a being of pure fire. When in fire form the character is capable of setting things on fire.</w:t>
      </w:r>
    </w:p>
    <w:p w14:paraId="09CF0995" w14:textId="77777777" w:rsidR="00873490" w:rsidRDefault="00135962">
      <w:pPr>
        <w:pStyle w:val="Textbody"/>
      </w:pPr>
      <w:r>
        <w:rPr>
          <w:b/>
          <w:bCs/>
        </w:rPr>
        <w:t xml:space="preserve">Metal: </w:t>
      </w:r>
      <w:r>
        <w:t xml:space="preserve">The character transforms into a being of pure metal (player’s choice as to the kind of metal). The Rank Value of the character’s Brawn is changed to the </w:t>
      </w:r>
      <w:r>
        <w:t>Rank Value of this power or the Brawn Rank Value +10, whichever is greater.</w:t>
      </w:r>
    </w:p>
    <w:p w14:paraId="66AF58D1" w14:textId="77777777" w:rsidR="00873490" w:rsidRDefault="00135962">
      <w:pPr>
        <w:pStyle w:val="Textbody"/>
      </w:pPr>
      <w:r>
        <w:rPr>
          <w:b/>
          <w:bCs/>
        </w:rPr>
        <w:t xml:space="preserve">Water: </w:t>
      </w:r>
      <w:r>
        <w:t xml:space="preserve">The character transforms into a being of pure water. When in water </w:t>
      </w:r>
      <w:proofErr w:type="spellStart"/>
      <w:r>
        <w:t>form</w:t>
      </w:r>
      <w:proofErr w:type="spellEnd"/>
      <w:r>
        <w:t xml:space="preserve"> the character may choose to flow like water, running through cracks and other small spaces.</w:t>
      </w:r>
    </w:p>
    <w:p w14:paraId="6FEF32E6" w14:textId="77777777" w:rsidR="00873490" w:rsidRDefault="00135962">
      <w:pPr>
        <w:pStyle w:val="Heading3"/>
      </w:pPr>
      <w:r>
        <w:t>Plant Con</w:t>
      </w:r>
      <w:r>
        <w:t>trol</w:t>
      </w:r>
    </w:p>
    <w:p w14:paraId="46808DC0" w14:textId="77777777" w:rsidR="00873490" w:rsidRDefault="00135962">
      <w:pPr>
        <w:pStyle w:val="Textbody"/>
      </w:pPr>
      <w:r>
        <w:t xml:space="preserve">The character can control plants, forcing them to twist and turn and using them to wrestle, attack opponents, or block attacks. The character performs all of these actions, through a chosen plant, using the Rank Value of this power or the character’s </w:t>
      </w:r>
      <w:r>
        <w:t>Melee +10, whichever is greater. The character can control a number of plants each turn equal to the number of times he can attack in a turn (controlling counts as an attack). The character can only control plants within a number of sectors equal to one-te</w:t>
      </w:r>
      <w:r>
        <w:t>nth the Rank Value of this power (round up).</w:t>
      </w:r>
    </w:p>
    <w:p w14:paraId="4CCAE3AE" w14:textId="77777777" w:rsidR="00873490" w:rsidRDefault="00135962">
      <w:pPr>
        <w:pStyle w:val="Heading3"/>
      </w:pPr>
      <w:r>
        <w:t>Protected Sense</w:t>
      </w:r>
    </w:p>
    <w:p w14:paraId="1E8D5764" w14:textId="77777777" w:rsidR="00873490" w:rsidRDefault="00135962">
      <w:pPr>
        <w:pStyle w:val="Textbody"/>
      </w:pPr>
      <w:r>
        <w:t xml:space="preserve">One of the character’s senses – either a normal sense (sight, hearing, etc.) or a </w:t>
      </w:r>
      <w:proofErr w:type="spellStart"/>
      <w:r>
        <w:t>supersense</w:t>
      </w:r>
      <w:proofErr w:type="spellEnd"/>
      <w:r>
        <w:t xml:space="preserve"> (see ‘</w:t>
      </w:r>
      <w:proofErr w:type="spellStart"/>
      <w:r>
        <w:t>Supersense</w:t>
      </w:r>
      <w:proofErr w:type="spellEnd"/>
      <w:r>
        <w:t>’) – is completely immune to damage or attacks of a Rank Value equal to or less than t</w:t>
      </w:r>
      <w:r>
        <w:t>he Rank Value of this power. Touch, though a sense, cannot be protected.</w:t>
      </w:r>
    </w:p>
    <w:p w14:paraId="2F5E4E40" w14:textId="77777777" w:rsidR="00873490" w:rsidRDefault="00135962">
      <w:pPr>
        <w:pStyle w:val="Heading3"/>
      </w:pPr>
      <w:r>
        <w:lastRenderedPageBreak/>
        <w:t>Reflection</w:t>
      </w:r>
    </w:p>
    <w:p w14:paraId="4FECCC8F" w14:textId="77777777" w:rsidR="00873490" w:rsidRDefault="00135962">
      <w:pPr>
        <w:pStyle w:val="Textbody"/>
      </w:pPr>
      <w:r>
        <w:t>The character possesses the ability to reflect the effects of another character’s power back at the originating character. To use this power the character must roll d% on t</w:t>
      </w:r>
      <w:r>
        <w:t>he Master Table using the Rank Value of this power. If the result is black the reflection attempt fails and the character suffers the normal effects of the power. If the result is red both the character and the originator of the affected power suffer the n</w:t>
      </w:r>
      <w:r>
        <w:t>ormal effects of the reflected power. On any other result the power is reflected back and the originator suffers the power’s full effect.</w:t>
      </w:r>
    </w:p>
    <w:p w14:paraId="4A706596" w14:textId="77777777" w:rsidR="00873490" w:rsidRDefault="00135962">
      <w:pPr>
        <w:pStyle w:val="Heading3"/>
      </w:pPr>
      <w:r>
        <w:t>Regeneration</w:t>
      </w:r>
    </w:p>
    <w:p w14:paraId="54F60AF3" w14:textId="77777777" w:rsidR="00873490" w:rsidRDefault="00135962">
      <w:pPr>
        <w:pStyle w:val="Textbody"/>
      </w:pPr>
      <w:r>
        <w:t>The character heals quickly. Once per turn, instead of taking another action, the character may recover a</w:t>
      </w:r>
      <w:r>
        <w:t xml:space="preserve"> number of Damage points equal to the Rank Value of this power.</w:t>
      </w:r>
    </w:p>
    <w:p w14:paraId="7E0EF5D9" w14:textId="77777777" w:rsidR="00873490" w:rsidRDefault="00135962">
      <w:pPr>
        <w:pStyle w:val="Heading3"/>
      </w:pPr>
      <w:r>
        <w:t>Shapeshift</w:t>
      </w:r>
    </w:p>
    <w:p w14:paraId="1EFA836A" w14:textId="77777777" w:rsidR="00873490" w:rsidRDefault="00135962">
      <w:pPr>
        <w:pStyle w:val="Textbody"/>
      </w:pPr>
      <w:r>
        <w:t>The character can turn into any shape desired (animals, other characters, objects) though the character retains the character’s original size (unless the character also has the Grow</w:t>
      </w:r>
      <w:r>
        <w:t>th or Shrinking powers). The change is automatically successful unless the character attempts to impersonate a specific thing (such as another character) at which point roll d% on the Master Table using the Rank Value of this power. A result of black means</w:t>
      </w:r>
      <w:r>
        <w:t xml:space="preserve"> the character fails to adequately copy the character or object and can be easily identified.</w:t>
      </w:r>
    </w:p>
    <w:p w14:paraId="0B903D79" w14:textId="77777777" w:rsidR="00873490" w:rsidRDefault="00135962">
      <w:pPr>
        <w:pStyle w:val="Heading3"/>
      </w:pPr>
      <w:r>
        <w:t>Sidekick</w:t>
      </w:r>
    </w:p>
    <w:p w14:paraId="3792F4C5" w14:textId="77777777" w:rsidR="00873490" w:rsidRDefault="00135962">
      <w:pPr>
        <w:pStyle w:val="Textbody"/>
      </w:pPr>
      <w:r>
        <w:t>The character possesses a sidekick that assists him on adventures (and is the perfect tool when the Gamemaster wants to cause trouble). Create a second c</w:t>
      </w:r>
      <w:r>
        <w:t>haracter. This new character may possess no primary trait greater than the main character’s and cannot possess more than one-half the number of powers (round up) of the main character. Any results that would break these two rules are automatically reduced.</w:t>
      </w:r>
      <w:r>
        <w:t xml:space="preserve"> The sidekick is under the Gamemaster’s control.</w:t>
      </w:r>
    </w:p>
    <w:p w14:paraId="1BC4EAAE" w14:textId="77777777" w:rsidR="00873490" w:rsidRDefault="00135962">
      <w:pPr>
        <w:pStyle w:val="Heading3"/>
      </w:pPr>
      <w:proofErr w:type="spellStart"/>
      <w:r>
        <w:t>Superleap</w:t>
      </w:r>
      <w:proofErr w:type="spellEnd"/>
    </w:p>
    <w:p w14:paraId="6C6BE921" w14:textId="77777777" w:rsidR="00873490" w:rsidRDefault="00135962">
      <w:pPr>
        <w:pStyle w:val="Textbody"/>
      </w:pPr>
      <w:r>
        <w:t xml:space="preserve">The character can jump across great distances. The character may leap up to a </w:t>
      </w:r>
      <w:r>
        <w:t>number of sectors each turn depending on the Rank Value of the power:</w:t>
      </w:r>
    </w:p>
    <w:tbl>
      <w:tblPr>
        <w:tblW w:w="2966" w:type="dxa"/>
        <w:jc w:val="center"/>
        <w:tblLayout w:type="fixed"/>
        <w:tblCellMar>
          <w:left w:w="10" w:type="dxa"/>
          <w:right w:w="10" w:type="dxa"/>
        </w:tblCellMar>
        <w:tblLook w:val="0000" w:firstRow="0" w:lastRow="0" w:firstColumn="0" w:lastColumn="0" w:noHBand="0" w:noVBand="0"/>
      </w:tblPr>
      <w:tblGrid>
        <w:gridCol w:w="1432"/>
        <w:gridCol w:w="1534"/>
      </w:tblGrid>
      <w:tr w:rsidR="00873490" w14:paraId="66382EB5" w14:textId="77777777">
        <w:tblPrEx>
          <w:tblCellMar>
            <w:top w:w="0" w:type="dxa"/>
            <w:bottom w:w="0" w:type="dxa"/>
          </w:tblCellMar>
        </w:tblPrEx>
        <w:trPr>
          <w:jc w:val="center"/>
        </w:trPr>
        <w:tc>
          <w:tcPr>
            <w:tcW w:w="1432" w:type="dxa"/>
            <w:tcBorders>
              <w:top w:val="single" w:sz="2" w:space="0" w:color="000000"/>
              <w:bottom w:val="single" w:sz="2" w:space="0" w:color="000000"/>
            </w:tcBorders>
            <w:tcMar>
              <w:top w:w="55" w:type="dxa"/>
              <w:left w:w="55" w:type="dxa"/>
              <w:bottom w:w="55" w:type="dxa"/>
              <w:right w:w="55" w:type="dxa"/>
            </w:tcMar>
          </w:tcPr>
          <w:p w14:paraId="02DB819E" w14:textId="77777777" w:rsidR="00873490" w:rsidRDefault="00135962">
            <w:pPr>
              <w:pStyle w:val="Textbodytable"/>
              <w:rPr>
                <w:b/>
                <w:bCs/>
              </w:rPr>
            </w:pPr>
            <w:r>
              <w:rPr>
                <w:b/>
                <w:bCs/>
              </w:rPr>
              <w:t>Rank Value</w:t>
            </w:r>
          </w:p>
        </w:tc>
        <w:tc>
          <w:tcPr>
            <w:tcW w:w="1534" w:type="dxa"/>
            <w:tcBorders>
              <w:top w:val="single" w:sz="2" w:space="0" w:color="000000"/>
              <w:bottom w:val="single" w:sz="2" w:space="0" w:color="000000"/>
            </w:tcBorders>
            <w:tcMar>
              <w:top w:w="55" w:type="dxa"/>
              <w:left w:w="55" w:type="dxa"/>
              <w:bottom w:w="55" w:type="dxa"/>
              <w:right w:w="55" w:type="dxa"/>
            </w:tcMar>
          </w:tcPr>
          <w:p w14:paraId="3A0829CB" w14:textId="77777777" w:rsidR="00873490" w:rsidRDefault="00135962">
            <w:pPr>
              <w:pStyle w:val="Textbodytable"/>
              <w:rPr>
                <w:b/>
                <w:bCs/>
              </w:rPr>
            </w:pPr>
            <w:r>
              <w:rPr>
                <w:b/>
                <w:bCs/>
              </w:rPr>
              <w:t>Sectors/Turn</w:t>
            </w:r>
          </w:p>
        </w:tc>
      </w:tr>
      <w:tr w:rsidR="00873490" w14:paraId="4C03781D"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1464BE0F" w14:textId="77777777" w:rsidR="00873490" w:rsidRDefault="00135962">
            <w:pPr>
              <w:pStyle w:val="Textbodytable"/>
            </w:pPr>
            <w:r>
              <w:t>01-02</w:t>
            </w:r>
          </w:p>
        </w:tc>
        <w:tc>
          <w:tcPr>
            <w:tcW w:w="1534" w:type="dxa"/>
            <w:tcBorders>
              <w:bottom w:val="single" w:sz="2" w:space="0" w:color="000000"/>
            </w:tcBorders>
            <w:tcMar>
              <w:top w:w="55" w:type="dxa"/>
              <w:left w:w="55" w:type="dxa"/>
              <w:bottom w:w="55" w:type="dxa"/>
              <w:right w:w="55" w:type="dxa"/>
            </w:tcMar>
          </w:tcPr>
          <w:p w14:paraId="77DBF2ED" w14:textId="77777777" w:rsidR="00873490" w:rsidRDefault="00135962">
            <w:pPr>
              <w:pStyle w:val="Textbodytable"/>
            </w:pPr>
            <w:r>
              <w:t>1</w:t>
            </w:r>
          </w:p>
        </w:tc>
      </w:tr>
      <w:tr w:rsidR="00873490" w14:paraId="127B6973"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3C23E0DA" w14:textId="77777777" w:rsidR="00873490" w:rsidRDefault="00135962">
            <w:pPr>
              <w:pStyle w:val="Textbodytable"/>
            </w:pPr>
            <w:r>
              <w:t>03-05</w:t>
            </w:r>
          </w:p>
        </w:tc>
        <w:tc>
          <w:tcPr>
            <w:tcW w:w="1534" w:type="dxa"/>
            <w:tcBorders>
              <w:bottom w:val="single" w:sz="2" w:space="0" w:color="000000"/>
            </w:tcBorders>
            <w:tcMar>
              <w:top w:w="55" w:type="dxa"/>
              <w:left w:w="55" w:type="dxa"/>
              <w:bottom w:w="55" w:type="dxa"/>
              <w:right w:w="55" w:type="dxa"/>
            </w:tcMar>
          </w:tcPr>
          <w:p w14:paraId="4775EFC0" w14:textId="77777777" w:rsidR="00873490" w:rsidRDefault="00135962">
            <w:pPr>
              <w:pStyle w:val="Textbodytable"/>
            </w:pPr>
            <w:r>
              <w:t>2</w:t>
            </w:r>
          </w:p>
        </w:tc>
      </w:tr>
      <w:tr w:rsidR="00873490" w14:paraId="183337D1"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23892C4F" w14:textId="77777777" w:rsidR="00873490" w:rsidRDefault="00135962">
            <w:pPr>
              <w:pStyle w:val="Textbodytable"/>
            </w:pPr>
            <w:r>
              <w:t>06-09</w:t>
            </w:r>
          </w:p>
        </w:tc>
        <w:tc>
          <w:tcPr>
            <w:tcW w:w="1534" w:type="dxa"/>
            <w:tcBorders>
              <w:bottom w:val="single" w:sz="2" w:space="0" w:color="000000"/>
            </w:tcBorders>
            <w:tcMar>
              <w:top w:w="55" w:type="dxa"/>
              <w:left w:w="55" w:type="dxa"/>
              <w:bottom w:w="55" w:type="dxa"/>
              <w:right w:w="55" w:type="dxa"/>
            </w:tcMar>
          </w:tcPr>
          <w:p w14:paraId="607589C5" w14:textId="77777777" w:rsidR="00873490" w:rsidRDefault="00135962">
            <w:pPr>
              <w:pStyle w:val="Textbodytable"/>
            </w:pPr>
            <w:r>
              <w:t>3</w:t>
            </w:r>
          </w:p>
        </w:tc>
      </w:tr>
      <w:tr w:rsidR="00873490" w14:paraId="7B8B5625"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7FF0F9F4" w14:textId="77777777" w:rsidR="00873490" w:rsidRDefault="00135962">
            <w:pPr>
              <w:pStyle w:val="Textbodytable"/>
            </w:pPr>
            <w:r>
              <w:t>10-19</w:t>
            </w:r>
          </w:p>
        </w:tc>
        <w:tc>
          <w:tcPr>
            <w:tcW w:w="1534" w:type="dxa"/>
            <w:tcBorders>
              <w:bottom w:val="single" w:sz="2" w:space="0" w:color="000000"/>
            </w:tcBorders>
            <w:tcMar>
              <w:top w:w="55" w:type="dxa"/>
              <w:left w:w="55" w:type="dxa"/>
              <w:bottom w:w="55" w:type="dxa"/>
              <w:right w:w="55" w:type="dxa"/>
            </w:tcMar>
          </w:tcPr>
          <w:p w14:paraId="5AB20C36" w14:textId="77777777" w:rsidR="00873490" w:rsidRDefault="00135962">
            <w:pPr>
              <w:pStyle w:val="Textbodytable"/>
            </w:pPr>
            <w:r>
              <w:t>4</w:t>
            </w:r>
          </w:p>
        </w:tc>
      </w:tr>
      <w:tr w:rsidR="00873490" w14:paraId="66723E25"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2B74C42D" w14:textId="77777777" w:rsidR="00873490" w:rsidRDefault="00135962">
            <w:pPr>
              <w:pStyle w:val="Textbodytable"/>
            </w:pPr>
            <w:r>
              <w:t>20-29</w:t>
            </w:r>
          </w:p>
        </w:tc>
        <w:tc>
          <w:tcPr>
            <w:tcW w:w="1534" w:type="dxa"/>
            <w:tcBorders>
              <w:bottom w:val="single" w:sz="2" w:space="0" w:color="000000"/>
            </w:tcBorders>
            <w:tcMar>
              <w:top w:w="55" w:type="dxa"/>
              <w:left w:w="55" w:type="dxa"/>
              <w:bottom w:w="55" w:type="dxa"/>
              <w:right w:w="55" w:type="dxa"/>
            </w:tcMar>
          </w:tcPr>
          <w:p w14:paraId="3996BA34" w14:textId="77777777" w:rsidR="00873490" w:rsidRDefault="00135962">
            <w:pPr>
              <w:pStyle w:val="Textbodytable"/>
            </w:pPr>
            <w:r>
              <w:t>5</w:t>
            </w:r>
          </w:p>
        </w:tc>
      </w:tr>
      <w:tr w:rsidR="00873490" w14:paraId="37CE6954"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47C708CD" w14:textId="77777777" w:rsidR="00873490" w:rsidRDefault="00135962">
            <w:pPr>
              <w:pStyle w:val="Textbodytable"/>
            </w:pPr>
            <w:r>
              <w:t>30-39</w:t>
            </w:r>
          </w:p>
        </w:tc>
        <w:tc>
          <w:tcPr>
            <w:tcW w:w="1534" w:type="dxa"/>
            <w:tcBorders>
              <w:bottom w:val="single" w:sz="2" w:space="0" w:color="000000"/>
            </w:tcBorders>
            <w:tcMar>
              <w:top w:w="55" w:type="dxa"/>
              <w:left w:w="55" w:type="dxa"/>
              <w:bottom w:w="55" w:type="dxa"/>
              <w:right w:w="55" w:type="dxa"/>
            </w:tcMar>
          </w:tcPr>
          <w:p w14:paraId="39A987E0" w14:textId="77777777" w:rsidR="00873490" w:rsidRDefault="00135962">
            <w:pPr>
              <w:pStyle w:val="Textbodytable"/>
            </w:pPr>
            <w:r>
              <w:t>6</w:t>
            </w:r>
          </w:p>
        </w:tc>
      </w:tr>
      <w:tr w:rsidR="00873490" w14:paraId="059F9FCD"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04AB83E6" w14:textId="77777777" w:rsidR="00873490" w:rsidRDefault="00135962">
            <w:pPr>
              <w:pStyle w:val="Textbodytable"/>
            </w:pPr>
            <w:r>
              <w:t>40-49</w:t>
            </w:r>
          </w:p>
        </w:tc>
        <w:tc>
          <w:tcPr>
            <w:tcW w:w="1534" w:type="dxa"/>
            <w:tcBorders>
              <w:bottom w:val="single" w:sz="2" w:space="0" w:color="000000"/>
            </w:tcBorders>
            <w:tcMar>
              <w:top w:w="55" w:type="dxa"/>
              <w:left w:w="55" w:type="dxa"/>
              <w:bottom w:w="55" w:type="dxa"/>
              <w:right w:w="55" w:type="dxa"/>
            </w:tcMar>
          </w:tcPr>
          <w:p w14:paraId="42EFD3DD" w14:textId="77777777" w:rsidR="00873490" w:rsidRDefault="00135962">
            <w:pPr>
              <w:pStyle w:val="Textbodytable"/>
            </w:pPr>
            <w:r>
              <w:t>7</w:t>
            </w:r>
          </w:p>
        </w:tc>
      </w:tr>
      <w:tr w:rsidR="00873490" w14:paraId="6BAB290C"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57C23F22" w14:textId="77777777" w:rsidR="00873490" w:rsidRDefault="00135962">
            <w:pPr>
              <w:pStyle w:val="Textbodytable"/>
            </w:pPr>
            <w:r>
              <w:t>50-74</w:t>
            </w:r>
          </w:p>
        </w:tc>
        <w:tc>
          <w:tcPr>
            <w:tcW w:w="1534" w:type="dxa"/>
            <w:tcBorders>
              <w:bottom w:val="single" w:sz="2" w:space="0" w:color="000000"/>
            </w:tcBorders>
            <w:tcMar>
              <w:top w:w="55" w:type="dxa"/>
              <w:left w:w="55" w:type="dxa"/>
              <w:bottom w:w="55" w:type="dxa"/>
              <w:right w:w="55" w:type="dxa"/>
            </w:tcMar>
          </w:tcPr>
          <w:p w14:paraId="51FCD604" w14:textId="77777777" w:rsidR="00873490" w:rsidRDefault="00135962">
            <w:pPr>
              <w:pStyle w:val="Textbodytable"/>
            </w:pPr>
            <w:r>
              <w:t>8</w:t>
            </w:r>
          </w:p>
        </w:tc>
      </w:tr>
      <w:tr w:rsidR="00873490" w14:paraId="690E53C2"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2052AA25" w14:textId="77777777" w:rsidR="00873490" w:rsidRDefault="00135962">
            <w:pPr>
              <w:pStyle w:val="Textbodytable"/>
            </w:pPr>
            <w:r>
              <w:t>75-99</w:t>
            </w:r>
          </w:p>
        </w:tc>
        <w:tc>
          <w:tcPr>
            <w:tcW w:w="1534" w:type="dxa"/>
            <w:tcBorders>
              <w:bottom w:val="single" w:sz="2" w:space="0" w:color="000000"/>
            </w:tcBorders>
            <w:tcMar>
              <w:top w:w="55" w:type="dxa"/>
              <w:left w:w="55" w:type="dxa"/>
              <w:bottom w:w="55" w:type="dxa"/>
              <w:right w:w="55" w:type="dxa"/>
            </w:tcMar>
          </w:tcPr>
          <w:p w14:paraId="1E561FCA" w14:textId="77777777" w:rsidR="00873490" w:rsidRDefault="00135962">
            <w:pPr>
              <w:pStyle w:val="Textbodytable"/>
            </w:pPr>
            <w:r>
              <w:t>9</w:t>
            </w:r>
          </w:p>
        </w:tc>
      </w:tr>
      <w:tr w:rsidR="00873490" w14:paraId="44A43794"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65B02F56" w14:textId="77777777" w:rsidR="00873490" w:rsidRDefault="00135962">
            <w:pPr>
              <w:pStyle w:val="Textbodytable"/>
            </w:pPr>
            <w:r>
              <w:t>100-149</w:t>
            </w:r>
          </w:p>
        </w:tc>
        <w:tc>
          <w:tcPr>
            <w:tcW w:w="1534" w:type="dxa"/>
            <w:tcBorders>
              <w:bottom w:val="single" w:sz="2" w:space="0" w:color="000000"/>
            </w:tcBorders>
            <w:tcMar>
              <w:top w:w="55" w:type="dxa"/>
              <w:left w:w="55" w:type="dxa"/>
              <w:bottom w:w="55" w:type="dxa"/>
              <w:right w:w="55" w:type="dxa"/>
            </w:tcMar>
          </w:tcPr>
          <w:p w14:paraId="3314EBBB" w14:textId="77777777" w:rsidR="00873490" w:rsidRDefault="00135962">
            <w:pPr>
              <w:pStyle w:val="Textbodytable"/>
            </w:pPr>
            <w:r>
              <w:t>10</w:t>
            </w:r>
          </w:p>
        </w:tc>
      </w:tr>
      <w:tr w:rsidR="00873490" w14:paraId="47011214"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6AF51004" w14:textId="77777777" w:rsidR="00873490" w:rsidRDefault="00135962">
            <w:pPr>
              <w:pStyle w:val="Textbodytable"/>
            </w:pPr>
            <w:r>
              <w:t>150-999</w:t>
            </w:r>
          </w:p>
        </w:tc>
        <w:tc>
          <w:tcPr>
            <w:tcW w:w="1534" w:type="dxa"/>
            <w:tcBorders>
              <w:bottom w:val="single" w:sz="2" w:space="0" w:color="000000"/>
            </w:tcBorders>
            <w:tcMar>
              <w:top w:w="55" w:type="dxa"/>
              <w:left w:w="55" w:type="dxa"/>
              <w:bottom w:w="55" w:type="dxa"/>
              <w:right w:w="55" w:type="dxa"/>
            </w:tcMar>
          </w:tcPr>
          <w:p w14:paraId="56744ED4" w14:textId="77777777" w:rsidR="00873490" w:rsidRDefault="00135962">
            <w:pPr>
              <w:pStyle w:val="Textbodytable"/>
            </w:pPr>
            <w:r>
              <w:t>15</w:t>
            </w:r>
          </w:p>
        </w:tc>
      </w:tr>
      <w:tr w:rsidR="00873490" w14:paraId="13404AF6"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0F1F54CC" w14:textId="77777777" w:rsidR="00873490" w:rsidRDefault="00135962">
            <w:pPr>
              <w:pStyle w:val="Textbodytable"/>
            </w:pPr>
            <w:r>
              <w:t>1000</w:t>
            </w:r>
          </w:p>
        </w:tc>
        <w:tc>
          <w:tcPr>
            <w:tcW w:w="1534" w:type="dxa"/>
            <w:tcBorders>
              <w:bottom w:val="single" w:sz="2" w:space="0" w:color="000000"/>
            </w:tcBorders>
            <w:tcMar>
              <w:top w:w="55" w:type="dxa"/>
              <w:left w:w="55" w:type="dxa"/>
              <w:bottom w:w="55" w:type="dxa"/>
              <w:right w:w="55" w:type="dxa"/>
            </w:tcMar>
          </w:tcPr>
          <w:p w14:paraId="4004CD2F" w14:textId="77777777" w:rsidR="00873490" w:rsidRDefault="00135962">
            <w:pPr>
              <w:pStyle w:val="Textbodytable"/>
            </w:pPr>
            <w:r>
              <w:t>*</w:t>
            </w:r>
          </w:p>
        </w:tc>
      </w:tr>
    </w:tbl>
    <w:p w14:paraId="24886C67" w14:textId="77777777" w:rsidR="00873490" w:rsidRDefault="00135962">
      <w:pPr>
        <w:pStyle w:val="Textbody"/>
      </w:pPr>
      <w:r>
        <w:t>* The character can circle the world in a single turn.</w:t>
      </w:r>
    </w:p>
    <w:p w14:paraId="20B36544" w14:textId="77777777" w:rsidR="00873490" w:rsidRDefault="00135962">
      <w:pPr>
        <w:pStyle w:val="Heading3"/>
      </w:pPr>
      <w:proofErr w:type="spellStart"/>
      <w:r>
        <w:t>Supersense</w:t>
      </w:r>
      <w:proofErr w:type="spellEnd"/>
    </w:p>
    <w:p w14:paraId="1D409DDF" w14:textId="77777777" w:rsidR="00873490" w:rsidRDefault="00135962">
      <w:pPr>
        <w:pStyle w:val="Textbody"/>
      </w:pPr>
      <w:r>
        <w:t xml:space="preserve">The character possesses a single extraordinary sense such as </w:t>
      </w:r>
      <w:proofErr w:type="spellStart"/>
      <w:r>
        <w:t>superhearing</w:t>
      </w:r>
      <w:proofErr w:type="spellEnd"/>
      <w:r>
        <w:t xml:space="preserve"> or </w:t>
      </w:r>
      <w:proofErr w:type="spellStart"/>
      <w:r>
        <w:t>supersight</w:t>
      </w:r>
      <w:proofErr w:type="spellEnd"/>
      <w:r>
        <w:t xml:space="preserve">. Rolls made </w:t>
      </w:r>
      <w:r>
        <w:t>to use the heightened sense use this power’s Rank Value or the character’s Awareness +10, whichever is greater.</w:t>
      </w:r>
    </w:p>
    <w:p w14:paraId="52F54861" w14:textId="77777777" w:rsidR="00873490" w:rsidRDefault="00135962">
      <w:pPr>
        <w:pStyle w:val="Textbody"/>
      </w:pPr>
      <w:r>
        <w:t>A player may, with Gamemaster approval, have an entirely new sense. For example, a character may be blind but possess echolocation (“seeing” lik</w:t>
      </w:r>
      <w:r>
        <w:t xml:space="preserve">e a bat) or </w:t>
      </w:r>
      <w:proofErr w:type="spellStart"/>
      <w:r>
        <w:t>infravision</w:t>
      </w:r>
      <w:proofErr w:type="spellEnd"/>
      <w:r>
        <w:t xml:space="preserve"> in addition to normal sight allowing the character to see in darkness without penalty.</w:t>
      </w:r>
    </w:p>
    <w:p w14:paraId="26E69F4F" w14:textId="77777777" w:rsidR="00873490" w:rsidRDefault="00135962">
      <w:pPr>
        <w:pStyle w:val="Heading3"/>
      </w:pPr>
      <w:r>
        <w:t>Superspeed</w:t>
      </w:r>
    </w:p>
    <w:p w14:paraId="787A6D04" w14:textId="77777777" w:rsidR="00873490" w:rsidRDefault="00135962">
      <w:pPr>
        <w:pStyle w:val="Textbody"/>
      </w:pPr>
      <w:r>
        <w:t xml:space="preserve">The character can run at superhuman speeds. The character can move up to a number of sectors per turn based on the Rank Value of this </w:t>
      </w:r>
      <w:r>
        <w:t>power or the character’s Coordination +10, whichever is greater:</w:t>
      </w:r>
    </w:p>
    <w:p w14:paraId="0BB5320F" w14:textId="77777777" w:rsidR="000F6B89" w:rsidRDefault="000F6B89">
      <w:pPr>
        <w:pStyle w:val="Textbody"/>
      </w:pPr>
    </w:p>
    <w:p w14:paraId="414E29D0" w14:textId="77777777" w:rsidR="000F6B89" w:rsidRDefault="000F6B89">
      <w:pPr>
        <w:pStyle w:val="Textbody"/>
      </w:pPr>
    </w:p>
    <w:p w14:paraId="6EA6EB86" w14:textId="77777777" w:rsidR="000F6B89" w:rsidRDefault="000F6B89">
      <w:pPr>
        <w:pStyle w:val="Textbody"/>
      </w:pPr>
    </w:p>
    <w:p w14:paraId="14A66127" w14:textId="77777777" w:rsidR="000F6B89" w:rsidRDefault="000F6B89">
      <w:pPr>
        <w:pStyle w:val="Textbody"/>
      </w:pPr>
    </w:p>
    <w:tbl>
      <w:tblPr>
        <w:tblW w:w="2966" w:type="dxa"/>
        <w:jc w:val="center"/>
        <w:tblLayout w:type="fixed"/>
        <w:tblCellMar>
          <w:left w:w="10" w:type="dxa"/>
          <w:right w:w="10" w:type="dxa"/>
        </w:tblCellMar>
        <w:tblLook w:val="0000" w:firstRow="0" w:lastRow="0" w:firstColumn="0" w:lastColumn="0" w:noHBand="0" w:noVBand="0"/>
      </w:tblPr>
      <w:tblGrid>
        <w:gridCol w:w="1432"/>
        <w:gridCol w:w="1534"/>
      </w:tblGrid>
      <w:tr w:rsidR="00873490" w14:paraId="18FC2637" w14:textId="77777777">
        <w:tblPrEx>
          <w:tblCellMar>
            <w:top w:w="0" w:type="dxa"/>
            <w:bottom w:w="0" w:type="dxa"/>
          </w:tblCellMar>
        </w:tblPrEx>
        <w:trPr>
          <w:jc w:val="center"/>
        </w:trPr>
        <w:tc>
          <w:tcPr>
            <w:tcW w:w="1432" w:type="dxa"/>
            <w:tcBorders>
              <w:top w:val="single" w:sz="2" w:space="0" w:color="000000"/>
              <w:bottom w:val="single" w:sz="2" w:space="0" w:color="000000"/>
            </w:tcBorders>
            <w:tcMar>
              <w:top w:w="55" w:type="dxa"/>
              <w:left w:w="55" w:type="dxa"/>
              <w:bottom w:w="55" w:type="dxa"/>
              <w:right w:w="55" w:type="dxa"/>
            </w:tcMar>
          </w:tcPr>
          <w:p w14:paraId="4DE9D72E" w14:textId="77777777" w:rsidR="00873490" w:rsidRDefault="00135962">
            <w:pPr>
              <w:pStyle w:val="Textbodytable"/>
              <w:rPr>
                <w:b/>
                <w:bCs/>
              </w:rPr>
            </w:pPr>
            <w:r>
              <w:rPr>
                <w:b/>
                <w:bCs/>
              </w:rPr>
              <w:lastRenderedPageBreak/>
              <w:t>Rank Value</w:t>
            </w:r>
          </w:p>
        </w:tc>
        <w:tc>
          <w:tcPr>
            <w:tcW w:w="1534" w:type="dxa"/>
            <w:tcBorders>
              <w:top w:val="single" w:sz="2" w:space="0" w:color="000000"/>
              <w:bottom w:val="single" w:sz="2" w:space="0" w:color="000000"/>
            </w:tcBorders>
            <w:tcMar>
              <w:top w:w="55" w:type="dxa"/>
              <w:left w:w="55" w:type="dxa"/>
              <w:bottom w:w="55" w:type="dxa"/>
              <w:right w:w="55" w:type="dxa"/>
            </w:tcMar>
          </w:tcPr>
          <w:p w14:paraId="1EF0DA87" w14:textId="77777777" w:rsidR="00873490" w:rsidRDefault="00135962">
            <w:pPr>
              <w:pStyle w:val="Textbodytable"/>
              <w:rPr>
                <w:b/>
                <w:bCs/>
              </w:rPr>
            </w:pPr>
            <w:r>
              <w:rPr>
                <w:b/>
                <w:bCs/>
              </w:rPr>
              <w:t>Sectors/Turn</w:t>
            </w:r>
          </w:p>
        </w:tc>
      </w:tr>
      <w:tr w:rsidR="00873490" w14:paraId="50C8959B"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1C52D629" w14:textId="77777777" w:rsidR="00873490" w:rsidRDefault="00135962">
            <w:pPr>
              <w:pStyle w:val="Textbodytable"/>
            </w:pPr>
            <w:r>
              <w:t>01-02</w:t>
            </w:r>
          </w:p>
        </w:tc>
        <w:tc>
          <w:tcPr>
            <w:tcW w:w="1534" w:type="dxa"/>
            <w:tcBorders>
              <w:bottom w:val="single" w:sz="2" w:space="0" w:color="000000"/>
            </w:tcBorders>
            <w:tcMar>
              <w:top w:w="55" w:type="dxa"/>
              <w:left w:w="55" w:type="dxa"/>
              <w:bottom w:w="55" w:type="dxa"/>
              <w:right w:w="55" w:type="dxa"/>
            </w:tcMar>
          </w:tcPr>
          <w:p w14:paraId="30EEB5FE" w14:textId="77777777" w:rsidR="00873490" w:rsidRDefault="00135962">
            <w:pPr>
              <w:pStyle w:val="Textbodytable"/>
            </w:pPr>
            <w:r>
              <w:t>1</w:t>
            </w:r>
          </w:p>
        </w:tc>
      </w:tr>
      <w:tr w:rsidR="00873490" w14:paraId="622050F9"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3A204E53" w14:textId="77777777" w:rsidR="00873490" w:rsidRDefault="00135962">
            <w:pPr>
              <w:pStyle w:val="Textbodytable"/>
            </w:pPr>
            <w:r>
              <w:t>03-05</w:t>
            </w:r>
          </w:p>
        </w:tc>
        <w:tc>
          <w:tcPr>
            <w:tcW w:w="1534" w:type="dxa"/>
            <w:tcBorders>
              <w:bottom w:val="single" w:sz="2" w:space="0" w:color="000000"/>
            </w:tcBorders>
            <w:tcMar>
              <w:top w:w="55" w:type="dxa"/>
              <w:left w:w="55" w:type="dxa"/>
              <w:bottom w:w="55" w:type="dxa"/>
              <w:right w:w="55" w:type="dxa"/>
            </w:tcMar>
          </w:tcPr>
          <w:p w14:paraId="04699907" w14:textId="77777777" w:rsidR="00873490" w:rsidRDefault="00135962">
            <w:pPr>
              <w:pStyle w:val="Textbodytable"/>
            </w:pPr>
            <w:r>
              <w:t>2</w:t>
            </w:r>
          </w:p>
        </w:tc>
      </w:tr>
      <w:tr w:rsidR="00873490" w14:paraId="2040E1C0"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0CCF397A" w14:textId="77777777" w:rsidR="00873490" w:rsidRDefault="00135962">
            <w:pPr>
              <w:pStyle w:val="Textbodytable"/>
            </w:pPr>
            <w:r>
              <w:t>06-09</w:t>
            </w:r>
          </w:p>
        </w:tc>
        <w:tc>
          <w:tcPr>
            <w:tcW w:w="1534" w:type="dxa"/>
            <w:tcBorders>
              <w:bottom w:val="single" w:sz="2" w:space="0" w:color="000000"/>
            </w:tcBorders>
            <w:tcMar>
              <w:top w:w="55" w:type="dxa"/>
              <w:left w:w="55" w:type="dxa"/>
              <w:bottom w:w="55" w:type="dxa"/>
              <w:right w:w="55" w:type="dxa"/>
            </w:tcMar>
          </w:tcPr>
          <w:p w14:paraId="04DCA8B5" w14:textId="77777777" w:rsidR="00873490" w:rsidRDefault="00135962">
            <w:pPr>
              <w:pStyle w:val="Textbodytable"/>
            </w:pPr>
            <w:r>
              <w:t>3</w:t>
            </w:r>
          </w:p>
        </w:tc>
      </w:tr>
      <w:tr w:rsidR="00873490" w14:paraId="3747DD65"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74214CDA" w14:textId="77777777" w:rsidR="00873490" w:rsidRDefault="00135962">
            <w:pPr>
              <w:pStyle w:val="Textbodytable"/>
            </w:pPr>
            <w:r>
              <w:t>10-19</w:t>
            </w:r>
          </w:p>
        </w:tc>
        <w:tc>
          <w:tcPr>
            <w:tcW w:w="1534" w:type="dxa"/>
            <w:tcBorders>
              <w:bottom w:val="single" w:sz="2" w:space="0" w:color="000000"/>
            </w:tcBorders>
            <w:tcMar>
              <w:top w:w="55" w:type="dxa"/>
              <w:left w:w="55" w:type="dxa"/>
              <w:bottom w:w="55" w:type="dxa"/>
              <w:right w:w="55" w:type="dxa"/>
            </w:tcMar>
          </w:tcPr>
          <w:p w14:paraId="3C8E39B0" w14:textId="77777777" w:rsidR="00873490" w:rsidRDefault="00135962">
            <w:pPr>
              <w:pStyle w:val="Textbodytable"/>
            </w:pPr>
            <w:r>
              <w:t>4</w:t>
            </w:r>
          </w:p>
        </w:tc>
      </w:tr>
      <w:tr w:rsidR="00873490" w14:paraId="41FCAE72"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5B0537F8" w14:textId="77777777" w:rsidR="00873490" w:rsidRDefault="00135962">
            <w:pPr>
              <w:pStyle w:val="Textbodytable"/>
            </w:pPr>
            <w:r>
              <w:t>20-29</w:t>
            </w:r>
          </w:p>
        </w:tc>
        <w:tc>
          <w:tcPr>
            <w:tcW w:w="1534" w:type="dxa"/>
            <w:tcBorders>
              <w:bottom w:val="single" w:sz="2" w:space="0" w:color="000000"/>
            </w:tcBorders>
            <w:tcMar>
              <w:top w:w="55" w:type="dxa"/>
              <w:left w:w="55" w:type="dxa"/>
              <w:bottom w:w="55" w:type="dxa"/>
              <w:right w:w="55" w:type="dxa"/>
            </w:tcMar>
          </w:tcPr>
          <w:p w14:paraId="7240FB7C" w14:textId="77777777" w:rsidR="00873490" w:rsidRDefault="00135962">
            <w:pPr>
              <w:pStyle w:val="Textbodytable"/>
            </w:pPr>
            <w:r>
              <w:t>5</w:t>
            </w:r>
          </w:p>
        </w:tc>
      </w:tr>
      <w:tr w:rsidR="00873490" w14:paraId="1A6FE5D9"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15BD228F" w14:textId="77777777" w:rsidR="00873490" w:rsidRDefault="00135962">
            <w:pPr>
              <w:pStyle w:val="Textbodytable"/>
            </w:pPr>
            <w:r>
              <w:t>30-39</w:t>
            </w:r>
          </w:p>
        </w:tc>
        <w:tc>
          <w:tcPr>
            <w:tcW w:w="1534" w:type="dxa"/>
            <w:tcBorders>
              <w:bottom w:val="single" w:sz="2" w:space="0" w:color="000000"/>
            </w:tcBorders>
            <w:tcMar>
              <w:top w:w="55" w:type="dxa"/>
              <w:left w:w="55" w:type="dxa"/>
              <w:bottom w:w="55" w:type="dxa"/>
              <w:right w:w="55" w:type="dxa"/>
            </w:tcMar>
          </w:tcPr>
          <w:p w14:paraId="13E384F2" w14:textId="77777777" w:rsidR="00873490" w:rsidRDefault="00135962">
            <w:pPr>
              <w:pStyle w:val="Textbodytable"/>
            </w:pPr>
            <w:r>
              <w:t>6</w:t>
            </w:r>
          </w:p>
        </w:tc>
      </w:tr>
      <w:tr w:rsidR="00873490" w14:paraId="099FC58D"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51D17692" w14:textId="77777777" w:rsidR="00873490" w:rsidRDefault="00135962">
            <w:pPr>
              <w:pStyle w:val="Textbodytable"/>
            </w:pPr>
            <w:r>
              <w:t>40-49</w:t>
            </w:r>
          </w:p>
        </w:tc>
        <w:tc>
          <w:tcPr>
            <w:tcW w:w="1534" w:type="dxa"/>
            <w:tcBorders>
              <w:bottom w:val="single" w:sz="2" w:space="0" w:color="000000"/>
            </w:tcBorders>
            <w:tcMar>
              <w:top w:w="55" w:type="dxa"/>
              <w:left w:w="55" w:type="dxa"/>
              <w:bottom w:w="55" w:type="dxa"/>
              <w:right w:w="55" w:type="dxa"/>
            </w:tcMar>
          </w:tcPr>
          <w:p w14:paraId="6BBE967A" w14:textId="77777777" w:rsidR="00873490" w:rsidRDefault="00135962">
            <w:pPr>
              <w:pStyle w:val="Textbodytable"/>
            </w:pPr>
            <w:r>
              <w:t>7</w:t>
            </w:r>
          </w:p>
        </w:tc>
      </w:tr>
      <w:tr w:rsidR="00873490" w14:paraId="73838D5C"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516A762F" w14:textId="77777777" w:rsidR="00873490" w:rsidRDefault="00135962">
            <w:pPr>
              <w:pStyle w:val="Textbodytable"/>
            </w:pPr>
            <w:r>
              <w:t>50-74</w:t>
            </w:r>
          </w:p>
        </w:tc>
        <w:tc>
          <w:tcPr>
            <w:tcW w:w="1534" w:type="dxa"/>
            <w:tcBorders>
              <w:bottom w:val="single" w:sz="2" w:space="0" w:color="000000"/>
            </w:tcBorders>
            <w:tcMar>
              <w:top w:w="55" w:type="dxa"/>
              <w:left w:w="55" w:type="dxa"/>
              <w:bottom w:w="55" w:type="dxa"/>
              <w:right w:w="55" w:type="dxa"/>
            </w:tcMar>
          </w:tcPr>
          <w:p w14:paraId="7C44B93E" w14:textId="77777777" w:rsidR="00873490" w:rsidRDefault="00135962">
            <w:pPr>
              <w:pStyle w:val="Textbodytable"/>
            </w:pPr>
            <w:r>
              <w:t>8</w:t>
            </w:r>
          </w:p>
        </w:tc>
      </w:tr>
      <w:tr w:rsidR="00873490" w14:paraId="186058E7"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18D2FCC8" w14:textId="77777777" w:rsidR="00873490" w:rsidRDefault="00135962">
            <w:pPr>
              <w:pStyle w:val="Textbodytable"/>
            </w:pPr>
            <w:r>
              <w:t>75-99</w:t>
            </w:r>
          </w:p>
        </w:tc>
        <w:tc>
          <w:tcPr>
            <w:tcW w:w="1534" w:type="dxa"/>
            <w:tcBorders>
              <w:bottom w:val="single" w:sz="2" w:space="0" w:color="000000"/>
            </w:tcBorders>
            <w:tcMar>
              <w:top w:w="55" w:type="dxa"/>
              <w:left w:w="55" w:type="dxa"/>
              <w:bottom w:w="55" w:type="dxa"/>
              <w:right w:w="55" w:type="dxa"/>
            </w:tcMar>
          </w:tcPr>
          <w:p w14:paraId="71384FF5" w14:textId="77777777" w:rsidR="00873490" w:rsidRDefault="00135962">
            <w:pPr>
              <w:pStyle w:val="Textbodytable"/>
            </w:pPr>
            <w:r>
              <w:t>9</w:t>
            </w:r>
          </w:p>
        </w:tc>
      </w:tr>
      <w:tr w:rsidR="00873490" w14:paraId="2EDB57CC"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433F42CD" w14:textId="77777777" w:rsidR="00873490" w:rsidRDefault="00135962">
            <w:pPr>
              <w:pStyle w:val="Textbodytable"/>
            </w:pPr>
            <w:r>
              <w:t>100-149</w:t>
            </w:r>
          </w:p>
        </w:tc>
        <w:tc>
          <w:tcPr>
            <w:tcW w:w="1534" w:type="dxa"/>
            <w:tcBorders>
              <w:bottom w:val="single" w:sz="2" w:space="0" w:color="000000"/>
            </w:tcBorders>
            <w:tcMar>
              <w:top w:w="55" w:type="dxa"/>
              <w:left w:w="55" w:type="dxa"/>
              <w:bottom w:w="55" w:type="dxa"/>
              <w:right w:w="55" w:type="dxa"/>
            </w:tcMar>
          </w:tcPr>
          <w:p w14:paraId="6CF284BE" w14:textId="77777777" w:rsidR="00873490" w:rsidRDefault="00135962">
            <w:pPr>
              <w:pStyle w:val="Textbodytable"/>
            </w:pPr>
            <w:r>
              <w:t>10</w:t>
            </w:r>
          </w:p>
        </w:tc>
      </w:tr>
      <w:tr w:rsidR="00873490" w14:paraId="2B9E7DA2"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2FC400CE" w14:textId="77777777" w:rsidR="00873490" w:rsidRDefault="00135962">
            <w:pPr>
              <w:pStyle w:val="Textbodytable"/>
            </w:pPr>
            <w:r>
              <w:t>150-999</w:t>
            </w:r>
          </w:p>
        </w:tc>
        <w:tc>
          <w:tcPr>
            <w:tcW w:w="1534" w:type="dxa"/>
            <w:tcBorders>
              <w:bottom w:val="single" w:sz="2" w:space="0" w:color="000000"/>
            </w:tcBorders>
            <w:tcMar>
              <w:top w:w="55" w:type="dxa"/>
              <w:left w:w="55" w:type="dxa"/>
              <w:bottom w:w="55" w:type="dxa"/>
              <w:right w:w="55" w:type="dxa"/>
            </w:tcMar>
          </w:tcPr>
          <w:p w14:paraId="0D5FB48F" w14:textId="77777777" w:rsidR="00873490" w:rsidRDefault="00135962">
            <w:pPr>
              <w:pStyle w:val="Textbodytable"/>
            </w:pPr>
            <w:r>
              <w:t>15</w:t>
            </w:r>
          </w:p>
        </w:tc>
      </w:tr>
      <w:tr w:rsidR="00873490" w14:paraId="465969B7" w14:textId="77777777">
        <w:tblPrEx>
          <w:tblCellMar>
            <w:top w:w="0" w:type="dxa"/>
            <w:bottom w:w="0" w:type="dxa"/>
          </w:tblCellMar>
        </w:tblPrEx>
        <w:trPr>
          <w:jc w:val="center"/>
        </w:trPr>
        <w:tc>
          <w:tcPr>
            <w:tcW w:w="1432" w:type="dxa"/>
            <w:tcBorders>
              <w:bottom w:val="single" w:sz="2" w:space="0" w:color="000000"/>
            </w:tcBorders>
            <w:tcMar>
              <w:top w:w="55" w:type="dxa"/>
              <w:left w:w="55" w:type="dxa"/>
              <w:bottom w:w="55" w:type="dxa"/>
              <w:right w:w="55" w:type="dxa"/>
            </w:tcMar>
          </w:tcPr>
          <w:p w14:paraId="7A4685B7" w14:textId="77777777" w:rsidR="00873490" w:rsidRDefault="00135962">
            <w:pPr>
              <w:pStyle w:val="Textbodytable"/>
            </w:pPr>
            <w:r>
              <w:t>1000</w:t>
            </w:r>
          </w:p>
        </w:tc>
        <w:tc>
          <w:tcPr>
            <w:tcW w:w="1534" w:type="dxa"/>
            <w:tcBorders>
              <w:bottom w:val="single" w:sz="2" w:space="0" w:color="000000"/>
            </w:tcBorders>
            <w:tcMar>
              <w:top w:w="55" w:type="dxa"/>
              <w:left w:w="55" w:type="dxa"/>
              <w:bottom w:w="55" w:type="dxa"/>
              <w:right w:w="55" w:type="dxa"/>
            </w:tcMar>
          </w:tcPr>
          <w:p w14:paraId="7E84C3D3" w14:textId="77777777" w:rsidR="00873490" w:rsidRDefault="00135962">
            <w:pPr>
              <w:pStyle w:val="Textbodytable"/>
            </w:pPr>
            <w:r>
              <w:t>*</w:t>
            </w:r>
          </w:p>
        </w:tc>
      </w:tr>
    </w:tbl>
    <w:p w14:paraId="6F397941" w14:textId="77777777" w:rsidR="00873490" w:rsidRDefault="00135962">
      <w:pPr>
        <w:pStyle w:val="Textbody"/>
      </w:pPr>
      <w:r>
        <w:t xml:space="preserve">* The character can circle the world in a single </w:t>
      </w:r>
      <w:r>
        <w:t>turn.</w:t>
      </w:r>
    </w:p>
    <w:p w14:paraId="0AEDA269" w14:textId="77777777" w:rsidR="00873490" w:rsidRDefault="00135962">
      <w:pPr>
        <w:pStyle w:val="Textbody"/>
      </w:pPr>
      <w:r>
        <w:t>When attempting an unusual maneuver, such as running across water or up walls, the player must roll d% on the Master Table using the Rank Value of this power or the character’s Coordination +10, whichever is greater. A result of black indicates failu</w:t>
      </w:r>
      <w:r>
        <w:t>re.</w:t>
      </w:r>
    </w:p>
    <w:p w14:paraId="597C49EB" w14:textId="77777777" w:rsidR="00873490" w:rsidRDefault="00135962">
      <w:pPr>
        <w:pStyle w:val="Heading3"/>
      </w:pPr>
      <w:r>
        <w:t>Telekinesis</w:t>
      </w:r>
    </w:p>
    <w:p w14:paraId="102CA9EB" w14:textId="77777777" w:rsidR="00873490" w:rsidRDefault="00135962">
      <w:pPr>
        <w:pStyle w:val="Textbody"/>
      </w:pPr>
      <w:r>
        <w:t>The character possesses the mental ability to move objects without touching them. The upper limit of weight the character may lift with this power is the greater of the power’s Rank Value or the character’s Willpower Rank Value +10.</w:t>
      </w:r>
    </w:p>
    <w:p w14:paraId="1C7F6547" w14:textId="77777777" w:rsidR="000F6B89" w:rsidRDefault="000F6B89">
      <w:pPr>
        <w:pStyle w:val="Textbody"/>
      </w:pPr>
    </w:p>
    <w:p w14:paraId="5E5D2484" w14:textId="77777777" w:rsidR="000F6B89" w:rsidRDefault="000F6B89">
      <w:pPr>
        <w:pStyle w:val="Textbody"/>
      </w:pPr>
    </w:p>
    <w:p w14:paraId="364EBFFC" w14:textId="77777777" w:rsidR="000F6B89" w:rsidRDefault="000F6B89">
      <w:pPr>
        <w:pStyle w:val="Textbody"/>
      </w:pPr>
    </w:p>
    <w:p w14:paraId="0627ECD5" w14:textId="77777777" w:rsidR="000F6B89" w:rsidRDefault="000F6B89">
      <w:pPr>
        <w:pStyle w:val="Textbody"/>
      </w:pPr>
    </w:p>
    <w:p w14:paraId="44B56964" w14:textId="77777777" w:rsidR="000F6B89" w:rsidRDefault="000F6B89">
      <w:pPr>
        <w:pStyle w:val="Textbody"/>
      </w:pPr>
    </w:p>
    <w:p w14:paraId="7E98FC23" w14:textId="77777777" w:rsidR="000F6B89" w:rsidRDefault="000F6B89">
      <w:pPr>
        <w:pStyle w:val="Textbody"/>
      </w:pPr>
    </w:p>
    <w:p w14:paraId="4E0DD09C" w14:textId="77777777" w:rsidR="000F6B89" w:rsidRDefault="000F6B89">
      <w:pPr>
        <w:pStyle w:val="Textbody"/>
      </w:pPr>
    </w:p>
    <w:p w14:paraId="0308E14B" w14:textId="77777777" w:rsidR="000F6B89" w:rsidRDefault="000F6B89">
      <w:pPr>
        <w:pStyle w:val="Textbody"/>
      </w:pPr>
    </w:p>
    <w:p w14:paraId="06B7ADF3" w14:textId="77777777" w:rsidR="000F6B89" w:rsidRDefault="000F6B89">
      <w:pPr>
        <w:pStyle w:val="Textbody"/>
      </w:pPr>
    </w:p>
    <w:p w14:paraId="4F99037E" w14:textId="77777777" w:rsidR="000F6B89" w:rsidRDefault="000F6B89">
      <w:pPr>
        <w:pStyle w:val="Textbody"/>
      </w:pPr>
    </w:p>
    <w:tbl>
      <w:tblPr>
        <w:tblW w:w="2362" w:type="dxa"/>
        <w:jc w:val="center"/>
        <w:tblLayout w:type="fixed"/>
        <w:tblCellMar>
          <w:left w:w="10" w:type="dxa"/>
          <w:right w:w="10" w:type="dxa"/>
        </w:tblCellMar>
        <w:tblLook w:val="0000" w:firstRow="0" w:lastRow="0" w:firstColumn="0" w:lastColumn="0" w:noHBand="0" w:noVBand="0"/>
      </w:tblPr>
      <w:tblGrid>
        <w:gridCol w:w="1350"/>
        <w:gridCol w:w="1012"/>
      </w:tblGrid>
      <w:tr w:rsidR="00873490" w14:paraId="33583316" w14:textId="77777777">
        <w:tblPrEx>
          <w:tblCellMar>
            <w:top w:w="0" w:type="dxa"/>
            <w:bottom w:w="0" w:type="dxa"/>
          </w:tblCellMar>
        </w:tblPrEx>
        <w:trPr>
          <w:jc w:val="center"/>
        </w:trPr>
        <w:tc>
          <w:tcPr>
            <w:tcW w:w="1350" w:type="dxa"/>
            <w:tcBorders>
              <w:top w:val="single" w:sz="2" w:space="0" w:color="000000"/>
              <w:bottom w:val="single" w:sz="2" w:space="0" w:color="000000"/>
            </w:tcBorders>
            <w:tcMar>
              <w:top w:w="55" w:type="dxa"/>
              <w:left w:w="55" w:type="dxa"/>
              <w:bottom w:w="55" w:type="dxa"/>
              <w:right w:w="55" w:type="dxa"/>
            </w:tcMar>
          </w:tcPr>
          <w:p w14:paraId="3C27DCCB" w14:textId="77777777" w:rsidR="00873490" w:rsidRDefault="00135962">
            <w:pPr>
              <w:pStyle w:val="Textbodytable"/>
              <w:rPr>
                <w:b/>
                <w:bCs/>
              </w:rPr>
            </w:pPr>
            <w:r>
              <w:rPr>
                <w:b/>
                <w:bCs/>
              </w:rPr>
              <w:t>Rank Va</w:t>
            </w:r>
            <w:r>
              <w:rPr>
                <w:b/>
                <w:bCs/>
              </w:rPr>
              <w:t>lue</w:t>
            </w:r>
          </w:p>
        </w:tc>
        <w:tc>
          <w:tcPr>
            <w:tcW w:w="1012" w:type="dxa"/>
            <w:tcBorders>
              <w:top w:val="single" w:sz="2" w:space="0" w:color="000000"/>
              <w:bottom w:val="single" w:sz="2" w:space="0" w:color="000000"/>
            </w:tcBorders>
            <w:tcMar>
              <w:top w:w="55" w:type="dxa"/>
              <w:left w:w="55" w:type="dxa"/>
              <w:bottom w:w="55" w:type="dxa"/>
              <w:right w:w="55" w:type="dxa"/>
            </w:tcMar>
          </w:tcPr>
          <w:p w14:paraId="604E351B" w14:textId="77777777" w:rsidR="00873490" w:rsidRDefault="00135962">
            <w:pPr>
              <w:pStyle w:val="Textbodytable"/>
              <w:rPr>
                <w:b/>
                <w:bCs/>
              </w:rPr>
            </w:pPr>
            <w:r>
              <w:rPr>
                <w:b/>
                <w:bCs/>
              </w:rPr>
              <w:t>Weight</w:t>
            </w:r>
          </w:p>
        </w:tc>
      </w:tr>
      <w:tr w:rsidR="00873490" w14:paraId="7B65AE80"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59ACAA82" w14:textId="77777777" w:rsidR="00873490" w:rsidRDefault="00135962">
            <w:pPr>
              <w:pStyle w:val="Textbodytable"/>
            </w:pPr>
            <w:r>
              <w:t>1-2</w:t>
            </w:r>
          </w:p>
        </w:tc>
        <w:tc>
          <w:tcPr>
            <w:tcW w:w="1012" w:type="dxa"/>
            <w:tcBorders>
              <w:bottom w:val="single" w:sz="2" w:space="0" w:color="000000"/>
            </w:tcBorders>
            <w:tcMar>
              <w:top w:w="55" w:type="dxa"/>
              <w:left w:w="55" w:type="dxa"/>
              <w:bottom w:w="55" w:type="dxa"/>
              <w:right w:w="55" w:type="dxa"/>
            </w:tcMar>
          </w:tcPr>
          <w:p w14:paraId="50161D0F" w14:textId="77777777" w:rsidR="00873490" w:rsidRDefault="00135962">
            <w:pPr>
              <w:pStyle w:val="Textbodytable"/>
            </w:pPr>
            <w:r>
              <w:t>50 lb.</w:t>
            </w:r>
          </w:p>
        </w:tc>
      </w:tr>
      <w:tr w:rsidR="00873490" w14:paraId="7A8B27F7"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06E44D7A" w14:textId="77777777" w:rsidR="00873490" w:rsidRDefault="00135962">
            <w:pPr>
              <w:pStyle w:val="Textbodytable"/>
            </w:pPr>
            <w:r>
              <w:t>3-5</w:t>
            </w:r>
          </w:p>
        </w:tc>
        <w:tc>
          <w:tcPr>
            <w:tcW w:w="1012" w:type="dxa"/>
            <w:tcBorders>
              <w:bottom w:val="single" w:sz="2" w:space="0" w:color="000000"/>
            </w:tcBorders>
            <w:tcMar>
              <w:top w:w="55" w:type="dxa"/>
              <w:left w:w="55" w:type="dxa"/>
              <w:bottom w:w="55" w:type="dxa"/>
              <w:right w:w="55" w:type="dxa"/>
            </w:tcMar>
          </w:tcPr>
          <w:p w14:paraId="7F7D073A" w14:textId="77777777" w:rsidR="00873490" w:rsidRDefault="00135962">
            <w:pPr>
              <w:pStyle w:val="Textbodytable"/>
            </w:pPr>
            <w:r>
              <w:t>100 lbs.</w:t>
            </w:r>
          </w:p>
        </w:tc>
      </w:tr>
      <w:tr w:rsidR="00873490" w14:paraId="79E811E3"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47891E26" w14:textId="77777777" w:rsidR="00873490" w:rsidRDefault="00135962">
            <w:pPr>
              <w:pStyle w:val="Textbodytable"/>
            </w:pPr>
            <w:r>
              <w:t>6-9</w:t>
            </w:r>
          </w:p>
        </w:tc>
        <w:tc>
          <w:tcPr>
            <w:tcW w:w="1012" w:type="dxa"/>
            <w:tcBorders>
              <w:bottom w:val="single" w:sz="2" w:space="0" w:color="000000"/>
            </w:tcBorders>
            <w:tcMar>
              <w:top w:w="55" w:type="dxa"/>
              <w:left w:w="55" w:type="dxa"/>
              <w:bottom w:w="55" w:type="dxa"/>
              <w:right w:w="55" w:type="dxa"/>
            </w:tcMar>
          </w:tcPr>
          <w:p w14:paraId="7256758A" w14:textId="77777777" w:rsidR="00873490" w:rsidRDefault="00135962">
            <w:pPr>
              <w:pStyle w:val="Textbodytable"/>
            </w:pPr>
            <w:r>
              <w:t>200 lbs.</w:t>
            </w:r>
          </w:p>
        </w:tc>
      </w:tr>
      <w:tr w:rsidR="00873490" w14:paraId="74FBEC3E"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57031AE3" w14:textId="77777777" w:rsidR="00873490" w:rsidRDefault="00135962">
            <w:pPr>
              <w:pStyle w:val="Textbodytable"/>
            </w:pPr>
            <w:r>
              <w:t>10-19</w:t>
            </w:r>
          </w:p>
        </w:tc>
        <w:tc>
          <w:tcPr>
            <w:tcW w:w="1012" w:type="dxa"/>
            <w:tcBorders>
              <w:bottom w:val="single" w:sz="2" w:space="0" w:color="000000"/>
            </w:tcBorders>
            <w:tcMar>
              <w:top w:w="55" w:type="dxa"/>
              <w:left w:w="55" w:type="dxa"/>
              <w:bottom w:w="55" w:type="dxa"/>
              <w:right w:w="55" w:type="dxa"/>
            </w:tcMar>
          </w:tcPr>
          <w:p w14:paraId="2D2B662F" w14:textId="77777777" w:rsidR="00873490" w:rsidRDefault="00135962">
            <w:pPr>
              <w:pStyle w:val="Textbodytable"/>
            </w:pPr>
            <w:r>
              <w:t>400 lbs.</w:t>
            </w:r>
          </w:p>
        </w:tc>
      </w:tr>
      <w:tr w:rsidR="00873490" w14:paraId="7E38C811"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7FA2F830" w14:textId="77777777" w:rsidR="00873490" w:rsidRDefault="00135962">
            <w:pPr>
              <w:pStyle w:val="Textbodytable"/>
            </w:pPr>
            <w:r>
              <w:t>20-29</w:t>
            </w:r>
          </w:p>
        </w:tc>
        <w:tc>
          <w:tcPr>
            <w:tcW w:w="1012" w:type="dxa"/>
            <w:tcBorders>
              <w:bottom w:val="single" w:sz="2" w:space="0" w:color="000000"/>
            </w:tcBorders>
            <w:tcMar>
              <w:top w:w="55" w:type="dxa"/>
              <w:left w:w="55" w:type="dxa"/>
              <w:bottom w:w="55" w:type="dxa"/>
              <w:right w:w="55" w:type="dxa"/>
            </w:tcMar>
          </w:tcPr>
          <w:p w14:paraId="2A183868" w14:textId="77777777" w:rsidR="00873490" w:rsidRDefault="00135962">
            <w:pPr>
              <w:pStyle w:val="Textbodytable"/>
            </w:pPr>
            <w:r>
              <w:t>800 lbs.</w:t>
            </w:r>
          </w:p>
        </w:tc>
      </w:tr>
      <w:tr w:rsidR="00873490" w14:paraId="39143AEC"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63602FA8" w14:textId="77777777" w:rsidR="00873490" w:rsidRDefault="00135962">
            <w:pPr>
              <w:pStyle w:val="Textbodytable"/>
            </w:pPr>
            <w:r>
              <w:t>30-39</w:t>
            </w:r>
          </w:p>
        </w:tc>
        <w:tc>
          <w:tcPr>
            <w:tcW w:w="1012" w:type="dxa"/>
            <w:tcBorders>
              <w:bottom w:val="single" w:sz="2" w:space="0" w:color="000000"/>
            </w:tcBorders>
            <w:tcMar>
              <w:top w:w="55" w:type="dxa"/>
              <w:left w:w="55" w:type="dxa"/>
              <w:bottom w:w="55" w:type="dxa"/>
              <w:right w:w="55" w:type="dxa"/>
            </w:tcMar>
          </w:tcPr>
          <w:p w14:paraId="7C11270E" w14:textId="77777777" w:rsidR="00873490" w:rsidRDefault="00135962">
            <w:pPr>
              <w:pStyle w:val="Textbodytable"/>
            </w:pPr>
            <w:r>
              <w:t>1 ton</w:t>
            </w:r>
          </w:p>
        </w:tc>
      </w:tr>
      <w:tr w:rsidR="00873490" w14:paraId="4A340B7B"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58254CDE" w14:textId="77777777" w:rsidR="00873490" w:rsidRDefault="00135962">
            <w:pPr>
              <w:pStyle w:val="Textbodytable"/>
            </w:pPr>
            <w:r>
              <w:t>40-49</w:t>
            </w:r>
          </w:p>
        </w:tc>
        <w:tc>
          <w:tcPr>
            <w:tcW w:w="1012" w:type="dxa"/>
            <w:tcBorders>
              <w:bottom w:val="single" w:sz="2" w:space="0" w:color="000000"/>
            </w:tcBorders>
            <w:tcMar>
              <w:top w:w="55" w:type="dxa"/>
              <w:left w:w="55" w:type="dxa"/>
              <w:bottom w:w="55" w:type="dxa"/>
              <w:right w:w="55" w:type="dxa"/>
            </w:tcMar>
          </w:tcPr>
          <w:p w14:paraId="2A02D863" w14:textId="77777777" w:rsidR="00873490" w:rsidRDefault="00135962">
            <w:pPr>
              <w:pStyle w:val="Textbodytable"/>
            </w:pPr>
            <w:r>
              <w:t>10 tons</w:t>
            </w:r>
          </w:p>
        </w:tc>
      </w:tr>
      <w:tr w:rsidR="00873490" w14:paraId="206685FB"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49A94C65" w14:textId="77777777" w:rsidR="00873490" w:rsidRDefault="00135962">
            <w:pPr>
              <w:pStyle w:val="Textbodytable"/>
            </w:pPr>
            <w:r>
              <w:t>50-74</w:t>
            </w:r>
          </w:p>
        </w:tc>
        <w:tc>
          <w:tcPr>
            <w:tcW w:w="1012" w:type="dxa"/>
            <w:tcBorders>
              <w:bottom w:val="single" w:sz="2" w:space="0" w:color="000000"/>
            </w:tcBorders>
            <w:tcMar>
              <w:top w:w="55" w:type="dxa"/>
              <w:left w:w="55" w:type="dxa"/>
              <w:bottom w:w="55" w:type="dxa"/>
              <w:right w:w="55" w:type="dxa"/>
            </w:tcMar>
          </w:tcPr>
          <w:p w14:paraId="7EE488F1" w14:textId="77777777" w:rsidR="00873490" w:rsidRDefault="00135962">
            <w:pPr>
              <w:pStyle w:val="Textbodytable"/>
            </w:pPr>
            <w:r>
              <w:t>50 tons</w:t>
            </w:r>
          </w:p>
        </w:tc>
      </w:tr>
      <w:tr w:rsidR="00873490" w14:paraId="413164C2"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182EAE8D" w14:textId="77777777" w:rsidR="00873490" w:rsidRDefault="00135962">
            <w:pPr>
              <w:pStyle w:val="Textbodytable"/>
            </w:pPr>
            <w:r>
              <w:t>75-99</w:t>
            </w:r>
          </w:p>
        </w:tc>
        <w:tc>
          <w:tcPr>
            <w:tcW w:w="1012" w:type="dxa"/>
            <w:tcBorders>
              <w:bottom w:val="single" w:sz="2" w:space="0" w:color="000000"/>
            </w:tcBorders>
            <w:tcMar>
              <w:top w:w="55" w:type="dxa"/>
              <w:left w:w="55" w:type="dxa"/>
              <w:bottom w:w="55" w:type="dxa"/>
              <w:right w:w="55" w:type="dxa"/>
            </w:tcMar>
          </w:tcPr>
          <w:p w14:paraId="51EB0BD2" w14:textId="77777777" w:rsidR="00873490" w:rsidRDefault="00135962">
            <w:pPr>
              <w:pStyle w:val="Textbodytable"/>
            </w:pPr>
            <w:r>
              <w:t>80 tons</w:t>
            </w:r>
          </w:p>
        </w:tc>
      </w:tr>
      <w:tr w:rsidR="00873490" w14:paraId="6DD2AE5E"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1EF34EC7" w14:textId="77777777" w:rsidR="00873490" w:rsidRDefault="00135962">
            <w:pPr>
              <w:pStyle w:val="Textbodytable"/>
            </w:pPr>
            <w:r>
              <w:t>100-149</w:t>
            </w:r>
          </w:p>
        </w:tc>
        <w:tc>
          <w:tcPr>
            <w:tcW w:w="1012" w:type="dxa"/>
            <w:tcBorders>
              <w:bottom w:val="single" w:sz="2" w:space="0" w:color="000000"/>
            </w:tcBorders>
            <w:tcMar>
              <w:top w:w="55" w:type="dxa"/>
              <w:left w:w="55" w:type="dxa"/>
              <w:bottom w:w="55" w:type="dxa"/>
              <w:right w:w="55" w:type="dxa"/>
            </w:tcMar>
          </w:tcPr>
          <w:p w14:paraId="7721FC22" w14:textId="77777777" w:rsidR="00873490" w:rsidRDefault="00135962">
            <w:pPr>
              <w:pStyle w:val="Textbodytable"/>
            </w:pPr>
            <w:r>
              <w:t>100 tons</w:t>
            </w:r>
          </w:p>
        </w:tc>
      </w:tr>
      <w:tr w:rsidR="00873490" w14:paraId="61802096"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46783C77" w14:textId="77777777" w:rsidR="00873490" w:rsidRDefault="00135962">
            <w:pPr>
              <w:pStyle w:val="Textbodytable"/>
            </w:pPr>
            <w:r>
              <w:t>150-999</w:t>
            </w:r>
          </w:p>
        </w:tc>
        <w:tc>
          <w:tcPr>
            <w:tcW w:w="1012" w:type="dxa"/>
            <w:tcBorders>
              <w:bottom w:val="single" w:sz="2" w:space="0" w:color="000000"/>
            </w:tcBorders>
            <w:tcMar>
              <w:top w:w="55" w:type="dxa"/>
              <w:left w:w="55" w:type="dxa"/>
              <w:bottom w:w="55" w:type="dxa"/>
              <w:right w:w="55" w:type="dxa"/>
            </w:tcMar>
          </w:tcPr>
          <w:p w14:paraId="0DB485DD" w14:textId="77777777" w:rsidR="00873490" w:rsidRDefault="00135962">
            <w:pPr>
              <w:pStyle w:val="Textbodytable"/>
            </w:pPr>
            <w:r>
              <w:t>200 tons</w:t>
            </w:r>
          </w:p>
        </w:tc>
      </w:tr>
      <w:tr w:rsidR="00873490" w14:paraId="43EA2B87" w14:textId="77777777">
        <w:tblPrEx>
          <w:tblCellMar>
            <w:top w:w="0" w:type="dxa"/>
            <w:bottom w:w="0" w:type="dxa"/>
          </w:tblCellMar>
        </w:tblPrEx>
        <w:trPr>
          <w:jc w:val="center"/>
        </w:trPr>
        <w:tc>
          <w:tcPr>
            <w:tcW w:w="1350" w:type="dxa"/>
            <w:tcBorders>
              <w:bottom w:val="single" w:sz="2" w:space="0" w:color="000000"/>
            </w:tcBorders>
            <w:tcMar>
              <w:top w:w="55" w:type="dxa"/>
              <w:left w:w="55" w:type="dxa"/>
              <w:bottom w:w="55" w:type="dxa"/>
              <w:right w:w="55" w:type="dxa"/>
            </w:tcMar>
          </w:tcPr>
          <w:p w14:paraId="0B6F0844" w14:textId="77777777" w:rsidR="00873490" w:rsidRDefault="00135962">
            <w:pPr>
              <w:pStyle w:val="Textbodytable"/>
            </w:pPr>
            <w:r>
              <w:t>1000+</w:t>
            </w:r>
          </w:p>
        </w:tc>
        <w:tc>
          <w:tcPr>
            <w:tcW w:w="1012" w:type="dxa"/>
            <w:tcBorders>
              <w:bottom w:val="single" w:sz="2" w:space="0" w:color="000000"/>
            </w:tcBorders>
            <w:tcMar>
              <w:top w:w="55" w:type="dxa"/>
              <w:left w:w="55" w:type="dxa"/>
              <w:bottom w:w="55" w:type="dxa"/>
              <w:right w:w="55" w:type="dxa"/>
            </w:tcMar>
          </w:tcPr>
          <w:p w14:paraId="3D9CD027" w14:textId="77777777" w:rsidR="00873490" w:rsidRDefault="00135962">
            <w:pPr>
              <w:pStyle w:val="Textbodytable"/>
            </w:pPr>
            <w:r>
              <w:t>400 tons</w:t>
            </w:r>
          </w:p>
        </w:tc>
      </w:tr>
    </w:tbl>
    <w:p w14:paraId="0994BF33" w14:textId="77777777" w:rsidR="00873490" w:rsidRDefault="00135962">
      <w:pPr>
        <w:pStyle w:val="Textbody"/>
      </w:pPr>
      <w:r>
        <w:rPr>
          <w:b/>
          <w:bCs/>
        </w:rPr>
        <w:t xml:space="preserve">Ranged Attacks: </w:t>
      </w:r>
      <w:r>
        <w:t xml:space="preserve">The character may also use this power to </w:t>
      </w:r>
      <w:r>
        <w:t>perform ranged attacks – by throwing an object or simply using telekinetic “force” – using the character’s Willpower in place of Coordination. A successful attack deals damage equal to the Rank Value of this power.</w:t>
      </w:r>
    </w:p>
    <w:p w14:paraId="2A77C33F" w14:textId="77777777" w:rsidR="00873490" w:rsidRDefault="00135962">
      <w:pPr>
        <w:pStyle w:val="Heading3"/>
      </w:pPr>
      <w:r>
        <w:t>Telepathy</w:t>
      </w:r>
    </w:p>
    <w:p w14:paraId="4F8A18CF" w14:textId="77777777" w:rsidR="00873490" w:rsidRDefault="00135962">
      <w:pPr>
        <w:pStyle w:val="Textbody"/>
      </w:pPr>
      <w:r>
        <w:t>The character can read the mind</w:t>
      </w:r>
      <w:r>
        <w:t>s of others and transmit mental messages. For all actions involving this power the character uses the greater of the power’s Rank Value or the character’s Willpower +10.</w:t>
      </w:r>
    </w:p>
    <w:p w14:paraId="7FE69DA1" w14:textId="77777777" w:rsidR="00873490" w:rsidRDefault="00135962">
      <w:pPr>
        <w:pStyle w:val="Textbody"/>
      </w:pPr>
      <w:r>
        <w:t>A character with this power may read the mind of any character with a Willpower Rank V</w:t>
      </w:r>
      <w:r>
        <w:t>alue lower than the character’s Rank Value in this power or the character’s Willpower +10, whichever is greater.</w:t>
      </w:r>
    </w:p>
    <w:p w14:paraId="4D3A20EC" w14:textId="77777777" w:rsidR="00873490" w:rsidRDefault="00135962">
      <w:pPr>
        <w:pStyle w:val="Textbody"/>
      </w:pPr>
      <w:r>
        <w:t>A character with this power is automatically aware when someone attempts to read the character’s mind. The character may attempt to block the o</w:t>
      </w:r>
      <w:r>
        <w:t>ther telepath; both characters roll d% and add the Rank Value of this power or the character’s Willpower +10, whichever is greater.</w:t>
      </w:r>
    </w:p>
    <w:p w14:paraId="4A0DEC41" w14:textId="77777777" w:rsidR="00873490" w:rsidRDefault="00135962">
      <w:pPr>
        <w:pStyle w:val="Heading3"/>
      </w:pPr>
      <w:r>
        <w:t>Teleportation</w:t>
      </w:r>
    </w:p>
    <w:p w14:paraId="132D5062" w14:textId="77777777" w:rsidR="00873490" w:rsidRDefault="00135962">
      <w:pPr>
        <w:pStyle w:val="Textbody"/>
      </w:pPr>
      <w:r>
        <w:t xml:space="preserve">The character may teleport a number of sectors equal to the Rank Value of this power in a single turn. </w:t>
      </w:r>
      <w:r>
        <w:t xml:space="preserve">Teleporting requires the player to roll d% on the Master Table using the Rank </w:t>
      </w:r>
      <w:r>
        <w:lastRenderedPageBreak/>
        <w:t>Value of this power. A result of black means the character arrives dazed at the destination sector and must spend the next turn recovering (the character may take no actions that</w:t>
      </w:r>
      <w:r>
        <w:t xml:space="preserve"> turn).</w:t>
      </w:r>
    </w:p>
    <w:p w14:paraId="4C71801D" w14:textId="77777777" w:rsidR="00873490" w:rsidRDefault="00135962">
      <w:pPr>
        <w:pStyle w:val="Textbody"/>
      </w:pPr>
      <w:r>
        <w:t xml:space="preserve">If the character is unfamiliar with – or cannot see – the destination sector and teleports into a solid object – which can include the ground – the player must roll d% on the Master Table using the Rank Value of the character’s Fortitude. A result </w:t>
      </w:r>
      <w:r>
        <w:t>of black immediately bounces the character back to the starting sector where the character is dazed and must spend 1-10 turns recovering (taking no actions during that time). Any other result immediately bounces the character back to the starting sector wh</w:t>
      </w:r>
      <w:r>
        <w:t>ere the character is dazed for one turn.</w:t>
      </w:r>
    </w:p>
    <w:p w14:paraId="394CC16F" w14:textId="77777777" w:rsidR="00873490" w:rsidRDefault="00135962">
      <w:pPr>
        <w:pStyle w:val="Heading3"/>
      </w:pPr>
      <w:r>
        <w:t>Trait Boost</w:t>
      </w:r>
    </w:p>
    <w:p w14:paraId="50A5A48D" w14:textId="77777777" w:rsidR="00873490" w:rsidRDefault="00135962">
      <w:pPr>
        <w:pStyle w:val="Textbody"/>
      </w:pPr>
      <w:r>
        <w:t>Unlike Trait Increase (see below), this power is a temporary boost to any one primary trait of the character’s choice (chosen at the time this power is acquired). Once each hour of game time the characte</w:t>
      </w:r>
      <w:r>
        <w:t>r can automatically boost the chosen trait’s Rank Value by an amount equal to the Rank Value of this power. For a number of turns equal to one-tenth the newly boosted value (round up), the affected primary trait operates at this new value. At the end of th</w:t>
      </w:r>
      <w:r>
        <w:t>is time the affected primary trait’s Rank Value is reduced to one-half (round up) its normal value for 1d10 turns.</w:t>
      </w:r>
    </w:p>
    <w:p w14:paraId="7DA69E45" w14:textId="77777777" w:rsidR="00873490" w:rsidRDefault="00135962">
      <w:pPr>
        <w:pStyle w:val="Heading3"/>
      </w:pPr>
      <w:r>
        <w:t>Trait Increase</w:t>
      </w:r>
    </w:p>
    <w:p w14:paraId="7C12B03A" w14:textId="77777777" w:rsidR="00873490" w:rsidRDefault="00135962">
      <w:pPr>
        <w:pStyle w:val="Textbody"/>
      </w:pPr>
      <w:r>
        <w:t>Not exactly a “power”, the character increases the rank value of any two primary traits by +15 each. If this “power” is rolled</w:t>
      </w:r>
      <w:r>
        <w:t xml:space="preserve"> twice the bonus to each primary trait chosen is increased to +20 each.</w:t>
      </w:r>
    </w:p>
    <w:p w14:paraId="73FFA850" w14:textId="77777777" w:rsidR="00873490" w:rsidRDefault="00135962">
      <w:pPr>
        <w:pStyle w:val="Heading3"/>
      </w:pPr>
      <w:r>
        <w:t>Vehicle</w:t>
      </w:r>
    </w:p>
    <w:p w14:paraId="31E90005" w14:textId="77777777" w:rsidR="00873490" w:rsidRDefault="00135962">
      <w:pPr>
        <w:pStyle w:val="Textbody"/>
      </w:pPr>
      <w:r>
        <w:t xml:space="preserve">The character possesses a unique and exceptional vehicle. The character selects an existing vehicle and then increases the </w:t>
      </w:r>
      <w:r>
        <w:t xml:space="preserve">Durability, Handling, and Velocity of the vehicle by </w:t>
      </w:r>
      <w:r>
        <w:t>one-half this power’s Rank Value (round up). In addition to this increase the vehicle possesses two special systems – weapons, unusual abilities that mimic a power, or any other equipment the Gamemaster will approve – with each system at a Rank Value equal</w:t>
      </w:r>
      <w:r>
        <w:t xml:space="preserve"> to one-half this power’s Rank Value (round up).</w:t>
      </w:r>
    </w:p>
    <w:p w14:paraId="52B29C80" w14:textId="77777777" w:rsidR="00873490" w:rsidRDefault="00135962">
      <w:pPr>
        <w:pStyle w:val="Heading3"/>
      </w:pPr>
      <w:r>
        <w:t>Wall-Crawling</w:t>
      </w:r>
    </w:p>
    <w:p w14:paraId="292ACECA" w14:textId="77777777" w:rsidR="00873490" w:rsidRDefault="00135962">
      <w:pPr>
        <w:pStyle w:val="Textbody"/>
      </w:pPr>
      <w:r>
        <w:t>The character can move normally, either by using a specialized device or innate means, across surfaces from which most people would fall (walls and ceilings, for example). Gamemasters should in</w:t>
      </w:r>
      <w:r>
        <w:t>flict a row step penalty when attempting to move across a slippery surface.</w:t>
      </w:r>
    </w:p>
    <w:p w14:paraId="6A4BF19F" w14:textId="77777777" w:rsidR="00873490" w:rsidRDefault="00135962">
      <w:pPr>
        <w:pStyle w:val="Heading3"/>
      </w:pPr>
      <w:r>
        <w:t>Water Native</w:t>
      </w:r>
    </w:p>
    <w:p w14:paraId="7E816395" w14:textId="77777777" w:rsidR="00873490" w:rsidRDefault="00135962">
      <w:pPr>
        <w:pStyle w:val="Textbody"/>
      </w:pPr>
      <w:r>
        <w:t xml:space="preserve">The character is from a watery civilization and may breathe underwater or on land. When swimming, the character moves a number of Sectors determined by the Rank Value </w:t>
      </w:r>
      <w:r>
        <w:t>of this power.</w:t>
      </w:r>
    </w:p>
    <w:tbl>
      <w:tblPr>
        <w:tblW w:w="4694" w:type="dxa"/>
        <w:jc w:val="center"/>
        <w:tblLayout w:type="fixed"/>
        <w:tblCellMar>
          <w:left w:w="10" w:type="dxa"/>
          <w:right w:w="10" w:type="dxa"/>
        </w:tblCellMar>
        <w:tblLook w:val="0000" w:firstRow="0" w:lastRow="0" w:firstColumn="0" w:lastColumn="0" w:noHBand="0" w:noVBand="0"/>
      </w:tblPr>
      <w:tblGrid>
        <w:gridCol w:w="1238"/>
        <w:gridCol w:w="3456"/>
      </w:tblGrid>
      <w:tr w:rsidR="00873490" w14:paraId="557BEF64" w14:textId="77777777">
        <w:tblPrEx>
          <w:tblCellMar>
            <w:top w:w="0" w:type="dxa"/>
            <w:bottom w:w="0" w:type="dxa"/>
          </w:tblCellMar>
        </w:tblPrEx>
        <w:trPr>
          <w:jc w:val="center"/>
        </w:trPr>
        <w:tc>
          <w:tcPr>
            <w:tcW w:w="1238" w:type="dxa"/>
            <w:tcBorders>
              <w:top w:val="single" w:sz="2" w:space="0" w:color="000000"/>
              <w:bottom w:val="single" w:sz="2" w:space="0" w:color="000000"/>
            </w:tcBorders>
            <w:tcMar>
              <w:top w:w="55" w:type="dxa"/>
              <w:left w:w="55" w:type="dxa"/>
              <w:bottom w:w="55" w:type="dxa"/>
              <w:right w:w="55" w:type="dxa"/>
            </w:tcMar>
          </w:tcPr>
          <w:p w14:paraId="44D650E0" w14:textId="77777777" w:rsidR="00873490" w:rsidRDefault="00135962">
            <w:pPr>
              <w:pStyle w:val="Textbodytable"/>
              <w:rPr>
                <w:b/>
                <w:bCs/>
              </w:rPr>
            </w:pPr>
            <w:r>
              <w:rPr>
                <w:b/>
                <w:bCs/>
              </w:rPr>
              <w:t>Rank Value</w:t>
            </w:r>
          </w:p>
        </w:tc>
        <w:tc>
          <w:tcPr>
            <w:tcW w:w="3456" w:type="dxa"/>
            <w:tcBorders>
              <w:top w:val="single" w:sz="2" w:space="0" w:color="000000"/>
              <w:bottom w:val="single" w:sz="2" w:space="0" w:color="000000"/>
            </w:tcBorders>
            <w:tcMar>
              <w:top w:w="55" w:type="dxa"/>
              <w:left w:w="55" w:type="dxa"/>
              <w:bottom w:w="55" w:type="dxa"/>
              <w:right w:w="55" w:type="dxa"/>
            </w:tcMar>
          </w:tcPr>
          <w:p w14:paraId="6CE9840E" w14:textId="77777777" w:rsidR="00873490" w:rsidRDefault="00135962">
            <w:pPr>
              <w:pStyle w:val="Textbodytable"/>
              <w:rPr>
                <w:b/>
                <w:bCs/>
              </w:rPr>
            </w:pPr>
            <w:r>
              <w:rPr>
                <w:b/>
                <w:bCs/>
              </w:rPr>
              <w:t>Sectors Moved in One Turn When Swimming</w:t>
            </w:r>
          </w:p>
        </w:tc>
      </w:tr>
      <w:tr w:rsidR="00873490" w14:paraId="34084D25" w14:textId="77777777">
        <w:tblPrEx>
          <w:tblCellMar>
            <w:top w:w="0" w:type="dxa"/>
            <w:bottom w:w="0" w:type="dxa"/>
          </w:tblCellMar>
        </w:tblPrEx>
        <w:trPr>
          <w:jc w:val="center"/>
        </w:trPr>
        <w:tc>
          <w:tcPr>
            <w:tcW w:w="1238" w:type="dxa"/>
            <w:tcBorders>
              <w:bottom w:val="single" w:sz="2" w:space="0" w:color="000000"/>
            </w:tcBorders>
            <w:tcMar>
              <w:top w:w="55" w:type="dxa"/>
              <w:left w:w="55" w:type="dxa"/>
              <w:bottom w:w="55" w:type="dxa"/>
              <w:right w:w="55" w:type="dxa"/>
            </w:tcMar>
          </w:tcPr>
          <w:p w14:paraId="0E9BB529" w14:textId="77777777" w:rsidR="00873490" w:rsidRDefault="00135962">
            <w:pPr>
              <w:pStyle w:val="Textbodytable"/>
            </w:pPr>
            <w:r>
              <w:t>01-02</w:t>
            </w:r>
          </w:p>
        </w:tc>
        <w:tc>
          <w:tcPr>
            <w:tcW w:w="3456" w:type="dxa"/>
            <w:tcBorders>
              <w:bottom w:val="single" w:sz="2" w:space="0" w:color="000000"/>
            </w:tcBorders>
            <w:tcMar>
              <w:top w:w="55" w:type="dxa"/>
              <w:left w:w="55" w:type="dxa"/>
              <w:bottom w:w="55" w:type="dxa"/>
              <w:right w:w="55" w:type="dxa"/>
            </w:tcMar>
          </w:tcPr>
          <w:p w14:paraId="0681939B" w14:textId="77777777" w:rsidR="00873490" w:rsidRDefault="00135962">
            <w:pPr>
              <w:pStyle w:val="Textbodytable"/>
            </w:pPr>
            <w:r>
              <w:t>1 sector</w:t>
            </w:r>
          </w:p>
        </w:tc>
      </w:tr>
      <w:tr w:rsidR="00873490" w14:paraId="59D6F6D8" w14:textId="77777777">
        <w:tblPrEx>
          <w:tblCellMar>
            <w:top w:w="0" w:type="dxa"/>
            <w:bottom w:w="0" w:type="dxa"/>
          </w:tblCellMar>
        </w:tblPrEx>
        <w:trPr>
          <w:jc w:val="center"/>
        </w:trPr>
        <w:tc>
          <w:tcPr>
            <w:tcW w:w="1238" w:type="dxa"/>
            <w:tcBorders>
              <w:bottom w:val="single" w:sz="2" w:space="0" w:color="000000"/>
            </w:tcBorders>
            <w:tcMar>
              <w:top w:w="55" w:type="dxa"/>
              <w:left w:w="55" w:type="dxa"/>
              <w:bottom w:w="55" w:type="dxa"/>
              <w:right w:w="55" w:type="dxa"/>
            </w:tcMar>
          </w:tcPr>
          <w:p w14:paraId="3D8441E2" w14:textId="77777777" w:rsidR="00873490" w:rsidRDefault="00135962">
            <w:pPr>
              <w:pStyle w:val="Textbodytable"/>
            </w:pPr>
            <w:r>
              <w:t>03-29</w:t>
            </w:r>
          </w:p>
        </w:tc>
        <w:tc>
          <w:tcPr>
            <w:tcW w:w="3456" w:type="dxa"/>
            <w:tcBorders>
              <w:bottom w:val="single" w:sz="2" w:space="0" w:color="000000"/>
            </w:tcBorders>
            <w:tcMar>
              <w:top w:w="55" w:type="dxa"/>
              <w:left w:w="55" w:type="dxa"/>
              <w:bottom w:w="55" w:type="dxa"/>
              <w:right w:w="55" w:type="dxa"/>
            </w:tcMar>
          </w:tcPr>
          <w:p w14:paraId="15E052D8" w14:textId="77777777" w:rsidR="00873490" w:rsidRDefault="00135962">
            <w:pPr>
              <w:pStyle w:val="Textbodytable"/>
            </w:pPr>
            <w:r>
              <w:t>2 sectors</w:t>
            </w:r>
          </w:p>
        </w:tc>
      </w:tr>
      <w:tr w:rsidR="00873490" w14:paraId="33AF101F" w14:textId="77777777">
        <w:tblPrEx>
          <w:tblCellMar>
            <w:top w:w="0" w:type="dxa"/>
            <w:bottom w:w="0" w:type="dxa"/>
          </w:tblCellMar>
        </w:tblPrEx>
        <w:trPr>
          <w:jc w:val="center"/>
        </w:trPr>
        <w:tc>
          <w:tcPr>
            <w:tcW w:w="1238" w:type="dxa"/>
            <w:tcBorders>
              <w:bottom w:val="single" w:sz="2" w:space="0" w:color="000000"/>
            </w:tcBorders>
            <w:tcMar>
              <w:top w:w="55" w:type="dxa"/>
              <w:left w:w="55" w:type="dxa"/>
              <w:bottom w:w="55" w:type="dxa"/>
              <w:right w:w="55" w:type="dxa"/>
            </w:tcMar>
          </w:tcPr>
          <w:p w14:paraId="26C89629" w14:textId="77777777" w:rsidR="00873490" w:rsidRDefault="00135962">
            <w:pPr>
              <w:pStyle w:val="Textbodytable"/>
            </w:pPr>
            <w:r>
              <w:t>30+</w:t>
            </w:r>
          </w:p>
        </w:tc>
        <w:tc>
          <w:tcPr>
            <w:tcW w:w="3456" w:type="dxa"/>
            <w:tcBorders>
              <w:bottom w:val="single" w:sz="2" w:space="0" w:color="000000"/>
            </w:tcBorders>
            <w:tcMar>
              <w:top w:w="55" w:type="dxa"/>
              <w:left w:w="55" w:type="dxa"/>
              <w:bottom w:w="55" w:type="dxa"/>
              <w:right w:w="55" w:type="dxa"/>
            </w:tcMar>
          </w:tcPr>
          <w:p w14:paraId="783566A0" w14:textId="77777777" w:rsidR="00873490" w:rsidRDefault="00135962">
            <w:pPr>
              <w:pStyle w:val="Textbodytable"/>
            </w:pPr>
            <w:r>
              <w:t>3 sectors</w:t>
            </w:r>
          </w:p>
        </w:tc>
      </w:tr>
    </w:tbl>
    <w:p w14:paraId="5E0A42D0" w14:textId="77777777" w:rsidR="00873490" w:rsidRDefault="00135962">
      <w:pPr>
        <w:pStyle w:val="Heading3"/>
      </w:pPr>
      <w:r>
        <w:t>Weapon</w:t>
      </w:r>
    </w:p>
    <w:p w14:paraId="4AB1FF54" w14:textId="77777777" w:rsidR="00873490" w:rsidRDefault="00135962">
      <w:pPr>
        <w:pStyle w:val="Textbody"/>
      </w:pPr>
      <w:r>
        <w:t>The character possesses a weapon, or weapons, with a combined total damage equal to the Rank Value of this power.</w:t>
      </w:r>
    </w:p>
    <w:p w14:paraId="299D0439" w14:textId="77777777" w:rsidR="00873490" w:rsidRDefault="00135962">
      <w:pPr>
        <w:pStyle w:val="Textbody"/>
        <w:rPr>
          <w:i/>
          <w:iCs/>
        </w:rPr>
      </w:pPr>
      <w:r>
        <w:rPr>
          <w:i/>
          <w:iCs/>
        </w:rPr>
        <w:t xml:space="preserve">Example: A </w:t>
      </w:r>
      <w:r>
        <w:rPr>
          <w:i/>
          <w:iCs/>
        </w:rPr>
        <w:t>character with a Rank Value of 30 in this power could own two rifles, three pistols, or a bow, crossbow, and pistol.</w:t>
      </w:r>
    </w:p>
    <w:p w14:paraId="07B7B5DC" w14:textId="77777777" w:rsidR="00873490" w:rsidRDefault="00135962">
      <w:pPr>
        <w:pStyle w:val="Textbody"/>
      </w:pPr>
      <w:r>
        <w:t>The character may possess weapons that do not appear within these rules or in existing 4C System games or supplements. Such new weapons mus</w:t>
      </w:r>
      <w:r>
        <w:t>t be approved by the Gamemaster.</w:t>
      </w:r>
    </w:p>
    <w:p w14:paraId="2DC86069" w14:textId="77777777" w:rsidR="00000000" w:rsidRDefault="00135962">
      <w:pPr>
        <w:rPr>
          <w:rFonts w:cs="Mangal"/>
          <w:szCs w:val="21"/>
        </w:rPr>
        <w:sectPr w:rsidR="00000000">
          <w:type w:val="continuous"/>
          <w:pgSz w:w="12240" w:h="15840"/>
          <w:pgMar w:top="1134" w:right="1134" w:bottom="1134" w:left="1134" w:header="720" w:footer="720" w:gutter="0"/>
          <w:cols w:num="2" w:space="720" w:equalWidth="0">
            <w:col w:w="4698" w:space="576"/>
            <w:col w:w="4698" w:space="0"/>
          </w:cols>
        </w:sectPr>
      </w:pPr>
    </w:p>
    <w:p w14:paraId="7B276B6A" w14:textId="77777777" w:rsidR="00873490" w:rsidRDefault="00135962">
      <w:pPr>
        <w:pStyle w:val="Heading1"/>
      </w:pPr>
      <w:bookmarkStart w:id="24" w:name="_Toc519799453"/>
      <w:r>
        <w:lastRenderedPageBreak/>
        <w:t>Playing the Game</w:t>
      </w:r>
      <w:bookmarkEnd w:id="24"/>
    </w:p>
    <w:p w14:paraId="3250C874" w14:textId="77777777" w:rsidR="00000000" w:rsidRDefault="00135962">
      <w:pPr>
        <w:rPr>
          <w:rFonts w:cs="Mangal"/>
          <w:szCs w:val="21"/>
        </w:rPr>
        <w:sectPr w:rsidR="00000000">
          <w:type w:val="continuous"/>
          <w:pgSz w:w="12240" w:h="15840"/>
          <w:pgMar w:top="1134" w:right="1134" w:bottom="1134" w:left="1134" w:header="720" w:footer="720" w:gutter="0"/>
          <w:cols w:space="0"/>
        </w:sectPr>
      </w:pPr>
    </w:p>
    <w:p w14:paraId="6026E939" w14:textId="77777777" w:rsidR="00873490" w:rsidRDefault="00135962">
      <w:pPr>
        <w:pStyle w:val="Heading2"/>
      </w:pPr>
      <w:bookmarkStart w:id="25" w:name="_Toc519799454"/>
      <w:r>
        <w:t>Master Table</w:t>
      </w:r>
      <w:bookmarkEnd w:id="25"/>
    </w:p>
    <w:p w14:paraId="4FCE1CCD" w14:textId="77777777" w:rsidR="00873490" w:rsidRDefault="00135962">
      <w:pPr>
        <w:pStyle w:val="Textbody"/>
      </w:pPr>
      <w:r>
        <w:t>Take a look at the 4C Basic System Master Table (back cover); it is the key to all actions in the game. To use the Master Table, find the appropriate Rank Value in the leftmost column, roll d</w:t>
      </w:r>
      <w:r>
        <w:t>%, and find your die result on the table by moving along the row. The number rolled will be in a black, red, blue, or yellow box which will give you the result:</w:t>
      </w:r>
    </w:p>
    <w:tbl>
      <w:tblPr>
        <w:tblW w:w="4698" w:type="dxa"/>
        <w:jc w:val="center"/>
        <w:tblLayout w:type="fixed"/>
        <w:tblCellMar>
          <w:left w:w="10" w:type="dxa"/>
          <w:right w:w="10" w:type="dxa"/>
        </w:tblCellMar>
        <w:tblLook w:val="0000" w:firstRow="0" w:lastRow="0" w:firstColumn="0" w:lastColumn="0" w:noHBand="0" w:noVBand="0"/>
      </w:tblPr>
      <w:tblGrid>
        <w:gridCol w:w="814"/>
        <w:gridCol w:w="3884"/>
      </w:tblGrid>
      <w:tr w:rsidR="00873490" w14:paraId="1AA94F73"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3133D04C" w14:textId="77777777" w:rsidR="00873490" w:rsidRDefault="00135962">
            <w:pPr>
              <w:pStyle w:val="Textbodytable"/>
              <w:rPr>
                <w:b/>
                <w:bCs/>
              </w:rPr>
            </w:pPr>
            <w:r>
              <w:rPr>
                <w:b/>
                <w:bCs/>
              </w:rPr>
              <w:t>Color</w:t>
            </w:r>
          </w:p>
        </w:tc>
        <w:tc>
          <w:tcPr>
            <w:tcW w:w="3884" w:type="dxa"/>
            <w:tcBorders>
              <w:top w:val="single" w:sz="2" w:space="0" w:color="000000"/>
              <w:bottom w:val="single" w:sz="2" w:space="0" w:color="000000"/>
            </w:tcBorders>
            <w:tcMar>
              <w:top w:w="55" w:type="dxa"/>
              <w:left w:w="55" w:type="dxa"/>
              <w:bottom w:w="55" w:type="dxa"/>
              <w:right w:w="55" w:type="dxa"/>
            </w:tcMar>
          </w:tcPr>
          <w:p w14:paraId="2BCAB5B3" w14:textId="77777777" w:rsidR="00873490" w:rsidRDefault="00135962">
            <w:pPr>
              <w:pStyle w:val="Textbodytable"/>
              <w:rPr>
                <w:b/>
                <w:bCs/>
              </w:rPr>
            </w:pPr>
            <w:r>
              <w:rPr>
                <w:b/>
                <w:bCs/>
              </w:rPr>
              <w:t>Result</w:t>
            </w:r>
          </w:p>
        </w:tc>
      </w:tr>
      <w:tr w:rsidR="00873490" w14:paraId="74449EAF"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6C59A3D3" w14:textId="77777777" w:rsidR="00873490" w:rsidRDefault="00135962">
            <w:pPr>
              <w:pStyle w:val="Textbodytable"/>
            </w:pPr>
            <w:r>
              <w:t>Black</w:t>
            </w:r>
          </w:p>
        </w:tc>
        <w:tc>
          <w:tcPr>
            <w:tcW w:w="3884" w:type="dxa"/>
            <w:tcBorders>
              <w:bottom w:val="single" w:sz="2" w:space="0" w:color="000000"/>
            </w:tcBorders>
            <w:tcMar>
              <w:top w:w="55" w:type="dxa"/>
              <w:left w:w="55" w:type="dxa"/>
              <w:bottom w:w="55" w:type="dxa"/>
              <w:right w:w="55" w:type="dxa"/>
            </w:tcMar>
          </w:tcPr>
          <w:p w14:paraId="45EEC692" w14:textId="77777777" w:rsidR="00873490" w:rsidRDefault="00135962">
            <w:pPr>
              <w:pStyle w:val="Textbodytable"/>
            </w:pPr>
            <w:r>
              <w:t>Failed Attempt. Your action has failed.</w:t>
            </w:r>
          </w:p>
        </w:tc>
      </w:tr>
      <w:tr w:rsidR="00873490" w14:paraId="3C627429"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0788A301" w14:textId="77777777" w:rsidR="00873490" w:rsidRDefault="00135962">
            <w:pPr>
              <w:pStyle w:val="Textbodytable"/>
            </w:pPr>
            <w:r>
              <w:t>Red</w:t>
            </w:r>
          </w:p>
        </w:tc>
        <w:tc>
          <w:tcPr>
            <w:tcW w:w="3884" w:type="dxa"/>
            <w:tcBorders>
              <w:bottom w:val="single" w:sz="2" w:space="0" w:color="000000"/>
            </w:tcBorders>
            <w:tcMar>
              <w:top w:w="55" w:type="dxa"/>
              <w:left w:w="55" w:type="dxa"/>
              <w:bottom w:w="55" w:type="dxa"/>
              <w:right w:w="55" w:type="dxa"/>
            </w:tcMar>
          </w:tcPr>
          <w:p w14:paraId="1FE2018E" w14:textId="77777777" w:rsidR="00873490" w:rsidRDefault="00135962">
            <w:pPr>
              <w:pStyle w:val="Textbodytable"/>
            </w:pPr>
            <w:r>
              <w:t xml:space="preserve">Minor Success. Your action </w:t>
            </w:r>
            <w:r>
              <w:t>succeeded, but just barely; in most instances this will be enough.</w:t>
            </w:r>
          </w:p>
        </w:tc>
      </w:tr>
      <w:tr w:rsidR="00873490" w14:paraId="02DEEFF4"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80F1EFD" w14:textId="77777777" w:rsidR="00873490" w:rsidRDefault="00135962">
            <w:pPr>
              <w:pStyle w:val="Textbodytable"/>
            </w:pPr>
            <w:r>
              <w:t>Blue</w:t>
            </w:r>
          </w:p>
        </w:tc>
        <w:tc>
          <w:tcPr>
            <w:tcW w:w="3884" w:type="dxa"/>
            <w:tcBorders>
              <w:bottom w:val="single" w:sz="2" w:space="0" w:color="000000"/>
            </w:tcBorders>
            <w:tcMar>
              <w:top w:w="55" w:type="dxa"/>
              <w:left w:w="55" w:type="dxa"/>
              <w:bottom w:w="55" w:type="dxa"/>
              <w:right w:w="55" w:type="dxa"/>
            </w:tcMar>
          </w:tcPr>
          <w:p w14:paraId="67249E6F" w14:textId="77777777" w:rsidR="00873490" w:rsidRDefault="00135962">
            <w:pPr>
              <w:pStyle w:val="Textbodytable"/>
            </w:pPr>
            <w:r>
              <w:t>Success. You have succeeded at your attempted action.</w:t>
            </w:r>
          </w:p>
        </w:tc>
      </w:tr>
      <w:tr w:rsidR="00873490" w14:paraId="44B032BC"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3DA81F22" w14:textId="77777777" w:rsidR="00873490" w:rsidRDefault="00135962">
            <w:pPr>
              <w:pStyle w:val="Textbodytable"/>
            </w:pPr>
            <w:r>
              <w:t>Yellow</w:t>
            </w:r>
          </w:p>
        </w:tc>
        <w:tc>
          <w:tcPr>
            <w:tcW w:w="3884" w:type="dxa"/>
            <w:tcBorders>
              <w:bottom w:val="single" w:sz="2" w:space="0" w:color="000000"/>
            </w:tcBorders>
            <w:tcMar>
              <w:top w:w="55" w:type="dxa"/>
              <w:left w:w="55" w:type="dxa"/>
              <w:bottom w:w="55" w:type="dxa"/>
              <w:right w:w="55" w:type="dxa"/>
            </w:tcMar>
          </w:tcPr>
          <w:p w14:paraId="75BF3DBB" w14:textId="77777777" w:rsidR="00873490" w:rsidRDefault="00135962">
            <w:pPr>
              <w:pStyle w:val="Textbodytable"/>
            </w:pPr>
            <w:r>
              <w:t>Major Success. You have succeeded in a spectacular way. Some actions, as determined by the Gamemaster, will require a Maj</w:t>
            </w:r>
            <w:r>
              <w:t>or Success.</w:t>
            </w:r>
          </w:p>
        </w:tc>
      </w:tr>
    </w:tbl>
    <w:p w14:paraId="36971D41" w14:textId="77777777" w:rsidR="00873490" w:rsidRDefault="00135962">
      <w:pPr>
        <w:pStyle w:val="Heading3"/>
      </w:pPr>
      <w:r>
        <w:t>Row Steps</w:t>
      </w:r>
    </w:p>
    <w:p w14:paraId="5E4A20FA" w14:textId="77777777" w:rsidR="00873490" w:rsidRDefault="00135962">
      <w:pPr>
        <w:pStyle w:val="Textbody"/>
      </w:pPr>
      <w:r>
        <w:t xml:space="preserve">A Row Step represents a shift of one or more rows up or down the Master Table in the effective Rank Value for a single action. A Row Step can be a bonus or penalty. For example, a +1 Row Step moves the effective Rank Value to the </w:t>
      </w:r>
      <w:r>
        <w:t>next higher row (i.e. from 20-29 to 30-39) while a –2 Row Step moves the effective Rank Value two rows lower (i.e. from 20-29 to 6-9).</w:t>
      </w:r>
    </w:p>
    <w:p w14:paraId="5CDFF2E8" w14:textId="77777777" w:rsidR="00873490" w:rsidRDefault="00135962">
      <w:pPr>
        <w:pStyle w:val="Textbody"/>
        <w:rPr>
          <w:i/>
          <w:iCs/>
        </w:rPr>
      </w:pPr>
      <w:r>
        <w:rPr>
          <w:i/>
          <w:iCs/>
        </w:rPr>
        <w:t xml:space="preserve">Example: Jessica’s character is trying to hit an opponent with a karate chop. The Gamemaster tells Jessica her character </w:t>
      </w:r>
      <w:r>
        <w:rPr>
          <w:i/>
          <w:iCs/>
        </w:rPr>
        <w:t>gains a +1 Row Step bonus due to favorable circumstances. Her character has a Melee Rank Value of 30-39, so for this one attack the bonus brings it to 40-49.</w:t>
      </w:r>
    </w:p>
    <w:p w14:paraId="16769131" w14:textId="77777777" w:rsidR="00873490" w:rsidRDefault="00135962">
      <w:pPr>
        <w:pStyle w:val="Heading3"/>
      </w:pPr>
      <w:r>
        <w:t>Advanced Master Table</w:t>
      </w:r>
    </w:p>
    <w:p w14:paraId="5DACAF49" w14:textId="77777777" w:rsidR="00873490" w:rsidRDefault="00135962">
      <w:pPr>
        <w:pStyle w:val="Textbody"/>
      </w:pPr>
      <w:r>
        <w:t>There’s an Advanced version of the table that expands the number of rows fro</w:t>
      </w:r>
      <w:r>
        <w:t>m 13 to 18. Other than the increased Rank Value groups the table is used in exactly the same way as in the Basic game.</w:t>
      </w:r>
    </w:p>
    <w:p w14:paraId="44CD5CFC" w14:textId="77777777" w:rsidR="00873490" w:rsidRDefault="00135962">
      <w:pPr>
        <w:pStyle w:val="Heading2"/>
      </w:pPr>
      <w:bookmarkStart w:id="26" w:name="_Toc519799455"/>
      <w:r>
        <w:t xml:space="preserve">Altering </w:t>
      </w:r>
      <w:proofErr w:type="gramStart"/>
      <w:r>
        <w:t>The</w:t>
      </w:r>
      <w:proofErr w:type="gramEnd"/>
      <w:r>
        <w:t xml:space="preserve"> Dice</w:t>
      </w:r>
      <w:bookmarkEnd w:id="26"/>
    </w:p>
    <w:p w14:paraId="157504BE" w14:textId="77777777" w:rsidR="00873490" w:rsidRDefault="00135962">
      <w:pPr>
        <w:pStyle w:val="Textbody"/>
      </w:pPr>
      <w:r>
        <w:t xml:space="preserve">After a roll is made you may spend 25 points from Fortune to shift the result of a single roll one color left or right </w:t>
      </w:r>
      <w:r>
        <w:t xml:space="preserve">(from black to red, red to blue, blue to yellow, or vice-versa) on the Master Table. The roll you alter can be your own or someone else’s (ally or enemy). You may spend additional points to further shift the color (i.e. from black to blue or red to black) </w:t>
      </w:r>
      <w:r>
        <w:t>with each additional shift costing a further 25 points. Multiple characters may spend Fortune to affect the same die roll.</w:t>
      </w:r>
    </w:p>
    <w:p w14:paraId="4543B4A8" w14:textId="77777777" w:rsidR="00873490" w:rsidRDefault="00135962">
      <w:pPr>
        <w:pStyle w:val="Textbody"/>
        <w:rPr>
          <w:i/>
          <w:iCs/>
        </w:rPr>
      </w:pPr>
      <w:r>
        <w:rPr>
          <w:i/>
          <w:iCs/>
        </w:rPr>
        <w:t xml:space="preserve">Example: Tony wants to reduce the result of an opponent’s roll from blue to black. This costs 50 points (two Color Shifts), but </w:t>
      </w:r>
      <w:r>
        <w:rPr>
          <w:i/>
          <w:iCs/>
        </w:rPr>
        <w:t xml:space="preserve">Tony’s character only has 37 points. </w:t>
      </w:r>
      <w:proofErr w:type="gramStart"/>
      <w:r>
        <w:rPr>
          <w:i/>
          <w:iCs/>
        </w:rPr>
        <w:t>Thus</w:t>
      </w:r>
      <w:proofErr w:type="gramEnd"/>
      <w:r>
        <w:rPr>
          <w:i/>
          <w:iCs/>
        </w:rPr>
        <w:t xml:space="preserve"> Tony can do no better than to shift it from blue to red (one Color Shift); the opponent still succeeds, but less so and Tony has 12 points remaining in his Fortune.</w:t>
      </w:r>
    </w:p>
    <w:p w14:paraId="51765D62" w14:textId="77777777" w:rsidR="00873490" w:rsidRDefault="00135962">
      <w:pPr>
        <w:pStyle w:val="Heading2"/>
      </w:pPr>
      <w:bookmarkStart w:id="27" w:name="_Toc519799456"/>
      <w:r>
        <w:t>Combat</w:t>
      </w:r>
      <w:bookmarkEnd w:id="27"/>
    </w:p>
    <w:p w14:paraId="44E955F6" w14:textId="77777777" w:rsidR="00873490" w:rsidRDefault="00135962">
      <w:pPr>
        <w:pStyle w:val="Textbody"/>
      </w:pPr>
      <w:r>
        <w:t>Combat in 4C takes place in turns, each of</w:t>
      </w:r>
      <w:r>
        <w:t xml:space="preserve"> which covers an abstract amount of time equal to the action depicted in a single comic book panel. A character can perform any action that would fit into a standard panel including attack, dodge, or move. You may only attack once in a turn (the exception </w:t>
      </w:r>
      <w:r>
        <w:t>is the Fast Attack power which grants characters the ability to make multiple attacks in one turn). It is possible to move and attack in the same turn but you suffer a –1 Row Step penalty to your attack for every sector you move into unless you perform a r</w:t>
      </w:r>
      <w:r>
        <w:t>ush. You may also move and dodge in the same turn but you suffer a –1 Row Step penalty to your dodge for every sector you move into.</w:t>
      </w:r>
    </w:p>
    <w:p w14:paraId="4693A4A5" w14:textId="77777777" w:rsidR="00873490" w:rsidRDefault="00135962">
      <w:pPr>
        <w:pStyle w:val="Textbody"/>
      </w:pPr>
      <w:r>
        <w:t>During a turn the action takes place as follows:</w:t>
      </w:r>
    </w:p>
    <w:p w14:paraId="29202576" w14:textId="77777777" w:rsidR="00873490" w:rsidRDefault="00135962">
      <w:pPr>
        <w:pStyle w:val="Textbody"/>
        <w:numPr>
          <w:ilvl w:val="0"/>
          <w:numId w:val="3"/>
        </w:numPr>
      </w:pPr>
      <w:r>
        <w:t>The Gamemaster secretly determines the actions of Gamemaster Characters.</w:t>
      </w:r>
    </w:p>
    <w:p w14:paraId="5149D956" w14:textId="77777777" w:rsidR="00873490" w:rsidRDefault="00135962">
      <w:pPr>
        <w:pStyle w:val="Textbody"/>
        <w:numPr>
          <w:ilvl w:val="0"/>
          <w:numId w:val="3"/>
        </w:numPr>
      </w:pPr>
      <w:r>
        <w:t>T</w:t>
      </w:r>
      <w:r>
        <w:t>he players each state their actions for the turn.</w:t>
      </w:r>
    </w:p>
    <w:p w14:paraId="19239E4C" w14:textId="77777777" w:rsidR="00873490" w:rsidRDefault="00135962">
      <w:pPr>
        <w:pStyle w:val="Textbody"/>
        <w:numPr>
          <w:ilvl w:val="0"/>
          <w:numId w:val="3"/>
        </w:numPr>
      </w:pPr>
      <w:r>
        <w:lastRenderedPageBreak/>
        <w:t>One player and the Gamemaster each roll d% to determine Initiative for their side; highest roll wins.</w:t>
      </w:r>
    </w:p>
    <w:p w14:paraId="067C8C39" w14:textId="77777777" w:rsidR="00873490" w:rsidRDefault="00135962">
      <w:pPr>
        <w:pStyle w:val="Textbody"/>
        <w:numPr>
          <w:ilvl w:val="0"/>
          <w:numId w:val="3"/>
        </w:numPr>
      </w:pPr>
      <w:r>
        <w:t>The side that won Initiative acts.</w:t>
      </w:r>
    </w:p>
    <w:p w14:paraId="731C2C8A" w14:textId="77777777" w:rsidR="00873490" w:rsidRDefault="00135962">
      <w:pPr>
        <w:pStyle w:val="Textbody"/>
        <w:numPr>
          <w:ilvl w:val="0"/>
          <w:numId w:val="3"/>
        </w:numPr>
      </w:pPr>
      <w:r>
        <w:t>The side that lost Initiative now acts.</w:t>
      </w:r>
    </w:p>
    <w:p w14:paraId="1AE58F10" w14:textId="77777777" w:rsidR="00873490" w:rsidRDefault="00135962">
      <w:pPr>
        <w:pStyle w:val="Textbody"/>
        <w:numPr>
          <w:ilvl w:val="0"/>
          <w:numId w:val="3"/>
        </w:numPr>
      </w:pPr>
      <w:r>
        <w:t>Repeat until the combat is ov</w:t>
      </w:r>
      <w:r>
        <w:t>er.</w:t>
      </w:r>
    </w:p>
    <w:p w14:paraId="73AE2610" w14:textId="77777777" w:rsidR="00873490" w:rsidRDefault="00135962">
      <w:pPr>
        <w:pStyle w:val="Heading3"/>
      </w:pPr>
      <w:r>
        <w:t>Optional Rule: Initiative Bonus</w:t>
      </w:r>
    </w:p>
    <w:p w14:paraId="7AF71810" w14:textId="77777777" w:rsidR="00873490" w:rsidRDefault="00135962">
      <w:pPr>
        <w:pStyle w:val="Textbody"/>
      </w:pPr>
      <w:r>
        <w:t>Each turn each side adds the highest Rank Value of Awareness of its members to the Initiative roll.</w:t>
      </w:r>
    </w:p>
    <w:p w14:paraId="74631F83" w14:textId="77777777" w:rsidR="00873490" w:rsidRDefault="00135962">
      <w:pPr>
        <w:pStyle w:val="Textbody"/>
        <w:rPr>
          <w:i/>
          <w:iCs/>
        </w:rPr>
      </w:pPr>
      <w:r>
        <w:rPr>
          <w:i/>
          <w:iCs/>
        </w:rPr>
        <w:t>Example: The highest Gamemaster Character Awareness Rank Value is 20 while the highest player character Awareness Rank V</w:t>
      </w:r>
      <w:r>
        <w:rPr>
          <w:i/>
          <w:iCs/>
        </w:rPr>
        <w:t>alue is 50; the Gamemaster adds 20 to the Gamemaster Characters’ Initiative roll while the player rolling for the player characters adds 50 to the Initiative roll.</w:t>
      </w:r>
    </w:p>
    <w:p w14:paraId="19BCCE9E" w14:textId="77777777" w:rsidR="00873490" w:rsidRDefault="00135962">
      <w:pPr>
        <w:pStyle w:val="Heading3"/>
      </w:pPr>
      <w:r>
        <w:t>Movement</w:t>
      </w:r>
    </w:p>
    <w:p w14:paraId="7B4F37C5" w14:textId="77777777" w:rsidR="00873490" w:rsidRDefault="00135962">
      <w:pPr>
        <w:pStyle w:val="Textbody"/>
      </w:pPr>
      <w:r>
        <w:t>4C games are played on a map divided into individual areas known as sectors. The nu</w:t>
      </w:r>
      <w:r>
        <w:t>mber of sectors a character may move in a turn is determined by the Rank Value of Coordination.</w:t>
      </w:r>
    </w:p>
    <w:tbl>
      <w:tblPr>
        <w:tblW w:w="4277" w:type="dxa"/>
        <w:jc w:val="center"/>
        <w:tblLayout w:type="fixed"/>
        <w:tblCellMar>
          <w:left w:w="10" w:type="dxa"/>
          <w:right w:w="10" w:type="dxa"/>
        </w:tblCellMar>
        <w:tblLook w:val="0000" w:firstRow="0" w:lastRow="0" w:firstColumn="0" w:lastColumn="0" w:noHBand="0" w:noVBand="0"/>
      </w:tblPr>
      <w:tblGrid>
        <w:gridCol w:w="1323"/>
        <w:gridCol w:w="2954"/>
      </w:tblGrid>
      <w:tr w:rsidR="00873490" w14:paraId="03D1D027" w14:textId="77777777">
        <w:tblPrEx>
          <w:tblCellMar>
            <w:top w:w="0" w:type="dxa"/>
            <w:bottom w:w="0" w:type="dxa"/>
          </w:tblCellMar>
        </w:tblPrEx>
        <w:trPr>
          <w:jc w:val="center"/>
        </w:trPr>
        <w:tc>
          <w:tcPr>
            <w:tcW w:w="1323" w:type="dxa"/>
            <w:tcBorders>
              <w:top w:val="single" w:sz="2" w:space="0" w:color="000000"/>
              <w:bottom w:val="single" w:sz="2" w:space="0" w:color="000000"/>
            </w:tcBorders>
            <w:tcMar>
              <w:top w:w="55" w:type="dxa"/>
              <w:left w:w="55" w:type="dxa"/>
              <w:bottom w:w="55" w:type="dxa"/>
              <w:right w:w="55" w:type="dxa"/>
            </w:tcMar>
          </w:tcPr>
          <w:p w14:paraId="291B7F7F" w14:textId="77777777" w:rsidR="00873490" w:rsidRDefault="00135962">
            <w:pPr>
              <w:pStyle w:val="Textbodytable"/>
              <w:rPr>
                <w:b/>
                <w:bCs/>
              </w:rPr>
            </w:pPr>
            <w:r>
              <w:rPr>
                <w:b/>
                <w:bCs/>
              </w:rPr>
              <w:t>Rank Value</w:t>
            </w:r>
          </w:p>
        </w:tc>
        <w:tc>
          <w:tcPr>
            <w:tcW w:w="2954" w:type="dxa"/>
            <w:tcBorders>
              <w:top w:val="single" w:sz="2" w:space="0" w:color="000000"/>
              <w:bottom w:val="single" w:sz="2" w:space="0" w:color="000000"/>
            </w:tcBorders>
            <w:tcMar>
              <w:top w:w="55" w:type="dxa"/>
              <w:left w:w="55" w:type="dxa"/>
              <w:bottom w:w="55" w:type="dxa"/>
              <w:right w:w="55" w:type="dxa"/>
            </w:tcMar>
          </w:tcPr>
          <w:p w14:paraId="1EF6F997" w14:textId="77777777" w:rsidR="00873490" w:rsidRDefault="00135962">
            <w:pPr>
              <w:pStyle w:val="Textbodytable"/>
              <w:rPr>
                <w:b/>
                <w:bCs/>
              </w:rPr>
            </w:pPr>
            <w:r>
              <w:rPr>
                <w:b/>
                <w:bCs/>
              </w:rPr>
              <w:t>Sectors Moved in One Turn</w:t>
            </w:r>
          </w:p>
        </w:tc>
      </w:tr>
      <w:tr w:rsidR="00873490" w14:paraId="67C014B6"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232B27C9" w14:textId="77777777" w:rsidR="00873490" w:rsidRDefault="00135962">
            <w:pPr>
              <w:pStyle w:val="Textbodytable"/>
            </w:pPr>
            <w:r>
              <w:t>01-02</w:t>
            </w:r>
          </w:p>
        </w:tc>
        <w:tc>
          <w:tcPr>
            <w:tcW w:w="2954" w:type="dxa"/>
            <w:tcBorders>
              <w:bottom w:val="single" w:sz="2" w:space="0" w:color="000000"/>
            </w:tcBorders>
            <w:tcMar>
              <w:top w:w="55" w:type="dxa"/>
              <w:left w:w="55" w:type="dxa"/>
              <w:bottom w:w="55" w:type="dxa"/>
              <w:right w:w="55" w:type="dxa"/>
            </w:tcMar>
          </w:tcPr>
          <w:p w14:paraId="49A205AA" w14:textId="77777777" w:rsidR="00873490" w:rsidRDefault="00135962">
            <w:pPr>
              <w:pStyle w:val="Textbodytable"/>
            </w:pPr>
            <w:r>
              <w:t>1 sector</w:t>
            </w:r>
          </w:p>
        </w:tc>
      </w:tr>
      <w:tr w:rsidR="00873490" w14:paraId="146E0F9B"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4EE76EAC" w14:textId="77777777" w:rsidR="00873490" w:rsidRDefault="00135962">
            <w:pPr>
              <w:pStyle w:val="Textbodytable"/>
            </w:pPr>
            <w:r>
              <w:t>03-29</w:t>
            </w:r>
          </w:p>
        </w:tc>
        <w:tc>
          <w:tcPr>
            <w:tcW w:w="2954" w:type="dxa"/>
            <w:tcBorders>
              <w:bottom w:val="single" w:sz="2" w:space="0" w:color="000000"/>
            </w:tcBorders>
            <w:tcMar>
              <w:top w:w="55" w:type="dxa"/>
              <w:left w:w="55" w:type="dxa"/>
              <w:bottom w:w="55" w:type="dxa"/>
              <w:right w:w="55" w:type="dxa"/>
            </w:tcMar>
          </w:tcPr>
          <w:p w14:paraId="1F8D8D2F" w14:textId="77777777" w:rsidR="00873490" w:rsidRDefault="00135962">
            <w:pPr>
              <w:pStyle w:val="Textbodytable"/>
            </w:pPr>
            <w:r>
              <w:t>2 sectors</w:t>
            </w:r>
          </w:p>
        </w:tc>
      </w:tr>
      <w:tr w:rsidR="00873490" w14:paraId="6DA0CA71" w14:textId="77777777">
        <w:tblPrEx>
          <w:tblCellMar>
            <w:top w:w="0" w:type="dxa"/>
            <w:bottom w:w="0" w:type="dxa"/>
          </w:tblCellMar>
        </w:tblPrEx>
        <w:trPr>
          <w:jc w:val="center"/>
        </w:trPr>
        <w:tc>
          <w:tcPr>
            <w:tcW w:w="1323" w:type="dxa"/>
            <w:tcBorders>
              <w:bottom w:val="single" w:sz="2" w:space="0" w:color="000000"/>
            </w:tcBorders>
            <w:tcMar>
              <w:top w:w="55" w:type="dxa"/>
              <w:left w:w="55" w:type="dxa"/>
              <w:bottom w:w="55" w:type="dxa"/>
              <w:right w:w="55" w:type="dxa"/>
            </w:tcMar>
          </w:tcPr>
          <w:p w14:paraId="5D596461" w14:textId="77777777" w:rsidR="00873490" w:rsidRDefault="00135962">
            <w:pPr>
              <w:pStyle w:val="Textbodytable"/>
            </w:pPr>
            <w:r>
              <w:t>30+</w:t>
            </w:r>
          </w:p>
        </w:tc>
        <w:tc>
          <w:tcPr>
            <w:tcW w:w="2954" w:type="dxa"/>
            <w:tcBorders>
              <w:bottom w:val="single" w:sz="2" w:space="0" w:color="000000"/>
            </w:tcBorders>
            <w:tcMar>
              <w:top w:w="55" w:type="dxa"/>
              <w:left w:w="55" w:type="dxa"/>
              <w:bottom w:w="55" w:type="dxa"/>
              <w:right w:w="55" w:type="dxa"/>
            </w:tcMar>
          </w:tcPr>
          <w:p w14:paraId="496CCA7C" w14:textId="77777777" w:rsidR="00873490" w:rsidRDefault="00135962">
            <w:pPr>
              <w:pStyle w:val="Textbodytable"/>
            </w:pPr>
            <w:r>
              <w:t>3 sectors</w:t>
            </w:r>
          </w:p>
        </w:tc>
      </w:tr>
    </w:tbl>
    <w:p w14:paraId="4C833142" w14:textId="77777777" w:rsidR="00873490" w:rsidRDefault="00135962">
      <w:pPr>
        <w:pStyle w:val="Textbody"/>
      </w:pPr>
      <w:r>
        <w:rPr>
          <w:b/>
          <w:bCs/>
        </w:rPr>
        <w:t xml:space="preserve">Climbing: </w:t>
      </w:r>
      <w:r>
        <w:t xml:space="preserve">The above table assumes a character moving horizontally along </w:t>
      </w:r>
      <w:r>
        <w:t>the ground; if the character is moving vertically (i.e. climbing a wall) use the following:</w:t>
      </w:r>
    </w:p>
    <w:tbl>
      <w:tblPr>
        <w:tblW w:w="4579" w:type="dxa"/>
        <w:jc w:val="center"/>
        <w:tblLayout w:type="fixed"/>
        <w:tblCellMar>
          <w:left w:w="10" w:type="dxa"/>
          <w:right w:w="10" w:type="dxa"/>
        </w:tblCellMar>
        <w:tblLook w:val="0000" w:firstRow="0" w:lastRow="0" w:firstColumn="0" w:lastColumn="0" w:noHBand="0" w:noVBand="0"/>
      </w:tblPr>
      <w:tblGrid>
        <w:gridCol w:w="1325"/>
        <w:gridCol w:w="3254"/>
      </w:tblGrid>
      <w:tr w:rsidR="00873490" w14:paraId="7081D349" w14:textId="77777777">
        <w:tblPrEx>
          <w:tblCellMar>
            <w:top w:w="0" w:type="dxa"/>
            <w:bottom w:w="0" w:type="dxa"/>
          </w:tblCellMar>
        </w:tblPrEx>
        <w:trPr>
          <w:jc w:val="center"/>
        </w:trPr>
        <w:tc>
          <w:tcPr>
            <w:tcW w:w="1325" w:type="dxa"/>
            <w:tcBorders>
              <w:top w:val="single" w:sz="2" w:space="0" w:color="000000"/>
              <w:bottom w:val="single" w:sz="2" w:space="0" w:color="000000"/>
            </w:tcBorders>
            <w:tcMar>
              <w:top w:w="55" w:type="dxa"/>
              <w:left w:w="55" w:type="dxa"/>
              <w:bottom w:w="55" w:type="dxa"/>
              <w:right w:w="55" w:type="dxa"/>
            </w:tcMar>
          </w:tcPr>
          <w:p w14:paraId="60059381" w14:textId="77777777" w:rsidR="00873490" w:rsidRDefault="00135962">
            <w:pPr>
              <w:pStyle w:val="Textbodytable"/>
              <w:rPr>
                <w:b/>
                <w:bCs/>
              </w:rPr>
            </w:pPr>
            <w:r>
              <w:rPr>
                <w:b/>
                <w:bCs/>
              </w:rPr>
              <w:t>Rank Value</w:t>
            </w:r>
          </w:p>
        </w:tc>
        <w:tc>
          <w:tcPr>
            <w:tcW w:w="3254" w:type="dxa"/>
            <w:tcBorders>
              <w:top w:val="single" w:sz="2" w:space="0" w:color="000000"/>
              <w:bottom w:val="single" w:sz="2" w:space="0" w:color="000000"/>
            </w:tcBorders>
            <w:tcMar>
              <w:top w:w="55" w:type="dxa"/>
              <w:left w:w="55" w:type="dxa"/>
              <w:bottom w:w="55" w:type="dxa"/>
              <w:right w:w="55" w:type="dxa"/>
            </w:tcMar>
          </w:tcPr>
          <w:p w14:paraId="50F8B698" w14:textId="77777777" w:rsidR="00873490" w:rsidRDefault="00135962">
            <w:pPr>
              <w:pStyle w:val="Textbodytable"/>
              <w:rPr>
                <w:b/>
                <w:bCs/>
              </w:rPr>
            </w:pPr>
            <w:r>
              <w:rPr>
                <w:b/>
                <w:bCs/>
              </w:rPr>
              <w:t>Sectors* Climbed in One Turn</w:t>
            </w:r>
          </w:p>
        </w:tc>
      </w:tr>
      <w:tr w:rsidR="00873490" w14:paraId="0DD345A5" w14:textId="77777777">
        <w:tblPrEx>
          <w:tblCellMar>
            <w:top w:w="0" w:type="dxa"/>
            <w:bottom w:w="0" w:type="dxa"/>
          </w:tblCellMar>
        </w:tblPrEx>
        <w:trPr>
          <w:jc w:val="center"/>
        </w:trPr>
        <w:tc>
          <w:tcPr>
            <w:tcW w:w="1325" w:type="dxa"/>
            <w:tcBorders>
              <w:bottom w:val="single" w:sz="2" w:space="0" w:color="000000"/>
            </w:tcBorders>
            <w:tcMar>
              <w:top w:w="55" w:type="dxa"/>
              <w:left w:w="55" w:type="dxa"/>
              <w:bottom w:w="55" w:type="dxa"/>
              <w:right w:w="55" w:type="dxa"/>
            </w:tcMar>
          </w:tcPr>
          <w:p w14:paraId="3F939134" w14:textId="77777777" w:rsidR="00873490" w:rsidRDefault="00135962">
            <w:pPr>
              <w:pStyle w:val="Textbodytable"/>
            </w:pPr>
            <w:r>
              <w:t>01-29</w:t>
            </w:r>
          </w:p>
        </w:tc>
        <w:tc>
          <w:tcPr>
            <w:tcW w:w="3254" w:type="dxa"/>
            <w:tcBorders>
              <w:bottom w:val="single" w:sz="2" w:space="0" w:color="000000"/>
            </w:tcBorders>
            <w:tcMar>
              <w:top w:w="55" w:type="dxa"/>
              <w:left w:w="55" w:type="dxa"/>
              <w:bottom w:w="55" w:type="dxa"/>
              <w:right w:w="55" w:type="dxa"/>
            </w:tcMar>
          </w:tcPr>
          <w:p w14:paraId="1B365122" w14:textId="77777777" w:rsidR="00873490" w:rsidRDefault="00135962">
            <w:pPr>
              <w:pStyle w:val="Textbodytable"/>
            </w:pPr>
            <w:r>
              <w:t>1 sector</w:t>
            </w:r>
          </w:p>
        </w:tc>
      </w:tr>
      <w:tr w:rsidR="00873490" w14:paraId="1A688A6B" w14:textId="77777777">
        <w:tblPrEx>
          <w:tblCellMar>
            <w:top w:w="0" w:type="dxa"/>
            <w:bottom w:w="0" w:type="dxa"/>
          </w:tblCellMar>
        </w:tblPrEx>
        <w:trPr>
          <w:jc w:val="center"/>
        </w:trPr>
        <w:tc>
          <w:tcPr>
            <w:tcW w:w="1325" w:type="dxa"/>
            <w:tcBorders>
              <w:bottom w:val="single" w:sz="2" w:space="0" w:color="000000"/>
            </w:tcBorders>
            <w:tcMar>
              <w:top w:w="55" w:type="dxa"/>
              <w:left w:w="55" w:type="dxa"/>
              <w:bottom w:w="55" w:type="dxa"/>
              <w:right w:w="55" w:type="dxa"/>
            </w:tcMar>
          </w:tcPr>
          <w:p w14:paraId="7D237892" w14:textId="77777777" w:rsidR="00873490" w:rsidRDefault="00135962">
            <w:pPr>
              <w:pStyle w:val="Textbodytable"/>
            </w:pPr>
            <w:r>
              <w:t>30+</w:t>
            </w:r>
          </w:p>
        </w:tc>
        <w:tc>
          <w:tcPr>
            <w:tcW w:w="3254" w:type="dxa"/>
            <w:tcBorders>
              <w:bottom w:val="single" w:sz="2" w:space="0" w:color="000000"/>
            </w:tcBorders>
            <w:tcMar>
              <w:top w:w="55" w:type="dxa"/>
              <w:left w:w="55" w:type="dxa"/>
              <w:bottom w:w="55" w:type="dxa"/>
              <w:right w:w="55" w:type="dxa"/>
            </w:tcMar>
          </w:tcPr>
          <w:p w14:paraId="54D56AA1" w14:textId="77777777" w:rsidR="00873490" w:rsidRDefault="00135962">
            <w:pPr>
              <w:pStyle w:val="Textbodytable"/>
            </w:pPr>
            <w:r>
              <w:t>2 sectors</w:t>
            </w:r>
          </w:p>
        </w:tc>
      </w:tr>
    </w:tbl>
    <w:p w14:paraId="3792DBE0" w14:textId="77777777" w:rsidR="00873490" w:rsidRDefault="00135962">
      <w:pPr>
        <w:pStyle w:val="Textbody"/>
      </w:pPr>
      <w:r>
        <w:t>* One sector is approximately 10 feet.</w:t>
      </w:r>
    </w:p>
    <w:p w14:paraId="1809F246" w14:textId="77777777" w:rsidR="00873490" w:rsidRDefault="00135962">
      <w:pPr>
        <w:pStyle w:val="Textbody"/>
      </w:pPr>
      <w:r>
        <w:t xml:space="preserve">Some powers grant characters special forms of </w:t>
      </w:r>
      <w:r>
        <w:t>movement. See the individual power descriptions for details.</w:t>
      </w:r>
    </w:p>
    <w:p w14:paraId="50A02F5C" w14:textId="77777777" w:rsidR="00873490" w:rsidRDefault="00135962">
      <w:pPr>
        <w:pStyle w:val="Heading3"/>
      </w:pPr>
      <w:r>
        <w:t>Advanced Movement Options</w:t>
      </w:r>
    </w:p>
    <w:p w14:paraId="2C45C4A6" w14:textId="77777777" w:rsidR="00873490" w:rsidRDefault="00135962">
      <w:pPr>
        <w:pStyle w:val="Textbody"/>
      </w:pPr>
      <w:r>
        <w:t xml:space="preserve">In addition to moving across sectors on the map (either through walking, running, or climbing), characters may also swim and </w:t>
      </w:r>
      <w:r>
        <w:t>characters that move for an extended of peri</w:t>
      </w:r>
      <w:r>
        <w:t>od of time may suffer the effects of exhaustion.</w:t>
      </w:r>
    </w:p>
    <w:p w14:paraId="0B95E12F" w14:textId="77777777" w:rsidR="00873490" w:rsidRDefault="00135962">
      <w:pPr>
        <w:pStyle w:val="Heading4"/>
      </w:pPr>
      <w:r>
        <w:t>Swimming</w:t>
      </w:r>
    </w:p>
    <w:p w14:paraId="0FEC897D" w14:textId="77777777" w:rsidR="00873490" w:rsidRDefault="00135962">
      <w:pPr>
        <w:pStyle w:val="Textbody"/>
      </w:pPr>
      <w:r>
        <w:t>Without a special power or device, a character moves only a single sector each turn when swimming. A character that sinks may hold his breath for a number of turns equal to his Fortitude Rank Value;</w:t>
      </w:r>
      <w:r>
        <w:t xml:space="preserve"> after that point the character must roll d% on the Master Table using the character’s Fortitude Rank Value:</w:t>
      </w:r>
    </w:p>
    <w:tbl>
      <w:tblPr>
        <w:tblW w:w="4696" w:type="dxa"/>
        <w:jc w:val="center"/>
        <w:tblLayout w:type="fixed"/>
        <w:tblCellMar>
          <w:left w:w="10" w:type="dxa"/>
          <w:right w:w="10" w:type="dxa"/>
        </w:tblCellMar>
        <w:tblLook w:val="0000" w:firstRow="0" w:lastRow="0" w:firstColumn="0" w:lastColumn="0" w:noHBand="0" w:noVBand="0"/>
      </w:tblPr>
      <w:tblGrid>
        <w:gridCol w:w="814"/>
        <w:gridCol w:w="3882"/>
      </w:tblGrid>
      <w:tr w:rsidR="00873490" w14:paraId="3CFB1312"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006349D8" w14:textId="77777777" w:rsidR="00873490" w:rsidRDefault="00135962">
            <w:pPr>
              <w:pStyle w:val="Textbodytable"/>
              <w:rPr>
                <w:b/>
                <w:bCs/>
              </w:rPr>
            </w:pPr>
            <w:r>
              <w:rPr>
                <w:b/>
                <w:bCs/>
              </w:rPr>
              <w:t>Color</w:t>
            </w:r>
          </w:p>
        </w:tc>
        <w:tc>
          <w:tcPr>
            <w:tcW w:w="3882" w:type="dxa"/>
            <w:tcBorders>
              <w:top w:val="single" w:sz="2" w:space="0" w:color="000000"/>
              <w:bottom w:val="single" w:sz="2" w:space="0" w:color="000000"/>
            </w:tcBorders>
            <w:tcMar>
              <w:top w:w="55" w:type="dxa"/>
              <w:left w:w="55" w:type="dxa"/>
              <w:bottom w:w="55" w:type="dxa"/>
              <w:right w:w="55" w:type="dxa"/>
            </w:tcMar>
          </w:tcPr>
          <w:p w14:paraId="7C14973E" w14:textId="77777777" w:rsidR="00873490" w:rsidRDefault="00135962">
            <w:pPr>
              <w:pStyle w:val="Textbodytable"/>
              <w:rPr>
                <w:b/>
                <w:bCs/>
              </w:rPr>
            </w:pPr>
            <w:r>
              <w:rPr>
                <w:b/>
                <w:bCs/>
              </w:rPr>
              <w:t>Result</w:t>
            </w:r>
          </w:p>
        </w:tc>
      </w:tr>
      <w:tr w:rsidR="00873490" w14:paraId="0C71B0C1"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071770D6" w14:textId="77777777" w:rsidR="00873490" w:rsidRDefault="00135962">
            <w:pPr>
              <w:pStyle w:val="Textbodytable"/>
            </w:pPr>
            <w:r>
              <w:t>Black</w:t>
            </w:r>
          </w:p>
        </w:tc>
        <w:tc>
          <w:tcPr>
            <w:tcW w:w="3882" w:type="dxa"/>
            <w:tcBorders>
              <w:bottom w:val="single" w:sz="2" w:space="0" w:color="000000"/>
            </w:tcBorders>
            <w:tcMar>
              <w:top w:w="55" w:type="dxa"/>
              <w:left w:w="55" w:type="dxa"/>
              <w:bottom w:w="55" w:type="dxa"/>
              <w:right w:w="55" w:type="dxa"/>
            </w:tcMar>
          </w:tcPr>
          <w:p w14:paraId="2950664F" w14:textId="77777777" w:rsidR="00873490" w:rsidRDefault="00135962">
            <w:pPr>
              <w:pStyle w:val="Textbodytable"/>
            </w:pPr>
            <w:r>
              <w:t>You are dying.</w:t>
            </w:r>
          </w:p>
        </w:tc>
      </w:tr>
      <w:tr w:rsidR="00873490" w14:paraId="16261EFE"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00969D9B" w14:textId="77777777" w:rsidR="00873490" w:rsidRDefault="00135962">
            <w:pPr>
              <w:pStyle w:val="Textbodytable"/>
            </w:pPr>
            <w:r>
              <w:t>Red</w:t>
            </w:r>
          </w:p>
        </w:tc>
        <w:tc>
          <w:tcPr>
            <w:tcW w:w="3882" w:type="dxa"/>
            <w:tcBorders>
              <w:bottom w:val="single" w:sz="2" w:space="0" w:color="000000"/>
            </w:tcBorders>
            <w:tcMar>
              <w:top w:w="55" w:type="dxa"/>
              <w:left w:w="55" w:type="dxa"/>
              <w:bottom w:w="55" w:type="dxa"/>
              <w:right w:w="55" w:type="dxa"/>
            </w:tcMar>
          </w:tcPr>
          <w:p w14:paraId="2D28ED58" w14:textId="77777777" w:rsidR="00873490" w:rsidRDefault="00135962">
            <w:pPr>
              <w:pStyle w:val="Textbodytable"/>
            </w:pPr>
            <w:r>
              <w:t>You are winded; your Fortitude Rank Value drops by one Row Step.</w:t>
            </w:r>
          </w:p>
        </w:tc>
      </w:tr>
      <w:tr w:rsidR="00873490" w14:paraId="6BBF257B"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4F7FA2F8" w14:textId="77777777" w:rsidR="00873490" w:rsidRDefault="00135962">
            <w:pPr>
              <w:pStyle w:val="Textbodytable"/>
            </w:pPr>
            <w:r>
              <w:t>Blue</w:t>
            </w:r>
          </w:p>
        </w:tc>
        <w:tc>
          <w:tcPr>
            <w:tcW w:w="3882" w:type="dxa"/>
            <w:tcBorders>
              <w:bottom w:val="single" w:sz="2" w:space="0" w:color="000000"/>
            </w:tcBorders>
            <w:tcMar>
              <w:top w:w="55" w:type="dxa"/>
              <w:left w:w="55" w:type="dxa"/>
              <w:bottom w:w="55" w:type="dxa"/>
              <w:right w:w="55" w:type="dxa"/>
            </w:tcMar>
          </w:tcPr>
          <w:p w14:paraId="6E9BD820" w14:textId="77777777" w:rsidR="00873490" w:rsidRDefault="00135962">
            <w:pPr>
              <w:pStyle w:val="Textbodytable"/>
            </w:pPr>
            <w:r>
              <w:t>No effect.</w:t>
            </w:r>
          </w:p>
        </w:tc>
      </w:tr>
      <w:tr w:rsidR="00873490" w14:paraId="5A780045"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1F0DC237" w14:textId="77777777" w:rsidR="00873490" w:rsidRDefault="00135962">
            <w:pPr>
              <w:pStyle w:val="Textbodytable"/>
            </w:pPr>
            <w:r>
              <w:t>Yellow</w:t>
            </w:r>
          </w:p>
        </w:tc>
        <w:tc>
          <w:tcPr>
            <w:tcW w:w="3882" w:type="dxa"/>
            <w:tcBorders>
              <w:bottom w:val="single" w:sz="2" w:space="0" w:color="000000"/>
            </w:tcBorders>
            <w:tcMar>
              <w:top w:w="55" w:type="dxa"/>
              <w:left w:w="55" w:type="dxa"/>
              <w:bottom w:w="55" w:type="dxa"/>
              <w:right w:w="55" w:type="dxa"/>
            </w:tcMar>
          </w:tcPr>
          <w:p w14:paraId="6DE08C6C" w14:textId="77777777" w:rsidR="00873490" w:rsidRDefault="00135962">
            <w:pPr>
              <w:pStyle w:val="Textbodytable"/>
            </w:pPr>
            <w:r>
              <w:t>No effect.</w:t>
            </w:r>
          </w:p>
        </w:tc>
      </w:tr>
    </w:tbl>
    <w:p w14:paraId="48AF4CC7" w14:textId="77777777" w:rsidR="00873490" w:rsidRDefault="00135962">
      <w:pPr>
        <w:pStyle w:val="Textbody"/>
      </w:pPr>
      <w:r>
        <w:t xml:space="preserve">The </w:t>
      </w:r>
      <w:r>
        <w:t>character must continue rolling once each turn, with a cumulative -1 Row Step penalty to his Fortitude Rank Value for each turn since he started drowning, until he reaches breathable air.</w:t>
      </w:r>
    </w:p>
    <w:p w14:paraId="082155D9" w14:textId="77777777" w:rsidR="00873490" w:rsidRDefault="00135962">
      <w:pPr>
        <w:pStyle w:val="Heading4"/>
      </w:pPr>
      <w:r>
        <w:t>Exhaustion</w:t>
      </w:r>
    </w:p>
    <w:p w14:paraId="01E71A5C" w14:textId="77777777" w:rsidR="00873490" w:rsidRDefault="00135962">
      <w:pPr>
        <w:pStyle w:val="Textbody"/>
      </w:pPr>
      <w:r>
        <w:t>A character can move for a number of turns equal to the R</w:t>
      </w:r>
      <w:r>
        <w:t>ank Value of his Fortitude before he runs the risk of suffering from exhaustion. The character must roll d% on the Master Table using the character’s Fortitude Rank Value:</w:t>
      </w:r>
    </w:p>
    <w:tbl>
      <w:tblPr>
        <w:tblW w:w="4694" w:type="dxa"/>
        <w:jc w:val="center"/>
        <w:tblLayout w:type="fixed"/>
        <w:tblCellMar>
          <w:left w:w="10" w:type="dxa"/>
          <w:right w:w="10" w:type="dxa"/>
        </w:tblCellMar>
        <w:tblLook w:val="0000" w:firstRow="0" w:lastRow="0" w:firstColumn="0" w:lastColumn="0" w:noHBand="0" w:noVBand="0"/>
      </w:tblPr>
      <w:tblGrid>
        <w:gridCol w:w="813"/>
        <w:gridCol w:w="3881"/>
      </w:tblGrid>
      <w:tr w:rsidR="00873490" w14:paraId="29BFEBFD" w14:textId="77777777">
        <w:tblPrEx>
          <w:tblCellMar>
            <w:top w:w="0" w:type="dxa"/>
            <w:bottom w:w="0" w:type="dxa"/>
          </w:tblCellMar>
        </w:tblPrEx>
        <w:trPr>
          <w:jc w:val="center"/>
        </w:trPr>
        <w:tc>
          <w:tcPr>
            <w:tcW w:w="813" w:type="dxa"/>
            <w:tcBorders>
              <w:top w:val="single" w:sz="2" w:space="0" w:color="000000"/>
              <w:bottom w:val="single" w:sz="2" w:space="0" w:color="000000"/>
            </w:tcBorders>
            <w:tcMar>
              <w:top w:w="55" w:type="dxa"/>
              <w:left w:w="55" w:type="dxa"/>
              <w:bottom w:w="55" w:type="dxa"/>
              <w:right w:w="55" w:type="dxa"/>
            </w:tcMar>
          </w:tcPr>
          <w:p w14:paraId="19EAFB90" w14:textId="77777777" w:rsidR="00873490" w:rsidRDefault="00135962">
            <w:pPr>
              <w:pStyle w:val="Textbodytable"/>
              <w:rPr>
                <w:b/>
                <w:bCs/>
              </w:rPr>
            </w:pPr>
            <w:r>
              <w:rPr>
                <w:b/>
                <w:bCs/>
              </w:rPr>
              <w:t>Color</w:t>
            </w:r>
          </w:p>
        </w:tc>
        <w:tc>
          <w:tcPr>
            <w:tcW w:w="3881" w:type="dxa"/>
            <w:tcBorders>
              <w:top w:val="single" w:sz="2" w:space="0" w:color="000000"/>
              <w:bottom w:val="single" w:sz="2" w:space="0" w:color="000000"/>
            </w:tcBorders>
            <w:tcMar>
              <w:top w:w="55" w:type="dxa"/>
              <w:left w:w="55" w:type="dxa"/>
              <w:bottom w:w="55" w:type="dxa"/>
              <w:right w:w="55" w:type="dxa"/>
            </w:tcMar>
          </w:tcPr>
          <w:p w14:paraId="66C1895F" w14:textId="77777777" w:rsidR="00873490" w:rsidRDefault="00135962">
            <w:pPr>
              <w:pStyle w:val="Textbodytable"/>
              <w:rPr>
                <w:b/>
                <w:bCs/>
              </w:rPr>
            </w:pPr>
            <w:r>
              <w:rPr>
                <w:b/>
                <w:bCs/>
              </w:rPr>
              <w:t>Result</w:t>
            </w:r>
          </w:p>
        </w:tc>
      </w:tr>
      <w:tr w:rsidR="00873490" w14:paraId="69A6615F"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42CD00A8" w14:textId="77777777" w:rsidR="00873490" w:rsidRDefault="00135962">
            <w:pPr>
              <w:pStyle w:val="Textbodytable"/>
            </w:pPr>
            <w:r>
              <w:t>Black</w:t>
            </w:r>
          </w:p>
        </w:tc>
        <w:tc>
          <w:tcPr>
            <w:tcW w:w="3881" w:type="dxa"/>
            <w:tcBorders>
              <w:bottom w:val="single" w:sz="2" w:space="0" w:color="000000"/>
            </w:tcBorders>
            <w:tcMar>
              <w:top w:w="55" w:type="dxa"/>
              <w:left w:w="55" w:type="dxa"/>
              <w:bottom w:w="55" w:type="dxa"/>
              <w:right w:w="55" w:type="dxa"/>
            </w:tcMar>
          </w:tcPr>
          <w:p w14:paraId="4D9F0C44" w14:textId="77777777" w:rsidR="00873490" w:rsidRDefault="00135962">
            <w:pPr>
              <w:pStyle w:val="Textbodytable"/>
            </w:pPr>
            <w:r>
              <w:t>You collapse and must rest for 3-30 turns.</w:t>
            </w:r>
          </w:p>
        </w:tc>
      </w:tr>
      <w:tr w:rsidR="00873490" w14:paraId="0B893654"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2EF25D18" w14:textId="77777777" w:rsidR="00873490" w:rsidRDefault="00135962">
            <w:pPr>
              <w:pStyle w:val="Textbodytable"/>
            </w:pPr>
            <w:r>
              <w:t>Red</w:t>
            </w:r>
          </w:p>
        </w:tc>
        <w:tc>
          <w:tcPr>
            <w:tcW w:w="3881" w:type="dxa"/>
            <w:tcBorders>
              <w:bottom w:val="single" w:sz="2" w:space="0" w:color="000000"/>
            </w:tcBorders>
            <w:tcMar>
              <w:top w:w="55" w:type="dxa"/>
              <w:left w:w="55" w:type="dxa"/>
              <w:bottom w:w="55" w:type="dxa"/>
              <w:right w:w="55" w:type="dxa"/>
            </w:tcMar>
          </w:tcPr>
          <w:p w14:paraId="22EA248F" w14:textId="77777777" w:rsidR="00873490" w:rsidRDefault="00135962">
            <w:pPr>
              <w:pStyle w:val="Textbodytable"/>
            </w:pPr>
            <w:r>
              <w:t>You collapse and</w:t>
            </w:r>
            <w:r>
              <w:t xml:space="preserve"> must rest for 2-20 turns.</w:t>
            </w:r>
          </w:p>
        </w:tc>
      </w:tr>
      <w:tr w:rsidR="00873490" w14:paraId="0E03312A"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29F5E6B8" w14:textId="77777777" w:rsidR="00873490" w:rsidRDefault="00135962">
            <w:pPr>
              <w:pStyle w:val="Textbodytable"/>
            </w:pPr>
            <w:r>
              <w:t>Blue</w:t>
            </w:r>
          </w:p>
        </w:tc>
        <w:tc>
          <w:tcPr>
            <w:tcW w:w="3881" w:type="dxa"/>
            <w:tcBorders>
              <w:bottom w:val="single" w:sz="2" w:space="0" w:color="000000"/>
            </w:tcBorders>
            <w:tcMar>
              <w:top w:w="55" w:type="dxa"/>
              <w:left w:w="55" w:type="dxa"/>
              <w:bottom w:w="55" w:type="dxa"/>
              <w:right w:w="55" w:type="dxa"/>
            </w:tcMar>
          </w:tcPr>
          <w:p w14:paraId="59A0EF24" w14:textId="77777777" w:rsidR="00873490" w:rsidRDefault="00135962">
            <w:pPr>
              <w:pStyle w:val="Textbodytable"/>
            </w:pPr>
            <w:r>
              <w:t>No effect.</w:t>
            </w:r>
          </w:p>
        </w:tc>
      </w:tr>
      <w:tr w:rsidR="00873490" w14:paraId="2A3BD1BF"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2B81E01E" w14:textId="77777777" w:rsidR="00873490" w:rsidRDefault="00135962">
            <w:pPr>
              <w:pStyle w:val="Textbodytable"/>
            </w:pPr>
            <w:r>
              <w:t>Yellow</w:t>
            </w:r>
          </w:p>
        </w:tc>
        <w:tc>
          <w:tcPr>
            <w:tcW w:w="3881" w:type="dxa"/>
            <w:tcBorders>
              <w:bottom w:val="single" w:sz="2" w:space="0" w:color="000000"/>
            </w:tcBorders>
            <w:tcMar>
              <w:top w:w="55" w:type="dxa"/>
              <w:left w:w="55" w:type="dxa"/>
              <w:bottom w:w="55" w:type="dxa"/>
              <w:right w:w="55" w:type="dxa"/>
            </w:tcMar>
          </w:tcPr>
          <w:p w14:paraId="307F99CB" w14:textId="77777777" w:rsidR="00873490" w:rsidRDefault="00135962">
            <w:pPr>
              <w:pStyle w:val="Textbodytable"/>
            </w:pPr>
            <w:r>
              <w:t>No effect.</w:t>
            </w:r>
          </w:p>
        </w:tc>
      </w:tr>
    </w:tbl>
    <w:p w14:paraId="53EA4D6C" w14:textId="77777777" w:rsidR="00873490" w:rsidRDefault="00135962">
      <w:pPr>
        <w:pStyle w:val="Textbody"/>
      </w:pPr>
      <w:r>
        <w:t>The character must continue rolling once each turn – at a -10 penalty to his Fortitude Rank Value – until he rests for 10 turns.</w:t>
      </w:r>
    </w:p>
    <w:p w14:paraId="5EA91B8C" w14:textId="77777777" w:rsidR="00873490" w:rsidRDefault="00135962">
      <w:pPr>
        <w:pStyle w:val="Heading3"/>
      </w:pPr>
      <w:r>
        <w:t>Melee Attacks</w:t>
      </w:r>
    </w:p>
    <w:p w14:paraId="1892B89B" w14:textId="77777777" w:rsidR="00873490" w:rsidRDefault="00135962">
      <w:pPr>
        <w:pStyle w:val="Textbody"/>
      </w:pPr>
      <w:r>
        <w:t>Hitting, kicking, stabbing, slashing, etc. are al</w:t>
      </w:r>
      <w:r>
        <w:t xml:space="preserve">l types of melee attacks. To resolve a melee </w:t>
      </w:r>
      <w:r>
        <w:lastRenderedPageBreak/>
        <w:t>attack, determine whether or not it is a Bashing or Slashing attack.</w:t>
      </w:r>
    </w:p>
    <w:p w14:paraId="4FC0D79E" w14:textId="77777777" w:rsidR="00873490" w:rsidRDefault="00135962">
      <w:pPr>
        <w:pStyle w:val="Textbody"/>
      </w:pPr>
      <w:r>
        <w:rPr>
          <w:b/>
          <w:bCs/>
        </w:rPr>
        <w:t xml:space="preserve">Bashing: </w:t>
      </w:r>
      <w:r>
        <w:t>Any unarmed attack with fists or feet or an attack with a blunt weapon or object is a Bashing attack. Roll d% on the Master Table usi</w:t>
      </w:r>
      <w:r>
        <w:t>ng your Melee Rank Value and compare the result to the following table:</w:t>
      </w:r>
    </w:p>
    <w:tbl>
      <w:tblPr>
        <w:tblW w:w="4696" w:type="dxa"/>
        <w:jc w:val="center"/>
        <w:tblLayout w:type="fixed"/>
        <w:tblCellMar>
          <w:left w:w="10" w:type="dxa"/>
          <w:right w:w="10" w:type="dxa"/>
        </w:tblCellMar>
        <w:tblLook w:val="0000" w:firstRow="0" w:lastRow="0" w:firstColumn="0" w:lastColumn="0" w:noHBand="0" w:noVBand="0"/>
      </w:tblPr>
      <w:tblGrid>
        <w:gridCol w:w="814"/>
        <w:gridCol w:w="3882"/>
      </w:tblGrid>
      <w:tr w:rsidR="00873490" w14:paraId="0113B0CA"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341CA2EA" w14:textId="77777777" w:rsidR="00873490" w:rsidRDefault="00135962">
            <w:pPr>
              <w:pStyle w:val="Textbodytable"/>
              <w:rPr>
                <w:b/>
                <w:bCs/>
              </w:rPr>
            </w:pPr>
            <w:r>
              <w:rPr>
                <w:b/>
                <w:bCs/>
              </w:rPr>
              <w:t>Color</w:t>
            </w:r>
          </w:p>
        </w:tc>
        <w:tc>
          <w:tcPr>
            <w:tcW w:w="3882" w:type="dxa"/>
            <w:tcBorders>
              <w:top w:val="single" w:sz="2" w:space="0" w:color="000000"/>
              <w:bottom w:val="single" w:sz="2" w:space="0" w:color="000000"/>
            </w:tcBorders>
            <w:tcMar>
              <w:top w:w="55" w:type="dxa"/>
              <w:left w:w="55" w:type="dxa"/>
              <w:bottom w:w="55" w:type="dxa"/>
              <w:right w:w="55" w:type="dxa"/>
            </w:tcMar>
          </w:tcPr>
          <w:p w14:paraId="49A2AEAB" w14:textId="77777777" w:rsidR="00873490" w:rsidRDefault="00135962">
            <w:pPr>
              <w:pStyle w:val="Textbodytable"/>
              <w:rPr>
                <w:b/>
                <w:bCs/>
              </w:rPr>
            </w:pPr>
            <w:r>
              <w:rPr>
                <w:b/>
                <w:bCs/>
              </w:rPr>
              <w:t>Result</w:t>
            </w:r>
          </w:p>
        </w:tc>
      </w:tr>
      <w:tr w:rsidR="00873490" w14:paraId="7111592C"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6B71E09D" w14:textId="77777777" w:rsidR="00873490" w:rsidRDefault="00135962">
            <w:pPr>
              <w:pStyle w:val="Textbodytable"/>
            </w:pPr>
            <w:r>
              <w:t>Black</w:t>
            </w:r>
          </w:p>
        </w:tc>
        <w:tc>
          <w:tcPr>
            <w:tcW w:w="3882" w:type="dxa"/>
            <w:tcBorders>
              <w:bottom w:val="single" w:sz="2" w:space="0" w:color="000000"/>
            </w:tcBorders>
            <w:tcMar>
              <w:top w:w="55" w:type="dxa"/>
              <w:left w:w="55" w:type="dxa"/>
              <w:bottom w:w="55" w:type="dxa"/>
              <w:right w:w="55" w:type="dxa"/>
            </w:tcMar>
          </w:tcPr>
          <w:p w14:paraId="0AC2DFD3" w14:textId="77777777" w:rsidR="00873490" w:rsidRDefault="00135962">
            <w:pPr>
              <w:pStyle w:val="Textbodytable"/>
            </w:pPr>
            <w:r>
              <w:t>Miss. You whiff.</w:t>
            </w:r>
          </w:p>
        </w:tc>
      </w:tr>
      <w:tr w:rsidR="00873490" w14:paraId="7E519831"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4196DDAD" w14:textId="77777777" w:rsidR="00873490" w:rsidRDefault="00135962">
            <w:pPr>
              <w:pStyle w:val="Textbodytable"/>
            </w:pPr>
            <w:r>
              <w:t>Red</w:t>
            </w:r>
          </w:p>
        </w:tc>
        <w:tc>
          <w:tcPr>
            <w:tcW w:w="3882" w:type="dxa"/>
            <w:tcBorders>
              <w:bottom w:val="single" w:sz="2" w:space="0" w:color="000000"/>
            </w:tcBorders>
            <w:tcMar>
              <w:top w:w="55" w:type="dxa"/>
              <w:left w:w="55" w:type="dxa"/>
              <w:bottom w:w="55" w:type="dxa"/>
              <w:right w:w="55" w:type="dxa"/>
            </w:tcMar>
          </w:tcPr>
          <w:p w14:paraId="53C316E1" w14:textId="77777777" w:rsidR="00873490" w:rsidRDefault="00135962">
            <w:pPr>
              <w:pStyle w:val="Textbodytable"/>
            </w:pPr>
            <w:r>
              <w:t>Hit. See ‘Damage’.</w:t>
            </w:r>
          </w:p>
        </w:tc>
      </w:tr>
      <w:tr w:rsidR="00873490" w14:paraId="483790AE"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1B488391" w14:textId="77777777" w:rsidR="00873490" w:rsidRDefault="00135962">
            <w:pPr>
              <w:pStyle w:val="Textbodytable"/>
            </w:pPr>
            <w:r>
              <w:t>Blue</w:t>
            </w:r>
          </w:p>
        </w:tc>
        <w:tc>
          <w:tcPr>
            <w:tcW w:w="3882" w:type="dxa"/>
            <w:tcBorders>
              <w:bottom w:val="single" w:sz="2" w:space="0" w:color="000000"/>
            </w:tcBorders>
            <w:tcMar>
              <w:top w:w="55" w:type="dxa"/>
              <w:left w:w="55" w:type="dxa"/>
              <w:bottom w:w="55" w:type="dxa"/>
              <w:right w:w="55" w:type="dxa"/>
            </w:tcMar>
          </w:tcPr>
          <w:p w14:paraId="47EC1D94" w14:textId="77777777" w:rsidR="00873490" w:rsidRDefault="00135962">
            <w:pPr>
              <w:pStyle w:val="Textbodytable"/>
            </w:pPr>
            <w:r>
              <w:t>Pound. Your opponent suffers damage and may be knocked down (possibly into an adjacent sector).</w:t>
            </w:r>
          </w:p>
        </w:tc>
      </w:tr>
      <w:tr w:rsidR="00873490" w14:paraId="1F4976D5"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16B63BDB" w14:textId="77777777" w:rsidR="00873490" w:rsidRDefault="00135962">
            <w:pPr>
              <w:pStyle w:val="Textbodytable"/>
            </w:pPr>
            <w:r>
              <w:t>Yellow</w:t>
            </w:r>
          </w:p>
        </w:tc>
        <w:tc>
          <w:tcPr>
            <w:tcW w:w="3882" w:type="dxa"/>
            <w:tcBorders>
              <w:bottom w:val="single" w:sz="2" w:space="0" w:color="000000"/>
            </w:tcBorders>
            <w:tcMar>
              <w:top w:w="55" w:type="dxa"/>
              <w:left w:w="55" w:type="dxa"/>
              <w:bottom w:w="55" w:type="dxa"/>
              <w:right w:w="55" w:type="dxa"/>
            </w:tcMar>
          </w:tcPr>
          <w:p w14:paraId="6822EF76" w14:textId="77777777" w:rsidR="00873490" w:rsidRDefault="00135962">
            <w:pPr>
              <w:pStyle w:val="Textbodytable"/>
            </w:pPr>
            <w:r>
              <w:t>Concuss. Your</w:t>
            </w:r>
            <w:r>
              <w:t xml:space="preserve"> opponent suffers damage and may be knocked out.</w:t>
            </w:r>
          </w:p>
        </w:tc>
      </w:tr>
    </w:tbl>
    <w:p w14:paraId="6060919C" w14:textId="77777777" w:rsidR="00873490" w:rsidRDefault="00135962">
      <w:pPr>
        <w:pStyle w:val="Textbody"/>
      </w:pPr>
      <w:r>
        <w:rPr>
          <w:b/>
          <w:bCs/>
        </w:rPr>
        <w:t xml:space="preserve">Slashing: </w:t>
      </w:r>
      <w:r>
        <w:t>Any attack with a knife, sword, or other sharp object is a Slashing attack. Roll d% on the Master Table using your Melee Rank Value and compare the result to the following table:</w:t>
      </w:r>
    </w:p>
    <w:tbl>
      <w:tblPr>
        <w:tblW w:w="4696" w:type="dxa"/>
        <w:jc w:val="center"/>
        <w:tblLayout w:type="fixed"/>
        <w:tblCellMar>
          <w:left w:w="10" w:type="dxa"/>
          <w:right w:w="10" w:type="dxa"/>
        </w:tblCellMar>
        <w:tblLook w:val="0000" w:firstRow="0" w:lastRow="0" w:firstColumn="0" w:lastColumn="0" w:noHBand="0" w:noVBand="0"/>
      </w:tblPr>
      <w:tblGrid>
        <w:gridCol w:w="814"/>
        <w:gridCol w:w="3882"/>
      </w:tblGrid>
      <w:tr w:rsidR="00873490" w14:paraId="57AE8C31"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73BEEB68" w14:textId="77777777" w:rsidR="00873490" w:rsidRDefault="00135962">
            <w:pPr>
              <w:pStyle w:val="Textbodytable"/>
              <w:rPr>
                <w:b/>
                <w:bCs/>
              </w:rPr>
            </w:pPr>
            <w:r>
              <w:rPr>
                <w:b/>
                <w:bCs/>
              </w:rPr>
              <w:t>Color</w:t>
            </w:r>
          </w:p>
        </w:tc>
        <w:tc>
          <w:tcPr>
            <w:tcW w:w="3882" w:type="dxa"/>
            <w:tcBorders>
              <w:top w:val="single" w:sz="2" w:space="0" w:color="000000"/>
              <w:bottom w:val="single" w:sz="2" w:space="0" w:color="000000"/>
            </w:tcBorders>
            <w:tcMar>
              <w:top w:w="55" w:type="dxa"/>
              <w:left w:w="55" w:type="dxa"/>
              <w:bottom w:w="55" w:type="dxa"/>
              <w:right w:w="55" w:type="dxa"/>
            </w:tcMar>
          </w:tcPr>
          <w:p w14:paraId="7E59D789" w14:textId="77777777" w:rsidR="00873490" w:rsidRDefault="00135962">
            <w:pPr>
              <w:pStyle w:val="Textbodytable"/>
              <w:rPr>
                <w:b/>
                <w:bCs/>
              </w:rPr>
            </w:pPr>
            <w:r>
              <w:rPr>
                <w:b/>
                <w:bCs/>
              </w:rPr>
              <w:t>Result</w:t>
            </w:r>
          </w:p>
        </w:tc>
      </w:tr>
      <w:tr w:rsidR="00873490" w14:paraId="7ECB1EB6"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5E452384" w14:textId="77777777" w:rsidR="00873490" w:rsidRDefault="00135962">
            <w:pPr>
              <w:pStyle w:val="Textbodytable"/>
            </w:pPr>
            <w:r>
              <w:t>Black</w:t>
            </w:r>
          </w:p>
        </w:tc>
        <w:tc>
          <w:tcPr>
            <w:tcW w:w="3882" w:type="dxa"/>
            <w:tcBorders>
              <w:bottom w:val="single" w:sz="2" w:space="0" w:color="000000"/>
            </w:tcBorders>
            <w:tcMar>
              <w:top w:w="55" w:type="dxa"/>
              <w:left w:w="55" w:type="dxa"/>
              <w:bottom w:w="55" w:type="dxa"/>
              <w:right w:w="55" w:type="dxa"/>
            </w:tcMar>
          </w:tcPr>
          <w:p w14:paraId="1D70787D" w14:textId="77777777" w:rsidR="00873490" w:rsidRDefault="00135962">
            <w:pPr>
              <w:pStyle w:val="Textbodytable"/>
            </w:pPr>
            <w:r>
              <w:t>Miss. Nothing but air.</w:t>
            </w:r>
          </w:p>
        </w:tc>
      </w:tr>
      <w:tr w:rsidR="00873490" w14:paraId="576A5683"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51661B03" w14:textId="77777777" w:rsidR="00873490" w:rsidRDefault="00135962">
            <w:pPr>
              <w:pStyle w:val="Textbodytable"/>
            </w:pPr>
            <w:r>
              <w:t>Red</w:t>
            </w:r>
          </w:p>
        </w:tc>
        <w:tc>
          <w:tcPr>
            <w:tcW w:w="3882" w:type="dxa"/>
            <w:tcBorders>
              <w:bottom w:val="single" w:sz="2" w:space="0" w:color="000000"/>
            </w:tcBorders>
            <w:tcMar>
              <w:top w:w="55" w:type="dxa"/>
              <w:left w:w="55" w:type="dxa"/>
              <w:bottom w:w="55" w:type="dxa"/>
              <w:right w:w="55" w:type="dxa"/>
            </w:tcMar>
          </w:tcPr>
          <w:p w14:paraId="55271556" w14:textId="77777777" w:rsidR="00873490" w:rsidRDefault="00135962">
            <w:pPr>
              <w:pStyle w:val="Textbodytable"/>
            </w:pPr>
            <w:r>
              <w:t>Hit. See ‘Damage’.</w:t>
            </w:r>
          </w:p>
        </w:tc>
      </w:tr>
      <w:tr w:rsidR="00873490" w14:paraId="5EF4D588"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585CA5D" w14:textId="77777777" w:rsidR="00873490" w:rsidRDefault="00135962">
            <w:pPr>
              <w:pStyle w:val="Textbodytable"/>
            </w:pPr>
            <w:r>
              <w:t>Blue</w:t>
            </w:r>
          </w:p>
        </w:tc>
        <w:tc>
          <w:tcPr>
            <w:tcW w:w="3882" w:type="dxa"/>
            <w:tcBorders>
              <w:bottom w:val="single" w:sz="2" w:space="0" w:color="000000"/>
            </w:tcBorders>
            <w:tcMar>
              <w:top w:w="55" w:type="dxa"/>
              <w:left w:w="55" w:type="dxa"/>
              <w:bottom w:w="55" w:type="dxa"/>
              <w:right w:w="55" w:type="dxa"/>
            </w:tcMar>
          </w:tcPr>
          <w:p w14:paraId="18B12568" w14:textId="77777777" w:rsidR="00873490" w:rsidRDefault="00135962">
            <w:pPr>
              <w:pStyle w:val="Textbodytable"/>
            </w:pPr>
            <w:r>
              <w:t>Concuss. Your opponent suffers damage and may be knocked out.</w:t>
            </w:r>
          </w:p>
        </w:tc>
      </w:tr>
      <w:tr w:rsidR="00873490" w14:paraId="2F6078C6"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71B09892" w14:textId="77777777" w:rsidR="00873490" w:rsidRDefault="00135962">
            <w:pPr>
              <w:pStyle w:val="Textbodytable"/>
            </w:pPr>
            <w:r>
              <w:t>Yellow</w:t>
            </w:r>
          </w:p>
        </w:tc>
        <w:tc>
          <w:tcPr>
            <w:tcW w:w="3882" w:type="dxa"/>
            <w:tcBorders>
              <w:bottom w:val="single" w:sz="2" w:space="0" w:color="000000"/>
            </w:tcBorders>
            <w:tcMar>
              <w:top w:w="55" w:type="dxa"/>
              <w:left w:w="55" w:type="dxa"/>
              <w:bottom w:w="55" w:type="dxa"/>
              <w:right w:w="55" w:type="dxa"/>
            </w:tcMar>
          </w:tcPr>
          <w:p w14:paraId="1EDA14E6" w14:textId="77777777" w:rsidR="00873490" w:rsidRDefault="00135962">
            <w:pPr>
              <w:pStyle w:val="Textbodytable"/>
            </w:pPr>
            <w:r>
              <w:t>Dying. You’ve fatally wounded your opponent.</w:t>
            </w:r>
          </w:p>
        </w:tc>
      </w:tr>
    </w:tbl>
    <w:p w14:paraId="230606C5" w14:textId="77777777" w:rsidR="00873490" w:rsidRDefault="00135962">
      <w:pPr>
        <w:pStyle w:val="Heading3"/>
      </w:pPr>
      <w:r>
        <w:t>Ranged Attacks</w:t>
      </w:r>
    </w:p>
    <w:p w14:paraId="393E67F1" w14:textId="77777777" w:rsidR="00873490" w:rsidRDefault="00135962">
      <w:pPr>
        <w:pStyle w:val="Textbody"/>
      </w:pPr>
      <w:r>
        <w:t xml:space="preserve">Includes shooting a firearm and throwing a weapon or object, in </w:t>
      </w:r>
      <w:proofErr w:type="gramStart"/>
      <w:r>
        <w:t>short</w:t>
      </w:r>
      <w:proofErr w:type="gramEnd"/>
      <w:r>
        <w:t xml:space="preserve"> any attack across a distance is a ranged attack. Roll d% on the Master Table using your Coordination Rank Value and compare the result to the following table:</w:t>
      </w:r>
    </w:p>
    <w:p w14:paraId="2A26611E" w14:textId="77777777" w:rsidR="000F6B89" w:rsidRDefault="000F6B89">
      <w:pPr>
        <w:pStyle w:val="Textbody"/>
      </w:pPr>
    </w:p>
    <w:p w14:paraId="1D688A33" w14:textId="77777777" w:rsidR="000F6B89" w:rsidRDefault="000F6B89">
      <w:pPr>
        <w:pStyle w:val="Textbody"/>
      </w:pPr>
    </w:p>
    <w:p w14:paraId="4E8A993F" w14:textId="77777777" w:rsidR="000F6B89" w:rsidRDefault="000F6B89">
      <w:pPr>
        <w:pStyle w:val="Textbody"/>
      </w:pPr>
    </w:p>
    <w:p w14:paraId="3625F41B" w14:textId="77777777" w:rsidR="000F6B89" w:rsidRDefault="000F6B89">
      <w:pPr>
        <w:pStyle w:val="Textbody"/>
      </w:pPr>
    </w:p>
    <w:p w14:paraId="69129110" w14:textId="77777777" w:rsidR="000F6B89" w:rsidRDefault="000F6B89">
      <w:pPr>
        <w:pStyle w:val="Textbody"/>
      </w:pPr>
    </w:p>
    <w:p w14:paraId="08540A2D" w14:textId="77777777" w:rsidR="000F6B89" w:rsidRDefault="000F6B89">
      <w:pPr>
        <w:pStyle w:val="Textbody"/>
      </w:pPr>
    </w:p>
    <w:tbl>
      <w:tblPr>
        <w:tblW w:w="4698" w:type="dxa"/>
        <w:jc w:val="center"/>
        <w:tblLayout w:type="fixed"/>
        <w:tblCellMar>
          <w:left w:w="10" w:type="dxa"/>
          <w:right w:w="10" w:type="dxa"/>
        </w:tblCellMar>
        <w:tblLook w:val="0000" w:firstRow="0" w:lastRow="0" w:firstColumn="0" w:lastColumn="0" w:noHBand="0" w:noVBand="0"/>
      </w:tblPr>
      <w:tblGrid>
        <w:gridCol w:w="814"/>
        <w:gridCol w:w="3884"/>
      </w:tblGrid>
      <w:tr w:rsidR="00873490" w14:paraId="05CBC2C1"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1B172163" w14:textId="77777777" w:rsidR="00873490" w:rsidRDefault="00135962">
            <w:pPr>
              <w:pStyle w:val="Textbodytable"/>
              <w:rPr>
                <w:b/>
                <w:bCs/>
              </w:rPr>
            </w:pPr>
            <w:r>
              <w:rPr>
                <w:b/>
                <w:bCs/>
              </w:rPr>
              <w:t>Color</w:t>
            </w:r>
          </w:p>
        </w:tc>
        <w:tc>
          <w:tcPr>
            <w:tcW w:w="3884" w:type="dxa"/>
            <w:tcBorders>
              <w:top w:val="single" w:sz="2" w:space="0" w:color="000000"/>
              <w:bottom w:val="single" w:sz="2" w:space="0" w:color="000000"/>
            </w:tcBorders>
            <w:tcMar>
              <w:top w:w="55" w:type="dxa"/>
              <w:left w:w="55" w:type="dxa"/>
              <w:bottom w:w="55" w:type="dxa"/>
              <w:right w:w="55" w:type="dxa"/>
            </w:tcMar>
          </w:tcPr>
          <w:p w14:paraId="61689FEA" w14:textId="77777777" w:rsidR="00873490" w:rsidRDefault="00135962">
            <w:pPr>
              <w:pStyle w:val="Textbodytable"/>
              <w:rPr>
                <w:b/>
                <w:bCs/>
              </w:rPr>
            </w:pPr>
            <w:r>
              <w:rPr>
                <w:b/>
                <w:bCs/>
              </w:rPr>
              <w:t>Result</w:t>
            </w:r>
          </w:p>
        </w:tc>
      </w:tr>
      <w:tr w:rsidR="00873490" w14:paraId="20FF916A"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74FB2B6B" w14:textId="77777777" w:rsidR="00873490" w:rsidRDefault="00135962">
            <w:pPr>
              <w:pStyle w:val="Textbodytable"/>
            </w:pPr>
            <w:r>
              <w:t>Black</w:t>
            </w:r>
          </w:p>
        </w:tc>
        <w:tc>
          <w:tcPr>
            <w:tcW w:w="3884" w:type="dxa"/>
            <w:tcBorders>
              <w:bottom w:val="single" w:sz="2" w:space="0" w:color="000000"/>
            </w:tcBorders>
            <w:tcMar>
              <w:top w:w="55" w:type="dxa"/>
              <w:left w:w="55" w:type="dxa"/>
              <w:bottom w:w="55" w:type="dxa"/>
              <w:right w:w="55" w:type="dxa"/>
            </w:tcMar>
          </w:tcPr>
          <w:p w14:paraId="62BDA8BF" w14:textId="77777777" w:rsidR="00873490" w:rsidRDefault="00135962">
            <w:pPr>
              <w:pStyle w:val="Textbodytable"/>
            </w:pPr>
            <w:r>
              <w:t>Miss. Wild shot.</w:t>
            </w:r>
          </w:p>
        </w:tc>
      </w:tr>
      <w:tr w:rsidR="00873490" w14:paraId="1B51BD88"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077A43D0" w14:textId="77777777" w:rsidR="00873490" w:rsidRDefault="00135962">
            <w:pPr>
              <w:pStyle w:val="Textbodytable"/>
            </w:pPr>
            <w:r>
              <w:t>Red</w:t>
            </w:r>
          </w:p>
        </w:tc>
        <w:tc>
          <w:tcPr>
            <w:tcW w:w="3884" w:type="dxa"/>
            <w:tcBorders>
              <w:bottom w:val="single" w:sz="2" w:space="0" w:color="000000"/>
            </w:tcBorders>
            <w:tcMar>
              <w:top w:w="55" w:type="dxa"/>
              <w:left w:w="55" w:type="dxa"/>
              <w:bottom w:w="55" w:type="dxa"/>
              <w:right w:w="55" w:type="dxa"/>
            </w:tcMar>
          </w:tcPr>
          <w:p w14:paraId="78882DCB" w14:textId="77777777" w:rsidR="00873490" w:rsidRDefault="00135962">
            <w:pPr>
              <w:pStyle w:val="Textbodytable"/>
            </w:pPr>
            <w:r>
              <w:t>Hit. See ‘Damage’.</w:t>
            </w:r>
          </w:p>
        </w:tc>
      </w:tr>
      <w:tr w:rsidR="00873490" w14:paraId="3269E846"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9E0DCC1" w14:textId="77777777" w:rsidR="00873490" w:rsidRDefault="00135962">
            <w:pPr>
              <w:pStyle w:val="Textbodytable"/>
            </w:pPr>
            <w:r>
              <w:t>Blue</w:t>
            </w:r>
          </w:p>
        </w:tc>
        <w:tc>
          <w:tcPr>
            <w:tcW w:w="3884" w:type="dxa"/>
            <w:tcBorders>
              <w:bottom w:val="single" w:sz="2" w:space="0" w:color="000000"/>
            </w:tcBorders>
            <w:tcMar>
              <w:top w:w="55" w:type="dxa"/>
              <w:left w:w="55" w:type="dxa"/>
              <w:bottom w:w="55" w:type="dxa"/>
              <w:right w:w="55" w:type="dxa"/>
            </w:tcMar>
          </w:tcPr>
          <w:p w14:paraId="3281A37E" w14:textId="77777777" w:rsidR="00873490" w:rsidRDefault="00135962">
            <w:pPr>
              <w:pStyle w:val="Textbodytable"/>
            </w:pPr>
            <w:r>
              <w:t xml:space="preserve">Nail. You’ve hit your </w:t>
            </w:r>
            <w:r>
              <w:t>target; if you did not declare you were trying for the Nail then this is a Hit.</w:t>
            </w:r>
          </w:p>
        </w:tc>
      </w:tr>
      <w:tr w:rsidR="00873490" w14:paraId="240D64B0"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400948E" w14:textId="77777777" w:rsidR="00873490" w:rsidRDefault="00135962">
            <w:pPr>
              <w:pStyle w:val="Textbodytable"/>
            </w:pPr>
            <w:r>
              <w:t>Yellow</w:t>
            </w:r>
          </w:p>
        </w:tc>
        <w:tc>
          <w:tcPr>
            <w:tcW w:w="3884" w:type="dxa"/>
            <w:tcBorders>
              <w:bottom w:val="single" w:sz="2" w:space="0" w:color="000000"/>
            </w:tcBorders>
            <w:tcMar>
              <w:top w:w="55" w:type="dxa"/>
              <w:left w:w="55" w:type="dxa"/>
              <w:bottom w:w="55" w:type="dxa"/>
              <w:right w:w="55" w:type="dxa"/>
            </w:tcMar>
          </w:tcPr>
          <w:p w14:paraId="454FDE3B" w14:textId="77777777" w:rsidR="00873490" w:rsidRDefault="00135962">
            <w:pPr>
              <w:pStyle w:val="Textbodytable"/>
            </w:pPr>
            <w:r>
              <w:t>Dying. You’ve fatally wounded your opponent.</w:t>
            </w:r>
          </w:p>
        </w:tc>
      </w:tr>
    </w:tbl>
    <w:p w14:paraId="30DC72F4" w14:textId="77777777" w:rsidR="00873490" w:rsidRDefault="00135962">
      <w:pPr>
        <w:pStyle w:val="Textbody"/>
      </w:pPr>
      <w:r>
        <w:rPr>
          <w:b/>
          <w:bCs/>
        </w:rPr>
        <w:t xml:space="preserve">Range: </w:t>
      </w:r>
      <w:r>
        <w:t>Weapons are limited in range as follows:</w:t>
      </w:r>
    </w:p>
    <w:tbl>
      <w:tblPr>
        <w:tblW w:w="4694" w:type="dxa"/>
        <w:jc w:val="center"/>
        <w:tblLayout w:type="fixed"/>
        <w:tblCellMar>
          <w:left w:w="10" w:type="dxa"/>
          <w:right w:w="10" w:type="dxa"/>
        </w:tblCellMar>
        <w:tblLook w:val="0000" w:firstRow="0" w:lastRow="0" w:firstColumn="0" w:lastColumn="0" w:noHBand="0" w:noVBand="0"/>
      </w:tblPr>
      <w:tblGrid>
        <w:gridCol w:w="1451"/>
        <w:gridCol w:w="3243"/>
      </w:tblGrid>
      <w:tr w:rsidR="00873490" w14:paraId="2B8C4FE6" w14:textId="77777777">
        <w:tblPrEx>
          <w:tblCellMar>
            <w:top w:w="0" w:type="dxa"/>
            <w:bottom w:w="0" w:type="dxa"/>
          </w:tblCellMar>
        </w:tblPrEx>
        <w:trPr>
          <w:jc w:val="center"/>
        </w:trPr>
        <w:tc>
          <w:tcPr>
            <w:tcW w:w="1451" w:type="dxa"/>
            <w:tcBorders>
              <w:top w:val="single" w:sz="2" w:space="0" w:color="000000"/>
              <w:bottom w:val="single" w:sz="2" w:space="0" w:color="000000"/>
            </w:tcBorders>
            <w:tcMar>
              <w:top w:w="55" w:type="dxa"/>
              <w:left w:w="55" w:type="dxa"/>
              <w:bottom w:w="55" w:type="dxa"/>
              <w:right w:w="55" w:type="dxa"/>
            </w:tcMar>
          </w:tcPr>
          <w:p w14:paraId="1432CB44" w14:textId="77777777" w:rsidR="00873490" w:rsidRDefault="00135962">
            <w:pPr>
              <w:pStyle w:val="Textbodytable"/>
              <w:rPr>
                <w:b/>
                <w:bCs/>
              </w:rPr>
            </w:pPr>
            <w:r>
              <w:rPr>
                <w:b/>
                <w:bCs/>
              </w:rPr>
              <w:t>Weapon</w:t>
            </w:r>
          </w:p>
        </w:tc>
        <w:tc>
          <w:tcPr>
            <w:tcW w:w="3243" w:type="dxa"/>
            <w:tcBorders>
              <w:top w:val="single" w:sz="2" w:space="0" w:color="000000"/>
              <w:bottom w:val="single" w:sz="2" w:space="0" w:color="000000"/>
            </w:tcBorders>
            <w:tcMar>
              <w:top w:w="55" w:type="dxa"/>
              <w:left w:w="55" w:type="dxa"/>
              <w:bottom w:w="55" w:type="dxa"/>
              <w:right w:w="55" w:type="dxa"/>
            </w:tcMar>
          </w:tcPr>
          <w:p w14:paraId="7BACB442" w14:textId="77777777" w:rsidR="00873490" w:rsidRDefault="00135962">
            <w:pPr>
              <w:pStyle w:val="Textbodytable"/>
              <w:rPr>
                <w:b/>
                <w:bCs/>
              </w:rPr>
            </w:pPr>
            <w:r>
              <w:rPr>
                <w:b/>
                <w:bCs/>
              </w:rPr>
              <w:t>Range (In Sectors)</w:t>
            </w:r>
          </w:p>
        </w:tc>
      </w:tr>
      <w:tr w:rsidR="00873490" w14:paraId="1E79AD2B" w14:textId="77777777">
        <w:tblPrEx>
          <w:tblCellMar>
            <w:top w:w="0" w:type="dxa"/>
            <w:bottom w:w="0" w:type="dxa"/>
          </w:tblCellMar>
        </w:tblPrEx>
        <w:trPr>
          <w:jc w:val="center"/>
        </w:trPr>
        <w:tc>
          <w:tcPr>
            <w:tcW w:w="1451" w:type="dxa"/>
            <w:tcBorders>
              <w:bottom w:val="single" w:sz="2" w:space="0" w:color="000000"/>
            </w:tcBorders>
            <w:tcMar>
              <w:top w:w="55" w:type="dxa"/>
              <w:left w:w="55" w:type="dxa"/>
              <w:bottom w:w="55" w:type="dxa"/>
              <w:right w:w="55" w:type="dxa"/>
            </w:tcMar>
          </w:tcPr>
          <w:p w14:paraId="40E1F136" w14:textId="77777777" w:rsidR="00873490" w:rsidRDefault="00135962">
            <w:pPr>
              <w:pStyle w:val="Textbodytable"/>
            </w:pPr>
            <w:r>
              <w:t>Bow</w:t>
            </w:r>
          </w:p>
        </w:tc>
        <w:tc>
          <w:tcPr>
            <w:tcW w:w="3243" w:type="dxa"/>
            <w:tcBorders>
              <w:bottom w:val="single" w:sz="2" w:space="0" w:color="000000"/>
            </w:tcBorders>
            <w:tcMar>
              <w:top w:w="55" w:type="dxa"/>
              <w:left w:w="55" w:type="dxa"/>
              <w:bottom w:w="55" w:type="dxa"/>
              <w:right w:w="55" w:type="dxa"/>
            </w:tcMar>
          </w:tcPr>
          <w:p w14:paraId="36EF8979" w14:textId="77777777" w:rsidR="00873490" w:rsidRDefault="00135962">
            <w:pPr>
              <w:pStyle w:val="Textbodytable"/>
            </w:pPr>
            <w:r>
              <w:t>4</w:t>
            </w:r>
          </w:p>
        </w:tc>
      </w:tr>
      <w:tr w:rsidR="00873490" w14:paraId="25374A76" w14:textId="77777777">
        <w:tblPrEx>
          <w:tblCellMar>
            <w:top w:w="0" w:type="dxa"/>
            <w:bottom w:w="0" w:type="dxa"/>
          </w:tblCellMar>
        </w:tblPrEx>
        <w:trPr>
          <w:jc w:val="center"/>
        </w:trPr>
        <w:tc>
          <w:tcPr>
            <w:tcW w:w="1451" w:type="dxa"/>
            <w:tcBorders>
              <w:bottom w:val="single" w:sz="2" w:space="0" w:color="000000"/>
            </w:tcBorders>
            <w:tcMar>
              <w:top w:w="55" w:type="dxa"/>
              <w:left w:w="55" w:type="dxa"/>
              <w:bottom w:w="55" w:type="dxa"/>
              <w:right w:w="55" w:type="dxa"/>
            </w:tcMar>
          </w:tcPr>
          <w:p w14:paraId="3CF505AA" w14:textId="77777777" w:rsidR="00873490" w:rsidRDefault="00135962">
            <w:pPr>
              <w:pStyle w:val="Textbodytable"/>
            </w:pPr>
            <w:r>
              <w:t>Crossbow</w:t>
            </w:r>
          </w:p>
        </w:tc>
        <w:tc>
          <w:tcPr>
            <w:tcW w:w="3243" w:type="dxa"/>
            <w:tcBorders>
              <w:bottom w:val="single" w:sz="2" w:space="0" w:color="000000"/>
            </w:tcBorders>
            <w:tcMar>
              <w:top w:w="55" w:type="dxa"/>
              <w:left w:w="55" w:type="dxa"/>
              <w:bottom w:w="55" w:type="dxa"/>
              <w:right w:w="55" w:type="dxa"/>
            </w:tcMar>
          </w:tcPr>
          <w:p w14:paraId="1EE729B2" w14:textId="77777777" w:rsidR="00873490" w:rsidRDefault="00135962">
            <w:pPr>
              <w:pStyle w:val="Textbodytable"/>
            </w:pPr>
            <w:r>
              <w:t>4</w:t>
            </w:r>
          </w:p>
        </w:tc>
      </w:tr>
      <w:tr w:rsidR="00873490" w14:paraId="551BF3B3" w14:textId="77777777">
        <w:tblPrEx>
          <w:tblCellMar>
            <w:top w:w="0" w:type="dxa"/>
            <w:bottom w:w="0" w:type="dxa"/>
          </w:tblCellMar>
        </w:tblPrEx>
        <w:trPr>
          <w:jc w:val="center"/>
        </w:trPr>
        <w:tc>
          <w:tcPr>
            <w:tcW w:w="1451" w:type="dxa"/>
            <w:tcBorders>
              <w:bottom w:val="single" w:sz="2" w:space="0" w:color="000000"/>
            </w:tcBorders>
            <w:tcMar>
              <w:top w:w="55" w:type="dxa"/>
              <w:left w:w="55" w:type="dxa"/>
              <w:bottom w:w="55" w:type="dxa"/>
              <w:right w:w="55" w:type="dxa"/>
            </w:tcMar>
          </w:tcPr>
          <w:p w14:paraId="55305E91" w14:textId="77777777" w:rsidR="00873490" w:rsidRDefault="00135962">
            <w:pPr>
              <w:pStyle w:val="Textbodytable"/>
            </w:pPr>
            <w:r>
              <w:t>Pistol</w:t>
            </w:r>
          </w:p>
        </w:tc>
        <w:tc>
          <w:tcPr>
            <w:tcW w:w="3243" w:type="dxa"/>
            <w:tcBorders>
              <w:bottom w:val="single" w:sz="2" w:space="0" w:color="000000"/>
            </w:tcBorders>
            <w:tcMar>
              <w:top w:w="55" w:type="dxa"/>
              <w:left w:w="55" w:type="dxa"/>
              <w:bottom w:w="55" w:type="dxa"/>
              <w:right w:w="55" w:type="dxa"/>
            </w:tcMar>
          </w:tcPr>
          <w:p w14:paraId="3BA8C861" w14:textId="77777777" w:rsidR="00873490" w:rsidRDefault="00135962">
            <w:pPr>
              <w:pStyle w:val="Textbodytable"/>
            </w:pPr>
            <w:r>
              <w:t>4</w:t>
            </w:r>
          </w:p>
        </w:tc>
      </w:tr>
      <w:tr w:rsidR="00873490" w14:paraId="74DB53BA" w14:textId="77777777">
        <w:tblPrEx>
          <w:tblCellMar>
            <w:top w:w="0" w:type="dxa"/>
            <w:bottom w:w="0" w:type="dxa"/>
          </w:tblCellMar>
        </w:tblPrEx>
        <w:trPr>
          <w:jc w:val="center"/>
        </w:trPr>
        <w:tc>
          <w:tcPr>
            <w:tcW w:w="1451" w:type="dxa"/>
            <w:tcBorders>
              <w:bottom w:val="single" w:sz="2" w:space="0" w:color="000000"/>
            </w:tcBorders>
            <w:tcMar>
              <w:top w:w="55" w:type="dxa"/>
              <w:left w:w="55" w:type="dxa"/>
              <w:bottom w:w="55" w:type="dxa"/>
              <w:right w:w="55" w:type="dxa"/>
            </w:tcMar>
          </w:tcPr>
          <w:p w14:paraId="2C60F84A" w14:textId="77777777" w:rsidR="00873490" w:rsidRDefault="00135962">
            <w:pPr>
              <w:pStyle w:val="Textbodytable"/>
            </w:pPr>
            <w:r>
              <w:t>Rifle</w:t>
            </w:r>
          </w:p>
        </w:tc>
        <w:tc>
          <w:tcPr>
            <w:tcW w:w="3243" w:type="dxa"/>
            <w:tcBorders>
              <w:bottom w:val="single" w:sz="2" w:space="0" w:color="000000"/>
            </w:tcBorders>
            <w:tcMar>
              <w:top w:w="55" w:type="dxa"/>
              <w:left w:w="55" w:type="dxa"/>
              <w:bottom w:w="55" w:type="dxa"/>
              <w:right w:w="55" w:type="dxa"/>
            </w:tcMar>
          </w:tcPr>
          <w:p w14:paraId="1F21F5B1" w14:textId="77777777" w:rsidR="00873490" w:rsidRDefault="00135962">
            <w:pPr>
              <w:pStyle w:val="Textbodytable"/>
            </w:pPr>
            <w:r>
              <w:t>8</w:t>
            </w:r>
          </w:p>
        </w:tc>
      </w:tr>
      <w:tr w:rsidR="00873490" w14:paraId="74AD0CE0" w14:textId="77777777">
        <w:tblPrEx>
          <w:tblCellMar>
            <w:top w:w="0" w:type="dxa"/>
            <w:bottom w:w="0" w:type="dxa"/>
          </w:tblCellMar>
        </w:tblPrEx>
        <w:trPr>
          <w:jc w:val="center"/>
        </w:trPr>
        <w:tc>
          <w:tcPr>
            <w:tcW w:w="1451" w:type="dxa"/>
            <w:tcBorders>
              <w:bottom w:val="single" w:sz="2" w:space="0" w:color="000000"/>
            </w:tcBorders>
            <w:tcMar>
              <w:top w:w="55" w:type="dxa"/>
              <w:left w:w="55" w:type="dxa"/>
              <w:bottom w:w="55" w:type="dxa"/>
              <w:right w:w="55" w:type="dxa"/>
            </w:tcMar>
          </w:tcPr>
          <w:p w14:paraId="1D27EAE7" w14:textId="77777777" w:rsidR="00873490" w:rsidRDefault="00135962">
            <w:pPr>
              <w:pStyle w:val="Textbodytable"/>
            </w:pPr>
            <w:r>
              <w:t>Shotgun</w:t>
            </w:r>
          </w:p>
        </w:tc>
        <w:tc>
          <w:tcPr>
            <w:tcW w:w="3243" w:type="dxa"/>
            <w:tcBorders>
              <w:bottom w:val="single" w:sz="2" w:space="0" w:color="000000"/>
            </w:tcBorders>
            <w:tcMar>
              <w:top w:w="55" w:type="dxa"/>
              <w:left w:w="55" w:type="dxa"/>
              <w:bottom w:w="55" w:type="dxa"/>
              <w:right w:w="55" w:type="dxa"/>
            </w:tcMar>
          </w:tcPr>
          <w:p w14:paraId="1F6B5BCA" w14:textId="77777777" w:rsidR="00873490" w:rsidRDefault="00135962">
            <w:pPr>
              <w:pStyle w:val="Textbodytable"/>
            </w:pPr>
            <w:r>
              <w:t>2</w:t>
            </w:r>
          </w:p>
        </w:tc>
      </w:tr>
      <w:tr w:rsidR="00873490" w14:paraId="7302205A" w14:textId="77777777">
        <w:tblPrEx>
          <w:tblCellMar>
            <w:top w:w="0" w:type="dxa"/>
            <w:bottom w:w="0" w:type="dxa"/>
          </w:tblCellMar>
        </w:tblPrEx>
        <w:trPr>
          <w:jc w:val="center"/>
        </w:trPr>
        <w:tc>
          <w:tcPr>
            <w:tcW w:w="1451" w:type="dxa"/>
            <w:tcBorders>
              <w:bottom w:val="single" w:sz="2" w:space="0" w:color="000000"/>
            </w:tcBorders>
            <w:tcMar>
              <w:top w:w="55" w:type="dxa"/>
              <w:left w:w="55" w:type="dxa"/>
              <w:bottom w:w="55" w:type="dxa"/>
              <w:right w:w="55" w:type="dxa"/>
            </w:tcMar>
          </w:tcPr>
          <w:p w14:paraId="2DD3EBEE" w14:textId="77777777" w:rsidR="00873490" w:rsidRDefault="00135962">
            <w:pPr>
              <w:pStyle w:val="Textbodytable"/>
            </w:pPr>
            <w:r>
              <w:t>Thrown Object</w:t>
            </w:r>
          </w:p>
        </w:tc>
        <w:tc>
          <w:tcPr>
            <w:tcW w:w="3243" w:type="dxa"/>
            <w:tcBorders>
              <w:bottom w:val="single" w:sz="2" w:space="0" w:color="000000"/>
            </w:tcBorders>
            <w:tcMar>
              <w:top w:w="55" w:type="dxa"/>
              <w:left w:w="55" w:type="dxa"/>
              <w:bottom w:w="55" w:type="dxa"/>
              <w:right w:w="55" w:type="dxa"/>
            </w:tcMar>
          </w:tcPr>
          <w:p w14:paraId="360EDB5C" w14:textId="77777777" w:rsidR="00873490" w:rsidRDefault="00135962">
            <w:pPr>
              <w:pStyle w:val="Textbodytable"/>
            </w:pPr>
            <w:r>
              <w:t>1 sector per row on the Master Table starting with Rank Value 6-9; lower Rank Values can only throw an object in the same sector.</w:t>
            </w:r>
          </w:p>
        </w:tc>
      </w:tr>
      <w:tr w:rsidR="00873490" w14:paraId="49798E51" w14:textId="77777777">
        <w:tblPrEx>
          <w:tblCellMar>
            <w:top w:w="0" w:type="dxa"/>
            <w:bottom w:w="0" w:type="dxa"/>
          </w:tblCellMar>
        </w:tblPrEx>
        <w:trPr>
          <w:jc w:val="center"/>
        </w:trPr>
        <w:tc>
          <w:tcPr>
            <w:tcW w:w="1451" w:type="dxa"/>
            <w:tcBorders>
              <w:bottom w:val="single" w:sz="2" w:space="0" w:color="000000"/>
            </w:tcBorders>
            <w:tcMar>
              <w:top w:w="55" w:type="dxa"/>
              <w:left w:w="55" w:type="dxa"/>
              <w:bottom w:w="55" w:type="dxa"/>
              <w:right w:w="55" w:type="dxa"/>
            </w:tcMar>
          </w:tcPr>
          <w:p w14:paraId="33A004EC" w14:textId="77777777" w:rsidR="00873490" w:rsidRDefault="00135962">
            <w:pPr>
              <w:pStyle w:val="Textbodytable"/>
            </w:pPr>
            <w:r>
              <w:t>Power</w:t>
            </w:r>
          </w:p>
        </w:tc>
        <w:tc>
          <w:tcPr>
            <w:tcW w:w="3243" w:type="dxa"/>
            <w:tcBorders>
              <w:bottom w:val="single" w:sz="2" w:space="0" w:color="000000"/>
            </w:tcBorders>
            <w:tcMar>
              <w:top w:w="55" w:type="dxa"/>
              <w:left w:w="55" w:type="dxa"/>
              <w:bottom w:w="55" w:type="dxa"/>
              <w:right w:w="55" w:type="dxa"/>
            </w:tcMar>
          </w:tcPr>
          <w:p w14:paraId="1CE99EB0" w14:textId="77777777" w:rsidR="00873490" w:rsidRDefault="00135962">
            <w:pPr>
              <w:pStyle w:val="Textbodytable"/>
            </w:pPr>
            <w:r>
              <w:t>1/10 the Rank Value of the power (round up)</w:t>
            </w:r>
          </w:p>
        </w:tc>
      </w:tr>
    </w:tbl>
    <w:p w14:paraId="5755A519" w14:textId="77777777" w:rsidR="00873490" w:rsidRDefault="00135962">
      <w:pPr>
        <w:pStyle w:val="Heading4"/>
      </w:pPr>
      <w:r>
        <w:t>Optional Rule: Range Penalty</w:t>
      </w:r>
    </w:p>
    <w:p w14:paraId="0BAB8A99" w14:textId="77777777" w:rsidR="00873490" w:rsidRDefault="00135962">
      <w:pPr>
        <w:pStyle w:val="Textbody"/>
      </w:pPr>
      <w:r>
        <w:t xml:space="preserve">Count the number of </w:t>
      </w:r>
      <w:r>
        <w:t>sectors from the attacker to the target ignoring the attacker’s sector but including the target’s sector. For each sector the attacker suffers a -1 Row Step penalty to the effective Rank Value of Coordination for this attack.</w:t>
      </w:r>
    </w:p>
    <w:p w14:paraId="4EF0D33E" w14:textId="77777777" w:rsidR="00873490" w:rsidRDefault="00135962">
      <w:pPr>
        <w:pStyle w:val="Heading3"/>
      </w:pPr>
      <w:r>
        <w:t>Rushing</w:t>
      </w:r>
    </w:p>
    <w:p w14:paraId="07E4CC31" w14:textId="77777777" w:rsidR="00873490" w:rsidRDefault="00135962">
      <w:pPr>
        <w:pStyle w:val="Textbody"/>
      </w:pPr>
      <w:r>
        <w:t xml:space="preserve">To rush an </w:t>
      </w:r>
      <w:proofErr w:type="gramStart"/>
      <w:r>
        <w:t>opponent</w:t>
      </w:r>
      <w:proofErr w:type="gramEnd"/>
      <w:r>
        <w:t xml:space="preserve"> yo</w:t>
      </w:r>
      <w:r>
        <w:t>u must meet the following conditions:</w:t>
      </w:r>
    </w:p>
    <w:p w14:paraId="6F7A1F08" w14:textId="77777777" w:rsidR="00873490" w:rsidRDefault="00135962">
      <w:pPr>
        <w:pStyle w:val="Textbody"/>
        <w:numPr>
          <w:ilvl w:val="0"/>
          <w:numId w:val="4"/>
        </w:numPr>
      </w:pPr>
      <w:r>
        <w:t>The opponent cannot be in the same sector as you.</w:t>
      </w:r>
    </w:p>
    <w:p w14:paraId="3B056EB1" w14:textId="77777777" w:rsidR="00873490" w:rsidRDefault="00135962">
      <w:pPr>
        <w:pStyle w:val="Textbody"/>
        <w:numPr>
          <w:ilvl w:val="0"/>
          <w:numId w:val="4"/>
        </w:numPr>
      </w:pPr>
      <w:r>
        <w:t>You must be able to reach the opponent in one turn.</w:t>
      </w:r>
    </w:p>
    <w:p w14:paraId="5A744EA5" w14:textId="77777777" w:rsidR="00873490" w:rsidRDefault="00135962">
      <w:pPr>
        <w:pStyle w:val="Textbody"/>
      </w:pPr>
      <w:r>
        <w:t>If these two conditions are met you roll d% on the Master Table using your Fortitude Rank Value and gaining a +1 Row</w:t>
      </w:r>
      <w:r>
        <w:t xml:space="preserve"> Step for each open </w:t>
      </w:r>
      <w:r>
        <w:lastRenderedPageBreak/>
        <w:t>sector you move into. Compare the result to the following table:</w:t>
      </w:r>
    </w:p>
    <w:tbl>
      <w:tblPr>
        <w:tblW w:w="4696" w:type="dxa"/>
        <w:jc w:val="center"/>
        <w:tblLayout w:type="fixed"/>
        <w:tblCellMar>
          <w:left w:w="10" w:type="dxa"/>
          <w:right w:w="10" w:type="dxa"/>
        </w:tblCellMar>
        <w:tblLook w:val="0000" w:firstRow="0" w:lastRow="0" w:firstColumn="0" w:lastColumn="0" w:noHBand="0" w:noVBand="0"/>
      </w:tblPr>
      <w:tblGrid>
        <w:gridCol w:w="814"/>
        <w:gridCol w:w="3882"/>
      </w:tblGrid>
      <w:tr w:rsidR="00873490" w14:paraId="639BB606"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3AFA01AF" w14:textId="77777777" w:rsidR="00873490" w:rsidRDefault="00135962">
            <w:pPr>
              <w:pStyle w:val="Textbodytable"/>
              <w:rPr>
                <w:b/>
                <w:bCs/>
              </w:rPr>
            </w:pPr>
            <w:r>
              <w:rPr>
                <w:b/>
                <w:bCs/>
              </w:rPr>
              <w:t>Color</w:t>
            </w:r>
          </w:p>
        </w:tc>
        <w:tc>
          <w:tcPr>
            <w:tcW w:w="3882" w:type="dxa"/>
            <w:tcBorders>
              <w:top w:val="single" w:sz="2" w:space="0" w:color="000000"/>
              <w:bottom w:val="single" w:sz="2" w:space="0" w:color="000000"/>
            </w:tcBorders>
            <w:tcMar>
              <w:top w:w="55" w:type="dxa"/>
              <w:left w:w="55" w:type="dxa"/>
              <w:bottom w:w="55" w:type="dxa"/>
              <w:right w:w="55" w:type="dxa"/>
            </w:tcMar>
          </w:tcPr>
          <w:p w14:paraId="241F6613" w14:textId="77777777" w:rsidR="00873490" w:rsidRDefault="00135962">
            <w:pPr>
              <w:pStyle w:val="Textbodytable"/>
              <w:rPr>
                <w:b/>
                <w:bCs/>
              </w:rPr>
            </w:pPr>
            <w:r>
              <w:rPr>
                <w:b/>
                <w:bCs/>
              </w:rPr>
              <w:t>Result</w:t>
            </w:r>
          </w:p>
        </w:tc>
      </w:tr>
      <w:tr w:rsidR="00873490" w14:paraId="63C5A250"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67A2FD30" w14:textId="77777777" w:rsidR="00873490" w:rsidRDefault="00135962">
            <w:pPr>
              <w:pStyle w:val="Textbodytable"/>
            </w:pPr>
            <w:r>
              <w:t>Black</w:t>
            </w:r>
          </w:p>
        </w:tc>
        <w:tc>
          <w:tcPr>
            <w:tcW w:w="3882" w:type="dxa"/>
            <w:tcBorders>
              <w:bottom w:val="single" w:sz="2" w:space="0" w:color="000000"/>
            </w:tcBorders>
            <w:tcMar>
              <w:top w:w="55" w:type="dxa"/>
              <w:left w:w="55" w:type="dxa"/>
              <w:bottom w:w="55" w:type="dxa"/>
              <w:right w:w="55" w:type="dxa"/>
            </w:tcMar>
          </w:tcPr>
          <w:p w14:paraId="72D801B0" w14:textId="77777777" w:rsidR="00873490" w:rsidRDefault="00135962">
            <w:pPr>
              <w:pStyle w:val="Textbodytable"/>
            </w:pPr>
            <w:r>
              <w:t>Miss. You run right past.</w:t>
            </w:r>
          </w:p>
        </w:tc>
      </w:tr>
      <w:tr w:rsidR="00873490" w14:paraId="2B084E9B"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FF0CE20" w14:textId="77777777" w:rsidR="00873490" w:rsidRDefault="00135962">
            <w:pPr>
              <w:pStyle w:val="Textbodytable"/>
            </w:pPr>
            <w:r>
              <w:t>Red</w:t>
            </w:r>
          </w:p>
        </w:tc>
        <w:tc>
          <w:tcPr>
            <w:tcW w:w="3882" w:type="dxa"/>
            <w:tcBorders>
              <w:bottom w:val="single" w:sz="2" w:space="0" w:color="000000"/>
            </w:tcBorders>
            <w:tcMar>
              <w:top w:w="55" w:type="dxa"/>
              <w:left w:w="55" w:type="dxa"/>
              <w:bottom w:w="55" w:type="dxa"/>
              <w:right w:w="55" w:type="dxa"/>
            </w:tcMar>
          </w:tcPr>
          <w:p w14:paraId="44206D27" w14:textId="77777777" w:rsidR="00873490" w:rsidRDefault="00135962">
            <w:pPr>
              <w:pStyle w:val="Textbodytable"/>
            </w:pPr>
            <w:r>
              <w:t>Hit. See ‘Damage’.</w:t>
            </w:r>
          </w:p>
        </w:tc>
      </w:tr>
      <w:tr w:rsidR="00873490" w14:paraId="30E54C73"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78BC5730" w14:textId="77777777" w:rsidR="00873490" w:rsidRDefault="00135962">
            <w:pPr>
              <w:pStyle w:val="Textbodytable"/>
            </w:pPr>
            <w:r>
              <w:t>Blue</w:t>
            </w:r>
          </w:p>
        </w:tc>
        <w:tc>
          <w:tcPr>
            <w:tcW w:w="3882" w:type="dxa"/>
            <w:tcBorders>
              <w:bottom w:val="single" w:sz="2" w:space="0" w:color="000000"/>
            </w:tcBorders>
            <w:tcMar>
              <w:top w:w="55" w:type="dxa"/>
              <w:left w:w="55" w:type="dxa"/>
              <w:bottom w:w="55" w:type="dxa"/>
              <w:right w:w="55" w:type="dxa"/>
            </w:tcMar>
          </w:tcPr>
          <w:p w14:paraId="6C69C632" w14:textId="77777777" w:rsidR="00873490" w:rsidRDefault="00135962">
            <w:pPr>
              <w:pStyle w:val="Textbodytable"/>
            </w:pPr>
            <w:r>
              <w:t xml:space="preserve">Pound. Your opponent suffers damage and may be knocked down (possibly into an adjacent </w:t>
            </w:r>
            <w:r>
              <w:t>sector).</w:t>
            </w:r>
          </w:p>
        </w:tc>
      </w:tr>
      <w:tr w:rsidR="00873490" w14:paraId="3214BCF3"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67B29AFC" w14:textId="77777777" w:rsidR="00873490" w:rsidRDefault="00135962">
            <w:pPr>
              <w:pStyle w:val="Textbodytable"/>
            </w:pPr>
            <w:r>
              <w:t>Yellow</w:t>
            </w:r>
          </w:p>
        </w:tc>
        <w:tc>
          <w:tcPr>
            <w:tcW w:w="3882" w:type="dxa"/>
            <w:tcBorders>
              <w:bottom w:val="single" w:sz="2" w:space="0" w:color="000000"/>
            </w:tcBorders>
            <w:tcMar>
              <w:top w:w="55" w:type="dxa"/>
              <w:left w:w="55" w:type="dxa"/>
              <w:bottom w:w="55" w:type="dxa"/>
              <w:right w:w="55" w:type="dxa"/>
            </w:tcMar>
          </w:tcPr>
          <w:p w14:paraId="49F0B320" w14:textId="77777777" w:rsidR="00873490" w:rsidRDefault="00135962">
            <w:pPr>
              <w:pStyle w:val="Textbodytable"/>
            </w:pPr>
            <w:r>
              <w:t>Concuss. Your opponent suffers damage and may be knocked out.</w:t>
            </w:r>
          </w:p>
        </w:tc>
      </w:tr>
    </w:tbl>
    <w:p w14:paraId="60A18673" w14:textId="77777777" w:rsidR="00873490" w:rsidRDefault="00135962">
      <w:pPr>
        <w:pStyle w:val="Heading3"/>
      </w:pPr>
      <w:r>
        <w:t>Wrestling</w:t>
      </w:r>
    </w:p>
    <w:p w14:paraId="2FAFD141" w14:textId="77777777" w:rsidR="00873490" w:rsidRDefault="00135962">
      <w:pPr>
        <w:pStyle w:val="Textbody"/>
      </w:pPr>
      <w:r>
        <w:t>Grabbing, choking, holding, and similar attacks are all covered under wrestling. Roll d% on the Master Table using your Brawn Rank Value and compare the result to the</w:t>
      </w:r>
      <w:r>
        <w:t xml:space="preserve"> following tables:</w:t>
      </w:r>
    </w:p>
    <w:p w14:paraId="06FB7E89" w14:textId="77777777" w:rsidR="00873490" w:rsidRDefault="00135962">
      <w:pPr>
        <w:pStyle w:val="Textbody"/>
      </w:pPr>
      <w:r>
        <w:rPr>
          <w:b/>
          <w:bCs/>
        </w:rPr>
        <w:t xml:space="preserve">Seizing: </w:t>
      </w:r>
      <w:r>
        <w:t>Use this when you want to grab something out of an opponent’s grasp.</w:t>
      </w:r>
    </w:p>
    <w:tbl>
      <w:tblPr>
        <w:tblW w:w="4697" w:type="dxa"/>
        <w:jc w:val="center"/>
        <w:tblLayout w:type="fixed"/>
        <w:tblCellMar>
          <w:left w:w="10" w:type="dxa"/>
          <w:right w:w="10" w:type="dxa"/>
        </w:tblCellMar>
        <w:tblLook w:val="0000" w:firstRow="0" w:lastRow="0" w:firstColumn="0" w:lastColumn="0" w:noHBand="0" w:noVBand="0"/>
      </w:tblPr>
      <w:tblGrid>
        <w:gridCol w:w="814"/>
        <w:gridCol w:w="3883"/>
      </w:tblGrid>
      <w:tr w:rsidR="00873490" w14:paraId="0FA0B200"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79321207" w14:textId="77777777" w:rsidR="00873490" w:rsidRDefault="00135962">
            <w:pPr>
              <w:pStyle w:val="Textbodytable"/>
              <w:rPr>
                <w:b/>
                <w:bCs/>
              </w:rPr>
            </w:pPr>
            <w:r>
              <w:rPr>
                <w:b/>
                <w:bCs/>
              </w:rPr>
              <w:t>Color</w:t>
            </w:r>
          </w:p>
        </w:tc>
        <w:tc>
          <w:tcPr>
            <w:tcW w:w="3883" w:type="dxa"/>
            <w:tcBorders>
              <w:top w:val="single" w:sz="2" w:space="0" w:color="000000"/>
              <w:bottom w:val="single" w:sz="2" w:space="0" w:color="000000"/>
            </w:tcBorders>
            <w:tcMar>
              <w:top w:w="55" w:type="dxa"/>
              <w:left w:w="55" w:type="dxa"/>
              <w:bottom w:w="55" w:type="dxa"/>
              <w:right w:w="55" w:type="dxa"/>
            </w:tcMar>
          </w:tcPr>
          <w:p w14:paraId="10EA8298" w14:textId="77777777" w:rsidR="00873490" w:rsidRDefault="00135962">
            <w:pPr>
              <w:pStyle w:val="Textbodytable"/>
              <w:rPr>
                <w:b/>
                <w:bCs/>
              </w:rPr>
            </w:pPr>
            <w:r>
              <w:rPr>
                <w:b/>
                <w:bCs/>
              </w:rPr>
              <w:t>Result</w:t>
            </w:r>
          </w:p>
        </w:tc>
      </w:tr>
      <w:tr w:rsidR="00873490" w14:paraId="01768BC8"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2D966FE" w14:textId="77777777" w:rsidR="00873490" w:rsidRDefault="00135962">
            <w:pPr>
              <w:pStyle w:val="Textbodytable"/>
            </w:pPr>
            <w:r>
              <w:t>Black</w:t>
            </w:r>
          </w:p>
        </w:tc>
        <w:tc>
          <w:tcPr>
            <w:tcW w:w="3883" w:type="dxa"/>
            <w:tcBorders>
              <w:bottom w:val="single" w:sz="2" w:space="0" w:color="000000"/>
            </w:tcBorders>
            <w:tcMar>
              <w:top w:w="55" w:type="dxa"/>
              <w:left w:w="55" w:type="dxa"/>
              <w:bottom w:w="55" w:type="dxa"/>
              <w:right w:w="55" w:type="dxa"/>
            </w:tcMar>
          </w:tcPr>
          <w:p w14:paraId="0950F292" w14:textId="77777777" w:rsidR="00873490" w:rsidRDefault="00135962">
            <w:pPr>
              <w:pStyle w:val="Textbodytable"/>
            </w:pPr>
            <w:r>
              <w:t>Miss. You grab at air.</w:t>
            </w:r>
          </w:p>
        </w:tc>
      </w:tr>
      <w:tr w:rsidR="00873490" w14:paraId="2EE45389"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3BDD28BC" w14:textId="77777777" w:rsidR="00873490" w:rsidRDefault="00135962">
            <w:pPr>
              <w:pStyle w:val="Textbodytable"/>
            </w:pPr>
            <w:r>
              <w:t>Red</w:t>
            </w:r>
          </w:p>
        </w:tc>
        <w:tc>
          <w:tcPr>
            <w:tcW w:w="3883" w:type="dxa"/>
            <w:tcBorders>
              <w:bottom w:val="single" w:sz="2" w:space="0" w:color="000000"/>
            </w:tcBorders>
            <w:tcMar>
              <w:top w:w="55" w:type="dxa"/>
              <w:left w:w="55" w:type="dxa"/>
              <w:bottom w:w="55" w:type="dxa"/>
              <w:right w:w="55" w:type="dxa"/>
            </w:tcMar>
          </w:tcPr>
          <w:p w14:paraId="2E708D2A" w14:textId="77777777" w:rsidR="00873490" w:rsidRDefault="00135962">
            <w:pPr>
              <w:pStyle w:val="Textbodytable"/>
            </w:pPr>
            <w:r>
              <w:t>Miss. Not quite.</w:t>
            </w:r>
          </w:p>
        </w:tc>
      </w:tr>
      <w:tr w:rsidR="00873490" w14:paraId="13B96D80"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086568FE" w14:textId="77777777" w:rsidR="00873490" w:rsidRDefault="00135962">
            <w:pPr>
              <w:pStyle w:val="Textbodytable"/>
            </w:pPr>
            <w:r>
              <w:t>Blue</w:t>
            </w:r>
          </w:p>
        </w:tc>
        <w:tc>
          <w:tcPr>
            <w:tcW w:w="3883" w:type="dxa"/>
            <w:tcBorders>
              <w:bottom w:val="single" w:sz="2" w:space="0" w:color="000000"/>
            </w:tcBorders>
            <w:tcMar>
              <w:top w:w="55" w:type="dxa"/>
              <w:left w:w="55" w:type="dxa"/>
              <w:bottom w:w="55" w:type="dxa"/>
              <w:right w:w="55" w:type="dxa"/>
            </w:tcMar>
          </w:tcPr>
          <w:p w14:paraId="357990EC" w14:textId="77777777" w:rsidR="00873490" w:rsidRDefault="00135962">
            <w:pPr>
              <w:pStyle w:val="Textbodytable"/>
            </w:pPr>
            <w:r>
              <w:t xml:space="preserve">Snatch. You’ve grabbed the target of </w:t>
            </w:r>
            <w:proofErr w:type="gramStart"/>
            <w:r>
              <w:t>your</w:t>
            </w:r>
            <w:proofErr w:type="gramEnd"/>
            <w:r>
              <w:t xml:space="preserve"> seize attempt.</w:t>
            </w:r>
          </w:p>
        </w:tc>
      </w:tr>
      <w:tr w:rsidR="00873490" w14:paraId="5123B2E8"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4BAA9114" w14:textId="77777777" w:rsidR="00873490" w:rsidRDefault="00135962">
            <w:pPr>
              <w:pStyle w:val="Textbodytable"/>
            </w:pPr>
            <w:r>
              <w:t>Yellow</w:t>
            </w:r>
          </w:p>
        </w:tc>
        <w:tc>
          <w:tcPr>
            <w:tcW w:w="3883" w:type="dxa"/>
            <w:tcBorders>
              <w:bottom w:val="single" w:sz="2" w:space="0" w:color="000000"/>
            </w:tcBorders>
            <w:tcMar>
              <w:top w:w="55" w:type="dxa"/>
              <w:left w:w="55" w:type="dxa"/>
              <w:bottom w:w="55" w:type="dxa"/>
              <w:right w:w="55" w:type="dxa"/>
            </w:tcMar>
          </w:tcPr>
          <w:p w14:paraId="698C9457" w14:textId="77777777" w:rsidR="00873490" w:rsidRDefault="00135962">
            <w:pPr>
              <w:pStyle w:val="Textbodytable"/>
            </w:pPr>
            <w:r>
              <w:t>Shatter. You’ve grabbed</w:t>
            </w:r>
            <w:r>
              <w:t xml:space="preserve"> the item but broke it.</w:t>
            </w:r>
          </w:p>
        </w:tc>
      </w:tr>
    </w:tbl>
    <w:p w14:paraId="61935E4C" w14:textId="77777777" w:rsidR="00873490" w:rsidRDefault="00135962">
      <w:pPr>
        <w:pStyle w:val="Textbody"/>
      </w:pPr>
      <w:r>
        <w:rPr>
          <w:b/>
          <w:bCs/>
        </w:rPr>
        <w:t xml:space="preserve">Slipping: </w:t>
      </w:r>
      <w:r>
        <w:t>Use this when you’re being held by an opponent.</w:t>
      </w:r>
    </w:p>
    <w:tbl>
      <w:tblPr>
        <w:tblW w:w="4696" w:type="dxa"/>
        <w:jc w:val="center"/>
        <w:tblLayout w:type="fixed"/>
        <w:tblCellMar>
          <w:left w:w="10" w:type="dxa"/>
          <w:right w:w="10" w:type="dxa"/>
        </w:tblCellMar>
        <w:tblLook w:val="0000" w:firstRow="0" w:lastRow="0" w:firstColumn="0" w:lastColumn="0" w:noHBand="0" w:noVBand="0"/>
      </w:tblPr>
      <w:tblGrid>
        <w:gridCol w:w="814"/>
        <w:gridCol w:w="3882"/>
      </w:tblGrid>
      <w:tr w:rsidR="00873490" w14:paraId="042F984E"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6D9578A7" w14:textId="77777777" w:rsidR="00873490" w:rsidRDefault="00135962">
            <w:pPr>
              <w:pStyle w:val="Textbodytable"/>
              <w:rPr>
                <w:b/>
                <w:bCs/>
              </w:rPr>
            </w:pPr>
            <w:r>
              <w:rPr>
                <w:b/>
                <w:bCs/>
              </w:rPr>
              <w:t>Color</w:t>
            </w:r>
          </w:p>
        </w:tc>
        <w:tc>
          <w:tcPr>
            <w:tcW w:w="3882" w:type="dxa"/>
            <w:tcBorders>
              <w:top w:val="single" w:sz="2" w:space="0" w:color="000000"/>
              <w:bottom w:val="single" w:sz="2" w:space="0" w:color="000000"/>
            </w:tcBorders>
            <w:tcMar>
              <w:top w:w="55" w:type="dxa"/>
              <w:left w:w="55" w:type="dxa"/>
              <w:bottom w:w="55" w:type="dxa"/>
              <w:right w:w="55" w:type="dxa"/>
            </w:tcMar>
          </w:tcPr>
          <w:p w14:paraId="1A427FDA" w14:textId="77777777" w:rsidR="00873490" w:rsidRDefault="00135962">
            <w:pPr>
              <w:pStyle w:val="Textbodytable"/>
              <w:rPr>
                <w:b/>
                <w:bCs/>
              </w:rPr>
            </w:pPr>
            <w:r>
              <w:rPr>
                <w:b/>
                <w:bCs/>
              </w:rPr>
              <w:t>Result</w:t>
            </w:r>
          </w:p>
        </w:tc>
      </w:tr>
      <w:tr w:rsidR="00873490" w14:paraId="5D33C132"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30F28E1A" w14:textId="77777777" w:rsidR="00873490" w:rsidRDefault="00135962">
            <w:pPr>
              <w:pStyle w:val="Textbodytable"/>
            </w:pPr>
            <w:r>
              <w:t>Black</w:t>
            </w:r>
          </w:p>
        </w:tc>
        <w:tc>
          <w:tcPr>
            <w:tcW w:w="3882" w:type="dxa"/>
            <w:tcBorders>
              <w:bottom w:val="single" w:sz="2" w:space="0" w:color="000000"/>
            </w:tcBorders>
            <w:tcMar>
              <w:top w:w="55" w:type="dxa"/>
              <w:left w:w="55" w:type="dxa"/>
              <w:bottom w:w="55" w:type="dxa"/>
              <w:right w:w="55" w:type="dxa"/>
            </w:tcMar>
          </w:tcPr>
          <w:p w14:paraId="644243E6" w14:textId="77777777" w:rsidR="00873490" w:rsidRDefault="00135962">
            <w:pPr>
              <w:pStyle w:val="Textbodytable"/>
            </w:pPr>
            <w:r>
              <w:t>Fail. You’re still held.</w:t>
            </w:r>
          </w:p>
        </w:tc>
      </w:tr>
      <w:tr w:rsidR="00873490" w14:paraId="4EA920B0"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587718F" w14:textId="77777777" w:rsidR="00873490" w:rsidRDefault="00135962">
            <w:pPr>
              <w:pStyle w:val="Textbodytable"/>
            </w:pPr>
            <w:r>
              <w:t>Red</w:t>
            </w:r>
          </w:p>
        </w:tc>
        <w:tc>
          <w:tcPr>
            <w:tcW w:w="3882" w:type="dxa"/>
            <w:tcBorders>
              <w:bottom w:val="single" w:sz="2" w:space="0" w:color="000000"/>
            </w:tcBorders>
            <w:tcMar>
              <w:top w:w="55" w:type="dxa"/>
              <w:left w:w="55" w:type="dxa"/>
              <w:bottom w:w="55" w:type="dxa"/>
              <w:right w:w="55" w:type="dxa"/>
            </w:tcMar>
          </w:tcPr>
          <w:p w14:paraId="581C3EFC" w14:textId="77777777" w:rsidR="00873490" w:rsidRDefault="00135962">
            <w:pPr>
              <w:pStyle w:val="Textbodytable"/>
            </w:pPr>
            <w:r>
              <w:t>Fail. Just for a second . . ., but no.</w:t>
            </w:r>
          </w:p>
        </w:tc>
      </w:tr>
      <w:tr w:rsidR="00873490" w14:paraId="5AFDFD3C"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4957E34B" w14:textId="77777777" w:rsidR="00873490" w:rsidRDefault="00135962">
            <w:pPr>
              <w:pStyle w:val="Textbodytable"/>
            </w:pPr>
            <w:r>
              <w:t>Blue</w:t>
            </w:r>
          </w:p>
        </w:tc>
        <w:tc>
          <w:tcPr>
            <w:tcW w:w="3882" w:type="dxa"/>
            <w:tcBorders>
              <w:bottom w:val="single" w:sz="2" w:space="0" w:color="000000"/>
            </w:tcBorders>
            <w:tcMar>
              <w:top w:w="55" w:type="dxa"/>
              <w:left w:w="55" w:type="dxa"/>
              <w:bottom w:w="55" w:type="dxa"/>
              <w:right w:w="55" w:type="dxa"/>
            </w:tcMar>
          </w:tcPr>
          <w:p w14:paraId="4BB7888A" w14:textId="77777777" w:rsidR="00873490" w:rsidRDefault="00135962">
            <w:pPr>
              <w:pStyle w:val="Textbodytable"/>
            </w:pPr>
            <w:r>
              <w:t>Elude. You’ve escaped.</w:t>
            </w:r>
          </w:p>
        </w:tc>
      </w:tr>
      <w:tr w:rsidR="00873490" w14:paraId="3E9BE75A"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5CE8BE3D" w14:textId="77777777" w:rsidR="00873490" w:rsidRDefault="00135962">
            <w:pPr>
              <w:pStyle w:val="Textbodytable"/>
            </w:pPr>
            <w:r>
              <w:t>Yellow</w:t>
            </w:r>
          </w:p>
        </w:tc>
        <w:tc>
          <w:tcPr>
            <w:tcW w:w="3882" w:type="dxa"/>
            <w:tcBorders>
              <w:bottom w:val="single" w:sz="2" w:space="0" w:color="000000"/>
            </w:tcBorders>
            <w:tcMar>
              <w:top w:w="55" w:type="dxa"/>
              <w:left w:w="55" w:type="dxa"/>
              <w:bottom w:w="55" w:type="dxa"/>
              <w:right w:w="55" w:type="dxa"/>
            </w:tcMar>
          </w:tcPr>
          <w:p w14:paraId="67D70306" w14:textId="77777777" w:rsidR="00873490" w:rsidRDefault="00135962">
            <w:pPr>
              <w:pStyle w:val="Textbodytable"/>
            </w:pPr>
            <w:r>
              <w:t>Turnabout. You’ve not only escaped but can also</w:t>
            </w:r>
            <w:r>
              <w:t xml:space="preserve"> reverse the hold.</w:t>
            </w:r>
          </w:p>
        </w:tc>
      </w:tr>
    </w:tbl>
    <w:p w14:paraId="7E07504B" w14:textId="77777777" w:rsidR="000F6B89" w:rsidRDefault="000F6B89">
      <w:pPr>
        <w:pStyle w:val="Textbody"/>
        <w:rPr>
          <w:b/>
          <w:bCs/>
        </w:rPr>
      </w:pPr>
    </w:p>
    <w:p w14:paraId="79A03CF6" w14:textId="77777777" w:rsidR="000F6B89" w:rsidRDefault="000F6B89">
      <w:pPr>
        <w:pStyle w:val="Textbody"/>
        <w:rPr>
          <w:b/>
          <w:bCs/>
        </w:rPr>
      </w:pPr>
    </w:p>
    <w:p w14:paraId="134FA2FB" w14:textId="77777777" w:rsidR="000F6B89" w:rsidRDefault="000F6B89">
      <w:pPr>
        <w:pStyle w:val="Textbody"/>
        <w:rPr>
          <w:b/>
          <w:bCs/>
        </w:rPr>
      </w:pPr>
    </w:p>
    <w:p w14:paraId="712C232A" w14:textId="77777777" w:rsidR="000F6B89" w:rsidRDefault="000F6B89">
      <w:pPr>
        <w:pStyle w:val="Textbody"/>
        <w:rPr>
          <w:b/>
          <w:bCs/>
        </w:rPr>
      </w:pPr>
    </w:p>
    <w:p w14:paraId="454DF400" w14:textId="77777777" w:rsidR="000F6B89" w:rsidRDefault="000F6B89">
      <w:pPr>
        <w:pStyle w:val="Textbody"/>
        <w:rPr>
          <w:b/>
          <w:bCs/>
        </w:rPr>
      </w:pPr>
    </w:p>
    <w:p w14:paraId="5A9673A6" w14:textId="77777777" w:rsidR="00873490" w:rsidRDefault="00135962">
      <w:pPr>
        <w:pStyle w:val="Textbody"/>
      </w:pPr>
      <w:r w:rsidRPr="000F6B89">
        <w:rPr>
          <w:b/>
          <w:bCs/>
        </w:rPr>
        <w:t>S</w:t>
      </w:r>
      <w:r>
        <w:rPr>
          <w:b/>
          <w:bCs/>
        </w:rPr>
        <w:t xml:space="preserve">truggling: </w:t>
      </w:r>
      <w:r>
        <w:t>Use this when you want to grab an opponent and restrain the character.</w:t>
      </w:r>
    </w:p>
    <w:tbl>
      <w:tblPr>
        <w:tblW w:w="4696" w:type="dxa"/>
        <w:jc w:val="center"/>
        <w:tblLayout w:type="fixed"/>
        <w:tblCellMar>
          <w:left w:w="10" w:type="dxa"/>
          <w:right w:w="10" w:type="dxa"/>
        </w:tblCellMar>
        <w:tblLook w:val="0000" w:firstRow="0" w:lastRow="0" w:firstColumn="0" w:lastColumn="0" w:noHBand="0" w:noVBand="0"/>
      </w:tblPr>
      <w:tblGrid>
        <w:gridCol w:w="814"/>
        <w:gridCol w:w="3882"/>
      </w:tblGrid>
      <w:tr w:rsidR="00873490" w14:paraId="39180D39"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58DF845D" w14:textId="77777777" w:rsidR="00873490" w:rsidRDefault="00135962">
            <w:pPr>
              <w:pStyle w:val="Textbodytable"/>
              <w:rPr>
                <w:b/>
                <w:bCs/>
              </w:rPr>
            </w:pPr>
            <w:r>
              <w:rPr>
                <w:b/>
                <w:bCs/>
              </w:rPr>
              <w:t>Color</w:t>
            </w:r>
          </w:p>
        </w:tc>
        <w:tc>
          <w:tcPr>
            <w:tcW w:w="3882" w:type="dxa"/>
            <w:tcBorders>
              <w:top w:val="single" w:sz="2" w:space="0" w:color="000000"/>
              <w:bottom w:val="single" w:sz="2" w:space="0" w:color="000000"/>
            </w:tcBorders>
            <w:tcMar>
              <w:top w:w="55" w:type="dxa"/>
              <w:left w:w="55" w:type="dxa"/>
              <w:bottom w:w="55" w:type="dxa"/>
              <w:right w:w="55" w:type="dxa"/>
            </w:tcMar>
          </w:tcPr>
          <w:p w14:paraId="11E5D48E" w14:textId="77777777" w:rsidR="00873490" w:rsidRDefault="00135962">
            <w:pPr>
              <w:pStyle w:val="Textbodytable"/>
              <w:rPr>
                <w:b/>
                <w:bCs/>
              </w:rPr>
            </w:pPr>
            <w:r>
              <w:rPr>
                <w:b/>
                <w:bCs/>
              </w:rPr>
              <w:t>Result</w:t>
            </w:r>
          </w:p>
        </w:tc>
      </w:tr>
      <w:tr w:rsidR="00873490" w14:paraId="1C70ED3D"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6AC0220A" w14:textId="77777777" w:rsidR="00873490" w:rsidRDefault="00135962">
            <w:pPr>
              <w:pStyle w:val="Textbodytable"/>
            </w:pPr>
            <w:r>
              <w:t>Black</w:t>
            </w:r>
          </w:p>
        </w:tc>
        <w:tc>
          <w:tcPr>
            <w:tcW w:w="3882" w:type="dxa"/>
            <w:tcBorders>
              <w:bottom w:val="single" w:sz="2" w:space="0" w:color="000000"/>
            </w:tcBorders>
            <w:tcMar>
              <w:top w:w="55" w:type="dxa"/>
              <w:left w:w="55" w:type="dxa"/>
              <w:bottom w:w="55" w:type="dxa"/>
              <w:right w:w="55" w:type="dxa"/>
            </w:tcMar>
          </w:tcPr>
          <w:p w14:paraId="67E6CDC5" w14:textId="77777777" w:rsidR="00873490" w:rsidRDefault="00135962">
            <w:pPr>
              <w:pStyle w:val="Textbodytable"/>
            </w:pPr>
            <w:r>
              <w:t>Fail. Not even close.</w:t>
            </w:r>
          </w:p>
        </w:tc>
      </w:tr>
      <w:tr w:rsidR="00873490" w14:paraId="6009CE00"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3349FB80" w14:textId="77777777" w:rsidR="00873490" w:rsidRDefault="00135962">
            <w:pPr>
              <w:pStyle w:val="Textbodytable"/>
            </w:pPr>
            <w:r>
              <w:t>Red</w:t>
            </w:r>
          </w:p>
        </w:tc>
        <w:tc>
          <w:tcPr>
            <w:tcW w:w="3882" w:type="dxa"/>
            <w:tcBorders>
              <w:bottom w:val="single" w:sz="2" w:space="0" w:color="000000"/>
            </w:tcBorders>
            <w:tcMar>
              <w:top w:w="55" w:type="dxa"/>
              <w:left w:w="55" w:type="dxa"/>
              <w:bottom w:w="55" w:type="dxa"/>
              <w:right w:w="55" w:type="dxa"/>
            </w:tcMar>
          </w:tcPr>
          <w:p w14:paraId="38423C23" w14:textId="77777777" w:rsidR="00873490" w:rsidRDefault="00135962">
            <w:pPr>
              <w:pStyle w:val="Textbodytable"/>
            </w:pPr>
            <w:r>
              <w:t>Fail. Just out of reach.</w:t>
            </w:r>
          </w:p>
        </w:tc>
      </w:tr>
      <w:tr w:rsidR="00873490" w14:paraId="193D5558"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7330B42F" w14:textId="77777777" w:rsidR="00873490" w:rsidRDefault="00135962">
            <w:pPr>
              <w:pStyle w:val="Textbodytable"/>
            </w:pPr>
            <w:r>
              <w:t>Blue</w:t>
            </w:r>
          </w:p>
        </w:tc>
        <w:tc>
          <w:tcPr>
            <w:tcW w:w="3882" w:type="dxa"/>
            <w:tcBorders>
              <w:bottom w:val="single" w:sz="2" w:space="0" w:color="000000"/>
            </w:tcBorders>
            <w:tcMar>
              <w:top w:w="55" w:type="dxa"/>
              <w:left w:w="55" w:type="dxa"/>
              <w:bottom w:w="55" w:type="dxa"/>
              <w:right w:w="55" w:type="dxa"/>
            </w:tcMar>
          </w:tcPr>
          <w:p w14:paraId="2E7D5547" w14:textId="77777777" w:rsidR="00873490" w:rsidRDefault="00135962">
            <w:pPr>
              <w:pStyle w:val="Textbodytable"/>
            </w:pPr>
            <w:r>
              <w:t>Hold. You’ve successfully grappled your opponent.</w:t>
            </w:r>
          </w:p>
        </w:tc>
      </w:tr>
      <w:tr w:rsidR="00873490" w14:paraId="44DDCB9F"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60FFCE8F" w14:textId="77777777" w:rsidR="00873490" w:rsidRDefault="00135962">
            <w:pPr>
              <w:pStyle w:val="Textbodytable"/>
            </w:pPr>
            <w:r>
              <w:t>Yellow</w:t>
            </w:r>
          </w:p>
        </w:tc>
        <w:tc>
          <w:tcPr>
            <w:tcW w:w="3882" w:type="dxa"/>
            <w:tcBorders>
              <w:bottom w:val="single" w:sz="2" w:space="0" w:color="000000"/>
            </w:tcBorders>
            <w:tcMar>
              <w:top w:w="55" w:type="dxa"/>
              <w:left w:w="55" w:type="dxa"/>
              <w:bottom w:w="55" w:type="dxa"/>
              <w:right w:w="55" w:type="dxa"/>
            </w:tcMar>
          </w:tcPr>
          <w:p w14:paraId="50A429A0" w14:textId="77777777" w:rsidR="00873490" w:rsidRDefault="00135962">
            <w:pPr>
              <w:pStyle w:val="Textbodytable"/>
            </w:pPr>
            <w:r>
              <w:t xml:space="preserve">Hold. You’ve </w:t>
            </w:r>
            <w:r>
              <w:t>successfully grappled your opponent.</w:t>
            </w:r>
          </w:p>
        </w:tc>
      </w:tr>
    </w:tbl>
    <w:p w14:paraId="0BD96D34" w14:textId="77777777" w:rsidR="00873490" w:rsidRDefault="00135962">
      <w:pPr>
        <w:pStyle w:val="Heading3"/>
      </w:pPr>
      <w:r>
        <w:t>Dodging</w:t>
      </w:r>
    </w:p>
    <w:p w14:paraId="2F3F2095" w14:textId="77777777" w:rsidR="00873490" w:rsidRDefault="00135962">
      <w:pPr>
        <w:pStyle w:val="Textbody"/>
      </w:pPr>
      <w:r>
        <w:t>Roll d% on the Master Table using your Coordination Rank Value and compare the result to the following table:</w:t>
      </w:r>
    </w:p>
    <w:tbl>
      <w:tblPr>
        <w:tblW w:w="4696" w:type="dxa"/>
        <w:jc w:val="center"/>
        <w:tblLayout w:type="fixed"/>
        <w:tblCellMar>
          <w:left w:w="10" w:type="dxa"/>
          <w:right w:w="10" w:type="dxa"/>
        </w:tblCellMar>
        <w:tblLook w:val="0000" w:firstRow="0" w:lastRow="0" w:firstColumn="0" w:lastColumn="0" w:noHBand="0" w:noVBand="0"/>
      </w:tblPr>
      <w:tblGrid>
        <w:gridCol w:w="814"/>
        <w:gridCol w:w="3882"/>
      </w:tblGrid>
      <w:tr w:rsidR="00873490" w14:paraId="4CCEA960"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23D1D2EA" w14:textId="77777777" w:rsidR="00873490" w:rsidRDefault="00135962">
            <w:pPr>
              <w:pStyle w:val="Textbodytable"/>
              <w:rPr>
                <w:b/>
                <w:bCs/>
              </w:rPr>
            </w:pPr>
            <w:r>
              <w:rPr>
                <w:b/>
                <w:bCs/>
              </w:rPr>
              <w:t>Color</w:t>
            </w:r>
          </w:p>
        </w:tc>
        <w:tc>
          <w:tcPr>
            <w:tcW w:w="3882" w:type="dxa"/>
            <w:tcBorders>
              <w:top w:val="single" w:sz="2" w:space="0" w:color="000000"/>
              <w:bottom w:val="single" w:sz="2" w:space="0" w:color="000000"/>
            </w:tcBorders>
            <w:tcMar>
              <w:top w:w="55" w:type="dxa"/>
              <w:left w:w="55" w:type="dxa"/>
              <w:bottom w:w="55" w:type="dxa"/>
              <w:right w:w="55" w:type="dxa"/>
            </w:tcMar>
          </w:tcPr>
          <w:p w14:paraId="43952C3B" w14:textId="77777777" w:rsidR="00873490" w:rsidRDefault="00135962">
            <w:pPr>
              <w:pStyle w:val="Textbodytable"/>
              <w:rPr>
                <w:b/>
                <w:bCs/>
              </w:rPr>
            </w:pPr>
            <w:r>
              <w:rPr>
                <w:b/>
                <w:bCs/>
              </w:rPr>
              <w:t>Result</w:t>
            </w:r>
          </w:p>
        </w:tc>
      </w:tr>
      <w:tr w:rsidR="00873490" w14:paraId="3AC7036D"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F44AED4" w14:textId="77777777" w:rsidR="00873490" w:rsidRDefault="00135962">
            <w:pPr>
              <w:pStyle w:val="Textbodytable"/>
            </w:pPr>
            <w:r>
              <w:t>Black</w:t>
            </w:r>
          </w:p>
        </w:tc>
        <w:tc>
          <w:tcPr>
            <w:tcW w:w="3882" w:type="dxa"/>
            <w:tcBorders>
              <w:bottom w:val="single" w:sz="2" w:space="0" w:color="000000"/>
            </w:tcBorders>
            <w:tcMar>
              <w:top w:w="55" w:type="dxa"/>
              <w:left w:w="55" w:type="dxa"/>
              <w:bottom w:w="55" w:type="dxa"/>
              <w:right w:w="55" w:type="dxa"/>
            </w:tcMar>
          </w:tcPr>
          <w:p w14:paraId="78F3C484" w14:textId="77777777" w:rsidR="00873490" w:rsidRDefault="00135962">
            <w:pPr>
              <w:pStyle w:val="Textbodytable"/>
            </w:pPr>
            <w:r>
              <w:t>Fail. Not quick enough.</w:t>
            </w:r>
          </w:p>
        </w:tc>
      </w:tr>
      <w:tr w:rsidR="00873490" w14:paraId="65F1CC33"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7FDB2FA8" w14:textId="77777777" w:rsidR="00873490" w:rsidRDefault="00135962">
            <w:pPr>
              <w:pStyle w:val="Textbodytable"/>
            </w:pPr>
            <w:r>
              <w:t>Red</w:t>
            </w:r>
          </w:p>
        </w:tc>
        <w:tc>
          <w:tcPr>
            <w:tcW w:w="3882" w:type="dxa"/>
            <w:tcBorders>
              <w:bottom w:val="single" w:sz="2" w:space="0" w:color="000000"/>
            </w:tcBorders>
            <w:tcMar>
              <w:top w:w="55" w:type="dxa"/>
              <w:left w:w="55" w:type="dxa"/>
              <w:bottom w:w="55" w:type="dxa"/>
              <w:right w:w="55" w:type="dxa"/>
            </w:tcMar>
          </w:tcPr>
          <w:p w14:paraId="16C02FAD" w14:textId="77777777" w:rsidR="00873490" w:rsidRDefault="00135962">
            <w:pPr>
              <w:pStyle w:val="Textbodytable"/>
            </w:pPr>
            <w:r>
              <w:t xml:space="preserve">3 Row Step. Anyone attacking you this turn suffers </w:t>
            </w:r>
            <w:r>
              <w:t>a -3 Row Step penalty to the appropriate Trait.</w:t>
            </w:r>
          </w:p>
        </w:tc>
      </w:tr>
      <w:tr w:rsidR="00873490" w14:paraId="205F978B"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08339DE4" w14:textId="77777777" w:rsidR="00873490" w:rsidRDefault="00135962">
            <w:pPr>
              <w:pStyle w:val="Textbodytable"/>
            </w:pPr>
            <w:r>
              <w:t>Blue</w:t>
            </w:r>
          </w:p>
        </w:tc>
        <w:tc>
          <w:tcPr>
            <w:tcW w:w="3882" w:type="dxa"/>
            <w:tcBorders>
              <w:bottom w:val="single" w:sz="2" w:space="0" w:color="000000"/>
            </w:tcBorders>
            <w:tcMar>
              <w:top w:w="55" w:type="dxa"/>
              <w:left w:w="55" w:type="dxa"/>
              <w:bottom w:w="55" w:type="dxa"/>
              <w:right w:w="55" w:type="dxa"/>
            </w:tcMar>
          </w:tcPr>
          <w:p w14:paraId="3F3CF3BE" w14:textId="77777777" w:rsidR="00873490" w:rsidRDefault="00135962">
            <w:pPr>
              <w:pStyle w:val="Textbodytable"/>
            </w:pPr>
            <w:r>
              <w:t>6 Row Steps. Anyone attacking you this turn suffers a -6 Row Step penalty to the appropriate Trait.</w:t>
            </w:r>
          </w:p>
        </w:tc>
      </w:tr>
      <w:tr w:rsidR="00873490" w14:paraId="6F292EA1"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0E4568F8" w14:textId="77777777" w:rsidR="00873490" w:rsidRDefault="00135962">
            <w:pPr>
              <w:pStyle w:val="Textbodytable"/>
            </w:pPr>
            <w:r>
              <w:t>Yellow</w:t>
            </w:r>
          </w:p>
        </w:tc>
        <w:tc>
          <w:tcPr>
            <w:tcW w:w="3882" w:type="dxa"/>
            <w:tcBorders>
              <w:bottom w:val="single" w:sz="2" w:space="0" w:color="000000"/>
            </w:tcBorders>
            <w:tcMar>
              <w:top w:w="55" w:type="dxa"/>
              <w:left w:w="55" w:type="dxa"/>
              <w:bottom w:w="55" w:type="dxa"/>
              <w:right w:w="55" w:type="dxa"/>
            </w:tcMar>
          </w:tcPr>
          <w:p w14:paraId="17D8B1C9" w14:textId="77777777" w:rsidR="00873490" w:rsidRDefault="00135962">
            <w:pPr>
              <w:pStyle w:val="Textbodytable"/>
            </w:pPr>
            <w:r>
              <w:t>9 Row Steps. Anyone attacking you this turn suffers a -9 Row Step penalty to the appropriate T</w:t>
            </w:r>
            <w:r>
              <w:t>rait.</w:t>
            </w:r>
          </w:p>
        </w:tc>
      </w:tr>
    </w:tbl>
    <w:p w14:paraId="19EEC2B0" w14:textId="77777777" w:rsidR="00873490" w:rsidRDefault="00135962">
      <w:pPr>
        <w:pStyle w:val="Heading3"/>
      </w:pPr>
      <w:r>
        <w:t>Attacking Multiple Targets at Once</w:t>
      </w:r>
    </w:p>
    <w:p w14:paraId="77AF9880" w14:textId="77777777" w:rsidR="00873490" w:rsidRDefault="00135962">
      <w:pPr>
        <w:pStyle w:val="Textbody"/>
      </w:pPr>
      <w:r>
        <w:t>When surrounded by multiple opponents in a single sector a character may elect to attack everyone at once. Roll to attack but on a Yellow result everyone is affected as if the result was Red. Any result less than Y</w:t>
      </w:r>
      <w:r>
        <w:t>ellow is a complete miss. This only works with melee attacks.</w:t>
      </w:r>
    </w:p>
    <w:p w14:paraId="267A5A0B" w14:textId="77777777" w:rsidR="00873490" w:rsidRDefault="00135962">
      <w:pPr>
        <w:pStyle w:val="Heading3"/>
      </w:pPr>
      <w:r>
        <w:t>Damage</w:t>
      </w:r>
    </w:p>
    <w:p w14:paraId="3EDD0F12" w14:textId="77777777" w:rsidR="00873490" w:rsidRDefault="00135962">
      <w:pPr>
        <w:pStyle w:val="Textbody"/>
      </w:pPr>
      <w:r>
        <w:t>Any successful hit inflicts damage that is subtracted from your Damage total. When your Damage points are reduced to 0, you are Dying. The amount of damage an attack inflicts depends on w</w:t>
      </w:r>
      <w:r>
        <w:t>hat type of attack it is:</w:t>
      </w:r>
    </w:p>
    <w:p w14:paraId="4197EC6C" w14:textId="77777777" w:rsidR="00873490" w:rsidRDefault="00135962">
      <w:pPr>
        <w:pStyle w:val="Textbody"/>
        <w:numPr>
          <w:ilvl w:val="0"/>
          <w:numId w:val="5"/>
        </w:numPr>
      </w:pPr>
      <w:r>
        <w:rPr>
          <w:b/>
          <w:bCs/>
        </w:rPr>
        <w:t xml:space="preserve">Melee Attack: </w:t>
      </w:r>
      <w:r>
        <w:t>Inflicts an amount of damage equal to the Rank Value of the attacker’s Brawn if weaponless; a one-handed weapon adds +5 points and a two-handed weapon adds +10 points.</w:t>
      </w:r>
    </w:p>
    <w:p w14:paraId="7C55BEA0" w14:textId="77777777" w:rsidR="00873490" w:rsidRDefault="00135962">
      <w:pPr>
        <w:pStyle w:val="Textbody"/>
        <w:numPr>
          <w:ilvl w:val="0"/>
          <w:numId w:val="5"/>
        </w:numPr>
      </w:pPr>
      <w:r>
        <w:rPr>
          <w:b/>
          <w:bCs/>
        </w:rPr>
        <w:lastRenderedPageBreak/>
        <w:t xml:space="preserve">Ranged Attack: </w:t>
      </w:r>
      <w:r>
        <w:t>Inflicts a number of points of da</w:t>
      </w:r>
      <w:r>
        <w:t>mage equal to the Material Value of the item thrown. The following is a small selection of possible objects.</w:t>
      </w:r>
    </w:p>
    <w:tbl>
      <w:tblPr>
        <w:tblW w:w="3283" w:type="dxa"/>
        <w:jc w:val="center"/>
        <w:tblLayout w:type="fixed"/>
        <w:tblCellMar>
          <w:left w:w="10" w:type="dxa"/>
          <w:right w:w="10" w:type="dxa"/>
        </w:tblCellMar>
        <w:tblLook w:val="0000" w:firstRow="0" w:lastRow="0" w:firstColumn="0" w:lastColumn="0" w:noHBand="0" w:noVBand="0"/>
      </w:tblPr>
      <w:tblGrid>
        <w:gridCol w:w="1627"/>
        <w:gridCol w:w="1656"/>
      </w:tblGrid>
      <w:tr w:rsidR="00873490" w14:paraId="7CD6FB88" w14:textId="77777777">
        <w:tblPrEx>
          <w:tblCellMar>
            <w:top w:w="0" w:type="dxa"/>
            <w:bottom w:w="0" w:type="dxa"/>
          </w:tblCellMar>
        </w:tblPrEx>
        <w:trPr>
          <w:jc w:val="center"/>
        </w:trPr>
        <w:tc>
          <w:tcPr>
            <w:tcW w:w="1627" w:type="dxa"/>
            <w:tcBorders>
              <w:top w:val="single" w:sz="2" w:space="0" w:color="000000"/>
              <w:bottom w:val="single" w:sz="2" w:space="0" w:color="000000"/>
            </w:tcBorders>
            <w:tcMar>
              <w:top w:w="55" w:type="dxa"/>
              <w:left w:w="55" w:type="dxa"/>
              <w:bottom w:w="55" w:type="dxa"/>
              <w:right w:w="55" w:type="dxa"/>
            </w:tcMar>
          </w:tcPr>
          <w:p w14:paraId="007F06B3" w14:textId="77777777" w:rsidR="00873490" w:rsidRDefault="00135962">
            <w:pPr>
              <w:pStyle w:val="Textbodytable"/>
              <w:rPr>
                <w:b/>
                <w:bCs/>
              </w:rPr>
            </w:pPr>
            <w:r>
              <w:rPr>
                <w:b/>
                <w:bCs/>
              </w:rPr>
              <w:t>Item Thrown</w:t>
            </w:r>
          </w:p>
        </w:tc>
        <w:tc>
          <w:tcPr>
            <w:tcW w:w="1656" w:type="dxa"/>
            <w:tcBorders>
              <w:top w:val="single" w:sz="2" w:space="0" w:color="000000"/>
              <w:bottom w:val="single" w:sz="2" w:space="0" w:color="000000"/>
            </w:tcBorders>
            <w:tcMar>
              <w:top w:w="55" w:type="dxa"/>
              <w:left w:w="55" w:type="dxa"/>
              <w:bottom w:w="55" w:type="dxa"/>
              <w:right w:w="55" w:type="dxa"/>
            </w:tcMar>
          </w:tcPr>
          <w:p w14:paraId="2430BD32" w14:textId="77777777" w:rsidR="00873490" w:rsidRDefault="00135962">
            <w:pPr>
              <w:pStyle w:val="Textbodytable"/>
              <w:rPr>
                <w:b/>
                <w:bCs/>
              </w:rPr>
            </w:pPr>
            <w:r>
              <w:rPr>
                <w:b/>
                <w:bCs/>
              </w:rPr>
              <w:t>Material Value</w:t>
            </w:r>
          </w:p>
        </w:tc>
      </w:tr>
      <w:tr w:rsidR="00873490" w14:paraId="4D75F7D7" w14:textId="77777777">
        <w:tblPrEx>
          <w:tblCellMar>
            <w:top w:w="0" w:type="dxa"/>
            <w:bottom w:w="0" w:type="dxa"/>
          </w:tblCellMar>
        </w:tblPrEx>
        <w:trPr>
          <w:jc w:val="center"/>
        </w:trPr>
        <w:tc>
          <w:tcPr>
            <w:tcW w:w="1627" w:type="dxa"/>
            <w:tcBorders>
              <w:bottom w:val="single" w:sz="2" w:space="0" w:color="000000"/>
            </w:tcBorders>
            <w:tcMar>
              <w:top w:w="55" w:type="dxa"/>
              <w:left w:w="55" w:type="dxa"/>
              <w:bottom w:w="55" w:type="dxa"/>
              <w:right w:w="55" w:type="dxa"/>
            </w:tcMar>
          </w:tcPr>
          <w:p w14:paraId="5E7C89FA" w14:textId="77777777" w:rsidR="00873490" w:rsidRDefault="00135962">
            <w:pPr>
              <w:pStyle w:val="Textbodytable"/>
            </w:pPr>
            <w:r>
              <w:t>Concrete Block</w:t>
            </w:r>
          </w:p>
        </w:tc>
        <w:tc>
          <w:tcPr>
            <w:tcW w:w="1656" w:type="dxa"/>
            <w:tcBorders>
              <w:bottom w:val="single" w:sz="2" w:space="0" w:color="000000"/>
            </w:tcBorders>
            <w:tcMar>
              <w:top w:w="55" w:type="dxa"/>
              <w:left w:w="55" w:type="dxa"/>
              <w:bottom w:w="55" w:type="dxa"/>
              <w:right w:w="55" w:type="dxa"/>
            </w:tcMar>
          </w:tcPr>
          <w:p w14:paraId="6AC61DE6" w14:textId="77777777" w:rsidR="00873490" w:rsidRDefault="00135962">
            <w:pPr>
              <w:pStyle w:val="Textbodytable"/>
            </w:pPr>
            <w:r>
              <w:t>20</w:t>
            </w:r>
          </w:p>
        </w:tc>
      </w:tr>
      <w:tr w:rsidR="00873490" w14:paraId="397F8743" w14:textId="77777777">
        <w:tblPrEx>
          <w:tblCellMar>
            <w:top w:w="0" w:type="dxa"/>
            <w:bottom w:w="0" w:type="dxa"/>
          </w:tblCellMar>
        </w:tblPrEx>
        <w:trPr>
          <w:jc w:val="center"/>
        </w:trPr>
        <w:tc>
          <w:tcPr>
            <w:tcW w:w="1627" w:type="dxa"/>
            <w:tcBorders>
              <w:bottom w:val="single" w:sz="2" w:space="0" w:color="000000"/>
            </w:tcBorders>
            <w:tcMar>
              <w:top w:w="55" w:type="dxa"/>
              <w:left w:w="55" w:type="dxa"/>
              <w:bottom w:w="55" w:type="dxa"/>
              <w:right w:w="55" w:type="dxa"/>
            </w:tcMar>
          </w:tcPr>
          <w:p w14:paraId="41B1D38A" w14:textId="77777777" w:rsidR="00873490" w:rsidRDefault="00135962">
            <w:pPr>
              <w:pStyle w:val="Textbodytable"/>
            </w:pPr>
            <w:r>
              <w:t>Steel Beam</w:t>
            </w:r>
          </w:p>
        </w:tc>
        <w:tc>
          <w:tcPr>
            <w:tcW w:w="1656" w:type="dxa"/>
            <w:tcBorders>
              <w:bottom w:val="single" w:sz="2" w:space="0" w:color="000000"/>
            </w:tcBorders>
            <w:tcMar>
              <w:top w:w="55" w:type="dxa"/>
              <w:left w:w="55" w:type="dxa"/>
              <w:bottom w:w="55" w:type="dxa"/>
              <w:right w:w="55" w:type="dxa"/>
            </w:tcMar>
          </w:tcPr>
          <w:p w14:paraId="5E0D2634" w14:textId="77777777" w:rsidR="00873490" w:rsidRDefault="00135962">
            <w:pPr>
              <w:pStyle w:val="Textbodytable"/>
            </w:pPr>
            <w:r>
              <w:t>30</w:t>
            </w:r>
          </w:p>
        </w:tc>
      </w:tr>
      <w:tr w:rsidR="00873490" w14:paraId="631B68E2" w14:textId="77777777">
        <w:tblPrEx>
          <w:tblCellMar>
            <w:top w:w="0" w:type="dxa"/>
            <w:bottom w:w="0" w:type="dxa"/>
          </w:tblCellMar>
        </w:tblPrEx>
        <w:trPr>
          <w:jc w:val="center"/>
        </w:trPr>
        <w:tc>
          <w:tcPr>
            <w:tcW w:w="1627" w:type="dxa"/>
            <w:tcBorders>
              <w:bottom w:val="single" w:sz="2" w:space="0" w:color="000000"/>
            </w:tcBorders>
            <w:tcMar>
              <w:top w:w="55" w:type="dxa"/>
              <w:left w:w="55" w:type="dxa"/>
              <w:bottom w:w="55" w:type="dxa"/>
              <w:right w:w="55" w:type="dxa"/>
            </w:tcMar>
          </w:tcPr>
          <w:p w14:paraId="6C74DE2B" w14:textId="77777777" w:rsidR="00873490" w:rsidRDefault="00135962">
            <w:pPr>
              <w:pStyle w:val="Textbodytable"/>
            </w:pPr>
            <w:r>
              <w:t>Compact Car</w:t>
            </w:r>
          </w:p>
        </w:tc>
        <w:tc>
          <w:tcPr>
            <w:tcW w:w="1656" w:type="dxa"/>
            <w:tcBorders>
              <w:bottom w:val="single" w:sz="2" w:space="0" w:color="000000"/>
            </w:tcBorders>
            <w:tcMar>
              <w:top w:w="55" w:type="dxa"/>
              <w:left w:w="55" w:type="dxa"/>
              <w:bottom w:w="55" w:type="dxa"/>
              <w:right w:w="55" w:type="dxa"/>
            </w:tcMar>
          </w:tcPr>
          <w:p w14:paraId="5A7C06BD" w14:textId="77777777" w:rsidR="00873490" w:rsidRDefault="00135962">
            <w:pPr>
              <w:pStyle w:val="Textbodytable"/>
            </w:pPr>
            <w:r>
              <w:t>40</w:t>
            </w:r>
          </w:p>
        </w:tc>
      </w:tr>
      <w:tr w:rsidR="00873490" w14:paraId="35262708" w14:textId="77777777">
        <w:tblPrEx>
          <w:tblCellMar>
            <w:top w:w="0" w:type="dxa"/>
            <w:bottom w:w="0" w:type="dxa"/>
          </w:tblCellMar>
        </w:tblPrEx>
        <w:trPr>
          <w:jc w:val="center"/>
        </w:trPr>
        <w:tc>
          <w:tcPr>
            <w:tcW w:w="1627" w:type="dxa"/>
            <w:tcBorders>
              <w:bottom w:val="single" w:sz="2" w:space="0" w:color="000000"/>
            </w:tcBorders>
            <w:tcMar>
              <w:top w:w="55" w:type="dxa"/>
              <w:left w:w="55" w:type="dxa"/>
              <w:bottom w:w="55" w:type="dxa"/>
              <w:right w:w="55" w:type="dxa"/>
            </w:tcMar>
          </w:tcPr>
          <w:p w14:paraId="2D939958" w14:textId="77777777" w:rsidR="00873490" w:rsidRDefault="00135962">
            <w:pPr>
              <w:pStyle w:val="Textbodytable"/>
            </w:pPr>
            <w:r>
              <w:t>Pickup Truck</w:t>
            </w:r>
          </w:p>
        </w:tc>
        <w:tc>
          <w:tcPr>
            <w:tcW w:w="1656" w:type="dxa"/>
            <w:tcBorders>
              <w:bottom w:val="single" w:sz="2" w:space="0" w:color="000000"/>
            </w:tcBorders>
            <w:tcMar>
              <w:top w:w="55" w:type="dxa"/>
              <w:left w:w="55" w:type="dxa"/>
              <w:bottom w:w="55" w:type="dxa"/>
              <w:right w:w="55" w:type="dxa"/>
            </w:tcMar>
          </w:tcPr>
          <w:p w14:paraId="126E8662" w14:textId="77777777" w:rsidR="00873490" w:rsidRDefault="00135962">
            <w:pPr>
              <w:pStyle w:val="Textbodytable"/>
            </w:pPr>
            <w:r>
              <w:t>50</w:t>
            </w:r>
          </w:p>
        </w:tc>
      </w:tr>
    </w:tbl>
    <w:p w14:paraId="13B4380C" w14:textId="77777777" w:rsidR="00873490" w:rsidRDefault="00135962">
      <w:pPr>
        <w:pStyle w:val="Textbody"/>
      </w:pPr>
      <w:r>
        <w:t>If the attack was with a weapon it inflicts a number</w:t>
      </w:r>
      <w:r>
        <w:t xml:space="preserve"> of points of damage as follows:</w:t>
      </w:r>
    </w:p>
    <w:tbl>
      <w:tblPr>
        <w:tblW w:w="2059" w:type="dxa"/>
        <w:jc w:val="center"/>
        <w:tblLayout w:type="fixed"/>
        <w:tblCellMar>
          <w:left w:w="10" w:type="dxa"/>
          <w:right w:w="10" w:type="dxa"/>
        </w:tblCellMar>
        <w:tblLook w:val="0000" w:firstRow="0" w:lastRow="0" w:firstColumn="0" w:lastColumn="0" w:noHBand="0" w:noVBand="0"/>
      </w:tblPr>
      <w:tblGrid>
        <w:gridCol w:w="1089"/>
        <w:gridCol w:w="970"/>
      </w:tblGrid>
      <w:tr w:rsidR="00873490" w14:paraId="77DDCB23" w14:textId="77777777">
        <w:tblPrEx>
          <w:tblCellMar>
            <w:top w:w="0" w:type="dxa"/>
            <w:bottom w:w="0" w:type="dxa"/>
          </w:tblCellMar>
        </w:tblPrEx>
        <w:trPr>
          <w:jc w:val="center"/>
        </w:trPr>
        <w:tc>
          <w:tcPr>
            <w:tcW w:w="1089" w:type="dxa"/>
            <w:tcBorders>
              <w:top w:val="single" w:sz="2" w:space="0" w:color="000000"/>
              <w:bottom w:val="single" w:sz="2" w:space="0" w:color="000000"/>
            </w:tcBorders>
            <w:tcMar>
              <w:top w:w="55" w:type="dxa"/>
              <w:left w:w="55" w:type="dxa"/>
              <w:bottom w:w="55" w:type="dxa"/>
              <w:right w:w="55" w:type="dxa"/>
            </w:tcMar>
          </w:tcPr>
          <w:p w14:paraId="03D6EB8C" w14:textId="77777777" w:rsidR="00873490" w:rsidRDefault="00135962">
            <w:pPr>
              <w:pStyle w:val="Textbodytable"/>
              <w:rPr>
                <w:b/>
                <w:bCs/>
              </w:rPr>
            </w:pPr>
            <w:r>
              <w:rPr>
                <w:b/>
                <w:bCs/>
              </w:rPr>
              <w:t>Weapon</w:t>
            </w:r>
          </w:p>
        </w:tc>
        <w:tc>
          <w:tcPr>
            <w:tcW w:w="970" w:type="dxa"/>
            <w:tcBorders>
              <w:top w:val="single" w:sz="2" w:space="0" w:color="000000"/>
              <w:bottom w:val="single" w:sz="2" w:space="0" w:color="000000"/>
            </w:tcBorders>
            <w:tcMar>
              <w:top w:w="55" w:type="dxa"/>
              <w:left w:w="55" w:type="dxa"/>
              <w:bottom w:w="55" w:type="dxa"/>
              <w:right w:w="55" w:type="dxa"/>
            </w:tcMar>
          </w:tcPr>
          <w:p w14:paraId="6716FC66" w14:textId="77777777" w:rsidR="00873490" w:rsidRDefault="00135962">
            <w:pPr>
              <w:pStyle w:val="Textbodytable"/>
              <w:rPr>
                <w:b/>
                <w:bCs/>
              </w:rPr>
            </w:pPr>
            <w:r>
              <w:rPr>
                <w:b/>
                <w:bCs/>
              </w:rPr>
              <w:t>Damage</w:t>
            </w:r>
          </w:p>
        </w:tc>
      </w:tr>
      <w:tr w:rsidR="00873490" w14:paraId="1C488A64" w14:textId="77777777">
        <w:tblPrEx>
          <w:tblCellMar>
            <w:top w:w="0" w:type="dxa"/>
            <w:bottom w:w="0" w:type="dxa"/>
          </w:tblCellMar>
        </w:tblPrEx>
        <w:trPr>
          <w:jc w:val="center"/>
        </w:trPr>
        <w:tc>
          <w:tcPr>
            <w:tcW w:w="1089" w:type="dxa"/>
            <w:tcBorders>
              <w:bottom w:val="single" w:sz="2" w:space="0" w:color="000000"/>
            </w:tcBorders>
            <w:tcMar>
              <w:top w:w="55" w:type="dxa"/>
              <w:left w:w="55" w:type="dxa"/>
              <w:bottom w:w="55" w:type="dxa"/>
              <w:right w:w="55" w:type="dxa"/>
            </w:tcMar>
          </w:tcPr>
          <w:p w14:paraId="12C7081C" w14:textId="77777777" w:rsidR="00873490" w:rsidRDefault="00135962">
            <w:pPr>
              <w:pStyle w:val="Textbodytable"/>
            </w:pPr>
            <w:r>
              <w:t>Bow</w:t>
            </w:r>
          </w:p>
        </w:tc>
        <w:tc>
          <w:tcPr>
            <w:tcW w:w="970" w:type="dxa"/>
            <w:tcBorders>
              <w:bottom w:val="single" w:sz="2" w:space="0" w:color="000000"/>
            </w:tcBorders>
            <w:tcMar>
              <w:top w:w="55" w:type="dxa"/>
              <w:left w:w="55" w:type="dxa"/>
              <w:bottom w:w="55" w:type="dxa"/>
              <w:right w:w="55" w:type="dxa"/>
            </w:tcMar>
          </w:tcPr>
          <w:p w14:paraId="788EE087" w14:textId="77777777" w:rsidR="00873490" w:rsidRDefault="00135962">
            <w:pPr>
              <w:pStyle w:val="Textbodytable"/>
            </w:pPr>
            <w:r>
              <w:t>10</w:t>
            </w:r>
          </w:p>
        </w:tc>
      </w:tr>
      <w:tr w:rsidR="00873490" w14:paraId="7C48D1FC" w14:textId="77777777">
        <w:tblPrEx>
          <w:tblCellMar>
            <w:top w:w="0" w:type="dxa"/>
            <w:bottom w:w="0" w:type="dxa"/>
          </w:tblCellMar>
        </w:tblPrEx>
        <w:trPr>
          <w:jc w:val="center"/>
        </w:trPr>
        <w:tc>
          <w:tcPr>
            <w:tcW w:w="1089" w:type="dxa"/>
            <w:tcBorders>
              <w:bottom w:val="single" w:sz="2" w:space="0" w:color="000000"/>
            </w:tcBorders>
            <w:tcMar>
              <w:top w:w="55" w:type="dxa"/>
              <w:left w:w="55" w:type="dxa"/>
              <w:bottom w:w="55" w:type="dxa"/>
              <w:right w:w="55" w:type="dxa"/>
            </w:tcMar>
          </w:tcPr>
          <w:p w14:paraId="25F1CECF" w14:textId="77777777" w:rsidR="00873490" w:rsidRDefault="00135962">
            <w:pPr>
              <w:pStyle w:val="Textbodytable"/>
            </w:pPr>
            <w:r>
              <w:t>Crossbow</w:t>
            </w:r>
          </w:p>
        </w:tc>
        <w:tc>
          <w:tcPr>
            <w:tcW w:w="970" w:type="dxa"/>
            <w:tcBorders>
              <w:bottom w:val="single" w:sz="2" w:space="0" w:color="000000"/>
            </w:tcBorders>
            <w:tcMar>
              <w:top w:w="55" w:type="dxa"/>
              <w:left w:w="55" w:type="dxa"/>
              <w:bottom w:w="55" w:type="dxa"/>
              <w:right w:w="55" w:type="dxa"/>
            </w:tcMar>
          </w:tcPr>
          <w:p w14:paraId="4897A2AE" w14:textId="77777777" w:rsidR="00873490" w:rsidRDefault="00135962">
            <w:pPr>
              <w:pStyle w:val="Textbodytable"/>
            </w:pPr>
            <w:r>
              <w:t>10</w:t>
            </w:r>
          </w:p>
        </w:tc>
      </w:tr>
      <w:tr w:rsidR="00873490" w14:paraId="2C580476" w14:textId="77777777">
        <w:tblPrEx>
          <w:tblCellMar>
            <w:top w:w="0" w:type="dxa"/>
            <w:bottom w:w="0" w:type="dxa"/>
          </w:tblCellMar>
        </w:tblPrEx>
        <w:trPr>
          <w:jc w:val="center"/>
        </w:trPr>
        <w:tc>
          <w:tcPr>
            <w:tcW w:w="1089" w:type="dxa"/>
            <w:tcBorders>
              <w:bottom w:val="single" w:sz="2" w:space="0" w:color="000000"/>
            </w:tcBorders>
            <w:tcMar>
              <w:top w:w="55" w:type="dxa"/>
              <w:left w:w="55" w:type="dxa"/>
              <w:bottom w:w="55" w:type="dxa"/>
              <w:right w:w="55" w:type="dxa"/>
            </w:tcMar>
          </w:tcPr>
          <w:p w14:paraId="10ACBC84" w14:textId="77777777" w:rsidR="00873490" w:rsidRDefault="00135962">
            <w:pPr>
              <w:pStyle w:val="Textbodytable"/>
            </w:pPr>
            <w:r>
              <w:t>Pistol</w:t>
            </w:r>
          </w:p>
        </w:tc>
        <w:tc>
          <w:tcPr>
            <w:tcW w:w="970" w:type="dxa"/>
            <w:tcBorders>
              <w:bottom w:val="single" w:sz="2" w:space="0" w:color="000000"/>
            </w:tcBorders>
            <w:tcMar>
              <w:top w:w="55" w:type="dxa"/>
              <w:left w:w="55" w:type="dxa"/>
              <w:bottom w:w="55" w:type="dxa"/>
              <w:right w:w="55" w:type="dxa"/>
            </w:tcMar>
          </w:tcPr>
          <w:p w14:paraId="4DC8D31E" w14:textId="77777777" w:rsidR="00873490" w:rsidRDefault="00135962">
            <w:pPr>
              <w:pStyle w:val="Textbodytable"/>
            </w:pPr>
            <w:r>
              <w:t>10</w:t>
            </w:r>
          </w:p>
        </w:tc>
      </w:tr>
      <w:tr w:rsidR="00873490" w14:paraId="683F9F10" w14:textId="77777777">
        <w:tblPrEx>
          <w:tblCellMar>
            <w:top w:w="0" w:type="dxa"/>
            <w:bottom w:w="0" w:type="dxa"/>
          </w:tblCellMar>
        </w:tblPrEx>
        <w:trPr>
          <w:jc w:val="center"/>
        </w:trPr>
        <w:tc>
          <w:tcPr>
            <w:tcW w:w="1089" w:type="dxa"/>
            <w:tcBorders>
              <w:bottom w:val="single" w:sz="2" w:space="0" w:color="000000"/>
            </w:tcBorders>
            <w:tcMar>
              <w:top w:w="55" w:type="dxa"/>
              <w:left w:w="55" w:type="dxa"/>
              <w:bottom w:w="55" w:type="dxa"/>
              <w:right w:w="55" w:type="dxa"/>
            </w:tcMar>
          </w:tcPr>
          <w:p w14:paraId="47AFDF2F" w14:textId="77777777" w:rsidR="00873490" w:rsidRDefault="00135962">
            <w:pPr>
              <w:pStyle w:val="Textbodytable"/>
            </w:pPr>
            <w:r>
              <w:t>Rifle</w:t>
            </w:r>
          </w:p>
        </w:tc>
        <w:tc>
          <w:tcPr>
            <w:tcW w:w="970" w:type="dxa"/>
            <w:tcBorders>
              <w:bottom w:val="single" w:sz="2" w:space="0" w:color="000000"/>
            </w:tcBorders>
            <w:tcMar>
              <w:top w:w="55" w:type="dxa"/>
              <w:left w:w="55" w:type="dxa"/>
              <w:bottom w:w="55" w:type="dxa"/>
              <w:right w:w="55" w:type="dxa"/>
            </w:tcMar>
          </w:tcPr>
          <w:p w14:paraId="4111F061" w14:textId="77777777" w:rsidR="00873490" w:rsidRDefault="00135962">
            <w:pPr>
              <w:pStyle w:val="Textbodytable"/>
            </w:pPr>
            <w:r>
              <w:t>15</w:t>
            </w:r>
          </w:p>
        </w:tc>
      </w:tr>
      <w:tr w:rsidR="00873490" w14:paraId="4380DB82" w14:textId="77777777">
        <w:tblPrEx>
          <w:tblCellMar>
            <w:top w:w="0" w:type="dxa"/>
            <w:bottom w:w="0" w:type="dxa"/>
          </w:tblCellMar>
        </w:tblPrEx>
        <w:trPr>
          <w:jc w:val="center"/>
        </w:trPr>
        <w:tc>
          <w:tcPr>
            <w:tcW w:w="1089" w:type="dxa"/>
            <w:tcBorders>
              <w:bottom w:val="single" w:sz="2" w:space="0" w:color="000000"/>
            </w:tcBorders>
            <w:tcMar>
              <w:top w:w="55" w:type="dxa"/>
              <w:left w:w="55" w:type="dxa"/>
              <w:bottom w:w="55" w:type="dxa"/>
              <w:right w:w="55" w:type="dxa"/>
            </w:tcMar>
          </w:tcPr>
          <w:p w14:paraId="6BC6233E" w14:textId="77777777" w:rsidR="00873490" w:rsidRDefault="00135962">
            <w:pPr>
              <w:pStyle w:val="Textbodytable"/>
            </w:pPr>
            <w:r>
              <w:t>Shotgun</w:t>
            </w:r>
          </w:p>
        </w:tc>
        <w:tc>
          <w:tcPr>
            <w:tcW w:w="970" w:type="dxa"/>
            <w:tcBorders>
              <w:bottom w:val="single" w:sz="2" w:space="0" w:color="000000"/>
            </w:tcBorders>
            <w:tcMar>
              <w:top w:w="55" w:type="dxa"/>
              <w:left w:w="55" w:type="dxa"/>
              <w:bottom w:w="55" w:type="dxa"/>
              <w:right w:w="55" w:type="dxa"/>
            </w:tcMar>
          </w:tcPr>
          <w:p w14:paraId="2B42FA16" w14:textId="77777777" w:rsidR="00873490" w:rsidRDefault="00135962">
            <w:pPr>
              <w:pStyle w:val="Textbodytable"/>
            </w:pPr>
            <w:r>
              <w:t>25</w:t>
            </w:r>
          </w:p>
        </w:tc>
      </w:tr>
    </w:tbl>
    <w:p w14:paraId="4171E8F0" w14:textId="77777777" w:rsidR="00873490" w:rsidRDefault="00135962">
      <w:pPr>
        <w:pStyle w:val="Textbody"/>
      </w:pPr>
      <w:r>
        <w:rPr>
          <w:b/>
          <w:bCs/>
        </w:rPr>
        <w:t xml:space="preserve">Armor: </w:t>
      </w:r>
      <w:r>
        <w:t xml:space="preserve">Reduces the amount of damage suffered in an attack by subtracting the armor’s Rank Value from the amount of damage inflicted; any remaining points </w:t>
      </w:r>
      <w:r>
        <w:t>are then subtracted from Damage.</w:t>
      </w:r>
    </w:p>
    <w:p w14:paraId="4A020971" w14:textId="77777777" w:rsidR="00873490" w:rsidRDefault="00135962">
      <w:pPr>
        <w:pStyle w:val="Textbody"/>
        <w:rPr>
          <w:i/>
          <w:iCs/>
        </w:rPr>
      </w:pPr>
      <w:r>
        <w:rPr>
          <w:i/>
          <w:iCs/>
        </w:rPr>
        <w:t>Example: A character wearing armor with a Rank Value of 10 hit by a punch dealing 20 points of damage suffers only 10 points of damage to Damage.</w:t>
      </w:r>
    </w:p>
    <w:p w14:paraId="4B310E1D" w14:textId="77777777" w:rsidR="00873490" w:rsidRDefault="00135962">
      <w:pPr>
        <w:pStyle w:val="Textbody"/>
      </w:pPr>
      <w:r>
        <w:rPr>
          <w:b/>
          <w:bCs/>
        </w:rPr>
        <w:t xml:space="preserve">Pulling Your Punch: </w:t>
      </w:r>
      <w:r>
        <w:t>You can choose to mitigate the damage done by any of your</w:t>
      </w:r>
      <w:r>
        <w:t xml:space="preserve"> attacks. Prior to attacking you state the reduced amount of damage your attack can cause and/or the level of success it can achieve. If your attack hits it does the reduced damage and if your level of success was greater than your limit, the success if re</w:t>
      </w:r>
      <w:r>
        <w:t>duced to your limit.</w:t>
      </w:r>
    </w:p>
    <w:p w14:paraId="33F7551D" w14:textId="77777777" w:rsidR="00873490" w:rsidRDefault="00135962">
      <w:pPr>
        <w:pStyle w:val="Textbody"/>
        <w:rPr>
          <w:i/>
          <w:iCs/>
        </w:rPr>
      </w:pPr>
      <w:r>
        <w:rPr>
          <w:i/>
          <w:iCs/>
        </w:rPr>
        <w:t>Example: Gina does not want her pistol-wielding character to kill an opponent so she states her character is pulling her punch with the pistol (shooting in a non-vital area) limiting the attack’s damage to a Nail result; if Gina’s d% r</w:t>
      </w:r>
      <w:r>
        <w:rPr>
          <w:i/>
          <w:iCs/>
        </w:rPr>
        <w:t>oll achieves a Dying result, it is reduced to Nail instead.</w:t>
      </w:r>
    </w:p>
    <w:p w14:paraId="32890690" w14:textId="77777777" w:rsidR="00873490" w:rsidRDefault="00135962">
      <w:pPr>
        <w:pStyle w:val="Heading3"/>
      </w:pPr>
      <w:r>
        <w:t>Advanced Combat</w:t>
      </w:r>
    </w:p>
    <w:p w14:paraId="4DCD91A9" w14:textId="77777777" w:rsidR="00873490" w:rsidRDefault="00135962">
      <w:pPr>
        <w:pStyle w:val="Heading4"/>
      </w:pPr>
      <w:r>
        <w:t>Block</w:t>
      </w:r>
    </w:p>
    <w:p w14:paraId="6259E7F2" w14:textId="77777777" w:rsidR="00873490" w:rsidRDefault="00135962">
      <w:pPr>
        <w:pStyle w:val="Textbody"/>
      </w:pPr>
      <w:r>
        <w:t>Sometimes it’s necessary to stop Brawn with Brawn. When blocking, roll d% on the Master Table using your Brawn Rank Value and compare the result to the following table:</w:t>
      </w:r>
    </w:p>
    <w:tbl>
      <w:tblPr>
        <w:tblW w:w="4698" w:type="dxa"/>
        <w:tblLayout w:type="fixed"/>
        <w:tblCellMar>
          <w:left w:w="10" w:type="dxa"/>
          <w:right w:w="10" w:type="dxa"/>
        </w:tblCellMar>
        <w:tblLook w:val="0000" w:firstRow="0" w:lastRow="0" w:firstColumn="0" w:lastColumn="0" w:noHBand="0" w:noVBand="0"/>
      </w:tblPr>
      <w:tblGrid>
        <w:gridCol w:w="814"/>
        <w:gridCol w:w="3884"/>
      </w:tblGrid>
      <w:tr w:rsidR="00873490" w14:paraId="7F6EB3E0" w14:textId="77777777">
        <w:tblPrEx>
          <w:tblCellMar>
            <w:top w:w="0" w:type="dxa"/>
            <w:bottom w:w="0" w:type="dxa"/>
          </w:tblCellMar>
        </w:tblPrEx>
        <w:tc>
          <w:tcPr>
            <w:tcW w:w="814" w:type="dxa"/>
            <w:tcBorders>
              <w:top w:val="single" w:sz="2" w:space="0" w:color="000000"/>
              <w:bottom w:val="single" w:sz="2" w:space="0" w:color="000000"/>
            </w:tcBorders>
            <w:tcMar>
              <w:top w:w="55" w:type="dxa"/>
              <w:left w:w="55" w:type="dxa"/>
              <w:bottom w:w="55" w:type="dxa"/>
              <w:right w:w="55" w:type="dxa"/>
            </w:tcMar>
          </w:tcPr>
          <w:p w14:paraId="2E2409CE" w14:textId="77777777" w:rsidR="00873490" w:rsidRDefault="00135962">
            <w:pPr>
              <w:pStyle w:val="Textbodytable"/>
              <w:rPr>
                <w:b/>
                <w:bCs/>
              </w:rPr>
            </w:pPr>
            <w:r>
              <w:rPr>
                <w:b/>
                <w:bCs/>
              </w:rPr>
              <w:t>Color</w:t>
            </w:r>
          </w:p>
        </w:tc>
        <w:tc>
          <w:tcPr>
            <w:tcW w:w="3884" w:type="dxa"/>
            <w:tcBorders>
              <w:top w:val="single" w:sz="2" w:space="0" w:color="000000"/>
              <w:bottom w:val="single" w:sz="2" w:space="0" w:color="000000"/>
            </w:tcBorders>
            <w:tcMar>
              <w:top w:w="55" w:type="dxa"/>
              <w:left w:w="55" w:type="dxa"/>
              <w:bottom w:w="55" w:type="dxa"/>
              <w:right w:w="55" w:type="dxa"/>
            </w:tcMar>
          </w:tcPr>
          <w:p w14:paraId="3798E3FA" w14:textId="77777777" w:rsidR="00873490" w:rsidRDefault="00135962">
            <w:pPr>
              <w:pStyle w:val="Textbodytable"/>
              <w:rPr>
                <w:b/>
                <w:bCs/>
              </w:rPr>
            </w:pPr>
            <w:r>
              <w:rPr>
                <w:b/>
                <w:bCs/>
              </w:rPr>
              <w:t>Result</w:t>
            </w:r>
          </w:p>
        </w:tc>
      </w:tr>
      <w:tr w:rsidR="00873490" w14:paraId="74F1341C" w14:textId="77777777">
        <w:tblPrEx>
          <w:tblCellMar>
            <w:top w:w="0" w:type="dxa"/>
            <w:bottom w:w="0" w:type="dxa"/>
          </w:tblCellMar>
        </w:tblPrEx>
        <w:tc>
          <w:tcPr>
            <w:tcW w:w="814" w:type="dxa"/>
            <w:tcBorders>
              <w:bottom w:val="single" w:sz="2" w:space="0" w:color="000000"/>
            </w:tcBorders>
            <w:tcMar>
              <w:top w:w="55" w:type="dxa"/>
              <w:left w:w="55" w:type="dxa"/>
              <w:bottom w:w="55" w:type="dxa"/>
              <w:right w:w="55" w:type="dxa"/>
            </w:tcMar>
          </w:tcPr>
          <w:p w14:paraId="54F79235" w14:textId="77777777" w:rsidR="00873490" w:rsidRDefault="00135962">
            <w:pPr>
              <w:pStyle w:val="Textbodytable"/>
            </w:pPr>
            <w:r>
              <w:t>Black</w:t>
            </w:r>
          </w:p>
        </w:tc>
        <w:tc>
          <w:tcPr>
            <w:tcW w:w="3884" w:type="dxa"/>
            <w:tcBorders>
              <w:bottom w:val="single" w:sz="2" w:space="0" w:color="000000"/>
            </w:tcBorders>
            <w:tcMar>
              <w:top w:w="55" w:type="dxa"/>
              <w:left w:w="55" w:type="dxa"/>
              <w:bottom w:w="55" w:type="dxa"/>
              <w:right w:w="55" w:type="dxa"/>
            </w:tcMar>
          </w:tcPr>
          <w:p w14:paraId="38B0E295" w14:textId="77777777" w:rsidR="00873490" w:rsidRDefault="00135962">
            <w:pPr>
              <w:pStyle w:val="Textbodytable"/>
            </w:pPr>
            <w:r>
              <w:t>Fail. Your block attempt has no effect.</w:t>
            </w:r>
          </w:p>
        </w:tc>
      </w:tr>
      <w:tr w:rsidR="00873490" w14:paraId="26893D95" w14:textId="77777777">
        <w:tblPrEx>
          <w:tblCellMar>
            <w:top w:w="0" w:type="dxa"/>
            <w:bottom w:w="0" w:type="dxa"/>
          </w:tblCellMar>
        </w:tblPrEx>
        <w:tc>
          <w:tcPr>
            <w:tcW w:w="814" w:type="dxa"/>
            <w:tcBorders>
              <w:bottom w:val="single" w:sz="2" w:space="0" w:color="000000"/>
            </w:tcBorders>
            <w:tcMar>
              <w:top w:w="55" w:type="dxa"/>
              <w:left w:w="55" w:type="dxa"/>
              <w:bottom w:w="55" w:type="dxa"/>
              <w:right w:w="55" w:type="dxa"/>
            </w:tcMar>
          </w:tcPr>
          <w:p w14:paraId="64690909" w14:textId="77777777" w:rsidR="00873490" w:rsidRDefault="00135962">
            <w:pPr>
              <w:pStyle w:val="Textbodytable"/>
            </w:pPr>
            <w:r>
              <w:t>Red</w:t>
            </w:r>
          </w:p>
        </w:tc>
        <w:tc>
          <w:tcPr>
            <w:tcW w:w="3884" w:type="dxa"/>
            <w:tcBorders>
              <w:bottom w:val="single" w:sz="2" w:space="0" w:color="000000"/>
            </w:tcBorders>
            <w:tcMar>
              <w:top w:w="55" w:type="dxa"/>
              <w:left w:w="55" w:type="dxa"/>
              <w:bottom w:w="55" w:type="dxa"/>
              <w:right w:w="55" w:type="dxa"/>
            </w:tcMar>
          </w:tcPr>
          <w:p w14:paraId="2C8C89A5" w14:textId="77777777" w:rsidR="00873490" w:rsidRDefault="00135962">
            <w:pPr>
              <w:pStyle w:val="Textbodytable"/>
            </w:pPr>
            <w:r>
              <w:t>1 Row Step. For purposes of damage, the Rank Value of the attacker’s Brawn suffers a -1 Row Step penalty.</w:t>
            </w:r>
          </w:p>
        </w:tc>
      </w:tr>
      <w:tr w:rsidR="00873490" w14:paraId="43DA7E0D" w14:textId="77777777">
        <w:tblPrEx>
          <w:tblCellMar>
            <w:top w:w="0" w:type="dxa"/>
            <w:bottom w:w="0" w:type="dxa"/>
          </w:tblCellMar>
        </w:tblPrEx>
        <w:tc>
          <w:tcPr>
            <w:tcW w:w="814" w:type="dxa"/>
            <w:tcBorders>
              <w:bottom w:val="single" w:sz="2" w:space="0" w:color="000000"/>
            </w:tcBorders>
            <w:tcMar>
              <w:top w:w="55" w:type="dxa"/>
              <w:left w:w="55" w:type="dxa"/>
              <w:bottom w:w="55" w:type="dxa"/>
              <w:right w:w="55" w:type="dxa"/>
            </w:tcMar>
          </w:tcPr>
          <w:p w14:paraId="7A0C5145" w14:textId="77777777" w:rsidR="00873490" w:rsidRDefault="00135962">
            <w:pPr>
              <w:pStyle w:val="Textbodytable"/>
            </w:pPr>
            <w:r>
              <w:t>Blue</w:t>
            </w:r>
          </w:p>
        </w:tc>
        <w:tc>
          <w:tcPr>
            <w:tcW w:w="3884" w:type="dxa"/>
            <w:tcBorders>
              <w:bottom w:val="single" w:sz="2" w:space="0" w:color="000000"/>
            </w:tcBorders>
            <w:tcMar>
              <w:top w:w="55" w:type="dxa"/>
              <w:left w:w="55" w:type="dxa"/>
              <w:bottom w:w="55" w:type="dxa"/>
              <w:right w:w="55" w:type="dxa"/>
            </w:tcMar>
          </w:tcPr>
          <w:p w14:paraId="4596C398" w14:textId="77777777" w:rsidR="00873490" w:rsidRDefault="00135962">
            <w:pPr>
              <w:pStyle w:val="Textbodytable"/>
            </w:pPr>
            <w:r>
              <w:t xml:space="preserve">4 Row Steps. For purposes of damage, the Rank Value of the attacker’s Brawn is </w:t>
            </w:r>
            <w:r>
              <w:t>reduced by 3 row steps.</w:t>
            </w:r>
          </w:p>
        </w:tc>
      </w:tr>
      <w:tr w:rsidR="00873490" w14:paraId="07735C1E" w14:textId="77777777">
        <w:tblPrEx>
          <w:tblCellMar>
            <w:top w:w="0" w:type="dxa"/>
            <w:bottom w:w="0" w:type="dxa"/>
          </w:tblCellMar>
        </w:tblPrEx>
        <w:tc>
          <w:tcPr>
            <w:tcW w:w="814" w:type="dxa"/>
            <w:tcBorders>
              <w:bottom w:val="single" w:sz="2" w:space="0" w:color="000000"/>
            </w:tcBorders>
            <w:tcMar>
              <w:top w:w="55" w:type="dxa"/>
              <w:left w:w="55" w:type="dxa"/>
              <w:bottom w:w="55" w:type="dxa"/>
              <w:right w:w="55" w:type="dxa"/>
            </w:tcMar>
          </w:tcPr>
          <w:p w14:paraId="30229EC7" w14:textId="77777777" w:rsidR="00873490" w:rsidRDefault="00135962">
            <w:pPr>
              <w:pStyle w:val="Textbodytable"/>
            </w:pPr>
            <w:r>
              <w:t>Yellow</w:t>
            </w:r>
          </w:p>
        </w:tc>
        <w:tc>
          <w:tcPr>
            <w:tcW w:w="3884" w:type="dxa"/>
            <w:tcBorders>
              <w:bottom w:val="single" w:sz="2" w:space="0" w:color="000000"/>
            </w:tcBorders>
            <w:tcMar>
              <w:top w:w="55" w:type="dxa"/>
              <w:left w:w="55" w:type="dxa"/>
              <w:bottom w:w="55" w:type="dxa"/>
              <w:right w:w="55" w:type="dxa"/>
            </w:tcMar>
          </w:tcPr>
          <w:p w14:paraId="3B31FAE8" w14:textId="77777777" w:rsidR="00873490" w:rsidRDefault="00135962">
            <w:pPr>
              <w:pStyle w:val="Textbodytable"/>
            </w:pPr>
            <w:r>
              <w:t>7 Row Steps. For purposes of damage, the Rank Value of the attacker’s Brawn is reduced by 6 row steps.</w:t>
            </w:r>
          </w:p>
        </w:tc>
      </w:tr>
    </w:tbl>
    <w:p w14:paraId="6FA1A976" w14:textId="77777777" w:rsidR="00873490" w:rsidRDefault="00135962">
      <w:pPr>
        <w:pStyle w:val="Heading4"/>
      </w:pPr>
      <w:r>
        <w:t>Catching</w:t>
      </w:r>
    </w:p>
    <w:p w14:paraId="27EF0769" w14:textId="77777777" w:rsidR="00873490" w:rsidRDefault="00135962">
      <w:pPr>
        <w:pStyle w:val="Textbody"/>
      </w:pPr>
      <w:r>
        <w:t xml:space="preserve">There are times when a character must catch something (a falling civilian, a thrown object, etc.) When </w:t>
      </w:r>
      <w:r>
        <w:t>catching, roll d% on the Master Table using your Coordination Rank Value and compare the result to the following table:</w:t>
      </w:r>
    </w:p>
    <w:tbl>
      <w:tblPr>
        <w:tblW w:w="4696" w:type="dxa"/>
        <w:jc w:val="center"/>
        <w:tblLayout w:type="fixed"/>
        <w:tblCellMar>
          <w:left w:w="10" w:type="dxa"/>
          <w:right w:w="10" w:type="dxa"/>
        </w:tblCellMar>
        <w:tblLook w:val="0000" w:firstRow="0" w:lastRow="0" w:firstColumn="0" w:lastColumn="0" w:noHBand="0" w:noVBand="0"/>
      </w:tblPr>
      <w:tblGrid>
        <w:gridCol w:w="814"/>
        <w:gridCol w:w="3882"/>
      </w:tblGrid>
      <w:tr w:rsidR="00873490" w14:paraId="77889176"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17FBFE38" w14:textId="77777777" w:rsidR="00873490" w:rsidRDefault="00135962">
            <w:pPr>
              <w:pStyle w:val="Textbodytable"/>
              <w:rPr>
                <w:b/>
                <w:bCs/>
              </w:rPr>
            </w:pPr>
            <w:r>
              <w:rPr>
                <w:b/>
                <w:bCs/>
              </w:rPr>
              <w:t>Color</w:t>
            </w:r>
          </w:p>
        </w:tc>
        <w:tc>
          <w:tcPr>
            <w:tcW w:w="3882" w:type="dxa"/>
            <w:tcBorders>
              <w:top w:val="single" w:sz="2" w:space="0" w:color="000000"/>
              <w:bottom w:val="single" w:sz="2" w:space="0" w:color="000000"/>
            </w:tcBorders>
            <w:tcMar>
              <w:top w:w="55" w:type="dxa"/>
              <w:left w:w="55" w:type="dxa"/>
              <w:bottom w:w="55" w:type="dxa"/>
              <w:right w:w="55" w:type="dxa"/>
            </w:tcMar>
          </w:tcPr>
          <w:p w14:paraId="3954713A" w14:textId="77777777" w:rsidR="00873490" w:rsidRDefault="00135962">
            <w:pPr>
              <w:pStyle w:val="Textbodytable"/>
              <w:rPr>
                <w:b/>
                <w:bCs/>
              </w:rPr>
            </w:pPr>
            <w:r>
              <w:rPr>
                <w:b/>
                <w:bCs/>
              </w:rPr>
              <w:t>Result</w:t>
            </w:r>
          </w:p>
        </w:tc>
      </w:tr>
      <w:tr w:rsidR="00873490" w14:paraId="67EE49B6"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4D416270" w14:textId="77777777" w:rsidR="00873490" w:rsidRDefault="00135962">
            <w:pPr>
              <w:pStyle w:val="Textbodytable"/>
            </w:pPr>
            <w:r>
              <w:t>Black</w:t>
            </w:r>
          </w:p>
        </w:tc>
        <w:tc>
          <w:tcPr>
            <w:tcW w:w="3882" w:type="dxa"/>
            <w:tcBorders>
              <w:bottom w:val="single" w:sz="2" w:space="0" w:color="000000"/>
            </w:tcBorders>
            <w:tcMar>
              <w:top w:w="55" w:type="dxa"/>
              <w:left w:w="55" w:type="dxa"/>
              <w:bottom w:w="55" w:type="dxa"/>
              <w:right w:w="55" w:type="dxa"/>
            </w:tcMar>
          </w:tcPr>
          <w:p w14:paraId="606A4537" w14:textId="77777777" w:rsidR="00873490" w:rsidRDefault="00135962">
            <w:pPr>
              <w:pStyle w:val="Textbodytable"/>
            </w:pPr>
            <w:r>
              <w:t>Fail. You miss. If it was an object being thrown to harm you, such as a weapon, you’re automatically hit.</w:t>
            </w:r>
          </w:p>
        </w:tc>
      </w:tr>
      <w:tr w:rsidR="00873490" w14:paraId="12ABA0B8"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3B8EB930" w14:textId="77777777" w:rsidR="00873490" w:rsidRDefault="00135962">
            <w:pPr>
              <w:pStyle w:val="Textbodytable"/>
            </w:pPr>
            <w:r>
              <w:t>Red</w:t>
            </w:r>
          </w:p>
        </w:tc>
        <w:tc>
          <w:tcPr>
            <w:tcW w:w="3882" w:type="dxa"/>
            <w:tcBorders>
              <w:bottom w:val="single" w:sz="2" w:space="0" w:color="000000"/>
            </w:tcBorders>
            <w:tcMar>
              <w:top w:w="55" w:type="dxa"/>
              <w:left w:w="55" w:type="dxa"/>
              <w:bottom w:w="55" w:type="dxa"/>
              <w:right w:w="55" w:type="dxa"/>
            </w:tcMar>
          </w:tcPr>
          <w:p w14:paraId="6D6339C1" w14:textId="77777777" w:rsidR="00873490" w:rsidRDefault="00135962">
            <w:pPr>
              <w:pStyle w:val="Textbodytable"/>
            </w:pPr>
            <w:r>
              <w:t>Fail.</w:t>
            </w:r>
            <w:r>
              <w:t xml:space="preserve"> You’ve missed.</w:t>
            </w:r>
          </w:p>
        </w:tc>
      </w:tr>
      <w:tr w:rsidR="00873490" w14:paraId="5F359273"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5D417335" w14:textId="77777777" w:rsidR="00873490" w:rsidRDefault="00135962">
            <w:pPr>
              <w:pStyle w:val="Textbodytable"/>
            </w:pPr>
            <w:r>
              <w:t>Blue</w:t>
            </w:r>
          </w:p>
        </w:tc>
        <w:tc>
          <w:tcPr>
            <w:tcW w:w="3882" w:type="dxa"/>
            <w:tcBorders>
              <w:bottom w:val="single" w:sz="2" w:space="0" w:color="000000"/>
            </w:tcBorders>
            <w:tcMar>
              <w:top w:w="55" w:type="dxa"/>
              <w:left w:w="55" w:type="dxa"/>
              <w:bottom w:w="55" w:type="dxa"/>
              <w:right w:w="55" w:type="dxa"/>
            </w:tcMar>
          </w:tcPr>
          <w:p w14:paraId="32ED9338" w14:textId="77777777" w:rsidR="00873490" w:rsidRDefault="00135962">
            <w:pPr>
              <w:pStyle w:val="Textbodytable"/>
            </w:pPr>
            <w:r>
              <w:t>You catch, but possibly harm, it. You must make a second d% roll on the Master Table using Coordination; any result less than Blue means what you caught suffers damage equal to the Rank Value of your Brawn.</w:t>
            </w:r>
          </w:p>
        </w:tc>
      </w:tr>
      <w:tr w:rsidR="00873490" w14:paraId="3C7CDAD4"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5402E14" w14:textId="77777777" w:rsidR="00873490" w:rsidRDefault="00135962">
            <w:pPr>
              <w:pStyle w:val="Textbodytable"/>
            </w:pPr>
            <w:r>
              <w:t>Yellow</w:t>
            </w:r>
          </w:p>
        </w:tc>
        <w:tc>
          <w:tcPr>
            <w:tcW w:w="3882" w:type="dxa"/>
            <w:tcBorders>
              <w:bottom w:val="single" w:sz="2" w:space="0" w:color="000000"/>
            </w:tcBorders>
            <w:tcMar>
              <w:top w:w="55" w:type="dxa"/>
              <w:left w:w="55" w:type="dxa"/>
              <w:bottom w:w="55" w:type="dxa"/>
              <w:right w:w="55" w:type="dxa"/>
            </w:tcMar>
          </w:tcPr>
          <w:p w14:paraId="2A34891D" w14:textId="77777777" w:rsidR="00873490" w:rsidRDefault="00135962">
            <w:pPr>
              <w:pStyle w:val="Textbodytable"/>
            </w:pPr>
            <w:r>
              <w:t>Perfect catch. Good</w:t>
            </w:r>
            <w:r>
              <w:t xml:space="preserve"> job!</w:t>
            </w:r>
          </w:p>
        </w:tc>
      </w:tr>
    </w:tbl>
    <w:p w14:paraId="1CE3C0D3" w14:textId="77777777" w:rsidR="00873490" w:rsidRDefault="00135962">
      <w:pPr>
        <w:pStyle w:val="Heading4"/>
      </w:pPr>
      <w:r>
        <w:t>Evade</w:t>
      </w:r>
    </w:p>
    <w:p w14:paraId="68690EE7" w14:textId="77777777" w:rsidR="00873490" w:rsidRDefault="00135962">
      <w:pPr>
        <w:pStyle w:val="Textbody"/>
      </w:pPr>
      <w:r>
        <w:t xml:space="preserve">Similar to dodging, except it applies to melee combat only, </w:t>
      </w:r>
      <w:proofErr w:type="gramStart"/>
      <w:r>
        <w:t>Evade</w:t>
      </w:r>
      <w:proofErr w:type="gramEnd"/>
      <w:r>
        <w:t xml:space="preserve"> is the act of weaving and bobbing to avoid an attack. Roll d% on the </w:t>
      </w:r>
      <w:r>
        <w:lastRenderedPageBreak/>
        <w:t>Master Table using your Melee Rank Value and compare the result to the following table:</w:t>
      </w:r>
    </w:p>
    <w:tbl>
      <w:tblPr>
        <w:tblW w:w="4696" w:type="dxa"/>
        <w:jc w:val="center"/>
        <w:tblLayout w:type="fixed"/>
        <w:tblCellMar>
          <w:left w:w="10" w:type="dxa"/>
          <w:right w:w="10" w:type="dxa"/>
        </w:tblCellMar>
        <w:tblLook w:val="0000" w:firstRow="0" w:lastRow="0" w:firstColumn="0" w:lastColumn="0" w:noHBand="0" w:noVBand="0"/>
      </w:tblPr>
      <w:tblGrid>
        <w:gridCol w:w="814"/>
        <w:gridCol w:w="3882"/>
      </w:tblGrid>
      <w:tr w:rsidR="00873490" w14:paraId="65C5E586"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216DB339" w14:textId="77777777" w:rsidR="00873490" w:rsidRDefault="00135962">
            <w:pPr>
              <w:pStyle w:val="Textbodytable"/>
              <w:rPr>
                <w:b/>
                <w:bCs/>
              </w:rPr>
            </w:pPr>
            <w:r>
              <w:rPr>
                <w:b/>
                <w:bCs/>
              </w:rPr>
              <w:t>Color</w:t>
            </w:r>
          </w:p>
        </w:tc>
        <w:tc>
          <w:tcPr>
            <w:tcW w:w="3882" w:type="dxa"/>
            <w:tcBorders>
              <w:top w:val="single" w:sz="2" w:space="0" w:color="000000"/>
              <w:bottom w:val="single" w:sz="2" w:space="0" w:color="000000"/>
            </w:tcBorders>
            <w:tcMar>
              <w:top w:w="55" w:type="dxa"/>
              <w:left w:w="55" w:type="dxa"/>
              <w:bottom w:w="55" w:type="dxa"/>
              <w:right w:w="55" w:type="dxa"/>
            </w:tcMar>
          </w:tcPr>
          <w:p w14:paraId="08815C7D" w14:textId="77777777" w:rsidR="00873490" w:rsidRDefault="00135962">
            <w:pPr>
              <w:pStyle w:val="Textbodytable"/>
              <w:rPr>
                <w:b/>
                <w:bCs/>
              </w:rPr>
            </w:pPr>
            <w:r>
              <w:rPr>
                <w:b/>
                <w:bCs/>
              </w:rPr>
              <w:t>Result</w:t>
            </w:r>
          </w:p>
        </w:tc>
      </w:tr>
      <w:tr w:rsidR="00873490" w14:paraId="477956E7"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740335C5" w14:textId="77777777" w:rsidR="00873490" w:rsidRDefault="00135962">
            <w:pPr>
              <w:pStyle w:val="Textbodytable"/>
            </w:pPr>
            <w:r>
              <w:t>Black</w:t>
            </w:r>
          </w:p>
        </w:tc>
        <w:tc>
          <w:tcPr>
            <w:tcW w:w="3882" w:type="dxa"/>
            <w:tcBorders>
              <w:bottom w:val="single" w:sz="2" w:space="0" w:color="000000"/>
            </w:tcBorders>
            <w:tcMar>
              <w:top w:w="55" w:type="dxa"/>
              <w:left w:w="55" w:type="dxa"/>
              <w:bottom w:w="55" w:type="dxa"/>
              <w:right w:w="55" w:type="dxa"/>
            </w:tcMar>
          </w:tcPr>
          <w:p w14:paraId="3A32BC94" w14:textId="77777777" w:rsidR="00873490" w:rsidRDefault="00135962">
            <w:pPr>
              <w:pStyle w:val="Textbodytable"/>
            </w:pPr>
            <w:r>
              <w:t>Fail. Not only did you fail but you moved into the exact spot your opponent was attacking; your opponent automatically hits you.</w:t>
            </w:r>
          </w:p>
        </w:tc>
      </w:tr>
      <w:tr w:rsidR="00873490" w14:paraId="42BBBE8D"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1507AD4B" w14:textId="77777777" w:rsidR="00873490" w:rsidRDefault="00135962">
            <w:pPr>
              <w:pStyle w:val="Textbodytable"/>
            </w:pPr>
            <w:r>
              <w:t>Red</w:t>
            </w:r>
          </w:p>
        </w:tc>
        <w:tc>
          <w:tcPr>
            <w:tcW w:w="3882" w:type="dxa"/>
            <w:tcBorders>
              <w:bottom w:val="single" w:sz="2" w:space="0" w:color="000000"/>
            </w:tcBorders>
            <w:tcMar>
              <w:top w:w="55" w:type="dxa"/>
              <w:left w:w="55" w:type="dxa"/>
              <w:bottom w:w="55" w:type="dxa"/>
              <w:right w:w="55" w:type="dxa"/>
            </w:tcMar>
          </w:tcPr>
          <w:p w14:paraId="628FD3C3" w14:textId="77777777" w:rsidR="00873490" w:rsidRDefault="00135962">
            <w:pPr>
              <w:pStyle w:val="Textbodytable"/>
            </w:pPr>
            <w:r>
              <w:t>Evade. You successfully evade the attack and are unharmed.</w:t>
            </w:r>
          </w:p>
        </w:tc>
      </w:tr>
      <w:tr w:rsidR="00873490" w14:paraId="55B2292D"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3789F17A" w14:textId="77777777" w:rsidR="00873490" w:rsidRDefault="00135962">
            <w:pPr>
              <w:pStyle w:val="Textbodytable"/>
            </w:pPr>
            <w:r>
              <w:t>Blue</w:t>
            </w:r>
          </w:p>
        </w:tc>
        <w:tc>
          <w:tcPr>
            <w:tcW w:w="3882" w:type="dxa"/>
            <w:tcBorders>
              <w:bottom w:val="single" w:sz="2" w:space="0" w:color="000000"/>
            </w:tcBorders>
            <w:tcMar>
              <w:top w:w="55" w:type="dxa"/>
              <w:left w:w="55" w:type="dxa"/>
              <w:bottom w:w="55" w:type="dxa"/>
              <w:right w:w="55" w:type="dxa"/>
            </w:tcMar>
          </w:tcPr>
          <w:p w14:paraId="4201AF62" w14:textId="77777777" w:rsidR="00873490" w:rsidRDefault="00135962">
            <w:pPr>
              <w:pStyle w:val="Textbodytable"/>
            </w:pPr>
            <w:r>
              <w:t xml:space="preserve">Superior Evade. Not only did you successfully evade the </w:t>
            </w:r>
            <w:r>
              <w:t>attack but you’ve also maneuvered yourself into an enviable position; on the next turn you gain a +1 Row Step bonus to your Melee roll to attack the opponent that you just evaded.</w:t>
            </w:r>
          </w:p>
        </w:tc>
      </w:tr>
      <w:tr w:rsidR="00873490" w14:paraId="16B05448"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EE296BD" w14:textId="77777777" w:rsidR="00873490" w:rsidRDefault="00135962">
            <w:pPr>
              <w:pStyle w:val="Textbodytable"/>
            </w:pPr>
            <w:r>
              <w:t>Yellow</w:t>
            </w:r>
          </w:p>
        </w:tc>
        <w:tc>
          <w:tcPr>
            <w:tcW w:w="3882" w:type="dxa"/>
            <w:tcBorders>
              <w:bottom w:val="single" w:sz="2" w:space="0" w:color="000000"/>
            </w:tcBorders>
            <w:tcMar>
              <w:top w:w="55" w:type="dxa"/>
              <w:left w:w="55" w:type="dxa"/>
              <w:bottom w:w="55" w:type="dxa"/>
              <w:right w:w="55" w:type="dxa"/>
            </w:tcMar>
          </w:tcPr>
          <w:p w14:paraId="45BDA002" w14:textId="77777777" w:rsidR="00873490" w:rsidRDefault="00135962">
            <w:pPr>
              <w:pStyle w:val="Textbodytable"/>
            </w:pPr>
            <w:r>
              <w:t>Maximum Evade. As blue but your bonus is +2 Row Steps.</w:t>
            </w:r>
          </w:p>
        </w:tc>
      </w:tr>
    </w:tbl>
    <w:p w14:paraId="059E02AF" w14:textId="77777777" w:rsidR="00873490" w:rsidRDefault="00135962">
      <w:pPr>
        <w:pStyle w:val="Heading4"/>
      </w:pPr>
      <w:r>
        <w:t>Waiting</w:t>
      </w:r>
    </w:p>
    <w:p w14:paraId="19D9B3B7" w14:textId="77777777" w:rsidR="00873490" w:rsidRDefault="00135962">
      <w:pPr>
        <w:pStyle w:val="Textbody"/>
      </w:pPr>
      <w:r>
        <w:t>A ch</w:t>
      </w:r>
      <w:r>
        <w:t>aracter that wins initiative may choose to wait before acting, allowing opponent(s) to act first and then interrupting and taking an action at the best possible moment. For example, a character planning a ranged attack against an opponent may wait for that</w:t>
      </w:r>
      <w:r>
        <w:t xml:space="preserve"> opponent to move closer (reducing the penalty associated with ranged attacks).</w:t>
      </w:r>
    </w:p>
    <w:p w14:paraId="4FD0398A" w14:textId="77777777" w:rsidR="00873490" w:rsidRDefault="00135962">
      <w:pPr>
        <w:pStyle w:val="Heading3"/>
      </w:pPr>
      <w:r>
        <w:t>Material Value of Common Substances</w:t>
      </w:r>
    </w:p>
    <w:p w14:paraId="023C369B" w14:textId="77777777" w:rsidR="00873490" w:rsidRDefault="00135962">
      <w:pPr>
        <w:pStyle w:val="Textbody"/>
      </w:pPr>
      <w:r>
        <w:t>Sometimes the strength of an object will come into play. In such instances, use the following table as a point of reference:</w:t>
      </w:r>
    </w:p>
    <w:p w14:paraId="5B07991F" w14:textId="77777777" w:rsidR="000F6B89" w:rsidRDefault="000F6B89">
      <w:pPr>
        <w:pStyle w:val="Textbody"/>
      </w:pPr>
    </w:p>
    <w:p w14:paraId="4D8A18AC" w14:textId="77777777" w:rsidR="000F6B89" w:rsidRDefault="000F6B89">
      <w:pPr>
        <w:pStyle w:val="Textbody"/>
      </w:pPr>
    </w:p>
    <w:p w14:paraId="45E16A3B" w14:textId="77777777" w:rsidR="000F6B89" w:rsidRDefault="000F6B89">
      <w:pPr>
        <w:pStyle w:val="Textbody"/>
      </w:pPr>
    </w:p>
    <w:p w14:paraId="73B53AEA" w14:textId="77777777" w:rsidR="000F6B89" w:rsidRDefault="000F6B89">
      <w:pPr>
        <w:pStyle w:val="Textbody"/>
      </w:pPr>
    </w:p>
    <w:p w14:paraId="0AA208EA" w14:textId="77777777" w:rsidR="000F6B89" w:rsidRDefault="000F6B89">
      <w:pPr>
        <w:pStyle w:val="Textbody"/>
      </w:pPr>
    </w:p>
    <w:p w14:paraId="053CADB0" w14:textId="77777777" w:rsidR="000F6B89" w:rsidRDefault="000F6B89">
      <w:pPr>
        <w:pStyle w:val="Textbody"/>
      </w:pPr>
    </w:p>
    <w:p w14:paraId="03DFE0A7" w14:textId="77777777" w:rsidR="000F6B89" w:rsidRDefault="000F6B89">
      <w:pPr>
        <w:pStyle w:val="Textbody"/>
      </w:pPr>
    </w:p>
    <w:p w14:paraId="3EBA247C" w14:textId="77777777" w:rsidR="000F6B89" w:rsidRDefault="000F6B89">
      <w:pPr>
        <w:pStyle w:val="Textbody"/>
      </w:pPr>
    </w:p>
    <w:tbl>
      <w:tblPr>
        <w:tblW w:w="4349" w:type="dxa"/>
        <w:jc w:val="center"/>
        <w:tblLayout w:type="fixed"/>
        <w:tblCellMar>
          <w:left w:w="10" w:type="dxa"/>
          <w:right w:w="10" w:type="dxa"/>
        </w:tblCellMar>
        <w:tblLook w:val="0000" w:firstRow="0" w:lastRow="0" w:firstColumn="0" w:lastColumn="0" w:noHBand="0" w:noVBand="0"/>
      </w:tblPr>
      <w:tblGrid>
        <w:gridCol w:w="1656"/>
        <w:gridCol w:w="2693"/>
      </w:tblGrid>
      <w:tr w:rsidR="00873490" w14:paraId="03DEE24F" w14:textId="77777777">
        <w:tblPrEx>
          <w:tblCellMar>
            <w:top w:w="0" w:type="dxa"/>
            <w:bottom w:w="0" w:type="dxa"/>
          </w:tblCellMar>
        </w:tblPrEx>
        <w:trPr>
          <w:jc w:val="center"/>
        </w:trPr>
        <w:tc>
          <w:tcPr>
            <w:tcW w:w="1656" w:type="dxa"/>
            <w:tcBorders>
              <w:top w:val="single" w:sz="2" w:space="0" w:color="000000"/>
              <w:bottom w:val="single" w:sz="2" w:space="0" w:color="000000"/>
            </w:tcBorders>
            <w:tcMar>
              <w:top w:w="55" w:type="dxa"/>
              <w:left w:w="55" w:type="dxa"/>
              <w:bottom w:w="55" w:type="dxa"/>
              <w:right w:w="55" w:type="dxa"/>
            </w:tcMar>
          </w:tcPr>
          <w:p w14:paraId="06167D45" w14:textId="77777777" w:rsidR="00873490" w:rsidRDefault="00135962">
            <w:pPr>
              <w:pStyle w:val="Textbodytable"/>
              <w:rPr>
                <w:b/>
                <w:bCs/>
              </w:rPr>
            </w:pPr>
            <w:r>
              <w:rPr>
                <w:b/>
                <w:bCs/>
              </w:rPr>
              <w:t>Material Value</w:t>
            </w:r>
          </w:p>
        </w:tc>
        <w:tc>
          <w:tcPr>
            <w:tcW w:w="2693" w:type="dxa"/>
            <w:tcBorders>
              <w:top w:val="single" w:sz="2" w:space="0" w:color="000000"/>
              <w:bottom w:val="single" w:sz="2" w:space="0" w:color="000000"/>
            </w:tcBorders>
            <w:tcMar>
              <w:top w:w="55" w:type="dxa"/>
              <w:left w:w="55" w:type="dxa"/>
              <w:bottom w:w="55" w:type="dxa"/>
              <w:right w:w="55" w:type="dxa"/>
            </w:tcMar>
          </w:tcPr>
          <w:p w14:paraId="27D079D7" w14:textId="77777777" w:rsidR="00873490" w:rsidRDefault="00135962">
            <w:pPr>
              <w:pStyle w:val="Textbodytable"/>
              <w:rPr>
                <w:b/>
                <w:bCs/>
              </w:rPr>
            </w:pPr>
            <w:r>
              <w:rPr>
                <w:b/>
                <w:bCs/>
              </w:rPr>
              <w:t>Substance</w:t>
            </w:r>
          </w:p>
        </w:tc>
      </w:tr>
      <w:tr w:rsidR="00873490" w14:paraId="6BA63B2C" w14:textId="77777777">
        <w:tblPrEx>
          <w:tblCellMar>
            <w:top w:w="0" w:type="dxa"/>
            <w:bottom w:w="0" w:type="dxa"/>
          </w:tblCellMar>
        </w:tblPrEx>
        <w:trPr>
          <w:jc w:val="center"/>
        </w:trPr>
        <w:tc>
          <w:tcPr>
            <w:tcW w:w="1656" w:type="dxa"/>
            <w:tcBorders>
              <w:bottom w:val="single" w:sz="2" w:space="0" w:color="000000"/>
            </w:tcBorders>
            <w:tcMar>
              <w:top w:w="55" w:type="dxa"/>
              <w:left w:w="55" w:type="dxa"/>
              <w:bottom w:w="55" w:type="dxa"/>
              <w:right w:w="55" w:type="dxa"/>
            </w:tcMar>
          </w:tcPr>
          <w:p w14:paraId="189CA2D4" w14:textId="77777777" w:rsidR="00873490" w:rsidRDefault="00135962">
            <w:pPr>
              <w:pStyle w:val="Textbodytable"/>
            </w:pPr>
            <w:r>
              <w:t>1-2</w:t>
            </w:r>
          </w:p>
        </w:tc>
        <w:tc>
          <w:tcPr>
            <w:tcW w:w="2693" w:type="dxa"/>
            <w:tcBorders>
              <w:bottom w:val="single" w:sz="2" w:space="0" w:color="000000"/>
            </w:tcBorders>
            <w:tcMar>
              <w:top w:w="55" w:type="dxa"/>
              <w:left w:w="55" w:type="dxa"/>
              <w:bottom w:w="55" w:type="dxa"/>
              <w:right w:w="55" w:type="dxa"/>
            </w:tcMar>
          </w:tcPr>
          <w:p w14:paraId="4C1F6659" w14:textId="77777777" w:rsidR="00873490" w:rsidRDefault="00135962">
            <w:pPr>
              <w:pStyle w:val="Textbodytable"/>
            </w:pPr>
            <w:r>
              <w:t>Paper</w:t>
            </w:r>
          </w:p>
        </w:tc>
      </w:tr>
      <w:tr w:rsidR="00873490" w14:paraId="1B5C0A18" w14:textId="77777777">
        <w:tblPrEx>
          <w:tblCellMar>
            <w:top w:w="0" w:type="dxa"/>
            <w:bottom w:w="0" w:type="dxa"/>
          </w:tblCellMar>
        </w:tblPrEx>
        <w:trPr>
          <w:jc w:val="center"/>
        </w:trPr>
        <w:tc>
          <w:tcPr>
            <w:tcW w:w="1656" w:type="dxa"/>
            <w:tcBorders>
              <w:bottom w:val="single" w:sz="2" w:space="0" w:color="000000"/>
            </w:tcBorders>
            <w:tcMar>
              <w:top w:w="55" w:type="dxa"/>
              <w:left w:w="55" w:type="dxa"/>
              <w:bottom w:w="55" w:type="dxa"/>
              <w:right w:w="55" w:type="dxa"/>
            </w:tcMar>
          </w:tcPr>
          <w:p w14:paraId="6338F4D4" w14:textId="77777777" w:rsidR="00873490" w:rsidRDefault="00135962">
            <w:pPr>
              <w:pStyle w:val="Textbodytable"/>
            </w:pPr>
            <w:r>
              <w:t>3-5</w:t>
            </w:r>
          </w:p>
        </w:tc>
        <w:tc>
          <w:tcPr>
            <w:tcW w:w="2693" w:type="dxa"/>
            <w:tcBorders>
              <w:bottom w:val="single" w:sz="2" w:space="0" w:color="000000"/>
            </w:tcBorders>
            <w:tcMar>
              <w:top w:w="55" w:type="dxa"/>
              <w:left w:w="55" w:type="dxa"/>
              <w:bottom w:w="55" w:type="dxa"/>
              <w:right w:w="55" w:type="dxa"/>
            </w:tcMar>
          </w:tcPr>
          <w:p w14:paraId="1B154DF2" w14:textId="77777777" w:rsidR="00873490" w:rsidRDefault="00135962">
            <w:pPr>
              <w:pStyle w:val="Textbodytable"/>
            </w:pPr>
            <w:r>
              <w:t>Plastic</w:t>
            </w:r>
          </w:p>
        </w:tc>
      </w:tr>
      <w:tr w:rsidR="00873490" w14:paraId="70728319" w14:textId="77777777">
        <w:tblPrEx>
          <w:tblCellMar>
            <w:top w:w="0" w:type="dxa"/>
            <w:bottom w:w="0" w:type="dxa"/>
          </w:tblCellMar>
        </w:tblPrEx>
        <w:trPr>
          <w:jc w:val="center"/>
        </w:trPr>
        <w:tc>
          <w:tcPr>
            <w:tcW w:w="1656" w:type="dxa"/>
            <w:tcBorders>
              <w:bottom w:val="single" w:sz="2" w:space="0" w:color="000000"/>
            </w:tcBorders>
            <w:tcMar>
              <w:top w:w="55" w:type="dxa"/>
              <w:left w:w="55" w:type="dxa"/>
              <w:bottom w:w="55" w:type="dxa"/>
              <w:right w:w="55" w:type="dxa"/>
            </w:tcMar>
          </w:tcPr>
          <w:p w14:paraId="34FBF1A4" w14:textId="77777777" w:rsidR="00873490" w:rsidRDefault="00135962">
            <w:pPr>
              <w:pStyle w:val="Textbodytable"/>
            </w:pPr>
            <w:r>
              <w:t>6-9</w:t>
            </w:r>
          </w:p>
        </w:tc>
        <w:tc>
          <w:tcPr>
            <w:tcW w:w="2693" w:type="dxa"/>
            <w:tcBorders>
              <w:bottom w:val="single" w:sz="2" w:space="0" w:color="000000"/>
            </w:tcBorders>
            <w:tcMar>
              <w:top w:w="55" w:type="dxa"/>
              <w:left w:w="55" w:type="dxa"/>
              <w:bottom w:w="55" w:type="dxa"/>
              <w:right w:w="55" w:type="dxa"/>
            </w:tcMar>
          </w:tcPr>
          <w:p w14:paraId="4071FFE3" w14:textId="77777777" w:rsidR="00873490" w:rsidRDefault="00135962">
            <w:pPr>
              <w:pStyle w:val="Textbodytable"/>
            </w:pPr>
            <w:r>
              <w:t>Aluminum</w:t>
            </w:r>
          </w:p>
        </w:tc>
      </w:tr>
      <w:tr w:rsidR="00873490" w14:paraId="07E5F6CF" w14:textId="77777777">
        <w:tblPrEx>
          <w:tblCellMar>
            <w:top w:w="0" w:type="dxa"/>
            <w:bottom w:w="0" w:type="dxa"/>
          </w:tblCellMar>
        </w:tblPrEx>
        <w:trPr>
          <w:jc w:val="center"/>
        </w:trPr>
        <w:tc>
          <w:tcPr>
            <w:tcW w:w="1656" w:type="dxa"/>
            <w:tcBorders>
              <w:bottom w:val="single" w:sz="2" w:space="0" w:color="000000"/>
            </w:tcBorders>
            <w:tcMar>
              <w:top w:w="55" w:type="dxa"/>
              <w:left w:w="55" w:type="dxa"/>
              <w:bottom w:w="55" w:type="dxa"/>
              <w:right w:w="55" w:type="dxa"/>
            </w:tcMar>
          </w:tcPr>
          <w:p w14:paraId="741C5BE7" w14:textId="77777777" w:rsidR="00873490" w:rsidRDefault="00135962">
            <w:pPr>
              <w:pStyle w:val="Textbodytable"/>
            </w:pPr>
            <w:r>
              <w:t>10-19</w:t>
            </w:r>
          </w:p>
        </w:tc>
        <w:tc>
          <w:tcPr>
            <w:tcW w:w="2693" w:type="dxa"/>
            <w:tcBorders>
              <w:bottom w:val="single" w:sz="2" w:space="0" w:color="000000"/>
            </w:tcBorders>
            <w:tcMar>
              <w:top w:w="55" w:type="dxa"/>
              <w:left w:w="55" w:type="dxa"/>
              <w:bottom w:w="55" w:type="dxa"/>
              <w:right w:w="55" w:type="dxa"/>
            </w:tcMar>
          </w:tcPr>
          <w:p w14:paraId="7EFE96A3" w14:textId="77777777" w:rsidR="00873490" w:rsidRDefault="00135962">
            <w:pPr>
              <w:pStyle w:val="Textbodytable"/>
            </w:pPr>
            <w:r>
              <w:t>Brick</w:t>
            </w:r>
          </w:p>
        </w:tc>
      </w:tr>
      <w:tr w:rsidR="00873490" w14:paraId="0E5D7568" w14:textId="77777777">
        <w:tblPrEx>
          <w:tblCellMar>
            <w:top w:w="0" w:type="dxa"/>
            <w:bottom w:w="0" w:type="dxa"/>
          </w:tblCellMar>
        </w:tblPrEx>
        <w:trPr>
          <w:jc w:val="center"/>
        </w:trPr>
        <w:tc>
          <w:tcPr>
            <w:tcW w:w="1656" w:type="dxa"/>
            <w:tcBorders>
              <w:bottom w:val="single" w:sz="2" w:space="0" w:color="000000"/>
            </w:tcBorders>
            <w:tcMar>
              <w:top w:w="55" w:type="dxa"/>
              <w:left w:w="55" w:type="dxa"/>
              <w:bottom w:w="55" w:type="dxa"/>
              <w:right w:w="55" w:type="dxa"/>
            </w:tcMar>
          </w:tcPr>
          <w:p w14:paraId="1C3A25F6" w14:textId="77777777" w:rsidR="00873490" w:rsidRDefault="00135962">
            <w:pPr>
              <w:pStyle w:val="Textbodytable"/>
            </w:pPr>
            <w:r>
              <w:t>20-29</w:t>
            </w:r>
          </w:p>
        </w:tc>
        <w:tc>
          <w:tcPr>
            <w:tcW w:w="2693" w:type="dxa"/>
            <w:tcBorders>
              <w:bottom w:val="single" w:sz="2" w:space="0" w:color="000000"/>
            </w:tcBorders>
            <w:tcMar>
              <w:top w:w="55" w:type="dxa"/>
              <w:left w:w="55" w:type="dxa"/>
              <w:bottom w:w="55" w:type="dxa"/>
              <w:right w:w="55" w:type="dxa"/>
            </w:tcMar>
          </w:tcPr>
          <w:p w14:paraId="7DCF2222" w14:textId="77777777" w:rsidR="00873490" w:rsidRDefault="00135962">
            <w:pPr>
              <w:pStyle w:val="Textbodytable"/>
            </w:pPr>
            <w:r>
              <w:t>Concrete</w:t>
            </w:r>
          </w:p>
        </w:tc>
      </w:tr>
      <w:tr w:rsidR="00873490" w14:paraId="1E23B9F9" w14:textId="77777777">
        <w:tblPrEx>
          <w:tblCellMar>
            <w:top w:w="0" w:type="dxa"/>
            <w:bottom w:w="0" w:type="dxa"/>
          </w:tblCellMar>
        </w:tblPrEx>
        <w:trPr>
          <w:jc w:val="center"/>
        </w:trPr>
        <w:tc>
          <w:tcPr>
            <w:tcW w:w="1656" w:type="dxa"/>
            <w:tcBorders>
              <w:bottom w:val="single" w:sz="2" w:space="0" w:color="000000"/>
            </w:tcBorders>
            <w:tcMar>
              <w:top w:w="55" w:type="dxa"/>
              <w:left w:w="55" w:type="dxa"/>
              <w:bottom w:w="55" w:type="dxa"/>
              <w:right w:w="55" w:type="dxa"/>
            </w:tcMar>
          </w:tcPr>
          <w:p w14:paraId="326DBE6B" w14:textId="77777777" w:rsidR="00873490" w:rsidRDefault="00135962">
            <w:pPr>
              <w:pStyle w:val="Textbodytable"/>
            </w:pPr>
            <w:r>
              <w:t>30-39</w:t>
            </w:r>
          </w:p>
        </w:tc>
        <w:tc>
          <w:tcPr>
            <w:tcW w:w="2693" w:type="dxa"/>
            <w:tcBorders>
              <w:bottom w:val="single" w:sz="2" w:space="0" w:color="000000"/>
            </w:tcBorders>
            <w:tcMar>
              <w:top w:w="55" w:type="dxa"/>
              <w:left w:w="55" w:type="dxa"/>
              <w:bottom w:w="55" w:type="dxa"/>
              <w:right w:w="55" w:type="dxa"/>
            </w:tcMar>
          </w:tcPr>
          <w:p w14:paraId="372EEC15" w14:textId="77777777" w:rsidR="00873490" w:rsidRDefault="00135962">
            <w:pPr>
              <w:pStyle w:val="Textbodytable"/>
            </w:pPr>
            <w:r>
              <w:t>Stone</w:t>
            </w:r>
          </w:p>
        </w:tc>
      </w:tr>
      <w:tr w:rsidR="00873490" w14:paraId="394760E4" w14:textId="77777777">
        <w:tblPrEx>
          <w:tblCellMar>
            <w:top w:w="0" w:type="dxa"/>
            <w:bottom w:w="0" w:type="dxa"/>
          </w:tblCellMar>
        </w:tblPrEx>
        <w:trPr>
          <w:jc w:val="center"/>
        </w:trPr>
        <w:tc>
          <w:tcPr>
            <w:tcW w:w="1656" w:type="dxa"/>
            <w:tcBorders>
              <w:bottom w:val="single" w:sz="2" w:space="0" w:color="000000"/>
            </w:tcBorders>
            <w:tcMar>
              <w:top w:w="55" w:type="dxa"/>
              <w:left w:w="55" w:type="dxa"/>
              <w:bottom w:w="55" w:type="dxa"/>
              <w:right w:w="55" w:type="dxa"/>
            </w:tcMar>
          </w:tcPr>
          <w:p w14:paraId="5BA23EDA" w14:textId="77777777" w:rsidR="00873490" w:rsidRDefault="00135962">
            <w:pPr>
              <w:pStyle w:val="Textbodytable"/>
            </w:pPr>
            <w:r>
              <w:t>40-49</w:t>
            </w:r>
          </w:p>
        </w:tc>
        <w:tc>
          <w:tcPr>
            <w:tcW w:w="2693" w:type="dxa"/>
            <w:tcBorders>
              <w:bottom w:val="single" w:sz="2" w:space="0" w:color="000000"/>
            </w:tcBorders>
            <w:tcMar>
              <w:top w:w="55" w:type="dxa"/>
              <w:left w:w="55" w:type="dxa"/>
              <w:bottom w:w="55" w:type="dxa"/>
              <w:right w:w="55" w:type="dxa"/>
            </w:tcMar>
          </w:tcPr>
          <w:p w14:paraId="7A521047" w14:textId="77777777" w:rsidR="00873490" w:rsidRDefault="00135962">
            <w:pPr>
              <w:pStyle w:val="Textbodytable"/>
            </w:pPr>
            <w:r>
              <w:t>Iron</w:t>
            </w:r>
          </w:p>
        </w:tc>
      </w:tr>
      <w:tr w:rsidR="00873490" w14:paraId="0D5AD3E2" w14:textId="77777777">
        <w:tblPrEx>
          <w:tblCellMar>
            <w:top w:w="0" w:type="dxa"/>
            <w:bottom w:w="0" w:type="dxa"/>
          </w:tblCellMar>
        </w:tblPrEx>
        <w:trPr>
          <w:jc w:val="center"/>
        </w:trPr>
        <w:tc>
          <w:tcPr>
            <w:tcW w:w="1656" w:type="dxa"/>
            <w:tcBorders>
              <w:bottom w:val="single" w:sz="2" w:space="0" w:color="000000"/>
            </w:tcBorders>
            <w:tcMar>
              <w:top w:w="55" w:type="dxa"/>
              <w:left w:w="55" w:type="dxa"/>
              <w:bottom w:w="55" w:type="dxa"/>
              <w:right w:w="55" w:type="dxa"/>
            </w:tcMar>
          </w:tcPr>
          <w:p w14:paraId="025CD04A" w14:textId="77777777" w:rsidR="00873490" w:rsidRDefault="00135962">
            <w:pPr>
              <w:pStyle w:val="Textbodytable"/>
            </w:pPr>
            <w:r>
              <w:t>50-74</w:t>
            </w:r>
          </w:p>
        </w:tc>
        <w:tc>
          <w:tcPr>
            <w:tcW w:w="2693" w:type="dxa"/>
            <w:tcBorders>
              <w:bottom w:val="single" w:sz="2" w:space="0" w:color="000000"/>
            </w:tcBorders>
            <w:tcMar>
              <w:top w:w="55" w:type="dxa"/>
              <w:left w:w="55" w:type="dxa"/>
              <w:bottom w:w="55" w:type="dxa"/>
              <w:right w:w="55" w:type="dxa"/>
            </w:tcMar>
          </w:tcPr>
          <w:p w14:paraId="3DAF68F8" w14:textId="77777777" w:rsidR="00873490" w:rsidRDefault="00135962">
            <w:pPr>
              <w:pStyle w:val="Textbodytable"/>
            </w:pPr>
            <w:r>
              <w:t>Steel</w:t>
            </w:r>
          </w:p>
        </w:tc>
      </w:tr>
      <w:tr w:rsidR="00873490" w14:paraId="6E4D2158" w14:textId="77777777">
        <w:tblPrEx>
          <w:tblCellMar>
            <w:top w:w="0" w:type="dxa"/>
            <w:bottom w:w="0" w:type="dxa"/>
          </w:tblCellMar>
        </w:tblPrEx>
        <w:trPr>
          <w:jc w:val="center"/>
        </w:trPr>
        <w:tc>
          <w:tcPr>
            <w:tcW w:w="1656" w:type="dxa"/>
            <w:tcBorders>
              <w:bottom w:val="single" w:sz="2" w:space="0" w:color="000000"/>
            </w:tcBorders>
            <w:tcMar>
              <w:top w:w="55" w:type="dxa"/>
              <w:left w:w="55" w:type="dxa"/>
              <w:bottom w:w="55" w:type="dxa"/>
              <w:right w:w="55" w:type="dxa"/>
            </w:tcMar>
          </w:tcPr>
          <w:p w14:paraId="707F2ACA" w14:textId="77777777" w:rsidR="00873490" w:rsidRDefault="00135962">
            <w:pPr>
              <w:pStyle w:val="Textbodytable"/>
            </w:pPr>
            <w:r>
              <w:t>75-99</w:t>
            </w:r>
          </w:p>
        </w:tc>
        <w:tc>
          <w:tcPr>
            <w:tcW w:w="2693" w:type="dxa"/>
            <w:tcBorders>
              <w:bottom w:val="single" w:sz="2" w:space="0" w:color="000000"/>
            </w:tcBorders>
            <w:tcMar>
              <w:top w:w="55" w:type="dxa"/>
              <w:left w:w="55" w:type="dxa"/>
              <w:bottom w:w="55" w:type="dxa"/>
              <w:right w:w="55" w:type="dxa"/>
            </w:tcMar>
          </w:tcPr>
          <w:p w14:paraId="59996F3B" w14:textId="77777777" w:rsidR="00873490" w:rsidRDefault="00135962">
            <w:pPr>
              <w:pStyle w:val="Textbodytable"/>
            </w:pPr>
            <w:r>
              <w:t>Diamond</w:t>
            </w:r>
          </w:p>
        </w:tc>
      </w:tr>
      <w:tr w:rsidR="00873490" w14:paraId="76664F61" w14:textId="77777777">
        <w:tblPrEx>
          <w:tblCellMar>
            <w:top w:w="0" w:type="dxa"/>
            <w:bottom w:w="0" w:type="dxa"/>
          </w:tblCellMar>
        </w:tblPrEx>
        <w:trPr>
          <w:jc w:val="center"/>
        </w:trPr>
        <w:tc>
          <w:tcPr>
            <w:tcW w:w="1656" w:type="dxa"/>
            <w:tcBorders>
              <w:bottom w:val="single" w:sz="2" w:space="0" w:color="000000"/>
            </w:tcBorders>
            <w:tcMar>
              <w:top w:w="55" w:type="dxa"/>
              <w:left w:w="55" w:type="dxa"/>
              <w:bottom w:w="55" w:type="dxa"/>
              <w:right w:w="55" w:type="dxa"/>
            </w:tcMar>
          </w:tcPr>
          <w:p w14:paraId="200510ED" w14:textId="77777777" w:rsidR="00873490" w:rsidRDefault="00135962">
            <w:pPr>
              <w:pStyle w:val="Textbodytable"/>
            </w:pPr>
            <w:r>
              <w:t>100+</w:t>
            </w:r>
          </w:p>
        </w:tc>
        <w:tc>
          <w:tcPr>
            <w:tcW w:w="2693" w:type="dxa"/>
            <w:tcBorders>
              <w:bottom w:val="single" w:sz="2" w:space="0" w:color="000000"/>
            </w:tcBorders>
            <w:tcMar>
              <w:top w:w="55" w:type="dxa"/>
              <w:left w:w="55" w:type="dxa"/>
              <w:bottom w:w="55" w:type="dxa"/>
              <w:right w:w="55" w:type="dxa"/>
            </w:tcMar>
          </w:tcPr>
          <w:p w14:paraId="7D67138F" w14:textId="77777777" w:rsidR="00873490" w:rsidRDefault="00135962">
            <w:pPr>
              <w:pStyle w:val="Textbodytable"/>
            </w:pPr>
            <w:r>
              <w:t>Magical or alien substance</w:t>
            </w:r>
          </w:p>
        </w:tc>
      </w:tr>
    </w:tbl>
    <w:p w14:paraId="4E0034F2" w14:textId="77777777" w:rsidR="00873490" w:rsidRDefault="00135962">
      <w:pPr>
        <w:pStyle w:val="Heading3"/>
      </w:pPr>
      <w:r>
        <w:t>Combat Results</w:t>
      </w:r>
    </w:p>
    <w:p w14:paraId="78FC19BA" w14:textId="77777777" w:rsidR="00873490" w:rsidRDefault="00135962">
      <w:pPr>
        <w:pStyle w:val="Textbody"/>
      </w:pPr>
      <w:r>
        <w:t xml:space="preserve">The following is a listing of the various combat results mentioned </w:t>
      </w:r>
      <w:r>
        <w:t>previously.</w:t>
      </w:r>
    </w:p>
    <w:p w14:paraId="7A73F166" w14:textId="77777777" w:rsidR="00873490" w:rsidRDefault="00135962">
      <w:pPr>
        <w:pStyle w:val="Textbody"/>
      </w:pPr>
      <w:r>
        <w:rPr>
          <w:b/>
          <w:bCs/>
        </w:rPr>
        <w:t xml:space="preserve">Concuss: </w:t>
      </w:r>
      <w:r>
        <w:t xml:space="preserve">Compare the Rank Values of the attacker’s Brawn to the defender’s Fortitude. If the attacker’s Rank Value is greater than the defender’s the defender must roll d% on the Master Table using his Fortitude and compare the result to the </w:t>
      </w:r>
      <w:r>
        <w:t>following table:</w:t>
      </w:r>
    </w:p>
    <w:tbl>
      <w:tblPr>
        <w:tblW w:w="4694" w:type="dxa"/>
        <w:jc w:val="center"/>
        <w:tblLayout w:type="fixed"/>
        <w:tblCellMar>
          <w:left w:w="10" w:type="dxa"/>
          <w:right w:w="10" w:type="dxa"/>
        </w:tblCellMar>
        <w:tblLook w:val="0000" w:firstRow="0" w:lastRow="0" w:firstColumn="0" w:lastColumn="0" w:noHBand="0" w:noVBand="0"/>
      </w:tblPr>
      <w:tblGrid>
        <w:gridCol w:w="813"/>
        <w:gridCol w:w="3881"/>
      </w:tblGrid>
      <w:tr w:rsidR="00873490" w14:paraId="21034DFF" w14:textId="77777777">
        <w:tblPrEx>
          <w:tblCellMar>
            <w:top w:w="0" w:type="dxa"/>
            <w:bottom w:w="0" w:type="dxa"/>
          </w:tblCellMar>
        </w:tblPrEx>
        <w:trPr>
          <w:jc w:val="center"/>
        </w:trPr>
        <w:tc>
          <w:tcPr>
            <w:tcW w:w="813" w:type="dxa"/>
            <w:tcBorders>
              <w:top w:val="single" w:sz="2" w:space="0" w:color="000000"/>
              <w:bottom w:val="single" w:sz="2" w:space="0" w:color="000000"/>
            </w:tcBorders>
            <w:tcMar>
              <w:top w:w="55" w:type="dxa"/>
              <w:left w:w="55" w:type="dxa"/>
              <w:bottom w:w="55" w:type="dxa"/>
              <w:right w:w="55" w:type="dxa"/>
            </w:tcMar>
          </w:tcPr>
          <w:p w14:paraId="4D00C792" w14:textId="77777777" w:rsidR="00873490" w:rsidRDefault="00135962">
            <w:pPr>
              <w:pStyle w:val="Textbodytable"/>
              <w:rPr>
                <w:b/>
                <w:bCs/>
              </w:rPr>
            </w:pPr>
            <w:r>
              <w:rPr>
                <w:b/>
                <w:bCs/>
              </w:rPr>
              <w:t>Color</w:t>
            </w:r>
          </w:p>
        </w:tc>
        <w:tc>
          <w:tcPr>
            <w:tcW w:w="3881" w:type="dxa"/>
            <w:tcBorders>
              <w:top w:val="single" w:sz="2" w:space="0" w:color="000000"/>
              <w:bottom w:val="single" w:sz="2" w:space="0" w:color="000000"/>
            </w:tcBorders>
            <w:tcMar>
              <w:top w:w="55" w:type="dxa"/>
              <w:left w:w="55" w:type="dxa"/>
              <w:bottom w:w="55" w:type="dxa"/>
              <w:right w:w="55" w:type="dxa"/>
            </w:tcMar>
          </w:tcPr>
          <w:p w14:paraId="31F50D13" w14:textId="77777777" w:rsidR="00873490" w:rsidRDefault="00135962">
            <w:pPr>
              <w:pStyle w:val="Textbodytable"/>
              <w:rPr>
                <w:b/>
                <w:bCs/>
              </w:rPr>
            </w:pPr>
            <w:r>
              <w:rPr>
                <w:b/>
                <w:bCs/>
              </w:rPr>
              <w:t>Result</w:t>
            </w:r>
          </w:p>
        </w:tc>
      </w:tr>
      <w:tr w:rsidR="00873490" w14:paraId="3FAC65D0"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16D3FD0A" w14:textId="77777777" w:rsidR="00873490" w:rsidRDefault="00135962">
            <w:pPr>
              <w:pStyle w:val="Textbodytable"/>
            </w:pPr>
            <w:r>
              <w:t>Black</w:t>
            </w:r>
          </w:p>
        </w:tc>
        <w:tc>
          <w:tcPr>
            <w:tcW w:w="3881" w:type="dxa"/>
            <w:tcBorders>
              <w:bottom w:val="single" w:sz="2" w:space="0" w:color="000000"/>
            </w:tcBorders>
            <w:tcMar>
              <w:top w:w="55" w:type="dxa"/>
              <w:left w:w="55" w:type="dxa"/>
              <w:bottom w:w="55" w:type="dxa"/>
              <w:right w:w="55" w:type="dxa"/>
            </w:tcMar>
          </w:tcPr>
          <w:p w14:paraId="5D9F3475" w14:textId="77777777" w:rsidR="00873490" w:rsidRDefault="00135962">
            <w:pPr>
              <w:pStyle w:val="Textbodytable"/>
            </w:pPr>
            <w:r>
              <w:t xml:space="preserve">The defender is knocked unconscious for 1d10 turns. The defender loses all Fortitude points and can do nothing until regaining consciousness at which point the defender immediately recovers a number of Fortitude points </w:t>
            </w:r>
            <w:r>
              <w:t>equal to the Rank Value of Fortitude.</w:t>
            </w:r>
          </w:p>
        </w:tc>
      </w:tr>
      <w:tr w:rsidR="00873490" w14:paraId="2F3AF07B"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53CAB953" w14:textId="77777777" w:rsidR="00873490" w:rsidRDefault="00135962">
            <w:pPr>
              <w:pStyle w:val="Textbodytable"/>
            </w:pPr>
            <w:r>
              <w:t>Red</w:t>
            </w:r>
          </w:p>
        </w:tc>
        <w:tc>
          <w:tcPr>
            <w:tcW w:w="3881" w:type="dxa"/>
            <w:tcBorders>
              <w:bottom w:val="single" w:sz="2" w:space="0" w:color="000000"/>
            </w:tcBorders>
            <w:tcMar>
              <w:top w:w="55" w:type="dxa"/>
              <w:left w:w="55" w:type="dxa"/>
              <w:bottom w:w="55" w:type="dxa"/>
              <w:right w:w="55" w:type="dxa"/>
            </w:tcMar>
          </w:tcPr>
          <w:p w14:paraId="23347A0C" w14:textId="77777777" w:rsidR="00873490" w:rsidRDefault="00135962">
            <w:pPr>
              <w:pStyle w:val="Textbodytable"/>
            </w:pPr>
            <w:r>
              <w:t>No effect.</w:t>
            </w:r>
          </w:p>
        </w:tc>
      </w:tr>
      <w:tr w:rsidR="00873490" w14:paraId="7690A7B6"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03287B86" w14:textId="77777777" w:rsidR="00873490" w:rsidRDefault="00135962">
            <w:pPr>
              <w:pStyle w:val="Textbodytable"/>
            </w:pPr>
            <w:r>
              <w:t>Blue</w:t>
            </w:r>
          </w:p>
        </w:tc>
        <w:tc>
          <w:tcPr>
            <w:tcW w:w="3881" w:type="dxa"/>
            <w:tcBorders>
              <w:bottom w:val="single" w:sz="2" w:space="0" w:color="000000"/>
            </w:tcBorders>
            <w:tcMar>
              <w:top w:w="55" w:type="dxa"/>
              <w:left w:w="55" w:type="dxa"/>
              <w:bottom w:w="55" w:type="dxa"/>
              <w:right w:w="55" w:type="dxa"/>
            </w:tcMar>
          </w:tcPr>
          <w:p w14:paraId="4317792E" w14:textId="77777777" w:rsidR="00873490" w:rsidRDefault="00135962">
            <w:pPr>
              <w:pStyle w:val="Textbodytable"/>
            </w:pPr>
            <w:r>
              <w:t>Same as Red.</w:t>
            </w:r>
          </w:p>
        </w:tc>
      </w:tr>
      <w:tr w:rsidR="00873490" w14:paraId="01D841A0"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267EE555" w14:textId="77777777" w:rsidR="00873490" w:rsidRDefault="00135962">
            <w:pPr>
              <w:pStyle w:val="Textbodytable"/>
            </w:pPr>
            <w:r>
              <w:t>Yellow</w:t>
            </w:r>
          </w:p>
        </w:tc>
        <w:tc>
          <w:tcPr>
            <w:tcW w:w="3881" w:type="dxa"/>
            <w:tcBorders>
              <w:bottom w:val="single" w:sz="2" w:space="0" w:color="000000"/>
            </w:tcBorders>
            <w:tcMar>
              <w:top w:w="55" w:type="dxa"/>
              <w:left w:w="55" w:type="dxa"/>
              <w:bottom w:w="55" w:type="dxa"/>
              <w:right w:w="55" w:type="dxa"/>
            </w:tcMar>
          </w:tcPr>
          <w:p w14:paraId="6D30BD3A" w14:textId="77777777" w:rsidR="00873490" w:rsidRDefault="00135962">
            <w:pPr>
              <w:pStyle w:val="Textbodytable"/>
            </w:pPr>
            <w:r>
              <w:t>Same as Red.</w:t>
            </w:r>
          </w:p>
        </w:tc>
      </w:tr>
    </w:tbl>
    <w:p w14:paraId="605A4BCC" w14:textId="77777777" w:rsidR="00873490" w:rsidRDefault="00135962">
      <w:pPr>
        <w:pStyle w:val="Textbody"/>
      </w:pPr>
      <w:r>
        <w:rPr>
          <w:b/>
          <w:bCs/>
        </w:rPr>
        <w:t xml:space="preserve">Dying: </w:t>
      </w:r>
      <w:r>
        <w:t xml:space="preserve">You are dying. Your Damage points drop to 0 and your Fortitude Rank Value drops by one Row Step on the Master Table at the end of each turn until it </w:t>
      </w:r>
      <w:r>
        <w:t>reaches Rank Value 0, at which point you are dead. Once you’ve reached Rank Value 01-02 you can stabilize yourself by spending 10 Fortune points each turn.</w:t>
      </w:r>
    </w:p>
    <w:p w14:paraId="031AC58E" w14:textId="77777777" w:rsidR="00873490" w:rsidRDefault="00135962">
      <w:pPr>
        <w:pStyle w:val="Textbody"/>
      </w:pPr>
      <w:r>
        <w:t>If you receive aid before you die, meaning someone spends a full turn tending to your wounds, you au</w:t>
      </w:r>
      <w:r>
        <w:t xml:space="preserve">tomatically stabilize; your </w:t>
      </w:r>
      <w:r>
        <w:lastRenderedPageBreak/>
        <w:t>Damage points remain at 0 but your Fortitude Rank Value stops dropping.</w:t>
      </w:r>
    </w:p>
    <w:p w14:paraId="3519870B" w14:textId="77777777" w:rsidR="00873490" w:rsidRDefault="00135962">
      <w:pPr>
        <w:pStyle w:val="Textbody"/>
      </w:pPr>
      <w:r>
        <w:rPr>
          <w:b/>
          <w:bCs/>
        </w:rPr>
        <w:t xml:space="preserve">Elude: </w:t>
      </w:r>
      <w:r>
        <w:t>You’ve escaped from the hold and may move into any adjacent sector of your choice.</w:t>
      </w:r>
    </w:p>
    <w:p w14:paraId="2F5E7C27" w14:textId="77777777" w:rsidR="00873490" w:rsidRDefault="00135962">
      <w:pPr>
        <w:pStyle w:val="Textbody"/>
      </w:pPr>
      <w:r>
        <w:rPr>
          <w:b/>
          <w:bCs/>
        </w:rPr>
        <w:t xml:space="preserve">Hold: </w:t>
      </w:r>
      <w:r>
        <w:t>You’re firmly holding your opponent. For every Turn you main</w:t>
      </w:r>
      <w:r>
        <w:t>tain the hold your opponent suffers a number of points of damage equal to your Brawn Rank Value.</w:t>
      </w:r>
    </w:p>
    <w:p w14:paraId="56CDB5C4" w14:textId="77777777" w:rsidR="00873490" w:rsidRDefault="00135962">
      <w:pPr>
        <w:pStyle w:val="Textbody"/>
      </w:pPr>
      <w:r>
        <w:rPr>
          <w:b/>
          <w:bCs/>
        </w:rPr>
        <w:t xml:space="preserve">Nail: </w:t>
      </w:r>
      <w:r>
        <w:t xml:space="preserve">This is a called ranged attack on a specific target. It is used for feats of marksmanship such as severing a rope with an arrow or shooting a gun out of </w:t>
      </w:r>
      <w:r>
        <w:t xml:space="preserve">someone’s hand; it deals damage to the target like a normal hit </w:t>
      </w:r>
      <w:proofErr w:type="gramStart"/>
      <w:r>
        <w:t>The</w:t>
      </w:r>
      <w:proofErr w:type="gramEnd"/>
      <w:r>
        <w:t xml:space="preserve"> attacker must state the intention to try for this result before rolling the attack. If a Nail is not declared before the dice are rolled this result is treated as a Hit. The Gamemaster has</w:t>
      </w:r>
      <w:r>
        <w:t xml:space="preserve"> the final say on the effect of a successful Nail attack result.</w:t>
      </w:r>
    </w:p>
    <w:p w14:paraId="2CC2F2A0" w14:textId="77777777" w:rsidR="00873490" w:rsidRDefault="00135962">
      <w:pPr>
        <w:pStyle w:val="Textbody"/>
      </w:pPr>
      <w:r>
        <w:rPr>
          <w:b/>
          <w:bCs/>
        </w:rPr>
        <w:t xml:space="preserve">Pound: </w:t>
      </w:r>
      <w:r>
        <w:t>Compare the Rank Values of the attacker and defender’s Brawn. If the attacker’s Rank Value is greater than the defender’s the defender rolls d% on the Master Table using Fort</w:t>
      </w:r>
      <w:r>
        <w:t>itude. Compare the result to the following table:</w:t>
      </w:r>
    </w:p>
    <w:p w14:paraId="4DE2B678" w14:textId="77777777" w:rsidR="000F6B89" w:rsidRDefault="000F6B89">
      <w:pPr>
        <w:pStyle w:val="Textbody"/>
      </w:pPr>
    </w:p>
    <w:p w14:paraId="0D7F0B57" w14:textId="77777777" w:rsidR="000F6B89" w:rsidRDefault="000F6B89">
      <w:pPr>
        <w:pStyle w:val="Textbody"/>
      </w:pPr>
    </w:p>
    <w:p w14:paraId="5DE2B1BD" w14:textId="77777777" w:rsidR="000F6B89" w:rsidRDefault="000F6B89">
      <w:pPr>
        <w:pStyle w:val="Textbody"/>
      </w:pPr>
    </w:p>
    <w:p w14:paraId="5CC99525" w14:textId="77777777" w:rsidR="000F6B89" w:rsidRDefault="000F6B89">
      <w:pPr>
        <w:pStyle w:val="Textbody"/>
      </w:pPr>
    </w:p>
    <w:p w14:paraId="3C6BA573" w14:textId="77777777" w:rsidR="000F6B89" w:rsidRDefault="000F6B89">
      <w:pPr>
        <w:pStyle w:val="Textbody"/>
      </w:pPr>
    </w:p>
    <w:p w14:paraId="08B71408" w14:textId="77777777" w:rsidR="000F6B89" w:rsidRDefault="000F6B89">
      <w:pPr>
        <w:pStyle w:val="Textbody"/>
      </w:pPr>
    </w:p>
    <w:tbl>
      <w:tblPr>
        <w:tblW w:w="4694" w:type="dxa"/>
        <w:jc w:val="center"/>
        <w:tblLayout w:type="fixed"/>
        <w:tblCellMar>
          <w:left w:w="10" w:type="dxa"/>
          <w:right w:w="10" w:type="dxa"/>
        </w:tblCellMar>
        <w:tblLook w:val="0000" w:firstRow="0" w:lastRow="0" w:firstColumn="0" w:lastColumn="0" w:noHBand="0" w:noVBand="0"/>
      </w:tblPr>
      <w:tblGrid>
        <w:gridCol w:w="813"/>
        <w:gridCol w:w="3881"/>
      </w:tblGrid>
      <w:tr w:rsidR="00873490" w14:paraId="2981E0FC" w14:textId="77777777">
        <w:tblPrEx>
          <w:tblCellMar>
            <w:top w:w="0" w:type="dxa"/>
            <w:bottom w:w="0" w:type="dxa"/>
          </w:tblCellMar>
        </w:tblPrEx>
        <w:trPr>
          <w:jc w:val="center"/>
        </w:trPr>
        <w:tc>
          <w:tcPr>
            <w:tcW w:w="813" w:type="dxa"/>
            <w:tcBorders>
              <w:top w:val="single" w:sz="2" w:space="0" w:color="000000"/>
              <w:bottom w:val="single" w:sz="2" w:space="0" w:color="000000"/>
            </w:tcBorders>
            <w:tcMar>
              <w:top w:w="55" w:type="dxa"/>
              <w:left w:w="55" w:type="dxa"/>
              <w:bottom w:w="55" w:type="dxa"/>
              <w:right w:w="55" w:type="dxa"/>
            </w:tcMar>
          </w:tcPr>
          <w:p w14:paraId="728835EB" w14:textId="77777777" w:rsidR="00873490" w:rsidRDefault="00135962">
            <w:pPr>
              <w:pStyle w:val="Textbodytable"/>
              <w:rPr>
                <w:b/>
                <w:bCs/>
              </w:rPr>
            </w:pPr>
            <w:r>
              <w:rPr>
                <w:b/>
                <w:bCs/>
              </w:rPr>
              <w:t>Color</w:t>
            </w:r>
          </w:p>
        </w:tc>
        <w:tc>
          <w:tcPr>
            <w:tcW w:w="3881" w:type="dxa"/>
            <w:tcBorders>
              <w:top w:val="single" w:sz="2" w:space="0" w:color="000000"/>
              <w:bottom w:val="single" w:sz="2" w:space="0" w:color="000000"/>
            </w:tcBorders>
            <w:tcMar>
              <w:top w:w="55" w:type="dxa"/>
              <w:left w:w="55" w:type="dxa"/>
              <w:bottom w:w="55" w:type="dxa"/>
              <w:right w:w="55" w:type="dxa"/>
            </w:tcMar>
          </w:tcPr>
          <w:p w14:paraId="6E896F5B" w14:textId="77777777" w:rsidR="00873490" w:rsidRDefault="00135962">
            <w:pPr>
              <w:pStyle w:val="Textbodytable"/>
              <w:rPr>
                <w:b/>
                <w:bCs/>
              </w:rPr>
            </w:pPr>
            <w:r>
              <w:rPr>
                <w:b/>
                <w:bCs/>
              </w:rPr>
              <w:t>Result</w:t>
            </w:r>
          </w:p>
        </w:tc>
      </w:tr>
      <w:tr w:rsidR="00873490" w14:paraId="10F1D35E"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76A0DED0" w14:textId="77777777" w:rsidR="00873490" w:rsidRDefault="00135962">
            <w:pPr>
              <w:pStyle w:val="Textbodytable"/>
            </w:pPr>
            <w:r>
              <w:t>Black</w:t>
            </w:r>
          </w:p>
        </w:tc>
        <w:tc>
          <w:tcPr>
            <w:tcW w:w="3881" w:type="dxa"/>
            <w:tcBorders>
              <w:bottom w:val="single" w:sz="2" w:space="0" w:color="000000"/>
            </w:tcBorders>
            <w:tcMar>
              <w:top w:w="55" w:type="dxa"/>
              <w:left w:w="55" w:type="dxa"/>
              <w:bottom w:w="55" w:type="dxa"/>
              <w:right w:w="55" w:type="dxa"/>
            </w:tcMar>
          </w:tcPr>
          <w:p w14:paraId="1490C568" w14:textId="77777777" w:rsidR="00873490" w:rsidRDefault="00135962">
            <w:pPr>
              <w:pStyle w:val="Textbodytable"/>
            </w:pPr>
            <w:r>
              <w:t xml:space="preserve">The defender is knocked down and into an adjacent sector of the attacker’s choice. The defender must spend next turn getting up and can perform no other action. If there’s an obstacle </w:t>
            </w:r>
            <w:r>
              <w:t>between the chosen sector and the defender’s current sector; and if the attacker’s Brawn is greater than the Material Value of the obstacle (see above), the defender is knocked through the obstacle.</w:t>
            </w:r>
          </w:p>
        </w:tc>
      </w:tr>
      <w:tr w:rsidR="00873490" w14:paraId="6A633C3C"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2846738C" w14:textId="77777777" w:rsidR="00873490" w:rsidRDefault="00135962">
            <w:pPr>
              <w:pStyle w:val="Textbodytable"/>
            </w:pPr>
            <w:r>
              <w:t>Red</w:t>
            </w:r>
          </w:p>
        </w:tc>
        <w:tc>
          <w:tcPr>
            <w:tcW w:w="3881" w:type="dxa"/>
            <w:tcBorders>
              <w:bottom w:val="single" w:sz="2" w:space="0" w:color="000000"/>
            </w:tcBorders>
            <w:tcMar>
              <w:top w:w="55" w:type="dxa"/>
              <w:left w:w="55" w:type="dxa"/>
              <w:bottom w:w="55" w:type="dxa"/>
              <w:right w:w="55" w:type="dxa"/>
            </w:tcMar>
          </w:tcPr>
          <w:p w14:paraId="31CB96C1" w14:textId="77777777" w:rsidR="00873490" w:rsidRDefault="00135962">
            <w:pPr>
              <w:pStyle w:val="Textbodytable"/>
            </w:pPr>
            <w:r>
              <w:t>The defender is knocked down in the currently occupi</w:t>
            </w:r>
            <w:r>
              <w:t>ed sector. The defender must spend next turn getting up and can perform no other action.</w:t>
            </w:r>
          </w:p>
        </w:tc>
      </w:tr>
      <w:tr w:rsidR="00873490" w14:paraId="159BEAA2"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7C0AA6A1" w14:textId="77777777" w:rsidR="00873490" w:rsidRDefault="00135962">
            <w:pPr>
              <w:pStyle w:val="Textbodytable"/>
            </w:pPr>
            <w:r>
              <w:t>Blue</w:t>
            </w:r>
          </w:p>
        </w:tc>
        <w:tc>
          <w:tcPr>
            <w:tcW w:w="3881" w:type="dxa"/>
            <w:tcBorders>
              <w:bottom w:val="single" w:sz="2" w:space="0" w:color="000000"/>
            </w:tcBorders>
            <w:tcMar>
              <w:top w:w="55" w:type="dxa"/>
              <w:left w:w="55" w:type="dxa"/>
              <w:bottom w:w="55" w:type="dxa"/>
              <w:right w:w="55" w:type="dxa"/>
            </w:tcMar>
          </w:tcPr>
          <w:p w14:paraId="3FA770B7" w14:textId="77777777" w:rsidR="00873490" w:rsidRDefault="00135962">
            <w:pPr>
              <w:pStyle w:val="Textbodytable"/>
            </w:pPr>
            <w:r>
              <w:t>No effect.</w:t>
            </w:r>
          </w:p>
        </w:tc>
      </w:tr>
      <w:tr w:rsidR="00873490" w14:paraId="75BE3B91"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19850DA3" w14:textId="77777777" w:rsidR="00873490" w:rsidRDefault="00135962">
            <w:pPr>
              <w:pStyle w:val="Textbodytable"/>
            </w:pPr>
            <w:r>
              <w:t>Yellow</w:t>
            </w:r>
          </w:p>
        </w:tc>
        <w:tc>
          <w:tcPr>
            <w:tcW w:w="3881" w:type="dxa"/>
            <w:tcBorders>
              <w:bottom w:val="single" w:sz="2" w:space="0" w:color="000000"/>
            </w:tcBorders>
            <w:tcMar>
              <w:top w:w="55" w:type="dxa"/>
              <w:left w:w="55" w:type="dxa"/>
              <w:bottom w:w="55" w:type="dxa"/>
              <w:right w:w="55" w:type="dxa"/>
            </w:tcMar>
          </w:tcPr>
          <w:p w14:paraId="2068F651" w14:textId="77777777" w:rsidR="00873490" w:rsidRDefault="00135962">
            <w:pPr>
              <w:pStyle w:val="Textbodytable"/>
            </w:pPr>
            <w:r>
              <w:t>No effect.</w:t>
            </w:r>
          </w:p>
        </w:tc>
      </w:tr>
    </w:tbl>
    <w:p w14:paraId="1E002815" w14:textId="77777777" w:rsidR="00873490" w:rsidRDefault="00135962">
      <w:pPr>
        <w:pStyle w:val="Textbody"/>
      </w:pPr>
      <w:r>
        <w:rPr>
          <w:b/>
          <w:bCs/>
        </w:rPr>
        <w:t xml:space="preserve">Shatter: </w:t>
      </w:r>
      <w:proofErr w:type="gramStart"/>
      <w:r>
        <w:t>Unfortunately</w:t>
      </w:r>
      <w:proofErr w:type="gramEnd"/>
      <w:r>
        <w:t xml:space="preserve"> you grabbed the object a little too hard and broke it. If the object could possibly injure someone or </w:t>
      </w:r>
      <w:r>
        <w:t>something, such as a gun, the Gamemaster should roll randomly to determine which character – or important item – in the sector or adjacent sectors was harmed.</w:t>
      </w:r>
    </w:p>
    <w:p w14:paraId="070E7198" w14:textId="77777777" w:rsidR="00873490" w:rsidRDefault="00135962">
      <w:pPr>
        <w:pStyle w:val="Textbody"/>
      </w:pPr>
      <w:r>
        <w:rPr>
          <w:b/>
          <w:bCs/>
        </w:rPr>
        <w:t xml:space="preserve">Snatch: </w:t>
      </w:r>
      <w:r>
        <w:t>You’ve grabbed the object in question and wrested it from your opponent.</w:t>
      </w:r>
    </w:p>
    <w:p w14:paraId="50287E07" w14:textId="77777777" w:rsidR="00873490" w:rsidRDefault="00135962">
      <w:pPr>
        <w:pStyle w:val="Textbody"/>
      </w:pPr>
      <w:r>
        <w:rPr>
          <w:b/>
          <w:bCs/>
        </w:rPr>
        <w:t xml:space="preserve">Turnabout: </w:t>
      </w:r>
      <w:r>
        <w:t>You’v</w:t>
      </w:r>
      <w:r>
        <w:t>e not only escaped your opponent’s hold but can also place your own Hold on the opponent or move to an adjacent sector instead.</w:t>
      </w:r>
    </w:p>
    <w:p w14:paraId="3C77BA05" w14:textId="77777777" w:rsidR="00873490" w:rsidRDefault="00873490">
      <w:pPr>
        <w:pStyle w:val="Textbody"/>
      </w:pPr>
    </w:p>
    <w:p w14:paraId="582825BC" w14:textId="77777777" w:rsidR="00000000" w:rsidRDefault="00135962">
      <w:pPr>
        <w:rPr>
          <w:rFonts w:cs="Mangal"/>
          <w:szCs w:val="21"/>
        </w:rPr>
        <w:sectPr w:rsidR="00000000">
          <w:type w:val="continuous"/>
          <w:pgSz w:w="12240" w:h="15840"/>
          <w:pgMar w:top="1134" w:right="1134" w:bottom="1134" w:left="1134" w:header="720" w:footer="720" w:gutter="0"/>
          <w:cols w:num="2" w:space="720" w:equalWidth="0">
            <w:col w:w="4698" w:space="576"/>
            <w:col w:w="4698" w:space="0"/>
          </w:cols>
        </w:sectPr>
      </w:pPr>
    </w:p>
    <w:p w14:paraId="173C87EC" w14:textId="77777777" w:rsidR="00873490" w:rsidRDefault="00135962">
      <w:pPr>
        <w:pStyle w:val="Heading1"/>
      </w:pPr>
      <w:bookmarkStart w:id="28" w:name="_Toc519799457"/>
      <w:r>
        <w:lastRenderedPageBreak/>
        <w:t>Gamemastering</w:t>
      </w:r>
      <w:bookmarkEnd w:id="28"/>
    </w:p>
    <w:p w14:paraId="08372E6C" w14:textId="77777777" w:rsidR="00000000" w:rsidRDefault="00135962">
      <w:pPr>
        <w:rPr>
          <w:rFonts w:cs="Mangal"/>
          <w:szCs w:val="21"/>
        </w:rPr>
        <w:sectPr w:rsidR="00000000">
          <w:type w:val="continuous"/>
          <w:pgSz w:w="12240" w:h="15840"/>
          <w:pgMar w:top="1134" w:right="1134" w:bottom="1134" w:left="1134" w:header="720" w:footer="720" w:gutter="0"/>
          <w:cols w:space="0"/>
        </w:sectPr>
      </w:pPr>
    </w:p>
    <w:p w14:paraId="47FC95DD" w14:textId="77777777" w:rsidR="00873490" w:rsidRDefault="00135962">
      <w:pPr>
        <w:pStyle w:val="Textbody"/>
      </w:pPr>
      <w:r>
        <w:t>4C is a toolkit. As such, no suggestions or information on the “art” of being a Gamemaster are provided;</w:t>
      </w:r>
      <w:r>
        <w:t xml:space="preserve"> if you need an introduction to being a Gamemaster, or just want to polish up on your skills, it is recommended you search online for help (various RPG </w:t>
      </w:r>
      <w:proofErr w:type="spellStart"/>
      <w:r>
        <w:t>messageboards</w:t>
      </w:r>
      <w:proofErr w:type="spellEnd"/>
      <w:r>
        <w:t xml:space="preserve"> may prove especially useful to novice Gamemasters).</w:t>
      </w:r>
    </w:p>
    <w:p w14:paraId="400E14B4" w14:textId="77777777" w:rsidR="00873490" w:rsidRDefault="00135962">
      <w:pPr>
        <w:pStyle w:val="Heading2"/>
      </w:pPr>
      <w:bookmarkStart w:id="29" w:name="_Toc519799458"/>
      <w:r>
        <w:t>Using the Master Table</w:t>
      </w:r>
      <w:bookmarkEnd w:id="29"/>
    </w:p>
    <w:p w14:paraId="773D19ED" w14:textId="77777777" w:rsidR="00873490" w:rsidRDefault="00135962">
      <w:pPr>
        <w:pStyle w:val="Textbody"/>
      </w:pPr>
      <w:r>
        <w:t>The Master Tabl</w:t>
      </w:r>
      <w:r>
        <w:t xml:space="preserve">e has already been introduced in the Combat section, but the usefulness of the table extends beyond the confines of combat; the Master Table is the key to any </w:t>
      </w:r>
      <w:proofErr w:type="spellStart"/>
      <w:r>
        <w:t>an</w:t>
      </w:r>
      <w:proofErr w:type="spellEnd"/>
      <w:r>
        <w:t xml:space="preserve"> all actions characters perform.</w:t>
      </w:r>
    </w:p>
    <w:p w14:paraId="7E187F72" w14:textId="77777777" w:rsidR="00873490" w:rsidRDefault="00135962">
      <w:pPr>
        <w:pStyle w:val="Textbody"/>
      </w:pPr>
      <w:r>
        <w:t xml:space="preserve">When a character wants to attempt an action that will have an </w:t>
      </w:r>
      <w:r>
        <w:t>impact on the storyline (i.e. leap from rooftop to rooftop or notice an enemy hiding in a dark alley) the Gamemaster does two things:</w:t>
      </w:r>
    </w:p>
    <w:p w14:paraId="0CDE3D6A" w14:textId="77777777" w:rsidR="00873490" w:rsidRDefault="00135962">
      <w:pPr>
        <w:pStyle w:val="Textbody"/>
        <w:numPr>
          <w:ilvl w:val="0"/>
          <w:numId w:val="6"/>
        </w:numPr>
      </w:pPr>
      <w:r>
        <w:t>Decides which Primary Trait or power applies to the action. For example, Brawn for jumping or Awareness for noticing or Su</w:t>
      </w:r>
      <w:r>
        <w:t>perspeed for running up a wall.</w:t>
      </w:r>
    </w:p>
    <w:p w14:paraId="44E6CEDE" w14:textId="77777777" w:rsidR="00873490" w:rsidRDefault="00135962">
      <w:pPr>
        <w:pStyle w:val="Textbody"/>
        <w:numPr>
          <w:ilvl w:val="0"/>
          <w:numId w:val="6"/>
        </w:numPr>
      </w:pPr>
      <w:r>
        <w:t>Decides the difficulty of the action based on the following table:</w:t>
      </w:r>
      <w:r>
        <w:br/>
      </w:r>
      <w:r>
        <w:rPr>
          <w:b/>
          <w:bCs/>
        </w:rPr>
        <w:t xml:space="preserve">Black: </w:t>
      </w:r>
      <w:r>
        <w:t>Easy.</w:t>
      </w:r>
      <w:r>
        <w:br/>
      </w:r>
      <w:r>
        <w:rPr>
          <w:b/>
          <w:bCs/>
        </w:rPr>
        <w:t xml:space="preserve">Red: </w:t>
      </w:r>
      <w:r>
        <w:t>Average.</w:t>
      </w:r>
      <w:r>
        <w:br/>
      </w:r>
      <w:r>
        <w:rPr>
          <w:b/>
          <w:bCs/>
        </w:rPr>
        <w:t>Blue:</w:t>
      </w:r>
      <w:r>
        <w:t xml:space="preserve"> Difficult.</w:t>
      </w:r>
      <w:r>
        <w:br/>
      </w:r>
      <w:r>
        <w:rPr>
          <w:b/>
          <w:bCs/>
        </w:rPr>
        <w:t xml:space="preserve">Yellow: </w:t>
      </w:r>
      <w:r>
        <w:t>Ridiculous.</w:t>
      </w:r>
    </w:p>
    <w:p w14:paraId="659AFFCD" w14:textId="77777777" w:rsidR="00873490" w:rsidRDefault="00135962">
      <w:pPr>
        <w:pStyle w:val="Textbody"/>
      </w:pPr>
      <w:r>
        <w:t xml:space="preserve">The player then rolls d% based on the appropriate Trait or power and compares the color result to the color needed for success; if the result equals the color or a greater color the character’s action succeeded. If the </w:t>
      </w:r>
      <w:r>
        <w:t>action fails, it is up to the Gamemaster to determine exactly what happens to the character as a result.</w:t>
      </w:r>
    </w:p>
    <w:p w14:paraId="06543D8F" w14:textId="77777777" w:rsidR="00873490" w:rsidRDefault="00135962">
      <w:pPr>
        <w:pStyle w:val="Textbody"/>
      </w:pPr>
      <w:r>
        <w:rPr>
          <w:b/>
          <w:bCs/>
        </w:rPr>
        <w:t xml:space="preserve">Varying Circumstances: </w:t>
      </w:r>
      <w:r>
        <w:t>In addition to setting the basic requirements for success, the Gamemaster can also use Row Step bonuses and penalties to reflect</w:t>
      </w:r>
      <w:r>
        <w:t xml:space="preserve"> favorable or unfavorable conditions. The following are some suggested modifiers:</w:t>
      </w:r>
    </w:p>
    <w:tbl>
      <w:tblPr>
        <w:tblW w:w="4697" w:type="dxa"/>
        <w:jc w:val="center"/>
        <w:tblLayout w:type="fixed"/>
        <w:tblCellMar>
          <w:left w:w="10" w:type="dxa"/>
          <w:right w:w="10" w:type="dxa"/>
        </w:tblCellMar>
        <w:tblLook w:val="0000" w:firstRow="0" w:lastRow="0" w:firstColumn="0" w:lastColumn="0" w:noHBand="0" w:noVBand="0"/>
      </w:tblPr>
      <w:tblGrid>
        <w:gridCol w:w="1931"/>
        <w:gridCol w:w="2766"/>
      </w:tblGrid>
      <w:tr w:rsidR="00873490" w14:paraId="5B333C77" w14:textId="77777777">
        <w:tblPrEx>
          <w:tblCellMar>
            <w:top w:w="0" w:type="dxa"/>
            <w:bottom w:w="0" w:type="dxa"/>
          </w:tblCellMar>
        </w:tblPrEx>
        <w:trPr>
          <w:jc w:val="center"/>
        </w:trPr>
        <w:tc>
          <w:tcPr>
            <w:tcW w:w="1931" w:type="dxa"/>
            <w:tcBorders>
              <w:top w:val="single" w:sz="2" w:space="0" w:color="000000"/>
              <w:bottom w:val="single" w:sz="2" w:space="0" w:color="000000"/>
            </w:tcBorders>
            <w:tcMar>
              <w:top w:w="55" w:type="dxa"/>
              <w:left w:w="55" w:type="dxa"/>
              <w:bottom w:w="55" w:type="dxa"/>
              <w:right w:w="55" w:type="dxa"/>
            </w:tcMar>
          </w:tcPr>
          <w:p w14:paraId="68CA4182" w14:textId="77777777" w:rsidR="00873490" w:rsidRDefault="00135962">
            <w:pPr>
              <w:pStyle w:val="Textbodytable"/>
              <w:rPr>
                <w:b/>
                <w:bCs/>
              </w:rPr>
            </w:pPr>
            <w:r>
              <w:rPr>
                <w:b/>
                <w:bCs/>
              </w:rPr>
              <w:t>Circumstance</w:t>
            </w:r>
          </w:p>
        </w:tc>
        <w:tc>
          <w:tcPr>
            <w:tcW w:w="2766" w:type="dxa"/>
            <w:tcBorders>
              <w:top w:val="single" w:sz="2" w:space="0" w:color="000000"/>
              <w:bottom w:val="single" w:sz="2" w:space="0" w:color="000000"/>
            </w:tcBorders>
            <w:tcMar>
              <w:top w:w="55" w:type="dxa"/>
              <w:left w:w="55" w:type="dxa"/>
              <w:bottom w:w="55" w:type="dxa"/>
              <w:right w:w="55" w:type="dxa"/>
            </w:tcMar>
          </w:tcPr>
          <w:p w14:paraId="323FF8A9" w14:textId="77777777" w:rsidR="00873490" w:rsidRDefault="00135962">
            <w:pPr>
              <w:pStyle w:val="Textbodytable"/>
              <w:rPr>
                <w:b/>
                <w:bCs/>
              </w:rPr>
            </w:pPr>
            <w:r>
              <w:rPr>
                <w:b/>
                <w:bCs/>
              </w:rPr>
              <w:t>Modifier</w:t>
            </w:r>
          </w:p>
        </w:tc>
      </w:tr>
      <w:tr w:rsidR="00873490" w14:paraId="0AD7CE0D" w14:textId="77777777">
        <w:tblPrEx>
          <w:tblCellMar>
            <w:top w:w="0" w:type="dxa"/>
            <w:bottom w:w="0" w:type="dxa"/>
          </w:tblCellMar>
        </w:tblPrEx>
        <w:trPr>
          <w:jc w:val="center"/>
        </w:trPr>
        <w:tc>
          <w:tcPr>
            <w:tcW w:w="1931" w:type="dxa"/>
            <w:tcBorders>
              <w:bottom w:val="single" w:sz="2" w:space="0" w:color="000000"/>
            </w:tcBorders>
            <w:tcMar>
              <w:top w:w="55" w:type="dxa"/>
              <w:left w:w="55" w:type="dxa"/>
              <w:bottom w:w="55" w:type="dxa"/>
              <w:right w:w="55" w:type="dxa"/>
            </w:tcMar>
          </w:tcPr>
          <w:p w14:paraId="57A38F99" w14:textId="77777777" w:rsidR="00873490" w:rsidRDefault="00135962">
            <w:pPr>
              <w:pStyle w:val="Textbodytable"/>
            </w:pPr>
            <w:r>
              <w:t>Hiding in shadows</w:t>
            </w:r>
          </w:p>
        </w:tc>
        <w:tc>
          <w:tcPr>
            <w:tcW w:w="2766" w:type="dxa"/>
            <w:tcBorders>
              <w:bottom w:val="single" w:sz="2" w:space="0" w:color="000000"/>
            </w:tcBorders>
            <w:tcMar>
              <w:top w:w="55" w:type="dxa"/>
              <w:left w:w="55" w:type="dxa"/>
              <w:bottom w:w="55" w:type="dxa"/>
              <w:right w:w="55" w:type="dxa"/>
            </w:tcMar>
          </w:tcPr>
          <w:p w14:paraId="38C8CFC7" w14:textId="77777777" w:rsidR="00873490" w:rsidRDefault="00135962">
            <w:pPr>
              <w:pStyle w:val="Textbodytable"/>
            </w:pPr>
            <w:r>
              <w:t>-5 Row Steps to opponents attempting to notice</w:t>
            </w:r>
          </w:p>
        </w:tc>
      </w:tr>
      <w:tr w:rsidR="00873490" w14:paraId="43C5B909" w14:textId="77777777">
        <w:tblPrEx>
          <w:tblCellMar>
            <w:top w:w="0" w:type="dxa"/>
            <w:bottom w:w="0" w:type="dxa"/>
          </w:tblCellMar>
        </w:tblPrEx>
        <w:trPr>
          <w:jc w:val="center"/>
        </w:trPr>
        <w:tc>
          <w:tcPr>
            <w:tcW w:w="1931" w:type="dxa"/>
            <w:tcBorders>
              <w:bottom w:val="single" w:sz="2" w:space="0" w:color="000000"/>
            </w:tcBorders>
            <w:tcMar>
              <w:top w:w="55" w:type="dxa"/>
              <w:left w:w="55" w:type="dxa"/>
              <w:bottom w:w="55" w:type="dxa"/>
              <w:right w:w="55" w:type="dxa"/>
            </w:tcMar>
          </w:tcPr>
          <w:p w14:paraId="14088A83" w14:textId="77777777" w:rsidR="00873490" w:rsidRDefault="00135962">
            <w:pPr>
              <w:pStyle w:val="Textbodytable"/>
            </w:pPr>
            <w:r>
              <w:t>Jostling train</w:t>
            </w:r>
          </w:p>
        </w:tc>
        <w:tc>
          <w:tcPr>
            <w:tcW w:w="2766" w:type="dxa"/>
            <w:tcBorders>
              <w:bottom w:val="single" w:sz="2" w:space="0" w:color="000000"/>
            </w:tcBorders>
            <w:tcMar>
              <w:top w:w="55" w:type="dxa"/>
              <w:left w:w="55" w:type="dxa"/>
              <w:bottom w:w="55" w:type="dxa"/>
              <w:right w:w="55" w:type="dxa"/>
            </w:tcMar>
          </w:tcPr>
          <w:p w14:paraId="26B68980" w14:textId="77777777" w:rsidR="00873490" w:rsidRDefault="00135962">
            <w:pPr>
              <w:pStyle w:val="Textbodytable"/>
            </w:pPr>
            <w:r>
              <w:t>-2 Row Steps to balance along the top of the train cars</w:t>
            </w:r>
          </w:p>
        </w:tc>
      </w:tr>
      <w:tr w:rsidR="00873490" w14:paraId="06624F5A" w14:textId="77777777">
        <w:tblPrEx>
          <w:tblCellMar>
            <w:top w:w="0" w:type="dxa"/>
            <w:bottom w:w="0" w:type="dxa"/>
          </w:tblCellMar>
        </w:tblPrEx>
        <w:trPr>
          <w:jc w:val="center"/>
        </w:trPr>
        <w:tc>
          <w:tcPr>
            <w:tcW w:w="1931" w:type="dxa"/>
            <w:tcBorders>
              <w:bottom w:val="single" w:sz="2" w:space="0" w:color="000000"/>
            </w:tcBorders>
            <w:tcMar>
              <w:top w:w="55" w:type="dxa"/>
              <w:left w:w="55" w:type="dxa"/>
              <w:bottom w:w="55" w:type="dxa"/>
              <w:right w:w="55" w:type="dxa"/>
            </w:tcMar>
          </w:tcPr>
          <w:p w14:paraId="13585754" w14:textId="77777777" w:rsidR="00873490" w:rsidRDefault="00135962">
            <w:pPr>
              <w:pStyle w:val="Textbodytable"/>
            </w:pPr>
            <w:r>
              <w:t>Raining</w:t>
            </w:r>
          </w:p>
        </w:tc>
        <w:tc>
          <w:tcPr>
            <w:tcW w:w="2766" w:type="dxa"/>
            <w:tcBorders>
              <w:bottom w:val="single" w:sz="2" w:space="0" w:color="000000"/>
            </w:tcBorders>
            <w:tcMar>
              <w:top w:w="55" w:type="dxa"/>
              <w:left w:w="55" w:type="dxa"/>
              <w:bottom w:w="55" w:type="dxa"/>
              <w:right w:w="55" w:type="dxa"/>
            </w:tcMar>
          </w:tcPr>
          <w:p w14:paraId="3F1AE8D0" w14:textId="77777777" w:rsidR="00873490" w:rsidRDefault="00135962">
            <w:pPr>
              <w:pStyle w:val="Textbodytable"/>
            </w:pPr>
            <w:r>
              <w:t xml:space="preserve">-2 </w:t>
            </w:r>
            <w:r>
              <w:t>Row Steps to trying to grab a wet ledge</w:t>
            </w:r>
          </w:p>
        </w:tc>
      </w:tr>
    </w:tbl>
    <w:p w14:paraId="048AF6BB" w14:textId="77777777" w:rsidR="00873490" w:rsidRDefault="00135962">
      <w:pPr>
        <w:pStyle w:val="Heading2"/>
      </w:pPr>
      <w:bookmarkStart w:id="30" w:name="_Toc519799459"/>
      <w:r>
        <w:t>Character Health, Hit Points, or Vitality</w:t>
      </w:r>
      <w:bookmarkEnd w:id="30"/>
    </w:p>
    <w:p w14:paraId="62281EE7" w14:textId="77777777" w:rsidR="00873490" w:rsidRDefault="00135962">
      <w:pPr>
        <w:pStyle w:val="Textbody"/>
      </w:pPr>
      <w:r>
        <w:t>Characters start the game with a number of Damage points equal to the total of their first four Primary Trait Rank Values (Melee, Coordination, Brawn, and Fortitude). Charac</w:t>
      </w:r>
      <w:r>
        <w:t>ters lose these points as they suffer damage (see Damage) throughout the course of an adventure and may die if reduced to 0 points (see Dying).</w:t>
      </w:r>
    </w:p>
    <w:p w14:paraId="38365BE2" w14:textId="77777777" w:rsidR="00873490" w:rsidRDefault="00135962">
      <w:pPr>
        <w:pStyle w:val="Heading3"/>
      </w:pPr>
      <w:r>
        <w:t>Healing</w:t>
      </w:r>
    </w:p>
    <w:p w14:paraId="186FD062" w14:textId="77777777" w:rsidR="00873490" w:rsidRDefault="00135962">
      <w:pPr>
        <w:pStyle w:val="Textbody"/>
      </w:pPr>
      <w:r>
        <w:t>Characters recover all damage between adventures.</w:t>
      </w:r>
    </w:p>
    <w:p w14:paraId="149A0CEE" w14:textId="77777777" w:rsidR="00873490" w:rsidRDefault="00135962">
      <w:pPr>
        <w:pStyle w:val="Heading3"/>
      </w:pPr>
      <w:r>
        <w:t>Optional Healing</w:t>
      </w:r>
    </w:p>
    <w:p w14:paraId="74EECB51" w14:textId="77777777" w:rsidR="00873490" w:rsidRDefault="00135962">
      <w:pPr>
        <w:pStyle w:val="Textbody"/>
      </w:pPr>
      <w:r>
        <w:t>For adventures that take place over a</w:t>
      </w:r>
      <w:r>
        <w:t xml:space="preserve"> series of days, or if you’re just looking for a little more depth in your games, characters heal a number of Damage points each night equal to the Rank Value of their Fortitude.</w:t>
      </w:r>
    </w:p>
    <w:p w14:paraId="07FADFDC" w14:textId="77777777" w:rsidR="00873490" w:rsidRDefault="00135962">
      <w:pPr>
        <w:pStyle w:val="Heading2"/>
      </w:pPr>
      <w:bookmarkStart w:id="31" w:name="_Toc519799460"/>
      <w:r>
        <w:t>Fluctuating Fortunes</w:t>
      </w:r>
      <w:bookmarkEnd w:id="31"/>
    </w:p>
    <w:p w14:paraId="3E6AB118" w14:textId="77777777" w:rsidR="00873490" w:rsidRDefault="00135962">
      <w:pPr>
        <w:pStyle w:val="Textbody"/>
      </w:pPr>
      <w:r>
        <w:t>Characters start the game with a number of Fortune point</w:t>
      </w:r>
      <w:r>
        <w:t>s equal to the total of their last three Primary Trait Rank Values (Intellect, Awareness, and Willpower). These points may be spent to affect the outcome of events in the game. In addition, characters may gain and lose these points based on their actions.</w:t>
      </w:r>
    </w:p>
    <w:p w14:paraId="1E18CC13" w14:textId="77777777" w:rsidR="00873490" w:rsidRDefault="00135962">
      <w:pPr>
        <w:pStyle w:val="Heading3"/>
      </w:pPr>
      <w:r>
        <w:t>Gaining and Losing Fortune Points</w:t>
      </w:r>
    </w:p>
    <w:p w14:paraId="3859AD06" w14:textId="77777777" w:rsidR="00873490" w:rsidRDefault="00135962">
      <w:pPr>
        <w:pStyle w:val="Textbody"/>
      </w:pPr>
      <w:r>
        <w:t>Characters gain Fortune points for positive actions such as stopping crimes, winning fights, donating to charity, keeping appointments, rescuing someone from a fire, making time for friends, etc. The amount of points gaine</w:t>
      </w:r>
      <w:r>
        <w:t>d varies by the impact of the action as shown on the following table:</w:t>
      </w:r>
    </w:p>
    <w:tbl>
      <w:tblPr>
        <w:tblW w:w="3096" w:type="dxa"/>
        <w:jc w:val="center"/>
        <w:tblLayout w:type="fixed"/>
        <w:tblCellMar>
          <w:left w:w="10" w:type="dxa"/>
          <w:right w:w="10" w:type="dxa"/>
        </w:tblCellMar>
        <w:tblLook w:val="0000" w:firstRow="0" w:lastRow="0" w:firstColumn="0" w:lastColumn="0" w:noHBand="0" w:noVBand="0"/>
      </w:tblPr>
      <w:tblGrid>
        <w:gridCol w:w="1518"/>
        <w:gridCol w:w="1578"/>
      </w:tblGrid>
      <w:tr w:rsidR="00873490" w14:paraId="1BE7BA12" w14:textId="77777777">
        <w:tblPrEx>
          <w:tblCellMar>
            <w:top w:w="0" w:type="dxa"/>
            <w:bottom w:w="0" w:type="dxa"/>
          </w:tblCellMar>
        </w:tblPrEx>
        <w:trPr>
          <w:jc w:val="center"/>
        </w:trPr>
        <w:tc>
          <w:tcPr>
            <w:tcW w:w="1518" w:type="dxa"/>
            <w:tcBorders>
              <w:top w:val="single" w:sz="2" w:space="0" w:color="000000"/>
              <w:bottom w:val="single" w:sz="2" w:space="0" w:color="000000"/>
            </w:tcBorders>
            <w:tcMar>
              <w:top w:w="55" w:type="dxa"/>
              <w:left w:w="55" w:type="dxa"/>
              <w:bottom w:w="55" w:type="dxa"/>
              <w:right w:w="55" w:type="dxa"/>
            </w:tcMar>
          </w:tcPr>
          <w:p w14:paraId="634F9AE4" w14:textId="77777777" w:rsidR="00873490" w:rsidRDefault="00135962">
            <w:pPr>
              <w:pStyle w:val="Textbodytable"/>
              <w:rPr>
                <w:b/>
                <w:bCs/>
              </w:rPr>
            </w:pPr>
            <w:r>
              <w:rPr>
                <w:b/>
                <w:bCs/>
              </w:rPr>
              <w:lastRenderedPageBreak/>
              <w:t>Scale</w:t>
            </w:r>
          </w:p>
        </w:tc>
        <w:tc>
          <w:tcPr>
            <w:tcW w:w="1578" w:type="dxa"/>
            <w:tcBorders>
              <w:top w:val="single" w:sz="2" w:space="0" w:color="000000"/>
              <w:bottom w:val="single" w:sz="2" w:space="0" w:color="000000"/>
            </w:tcBorders>
            <w:tcMar>
              <w:top w:w="55" w:type="dxa"/>
              <w:left w:w="55" w:type="dxa"/>
              <w:bottom w:w="55" w:type="dxa"/>
              <w:right w:w="55" w:type="dxa"/>
            </w:tcMar>
          </w:tcPr>
          <w:p w14:paraId="7FF60340" w14:textId="77777777" w:rsidR="00873490" w:rsidRDefault="00135962">
            <w:pPr>
              <w:pStyle w:val="Textbodytable"/>
              <w:rPr>
                <w:b/>
                <w:bCs/>
              </w:rPr>
            </w:pPr>
            <w:r>
              <w:rPr>
                <w:b/>
                <w:bCs/>
              </w:rPr>
              <w:t>Points Gained</w:t>
            </w:r>
          </w:p>
        </w:tc>
      </w:tr>
      <w:tr w:rsidR="00873490" w14:paraId="775BA713" w14:textId="77777777">
        <w:tblPrEx>
          <w:tblCellMar>
            <w:top w:w="0" w:type="dxa"/>
            <w:bottom w:w="0" w:type="dxa"/>
          </w:tblCellMar>
        </w:tblPrEx>
        <w:trPr>
          <w:jc w:val="center"/>
        </w:trPr>
        <w:tc>
          <w:tcPr>
            <w:tcW w:w="1518" w:type="dxa"/>
            <w:tcBorders>
              <w:bottom w:val="single" w:sz="2" w:space="0" w:color="000000"/>
            </w:tcBorders>
            <w:tcMar>
              <w:top w:w="55" w:type="dxa"/>
              <w:left w:w="55" w:type="dxa"/>
              <w:bottom w:w="55" w:type="dxa"/>
              <w:right w:w="55" w:type="dxa"/>
            </w:tcMar>
          </w:tcPr>
          <w:p w14:paraId="23D9F5EB" w14:textId="77777777" w:rsidR="00873490" w:rsidRDefault="00135962">
            <w:pPr>
              <w:pStyle w:val="Textbodytable"/>
            </w:pPr>
            <w:r>
              <w:t>Personal</w:t>
            </w:r>
          </w:p>
        </w:tc>
        <w:tc>
          <w:tcPr>
            <w:tcW w:w="1578" w:type="dxa"/>
            <w:tcBorders>
              <w:bottom w:val="single" w:sz="2" w:space="0" w:color="000000"/>
            </w:tcBorders>
            <w:tcMar>
              <w:top w:w="55" w:type="dxa"/>
              <w:left w:w="55" w:type="dxa"/>
              <w:bottom w:w="55" w:type="dxa"/>
              <w:right w:w="55" w:type="dxa"/>
            </w:tcMar>
          </w:tcPr>
          <w:p w14:paraId="7BBC06BE" w14:textId="77777777" w:rsidR="00873490" w:rsidRDefault="00135962">
            <w:pPr>
              <w:pStyle w:val="Textbodytable"/>
            </w:pPr>
            <w:r>
              <w:t>+5</w:t>
            </w:r>
          </w:p>
        </w:tc>
      </w:tr>
      <w:tr w:rsidR="00873490" w14:paraId="3A1B7917" w14:textId="77777777">
        <w:tblPrEx>
          <w:tblCellMar>
            <w:top w:w="0" w:type="dxa"/>
            <w:bottom w:w="0" w:type="dxa"/>
          </w:tblCellMar>
        </w:tblPrEx>
        <w:trPr>
          <w:jc w:val="center"/>
        </w:trPr>
        <w:tc>
          <w:tcPr>
            <w:tcW w:w="1518" w:type="dxa"/>
            <w:tcBorders>
              <w:bottom w:val="single" w:sz="2" w:space="0" w:color="000000"/>
            </w:tcBorders>
            <w:tcMar>
              <w:top w:w="55" w:type="dxa"/>
              <w:left w:w="55" w:type="dxa"/>
              <w:bottom w:w="55" w:type="dxa"/>
              <w:right w:w="55" w:type="dxa"/>
            </w:tcMar>
          </w:tcPr>
          <w:p w14:paraId="12256E14" w14:textId="77777777" w:rsidR="00873490" w:rsidRDefault="00135962">
            <w:pPr>
              <w:pStyle w:val="Textbodytable"/>
            </w:pPr>
            <w:r>
              <w:t>Neighborhood</w:t>
            </w:r>
          </w:p>
        </w:tc>
        <w:tc>
          <w:tcPr>
            <w:tcW w:w="1578" w:type="dxa"/>
            <w:tcBorders>
              <w:bottom w:val="single" w:sz="2" w:space="0" w:color="000000"/>
            </w:tcBorders>
            <w:tcMar>
              <w:top w:w="55" w:type="dxa"/>
              <w:left w:w="55" w:type="dxa"/>
              <w:bottom w:w="55" w:type="dxa"/>
              <w:right w:w="55" w:type="dxa"/>
            </w:tcMar>
          </w:tcPr>
          <w:p w14:paraId="40FCB794" w14:textId="77777777" w:rsidR="00873490" w:rsidRDefault="00135962">
            <w:pPr>
              <w:pStyle w:val="Textbodytable"/>
            </w:pPr>
            <w:r>
              <w:t>+10</w:t>
            </w:r>
          </w:p>
        </w:tc>
      </w:tr>
      <w:tr w:rsidR="00873490" w14:paraId="3DA516E0" w14:textId="77777777">
        <w:tblPrEx>
          <w:tblCellMar>
            <w:top w:w="0" w:type="dxa"/>
            <w:bottom w:w="0" w:type="dxa"/>
          </w:tblCellMar>
        </w:tblPrEx>
        <w:trPr>
          <w:jc w:val="center"/>
        </w:trPr>
        <w:tc>
          <w:tcPr>
            <w:tcW w:w="1518" w:type="dxa"/>
            <w:tcBorders>
              <w:bottom w:val="single" w:sz="2" w:space="0" w:color="000000"/>
            </w:tcBorders>
            <w:tcMar>
              <w:top w:w="55" w:type="dxa"/>
              <w:left w:w="55" w:type="dxa"/>
              <w:bottom w:w="55" w:type="dxa"/>
              <w:right w:w="55" w:type="dxa"/>
            </w:tcMar>
          </w:tcPr>
          <w:p w14:paraId="4B013668" w14:textId="77777777" w:rsidR="00873490" w:rsidRDefault="00135962">
            <w:pPr>
              <w:pStyle w:val="Textbodytable"/>
            </w:pPr>
            <w:r>
              <w:t>City</w:t>
            </w:r>
          </w:p>
        </w:tc>
        <w:tc>
          <w:tcPr>
            <w:tcW w:w="1578" w:type="dxa"/>
            <w:tcBorders>
              <w:bottom w:val="single" w:sz="2" w:space="0" w:color="000000"/>
            </w:tcBorders>
            <w:tcMar>
              <w:top w:w="55" w:type="dxa"/>
              <w:left w:w="55" w:type="dxa"/>
              <w:bottom w:w="55" w:type="dxa"/>
              <w:right w:w="55" w:type="dxa"/>
            </w:tcMar>
          </w:tcPr>
          <w:p w14:paraId="0890FF76" w14:textId="77777777" w:rsidR="00873490" w:rsidRDefault="00135962">
            <w:pPr>
              <w:pStyle w:val="Textbodytable"/>
            </w:pPr>
            <w:r>
              <w:t>+25</w:t>
            </w:r>
          </w:p>
        </w:tc>
      </w:tr>
      <w:tr w:rsidR="00873490" w14:paraId="01DC65C6" w14:textId="77777777">
        <w:tblPrEx>
          <w:tblCellMar>
            <w:top w:w="0" w:type="dxa"/>
            <w:bottom w:w="0" w:type="dxa"/>
          </w:tblCellMar>
        </w:tblPrEx>
        <w:trPr>
          <w:jc w:val="center"/>
        </w:trPr>
        <w:tc>
          <w:tcPr>
            <w:tcW w:w="1518" w:type="dxa"/>
            <w:tcBorders>
              <w:bottom w:val="single" w:sz="2" w:space="0" w:color="000000"/>
            </w:tcBorders>
            <w:tcMar>
              <w:top w:w="55" w:type="dxa"/>
              <w:left w:w="55" w:type="dxa"/>
              <w:bottom w:w="55" w:type="dxa"/>
              <w:right w:w="55" w:type="dxa"/>
            </w:tcMar>
          </w:tcPr>
          <w:p w14:paraId="016B7462" w14:textId="77777777" w:rsidR="00873490" w:rsidRDefault="00135962">
            <w:pPr>
              <w:pStyle w:val="Textbodytable"/>
            </w:pPr>
            <w:r>
              <w:t>State</w:t>
            </w:r>
          </w:p>
        </w:tc>
        <w:tc>
          <w:tcPr>
            <w:tcW w:w="1578" w:type="dxa"/>
            <w:tcBorders>
              <w:bottom w:val="single" w:sz="2" w:space="0" w:color="000000"/>
            </w:tcBorders>
            <w:tcMar>
              <w:top w:w="55" w:type="dxa"/>
              <w:left w:w="55" w:type="dxa"/>
              <w:bottom w:w="55" w:type="dxa"/>
              <w:right w:w="55" w:type="dxa"/>
            </w:tcMar>
          </w:tcPr>
          <w:p w14:paraId="125C8163" w14:textId="77777777" w:rsidR="00873490" w:rsidRDefault="00135962">
            <w:pPr>
              <w:pStyle w:val="Textbodytable"/>
            </w:pPr>
            <w:r>
              <w:t>+50</w:t>
            </w:r>
          </w:p>
        </w:tc>
      </w:tr>
      <w:tr w:rsidR="00873490" w14:paraId="4C304750" w14:textId="77777777">
        <w:tblPrEx>
          <w:tblCellMar>
            <w:top w:w="0" w:type="dxa"/>
            <w:bottom w:w="0" w:type="dxa"/>
          </w:tblCellMar>
        </w:tblPrEx>
        <w:trPr>
          <w:jc w:val="center"/>
        </w:trPr>
        <w:tc>
          <w:tcPr>
            <w:tcW w:w="1518" w:type="dxa"/>
            <w:tcBorders>
              <w:bottom w:val="single" w:sz="2" w:space="0" w:color="000000"/>
            </w:tcBorders>
            <w:tcMar>
              <w:top w:w="55" w:type="dxa"/>
              <w:left w:w="55" w:type="dxa"/>
              <w:bottom w:w="55" w:type="dxa"/>
              <w:right w:w="55" w:type="dxa"/>
            </w:tcMar>
          </w:tcPr>
          <w:p w14:paraId="7F38FB62" w14:textId="77777777" w:rsidR="00873490" w:rsidRDefault="00135962">
            <w:pPr>
              <w:pStyle w:val="Textbodytable"/>
            </w:pPr>
            <w:r>
              <w:t>National</w:t>
            </w:r>
          </w:p>
        </w:tc>
        <w:tc>
          <w:tcPr>
            <w:tcW w:w="1578" w:type="dxa"/>
            <w:tcBorders>
              <w:bottom w:val="single" w:sz="2" w:space="0" w:color="000000"/>
            </w:tcBorders>
            <w:tcMar>
              <w:top w:w="55" w:type="dxa"/>
              <w:left w:w="55" w:type="dxa"/>
              <w:bottom w:w="55" w:type="dxa"/>
              <w:right w:w="55" w:type="dxa"/>
            </w:tcMar>
          </w:tcPr>
          <w:p w14:paraId="4810EBBB" w14:textId="77777777" w:rsidR="00873490" w:rsidRDefault="00135962">
            <w:pPr>
              <w:pStyle w:val="Textbodytable"/>
            </w:pPr>
            <w:r>
              <w:t>+75</w:t>
            </w:r>
          </w:p>
        </w:tc>
      </w:tr>
      <w:tr w:rsidR="00873490" w14:paraId="0156DCA9" w14:textId="77777777">
        <w:tblPrEx>
          <w:tblCellMar>
            <w:top w:w="0" w:type="dxa"/>
            <w:bottom w:w="0" w:type="dxa"/>
          </w:tblCellMar>
        </w:tblPrEx>
        <w:trPr>
          <w:jc w:val="center"/>
        </w:trPr>
        <w:tc>
          <w:tcPr>
            <w:tcW w:w="1518" w:type="dxa"/>
            <w:tcBorders>
              <w:bottom w:val="single" w:sz="2" w:space="0" w:color="000000"/>
            </w:tcBorders>
            <w:tcMar>
              <w:top w:w="55" w:type="dxa"/>
              <w:left w:w="55" w:type="dxa"/>
              <w:bottom w:w="55" w:type="dxa"/>
              <w:right w:w="55" w:type="dxa"/>
            </w:tcMar>
          </w:tcPr>
          <w:p w14:paraId="732CB4DB" w14:textId="77777777" w:rsidR="00873490" w:rsidRDefault="00135962">
            <w:pPr>
              <w:pStyle w:val="Textbodytable"/>
            </w:pPr>
            <w:r>
              <w:t>Global</w:t>
            </w:r>
          </w:p>
        </w:tc>
        <w:tc>
          <w:tcPr>
            <w:tcW w:w="1578" w:type="dxa"/>
            <w:tcBorders>
              <w:bottom w:val="single" w:sz="2" w:space="0" w:color="000000"/>
            </w:tcBorders>
            <w:tcMar>
              <w:top w:w="55" w:type="dxa"/>
              <w:left w:w="55" w:type="dxa"/>
              <w:bottom w:w="55" w:type="dxa"/>
              <w:right w:w="55" w:type="dxa"/>
            </w:tcMar>
          </w:tcPr>
          <w:p w14:paraId="15232BE0" w14:textId="77777777" w:rsidR="00873490" w:rsidRDefault="00135962">
            <w:pPr>
              <w:pStyle w:val="Textbodytable"/>
            </w:pPr>
            <w:r>
              <w:t>+100</w:t>
            </w:r>
          </w:p>
        </w:tc>
      </w:tr>
    </w:tbl>
    <w:p w14:paraId="7C5C0047" w14:textId="77777777" w:rsidR="00873490" w:rsidRDefault="00135962">
      <w:pPr>
        <w:pStyle w:val="Heading3"/>
      </w:pPr>
      <w:r>
        <w:t>Losing Points</w:t>
      </w:r>
    </w:p>
    <w:p w14:paraId="7083AF88" w14:textId="77777777" w:rsidR="00873490" w:rsidRDefault="00135962">
      <w:pPr>
        <w:pStyle w:val="Textbody"/>
      </w:pPr>
      <w:r>
        <w:t xml:space="preserve">Characters lose Fortune points for negative actions such as committing </w:t>
      </w:r>
      <w:r>
        <w:t>crimes or allowing them to happen, losing fights, failing to keep appointments, failing rescue attempts, ignoring friends, etc. The amount of points lost varies by the impact of the action as shown on the following table:</w:t>
      </w:r>
    </w:p>
    <w:tbl>
      <w:tblPr>
        <w:tblW w:w="2808" w:type="dxa"/>
        <w:jc w:val="center"/>
        <w:tblLayout w:type="fixed"/>
        <w:tblCellMar>
          <w:left w:w="10" w:type="dxa"/>
          <w:right w:w="10" w:type="dxa"/>
        </w:tblCellMar>
        <w:tblLook w:val="0000" w:firstRow="0" w:lastRow="0" w:firstColumn="0" w:lastColumn="0" w:noHBand="0" w:noVBand="0"/>
      </w:tblPr>
      <w:tblGrid>
        <w:gridCol w:w="1520"/>
        <w:gridCol w:w="1288"/>
      </w:tblGrid>
      <w:tr w:rsidR="00873490" w14:paraId="4098E3BB" w14:textId="77777777">
        <w:tblPrEx>
          <w:tblCellMar>
            <w:top w:w="0" w:type="dxa"/>
            <w:bottom w:w="0" w:type="dxa"/>
          </w:tblCellMar>
        </w:tblPrEx>
        <w:trPr>
          <w:jc w:val="center"/>
        </w:trPr>
        <w:tc>
          <w:tcPr>
            <w:tcW w:w="1520" w:type="dxa"/>
            <w:tcBorders>
              <w:top w:val="single" w:sz="2" w:space="0" w:color="000000"/>
              <w:bottom w:val="single" w:sz="2" w:space="0" w:color="000000"/>
            </w:tcBorders>
            <w:tcMar>
              <w:top w:w="55" w:type="dxa"/>
              <w:left w:w="55" w:type="dxa"/>
              <w:bottom w:w="55" w:type="dxa"/>
              <w:right w:w="55" w:type="dxa"/>
            </w:tcMar>
          </w:tcPr>
          <w:p w14:paraId="06F1F703" w14:textId="77777777" w:rsidR="00873490" w:rsidRDefault="00135962">
            <w:pPr>
              <w:pStyle w:val="Textbodytable"/>
              <w:rPr>
                <w:b/>
                <w:bCs/>
              </w:rPr>
            </w:pPr>
            <w:r>
              <w:rPr>
                <w:b/>
                <w:bCs/>
              </w:rPr>
              <w:t>Scale</w:t>
            </w:r>
          </w:p>
        </w:tc>
        <w:tc>
          <w:tcPr>
            <w:tcW w:w="1288" w:type="dxa"/>
            <w:tcBorders>
              <w:top w:val="single" w:sz="2" w:space="0" w:color="000000"/>
              <w:bottom w:val="single" w:sz="2" w:space="0" w:color="000000"/>
            </w:tcBorders>
            <w:tcMar>
              <w:top w:w="55" w:type="dxa"/>
              <w:left w:w="55" w:type="dxa"/>
              <w:bottom w:w="55" w:type="dxa"/>
              <w:right w:w="55" w:type="dxa"/>
            </w:tcMar>
          </w:tcPr>
          <w:p w14:paraId="0B9DD249" w14:textId="77777777" w:rsidR="00873490" w:rsidRDefault="00135962">
            <w:pPr>
              <w:pStyle w:val="Textbodytable"/>
              <w:rPr>
                <w:b/>
                <w:bCs/>
              </w:rPr>
            </w:pPr>
            <w:r>
              <w:rPr>
                <w:b/>
                <w:bCs/>
              </w:rPr>
              <w:t>Points Lost</w:t>
            </w:r>
          </w:p>
        </w:tc>
      </w:tr>
      <w:tr w:rsidR="00873490" w14:paraId="6C6F2DCD" w14:textId="77777777">
        <w:tblPrEx>
          <w:tblCellMar>
            <w:top w:w="0" w:type="dxa"/>
            <w:bottom w:w="0" w:type="dxa"/>
          </w:tblCellMar>
        </w:tblPrEx>
        <w:trPr>
          <w:jc w:val="center"/>
        </w:trPr>
        <w:tc>
          <w:tcPr>
            <w:tcW w:w="1520" w:type="dxa"/>
            <w:tcBorders>
              <w:bottom w:val="single" w:sz="2" w:space="0" w:color="000000"/>
            </w:tcBorders>
            <w:tcMar>
              <w:top w:w="55" w:type="dxa"/>
              <w:left w:w="55" w:type="dxa"/>
              <w:bottom w:w="55" w:type="dxa"/>
              <w:right w:w="55" w:type="dxa"/>
            </w:tcMar>
          </w:tcPr>
          <w:p w14:paraId="44655307" w14:textId="77777777" w:rsidR="00873490" w:rsidRDefault="00135962">
            <w:pPr>
              <w:pStyle w:val="Textbodytable"/>
            </w:pPr>
            <w:r>
              <w:t>Personal</w:t>
            </w:r>
          </w:p>
        </w:tc>
        <w:tc>
          <w:tcPr>
            <w:tcW w:w="1288" w:type="dxa"/>
            <w:tcBorders>
              <w:bottom w:val="single" w:sz="2" w:space="0" w:color="000000"/>
            </w:tcBorders>
            <w:tcMar>
              <w:top w:w="55" w:type="dxa"/>
              <w:left w:w="55" w:type="dxa"/>
              <w:bottom w:w="55" w:type="dxa"/>
              <w:right w:w="55" w:type="dxa"/>
            </w:tcMar>
          </w:tcPr>
          <w:p w14:paraId="7E2F0210" w14:textId="77777777" w:rsidR="00873490" w:rsidRDefault="00135962">
            <w:pPr>
              <w:pStyle w:val="Textbodytable"/>
            </w:pPr>
            <w:r>
              <w:t>-5</w:t>
            </w:r>
          </w:p>
        </w:tc>
      </w:tr>
      <w:tr w:rsidR="00873490" w14:paraId="25CAEAC1" w14:textId="77777777">
        <w:tblPrEx>
          <w:tblCellMar>
            <w:top w:w="0" w:type="dxa"/>
            <w:bottom w:w="0" w:type="dxa"/>
          </w:tblCellMar>
        </w:tblPrEx>
        <w:trPr>
          <w:jc w:val="center"/>
        </w:trPr>
        <w:tc>
          <w:tcPr>
            <w:tcW w:w="1520" w:type="dxa"/>
            <w:tcBorders>
              <w:bottom w:val="single" w:sz="2" w:space="0" w:color="000000"/>
            </w:tcBorders>
            <w:tcMar>
              <w:top w:w="55" w:type="dxa"/>
              <w:left w:w="55" w:type="dxa"/>
              <w:bottom w:w="55" w:type="dxa"/>
              <w:right w:w="55" w:type="dxa"/>
            </w:tcMar>
          </w:tcPr>
          <w:p w14:paraId="003CF368" w14:textId="77777777" w:rsidR="00873490" w:rsidRDefault="00135962">
            <w:pPr>
              <w:pStyle w:val="Textbodytable"/>
            </w:pPr>
            <w:r>
              <w:t>Neighborhood</w:t>
            </w:r>
          </w:p>
        </w:tc>
        <w:tc>
          <w:tcPr>
            <w:tcW w:w="1288" w:type="dxa"/>
            <w:tcBorders>
              <w:bottom w:val="single" w:sz="2" w:space="0" w:color="000000"/>
            </w:tcBorders>
            <w:tcMar>
              <w:top w:w="55" w:type="dxa"/>
              <w:left w:w="55" w:type="dxa"/>
              <w:bottom w:w="55" w:type="dxa"/>
              <w:right w:w="55" w:type="dxa"/>
            </w:tcMar>
          </w:tcPr>
          <w:p w14:paraId="3D529FD8" w14:textId="77777777" w:rsidR="00873490" w:rsidRDefault="00135962">
            <w:pPr>
              <w:pStyle w:val="Textbodytable"/>
            </w:pPr>
            <w:r>
              <w:t>-10</w:t>
            </w:r>
          </w:p>
        </w:tc>
      </w:tr>
      <w:tr w:rsidR="00873490" w14:paraId="59850A56" w14:textId="77777777">
        <w:tblPrEx>
          <w:tblCellMar>
            <w:top w:w="0" w:type="dxa"/>
            <w:bottom w:w="0" w:type="dxa"/>
          </w:tblCellMar>
        </w:tblPrEx>
        <w:trPr>
          <w:jc w:val="center"/>
        </w:trPr>
        <w:tc>
          <w:tcPr>
            <w:tcW w:w="1520" w:type="dxa"/>
            <w:tcBorders>
              <w:bottom w:val="single" w:sz="2" w:space="0" w:color="000000"/>
            </w:tcBorders>
            <w:tcMar>
              <w:top w:w="55" w:type="dxa"/>
              <w:left w:w="55" w:type="dxa"/>
              <w:bottom w:w="55" w:type="dxa"/>
              <w:right w:w="55" w:type="dxa"/>
            </w:tcMar>
          </w:tcPr>
          <w:p w14:paraId="749CA256" w14:textId="77777777" w:rsidR="00873490" w:rsidRDefault="00135962">
            <w:pPr>
              <w:pStyle w:val="Textbodytable"/>
            </w:pPr>
            <w:r>
              <w:t>City</w:t>
            </w:r>
          </w:p>
        </w:tc>
        <w:tc>
          <w:tcPr>
            <w:tcW w:w="1288" w:type="dxa"/>
            <w:tcBorders>
              <w:bottom w:val="single" w:sz="2" w:space="0" w:color="000000"/>
            </w:tcBorders>
            <w:tcMar>
              <w:top w:w="55" w:type="dxa"/>
              <w:left w:w="55" w:type="dxa"/>
              <w:bottom w:w="55" w:type="dxa"/>
              <w:right w:w="55" w:type="dxa"/>
            </w:tcMar>
          </w:tcPr>
          <w:p w14:paraId="380CAE3C" w14:textId="77777777" w:rsidR="00873490" w:rsidRDefault="00135962">
            <w:pPr>
              <w:pStyle w:val="Textbodytable"/>
            </w:pPr>
            <w:r>
              <w:t>-25</w:t>
            </w:r>
          </w:p>
        </w:tc>
      </w:tr>
      <w:tr w:rsidR="00873490" w14:paraId="58A90EDC" w14:textId="77777777">
        <w:tblPrEx>
          <w:tblCellMar>
            <w:top w:w="0" w:type="dxa"/>
            <w:bottom w:w="0" w:type="dxa"/>
          </w:tblCellMar>
        </w:tblPrEx>
        <w:trPr>
          <w:jc w:val="center"/>
        </w:trPr>
        <w:tc>
          <w:tcPr>
            <w:tcW w:w="1520" w:type="dxa"/>
            <w:tcBorders>
              <w:bottom w:val="single" w:sz="2" w:space="0" w:color="000000"/>
            </w:tcBorders>
            <w:tcMar>
              <w:top w:w="55" w:type="dxa"/>
              <w:left w:w="55" w:type="dxa"/>
              <w:bottom w:w="55" w:type="dxa"/>
              <w:right w:w="55" w:type="dxa"/>
            </w:tcMar>
          </w:tcPr>
          <w:p w14:paraId="5FEA7D93" w14:textId="77777777" w:rsidR="00873490" w:rsidRDefault="00135962">
            <w:pPr>
              <w:pStyle w:val="Textbodytable"/>
            </w:pPr>
            <w:r>
              <w:t>State</w:t>
            </w:r>
          </w:p>
        </w:tc>
        <w:tc>
          <w:tcPr>
            <w:tcW w:w="1288" w:type="dxa"/>
            <w:tcBorders>
              <w:bottom w:val="single" w:sz="2" w:space="0" w:color="000000"/>
            </w:tcBorders>
            <w:tcMar>
              <w:top w:w="55" w:type="dxa"/>
              <w:left w:w="55" w:type="dxa"/>
              <w:bottom w:w="55" w:type="dxa"/>
              <w:right w:w="55" w:type="dxa"/>
            </w:tcMar>
          </w:tcPr>
          <w:p w14:paraId="41E065AA" w14:textId="77777777" w:rsidR="00873490" w:rsidRDefault="00135962">
            <w:pPr>
              <w:pStyle w:val="Textbodytable"/>
            </w:pPr>
            <w:r>
              <w:t>-50</w:t>
            </w:r>
          </w:p>
        </w:tc>
      </w:tr>
      <w:tr w:rsidR="00873490" w14:paraId="5703C65E" w14:textId="77777777">
        <w:tblPrEx>
          <w:tblCellMar>
            <w:top w:w="0" w:type="dxa"/>
            <w:bottom w:w="0" w:type="dxa"/>
          </w:tblCellMar>
        </w:tblPrEx>
        <w:trPr>
          <w:jc w:val="center"/>
        </w:trPr>
        <w:tc>
          <w:tcPr>
            <w:tcW w:w="1520" w:type="dxa"/>
            <w:tcBorders>
              <w:bottom w:val="single" w:sz="2" w:space="0" w:color="000000"/>
            </w:tcBorders>
            <w:tcMar>
              <w:top w:w="55" w:type="dxa"/>
              <w:left w:w="55" w:type="dxa"/>
              <w:bottom w:w="55" w:type="dxa"/>
              <w:right w:w="55" w:type="dxa"/>
            </w:tcMar>
          </w:tcPr>
          <w:p w14:paraId="68AC0189" w14:textId="77777777" w:rsidR="00873490" w:rsidRDefault="00135962">
            <w:pPr>
              <w:pStyle w:val="Textbodytable"/>
            </w:pPr>
            <w:r>
              <w:t>National</w:t>
            </w:r>
          </w:p>
        </w:tc>
        <w:tc>
          <w:tcPr>
            <w:tcW w:w="1288" w:type="dxa"/>
            <w:tcBorders>
              <w:bottom w:val="single" w:sz="2" w:space="0" w:color="000000"/>
            </w:tcBorders>
            <w:tcMar>
              <w:top w:w="55" w:type="dxa"/>
              <w:left w:w="55" w:type="dxa"/>
              <w:bottom w:w="55" w:type="dxa"/>
              <w:right w:w="55" w:type="dxa"/>
            </w:tcMar>
          </w:tcPr>
          <w:p w14:paraId="29C3C906" w14:textId="77777777" w:rsidR="00873490" w:rsidRDefault="00135962">
            <w:pPr>
              <w:pStyle w:val="Textbodytable"/>
            </w:pPr>
            <w:r>
              <w:t>-75</w:t>
            </w:r>
          </w:p>
        </w:tc>
      </w:tr>
      <w:tr w:rsidR="00873490" w14:paraId="55A8A059" w14:textId="77777777">
        <w:tblPrEx>
          <w:tblCellMar>
            <w:top w:w="0" w:type="dxa"/>
            <w:bottom w:w="0" w:type="dxa"/>
          </w:tblCellMar>
        </w:tblPrEx>
        <w:trPr>
          <w:jc w:val="center"/>
        </w:trPr>
        <w:tc>
          <w:tcPr>
            <w:tcW w:w="1520" w:type="dxa"/>
            <w:tcBorders>
              <w:bottom w:val="single" w:sz="2" w:space="0" w:color="000000"/>
            </w:tcBorders>
            <w:tcMar>
              <w:top w:w="55" w:type="dxa"/>
              <w:left w:w="55" w:type="dxa"/>
              <w:bottom w:w="55" w:type="dxa"/>
              <w:right w:w="55" w:type="dxa"/>
            </w:tcMar>
          </w:tcPr>
          <w:p w14:paraId="46DDE029" w14:textId="77777777" w:rsidR="00873490" w:rsidRDefault="00135962">
            <w:pPr>
              <w:pStyle w:val="Textbodytable"/>
            </w:pPr>
            <w:r>
              <w:t>Global</w:t>
            </w:r>
          </w:p>
        </w:tc>
        <w:tc>
          <w:tcPr>
            <w:tcW w:w="1288" w:type="dxa"/>
            <w:tcBorders>
              <w:bottom w:val="single" w:sz="2" w:space="0" w:color="000000"/>
            </w:tcBorders>
            <w:tcMar>
              <w:top w:w="55" w:type="dxa"/>
              <w:left w:w="55" w:type="dxa"/>
              <w:bottom w:w="55" w:type="dxa"/>
              <w:right w:w="55" w:type="dxa"/>
            </w:tcMar>
          </w:tcPr>
          <w:p w14:paraId="48ED60D5" w14:textId="77777777" w:rsidR="00873490" w:rsidRDefault="00135962">
            <w:pPr>
              <w:pStyle w:val="Textbodytable"/>
            </w:pPr>
            <w:r>
              <w:t>-100</w:t>
            </w:r>
          </w:p>
        </w:tc>
      </w:tr>
    </w:tbl>
    <w:p w14:paraId="411C4F6C" w14:textId="77777777" w:rsidR="00873490" w:rsidRDefault="00135962">
      <w:pPr>
        <w:pStyle w:val="Heading2"/>
      </w:pPr>
      <w:bookmarkStart w:id="32" w:name="_Toc519799461"/>
      <w:r>
        <w:t>Character Assets, Means, or Resources</w:t>
      </w:r>
      <w:bookmarkEnd w:id="32"/>
    </w:p>
    <w:p w14:paraId="761FBAF2" w14:textId="77777777" w:rsidR="00873490" w:rsidRDefault="00135962">
      <w:pPr>
        <w:pStyle w:val="Textbody"/>
      </w:pPr>
      <w:r>
        <w:t>Lifestyle measures a character’s wealth and access to other resources as shown on the table:</w:t>
      </w:r>
    </w:p>
    <w:tbl>
      <w:tblPr>
        <w:tblW w:w="4694" w:type="dxa"/>
        <w:jc w:val="center"/>
        <w:tblLayout w:type="fixed"/>
        <w:tblCellMar>
          <w:left w:w="10" w:type="dxa"/>
          <w:right w:w="10" w:type="dxa"/>
        </w:tblCellMar>
        <w:tblLook w:val="0000" w:firstRow="0" w:lastRow="0" w:firstColumn="0" w:lastColumn="0" w:noHBand="0" w:noVBand="0"/>
      </w:tblPr>
      <w:tblGrid>
        <w:gridCol w:w="1040"/>
        <w:gridCol w:w="3654"/>
      </w:tblGrid>
      <w:tr w:rsidR="00873490" w14:paraId="25EDECCD" w14:textId="77777777">
        <w:tblPrEx>
          <w:tblCellMar>
            <w:top w:w="0" w:type="dxa"/>
            <w:bottom w:w="0" w:type="dxa"/>
          </w:tblCellMar>
        </w:tblPrEx>
        <w:trPr>
          <w:jc w:val="center"/>
        </w:trPr>
        <w:tc>
          <w:tcPr>
            <w:tcW w:w="1040" w:type="dxa"/>
            <w:tcBorders>
              <w:top w:val="single" w:sz="2" w:space="0" w:color="000000"/>
              <w:bottom w:val="single" w:sz="2" w:space="0" w:color="000000"/>
            </w:tcBorders>
            <w:tcMar>
              <w:top w:w="55" w:type="dxa"/>
              <w:left w:w="55" w:type="dxa"/>
              <w:bottom w:w="55" w:type="dxa"/>
              <w:right w:w="55" w:type="dxa"/>
            </w:tcMar>
          </w:tcPr>
          <w:p w14:paraId="3A53D884" w14:textId="77777777" w:rsidR="00873490" w:rsidRDefault="00135962">
            <w:pPr>
              <w:pStyle w:val="Textbodytable"/>
              <w:rPr>
                <w:b/>
                <w:bCs/>
              </w:rPr>
            </w:pPr>
            <w:r>
              <w:rPr>
                <w:b/>
                <w:bCs/>
              </w:rPr>
              <w:t>Rank Value</w:t>
            </w:r>
          </w:p>
        </w:tc>
        <w:tc>
          <w:tcPr>
            <w:tcW w:w="3654" w:type="dxa"/>
            <w:tcBorders>
              <w:top w:val="single" w:sz="2" w:space="0" w:color="000000"/>
              <w:bottom w:val="single" w:sz="2" w:space="0" w:color="000000"/>
            </w:tcBorders>
            <w:tcMar>
              <w:top w:w="55" w:type="dxa"/>
              <w:left w:w="55" w:type="dxa"/>
              <w:bottom w:w="55" w:type="dxa"/>
              <w:right w:w="55" w:type="dxa"/>
            </w:tcMar>
          </w:tcPr>
          <w:p w14:paraId="3DA60A82" w14:textId="77777777" w:rsidR="00873490" w:rsidRDefault="00135962">
            <w:pPr>
              <w:pStyle w:val="Textbodytable"/>
              <w:rPr>
                <w:b/>
                <w:bCs/>
              </w:rPr>
            </w:pPr>
            <w:r>
              <w:rPr>
                <w:b/>
                <w:bCs/>
              </w:rPr>
              <w:t>Level of Wealth/Lifestyle</w:t>
            </w:r>
          </w:p>
        </w:tc>
      </w:tr>
      <w:tr w:rsidR="00873490" w14:paraId="28046B28"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33A24A91" w14:textId="77777777" w:rsidR="00873490" w:rsidRDefault="00135962">
            <w:pPr>
              <w:pStyle w:val="Textbodytable"/>
            </w:pPr>
            <w:r>
              <w:t>1-2</w:t>
            </w:r>
          </w:p>
        </w:tc>
        <w:tc>
          <w:tcPr>
            <w:tcW w:w="3654" w:type="dxa"/>
            <w:tcBorders>
              <w:bottom w:val="single" w:sz="2" w:space="0" w:color="000000"/>
            </w:tcBorders>
            <w:tcMar>
              <w:top w:w="55" w:type="dxa"/>
              <w:left w:w="55" w:type="dxa"/>
              <w:bottom w:w="55" w:type="dxa"/>
              <w:right w:w="55" w:type="dxa"/>
            </w:tcMar>
          </w:tcPr>
          <w:p w14:paraId="74136B33" w14:textId="77777777" w:rsidR="00873490" w:rsidRDefault="00135962">
            <w:pPr>
              <w:pStyle w:val="Textbodytable"/>
            </w:pPr>
            <w:r>
              <w:t xml:space="preserve">Unemployment or </w:t>
            </w:r>
            <w:r>
              <w:t>state benefits.</w:t>
            </w:r>
          </w:p>
        </w:tc>
      </w:tr>
      <w:tr w:rsidR="00873490" w14:paraId="30CE8DA3"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4C8F9919" w14:textId="77777777" w:rsidR="00873490" w:rsidRDefault="00135962">
            <w:pPr>
              <w:pStyle w:val="Textbodytable"/>
            </w:pPr>
            <w:r>
              <w:t>3-5</w:t>
            </w:r>
          </w:p>
        </w:tc>
        <w:tc>
          <w:tcPr>
            <w:tcW w:w="3654" w:type="dxa"/>
            <w:tcBorders>
              <w:bottom w:val="single" w:sz="2" w:space="0" w:color="000000"/>
            </w:tcBorders>
            <w:tcMar>
              <w:top w:w="55" w:type="dxa"/>
              <w:left w:w="55" w:type="dxa"/>
              <w:bottom w:w="55" w:type="dxa"/>
              <w:right w:w="55" w:type="dxa"/>
            </w:tcMar>
          </w:tcPr>
          <w:p w14:paraId="3BF13D6F" w14:textId="77777777" w:rsidR="00873490" w:rsidRDefault="00135962">
            <w:pPr>
              <w:pStyle w:val="Textbodytable"/>
            </w:pPr>
            <w:r>
              <w:t>Student or part-time employment.</w:t>
            </w:r>
          </w:p>
        </w:tc>
      </w:tr>
      <w:tr w:rsidR="00873490" w14:paraId="4942E5D4"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7F1C7689" w14:textId="77777777" w:rsidR="00873490" w:rsidRDefault="00135962">
            <w:pPr>
              <w:pStyle w:val="Textbodytable"/>
            </w:pPr>
            <w:r>
              <w:t>6-9</w:t>
            </w:r>
          </w:p>
        </w:tc>
        <w:tc>
          <w:tcPr>
            <w:tcW w:w="3654" w:type="dxa"/>
            <w:tcBorders>
              <w:bottom w:val="single" w:sz="2" w:space="0" w:color="000000"/>
            </w:tcBorders>
            <w:tcMar>
              <w:top w:w="55" w:type="dxa"/>
              <w:left w:w="55" w:type="dxa"/>
              <w:bottom w:w="55" w:type="dxa"/>
              <w:right w:w="55" w:type="dxa"/>
            </w:tcMar>
          </w:tcPr>
          <w:p w14:paraId="01FC5B30" w14:textId="77777777" w:rsidR="00873490" w:rsidRDefault="00135962">
            <w:pPr>
              <w:pStyle w:val="Textbodytable"/>
            </w:pPr>
            <w:r>
              <w:t>Full-time, hourly wage employment.</w:t>
            </w:r>
          </w:p>
        </w:tc>
      </w:tr>
      <w:tr w:rsidR="00873490" w14:paraId="2C506159"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2677C1FF" w14:textId="77777777" w:rsidR="00873490" w:rsidRDefault="00135962">
            <w:pPr>
              <w:pStyle w:val="Textbodytable"/>
            </w:pPr>
            <w:r>
              <w:t>10-19</w:t>
            </w:r>
          </w:p>
        </w:tc>
        <w:tc>
          <w:tcPr>
            <w:tcW w:w="3654" w:type="dxa"/>
            <w:tcBorders>
              <w:bottom w:val="single" w:sz="2" w:space="0" w:color="000000"/>
            </w:tcBorders>
            <w:tcMar>
              <w:top w:w="55" w:type="dxa"/>
              <w:left w:w="55" w:type="dxa"/>
              <w:bottom w:w="55" w:type="dxa"/>
              <w:right w:w="55" w:type="dxa"/>
            </w:tcMar>
          </w:tcPr>
          <w:p w14:paraId="5B5A2528" w14:textId="77777777" w:rsidR="00873490" w:rsidRDefault="00135962">
            <w:pPr>
              <w:pStyle w:val="Textbodytable"/>
            </w:pPr>
            <w:r>
              <w:t>Professional employment.</w:t>
            </w:r>
          </w:p>
        </w:tc>
      </w:tr>
      <w:tr w:rsidR="00873490" w14:paraId="79C22356"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22B369CD" w14:textId="77777777" w:rsidR="00873490" w:rsidRDefault="00135962">
            <w:pPr>
              <w:pStyle w:val="Textbodytable"/>
            </w:pPr>
            <w:r>
              <w:t>20-29</w:t>
            </w:r>
          </w:p>
        </w:tc>
        <w:tc>
          <w:tcPr>
            <w:tcW w:w="3654" w:type="dxa"/>
            <w:tcBorders>
              <w:bottom w:val="single" w:sz="2" w:space="0" w:color="000000"/>
            </w:tcBorders>
            <w:tcMar>
              <w:top w:w="55" w:type="dxa"/>
              <w:left w:w="55" w:type="dxa"/>
              <w:bottom w:w="55" w:type="dxa"/>
              <w:right w:w="55" w:type="dxa"/>
            </w:tcMar>
          </w:tcPr>
          <w:p w14:paraId="57EEA87A" w14:textId="77777777" w:rsidR="00873490" w:rsidRDefault="00135962">
            <w:pPr>
              <w:pStyle w:val="Textbodytable"/>
            </w:pPr>
            <w:r>
              <w:t>Independently wealthy.</w:t>
            </w:r>
          </w:p>
        </w:tc>
      </w:tr>
      <w:tr w:rsidR="00873490" w14:paraId="679573D1"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27D2A456" w14:textId="77777777" w:rsidR="00873490" w:rsidRDefault="00135962">
            <w:pPr>
              <w:pStyle w:val="Textbodytable"/>
            </w:pPr>
            <w:r>
              <w:t>30-39</w:t>
            </w:r>
          </w:p>
        </w:tc>
        <w:tc>
          <w:tcPr>
            <w:tcW w:w="3654" w:type="dxa"/>
            <w:tcBorders>
              <w:bottom w:val="single" w:sz="2" w:space="0" w:color="000000"/>
            </w:tcBorders>
            <w:tcMar>
              <w:top w:w="55" w:type="dxa"/>
              <w:left w:w="55" w:type="dxa"/>
              <w:bottom w:w="55" w:type="dxa"/>
              <w:right w:w="55" w:type="dxa"/>
            </w:tcMar>
          </w:tcPr>
          <w:p w14:paraId="56F74817" w14:textId="77777777" w:rsidR="00873490" w:rsidRDefault="00135962">
            <w:pPr>
              <w:pStyle w:val="Textbodytable"/>
            </w:pPr>
            <w:r>
              <w:t>Small corporation.</w:t>
            </w:r>
          </w:p>
        </w:tc>
      </w:tr>
      <w:tr w:rsidR="00873490" w14:paraId="2B97FF90"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6B89147B" w14:textId="77777777" w:rsidR="00873490" w:rsidRDefault="00135962">
            <w:pPr>
              <w:pStyle w:val="Textbodytable"/>
            </w:pPr>
            <w:r>
              <w:t>40-49</w:t>
            </w:r>
          </w:p>
        </w:tc>
        <w:tc>
          <w:tcPr>
            <w:tcW w:w="3654" w:type="dxa"/>
            <w:tcBorders>
              <w:bottom w:val="single" w:sz="2" w:space="0" w:color="000000"/>
            </w:tcBorders>
            <w:tcMar>
              <w:top w:w="55" w:type="dxa"/>
              <w:left w:w="55" w:type="dxa"/>
              <w:bottom w:w="55" w:type="dxa"/>
              <w:right w:w="55" w:type="dxa"/>
            </w:tcMar>
          </w:tcPr>
          <w:p w14:paraId="04E3A0AF" w14:textId="77777777" w:rsidR="00873490" w:rsidRDefault="00135962">
            <w:pPr>
              <w:pStyle w:val="Textbodytable"/>
            </w:pPr>
            <w:r>
              <w:t>Large, international corporation.</w:t>
            </w:r>
          </w:p>
        </w:tc>
      </w:tr>
      <w:tr w:rsidR="00873490" w14:paraId="0666405C"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013414AD" w14:textId="77777777" w:rsidR="00873490" w:rsidRDefault="00135962">
            <w:pPr>
              <w:pStyle w:val="Textbodytable"/>
            </w:pPr>
            <w:r>
              <w:t>50-74</w:t>
            </w:r>
          </w:p>
        </w:tc>
        <w:tc>
          <w:tcPr>
            <w:tcW w:w="3654" w:type="dxa"/>
            <w:tcBorders>
              <w:bottom w:val="single" w:sz="2" w:space="0" w:color="000000"/>
            </w:tcBorders>
            <w:tcMar>
              <w:top w:w="55" w:type="dxa"/>
              <w:left w:w="55" w:type="dxa"/>
              <w:bottom w:w="55" w:type="dxa"/>
              <w:right w:w="55" w:type="dxa"/>
            </w:tcMar>
          </w:tcPr>
          <w:p w14:paraId="4609F0C3" w14:textId="77777777" w:rsidR="00873490" w:rsidRDefault="00135962">
            <w:pPr>
              <w:pStyle w:val="Textbodytable"/>
            </w:pPr>
            <w:r>
              <w:t>Small nation.</w:t>
            </w:r>
          </w:p>
        </w:tc>
      </w:tr>
      <w:tr w:rsidR="00873490" w14:paraId="79860BFB"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1BBFCE5C" w14:textId="77777777" w:rsidR="00873490" w:rsidRDefault="00135962">
            <w:pPr>
              <w:pStyle w:val="Textbodytable"/>
            </w:pPr>
            <w:r>
              <w:t>75-99</w:t>
            </w:r>
          </w:p>
        </w:tc>
        <w:tc>
          <w:tcPr>
            <w:tcW w:w="3654" w:type="dxa"/>
            <w:tcBorders>
              <w:bottom w:val="single" w:sz="2" w:space="0" w:color="000000"/>
            </w:tcBorders>
            <w:tcMar>
              <w:top w:w="55" w:type="dxa"/>
              <w:left w:w="55" w:type="dxa"/>
              <w:bottom w:w="55" w:type="dxa"/>
              <w:right w:w="55" w:type="dxa"/>
            </w:tcMar>
          </w:tcPr>
          <w:p w14:paraId="285C5718" w14:textId="77777777" w:rsidR="00873490" w:rsidRDefault="00135962">
            <w:pPr>
              <w:pStyle w:val="Textbodytable"/>
            </w:pPr>
            <w:r>
              <w:t>Large</w:t>
            </w:r>
            <w:r>
              <w:t xml:space="preserve"> nation.</w:t>
            </w:r>
          </w:p>
        </w:tc>
      </w:tr>
      <w:tr w:rsidR="00873490" w14:paraId="0C008302"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26869B57" w14:textId="77777777" w:rsidR="00873490" w:rsidRDefault="00135962">
            <w:pPr>
              <w:pStyle w:val="Textbodytable"/>
            </w:pPr>
            <w:r>
              <w:t>100-149</w:t>
            </w:r>
          </w:p>
        </w:tc>
        <w:tc>
          <w:tcPr>
            <w:tcW w:w="3654" w:type="dxa"/>
            <w:tcBorders>
              <w:bottom w:val="single" w:sz="2" w:space="0" w:color="000000"/>
            </w:tcBorders>
            <w:tcMar>
              <w:top w:w="55" w:type="dxa"/>
              <w:left w:w="55" w:type="dxa"/>
              <w:bottom w:w="55" w:type="dxa"/>
              <w:right w:w="55" w:type="dxa"/>
            </w:tcMar>
          </w:tcPr>
          <w:p w14:paraId="15021586" w14:textId="77777777" w:rsidR="00873490" w:rsidRDefault="00135962">
            <w:pPr>
              <w:pStyle w:val="Textbodytable"/>
            </w:pPr>
            <w:r>
              <w:t>Superpower</w:t>
            </w:r>
          </w:p>
        </w:tc>
      </w:tr>
      <w:tr w:rsidR="00873490" w14:paraId="62269F56"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0AAEA897" w14:textId="77777777" w:rsidR="00873490" w:rsidRDefault="00135962">
            <w:pPr>
              <w:pStyle w:val="Textbodytable"/>
            </w:pPr>
            <w:r>
              <w:t>150-999</w:t>
            </w:r>
          </w:p>
        </w:tc>
        <w:tc>
          <w:tcPr>
            <w:tcW w:w="3654" w:type="dxa"/>
            <w:tcBorders>
              <w:bottom w:val="single" w:sz="2" w:space="0" w:color="000000"/>
            </w:tcBorders>
            <w:tcMar>
              <w:top w:w="55" w:type="dxa"/>
              <w:left w:w="55" w:type="dxa"/>
              <w:bottom w:w="55" w:type="dxa"/>
              <w:right w:w="55" w:type="dxa"/>
            </w:tcMar>
          </w:tcPr>
          <w:p w14:paraId="6986598F" w14:textId="77777777" w:rsidR="00873490" w:rsidRDefault="00135962">
            <w:pPr>
              <w:pStyle w:val="Textbodytable"/>
            </w:pPr>
            <w:r>
              <w:t>Global resources.</w:t>
            </w:r>
          </w:p>
        </w:tc>
      </w:tr>
      <w:tr w:rsidR="00873490" w14:paraId="0E0CC285" w14:textId="77777777">
        <w:tblPrEx>
          <w:tblCellMar>
            <w:top w:w="0" w:type="dxa"/>
            <w:bottom w:w="0" w:type="dxa"/>
          </w:tblCellMar>
        </w:tblPrEx>
        <w:trPr>
          <w:jc w:val="center"/>
        </w:trPr>
        <w:tc>
          <w:tcPr>
            <w:tcW w:w="1040" w:type="dxa"/>
            <w:tcBorders>
              <w:bottom w:val="single" w:sz="2" w:space="0" w:color="000000"/>
            </w:tcBorders>
            <w:tcMar>
              <w:top w:w="55" w:type="dxa"/>
              <w:left w:w="55" w:type="dxa"/>
              <w:bottom w:w="55" w:type="dxa"/>
              <w:right w:w="55" w:type="dxa"/>
            </w:tcMar>
          </w:tcPr>
          <w:p w14:paraId="7EBB7EA7" w14:textId="77777777" w:rsidR="00873490" w:rsidRDefault="00135962">
            <w:pPr>
              <w:pStyle w:val="Textbodytable"/>
            </w:pPr>
            <w:r>
              <w:t>1000</w:t>
            </w:r>
          </w:p>
        </w:tc>
        <w:tc>
          <w:tcPr>
            <w:tcW w:w="3654" w:type="dxa"/>
            <w:tcBorders>
              <w:bottom w:val="single" w:sz="2" w:space="0" w:color="000000"/>
            </w:tcBorders>
            <w:tcMar>
              <w:top w:w="55" w:type="dxa"/>
              <w:left w:w="55" w:type="dxa"/>
              <w:bottom w:w="55" w:type="dxa"/>
              <w:right w:w="55" w:type="dxa"/>
            </w:tcMar>
          </w:tcPr>
          <w:p w14:paraId="79F6D9C1" w14:textId="77777777" w:rsidR="00873490" w:rsidRDefault="00135962">
            <w:pPr>
              <w:pStyle w:val="Textbodytable"/>
            </w:pPr>
            <w:r>
              <w:t>Galactic resources.</w:t>
            </w:r>
          </w:p>
        </w:tc>
      </w:tr>
    </w:tbl>
    <w:p w14:paraId="1A8F101B" w14:textId="77777777" w:rsidR="00873490" w:rsidRDefault="00135962">
      <w:pPr>
        <w:pStyle w:val="Textbody"/>
      </w:pPr>
      <w:r>
        <w:t>In general, the Gamemaster should allow characters to procure items and services appropriate to their Lifestyle Rank Value unless it would interfere with an adventure.</w:t>
      </w:r>
    </w:p>
    <w:p w14:paraId="7D69A097" w14:textId="77777777" w:rsidR="00873490" w:rsidRDefault="00135962">
      <w:pPr>
        <w:pStyle w:val="Heading2"/>
      </w:pPr>
      <w:bookmarkStart w:id="33" w:name="_Toc519799462"/>
      <w:r>
        <w:t>Character Fame, Popularity, or Prestige</w:t>
      </w:r>
      <w:bookmarkEnd w:id="33"/>
    </w:p>
    <w:p w14:paraId="5842B751" w14:textId="77777777" w:rsidR="00873490" w:rsidRDefault="00135962">
      <w:pPr>
        <w:pStyle w:val="Textbody"/>
      </w:pPr>
      <w:r>
        <w:t>A character’s Repute is used when a character is dealing with the public; the player rolls d% on the Master Table and checks the color result:</w:t>
      </w:r>
    </w:p>
    <w:tbl>
      <w:tblPr>
        <w:tblW w:w="4699" w:type="dxa"/>
        <w:tblInd w:w="-1" w:type="dxa"/>
        <w:tblLayout w:type="fixed"/>
        <w:tblCellMar>
          <w:left w:w="10" w:type="dxa"/>
          <w:right w:w="10" w:type="dxa"/>
        </w:tblCellMar>
        <w:tblLook w:val="0000" w:firstRow="0" w:lastRow="0" w:firstColumn="0" w:lastColumn="0" w:noHBand="0" w:noVBand="0"/>
      </w:tblPr>
      <w:tblGrid>
        <w:gridCol w:w="814"/>
        <w:gridCol w:w="3885"/>
      </w:tblGrid>
      <w:tr w:rsidR="00873490" w14:paraId="4B31686C" w14:textId="77777777">
        <w:tblPrEx>
          <w:tblCellMar>
            <w:top w:w="0" w:type="dxa"/>
            <w:bottom w:w="0" w:type="dxa"/>
          </w:tblCellMar>
        </w:tblPrEx>
        <w:tc>
          <w:tcPr>
            <w:tcW w:w="814" w:type="dxa"/>
            <w:tcBorders>
              <w:top w:val="single" w:sz="2" w:space="0" w:color="000000"/>
              <w:bottom w:val="single" w:sz="2" w:space="0" w:color="000000"/>
            </w:tcBorders>
            <w:tcMar>
              <w:top w:w="55" w:type="dxa"/>
              <w:left w:w="55" w:type="dxa"/>
              <w:bottom w:w="55" w:type="dxa"/>
              <w:right w:w="55" w:type="dxa"/>
            </w:tcMar>
          </w:tcPr>
          <w:p w14:paraId="127F7F03" w14:textId="77777777" w:rsidR="00873490" w:rsidRDefault="00135962">
            <w:pPr>
              <w:pStyle w:val="Textbodytable"/>
              <w:rPr>
                <w:b/>
                <w:bCs/>
              </w:rPr>
            </w:pPr>
            <w:r>
              <w:rPr>
                <w:b/>
                <w:bCs/>
              </w:rPr>
              <w:t>Color</w:t>
            </w:r>
          </w:p>
        </w:tc>
        <w:tc>
          <w:tcPr>
            <w:tcW w:w="3885" w:type="dxa"/>
            <w:tcBorders>
              <w:top w:val="single" w:sz="2" w:space="0" w:color="000000"/>
              <w:bottom w:val="single" w:sz="2" w:space="0" w:color="000000"/>
            </w:tcBorders>
            <w:tcMar>
              <w:top w:w="55" w:type="dxa"/>
              <w:left w:w="55" w:type="dxa"/>
              <w:bottom w:w="55" w:type="dxa"/>
              <w:right w:w="55" w:type="dxa"/>
            </w:tcMar>
          </w:tcPr>
          <w:p w14:paraId="40384EBC" w14:textId="77777777" w:rsidR="00873490" w:rsidRDefault="00135962">
            <w:pPr>
              <w:pStyle w:val="Textbodytable"/>
              <w:rPr>
                <w:b/>
                <w:bCs/>
              </w:rPr>
            </w:pPr>
            <w:r>
              <w:rPr>
                <w:b/>
                <w:bCs/>
              </w:rPr>
              <w:t>Public Reaction</w:t>
            </w:r>
          </w:p>
        </w:tc>
      </w:tr>
      <w:tr w:rsidR="00873490" w14:paraId="0FDBC18A" w14:textId="77777777">
        <w:tblPrEx>
          <w:tblCellMar>
            <w:top w:w="0" w:type="dxa"/>
            <w:bottom w:w="0" w:type="dxa"/>
          </w:tblCellMar>
        </w:tblPrEx>
        <w:tc>
          <w:tcPr>
            <w:tcW w:w="814" w:type="dxa"/>
            <w:tcBorders>
              <w:bottom w:val="single" w:sz="2" w:space="0" w:color="000000"/>
            </w:tcBorders>
            <w:tcMar>
              <w:top w:w="55" w:type="dxa"/>
              <w:left w:w="55" w:type="dxa"/>
              <w:bottom w:w="55" w:type="dxa"/>
              <w:right w:w="55" w:type="dxa"/>
            </w:tcMar>
          </w:tcPr>
          <w:p w14:paraId="417FE72D" w14:textId="77777777" w:rsidR="00873490" w:rsidRDefault="00135962">
            <w:pPr>
              <w:pStyle w:val="Textbodytable"/>
            </w:pPr>
            <w:r>
              <w:t>Black</w:t>
            </w:r>
          </w:p>
        </w:tc>
        <w:tc>
          <w:tcPr>
            <w:tcW w:w="3885" w:type="dxa"/>
            <w:tcBorders>
              <w:bottom w:val="single" w:sz="2" w:space="0" w:color="000000"/>
            </w:tcBorders>
            <w:tcMar>
              <w:top w:w="55" w:type="dxa"/>
              <w:left w:w="55" w:type="dxa"/>
              <w:bottom w:w="55" w:type="dxa"/>
              <w:right w:w="55" w:type="dxa"/>
            </w:tcMar>
          </w:tcPr>
          <w:p w14:paraId="62D4916C" w14:textId="77777777" w:rsidR="00873490" w:rsidRDefault="00135962">
            <w:pPr>
              <w:pStyle w:val="Textbodytable"/>
            </w:pPr>
            <w:r>
              <w:t>Unfavorable (“Get out of here you freak!”)</w:t>
            </w:r>
          </w:p>
        </w:tc>
      </w:tr>
      <w:tr w:rsidR="00873490" w14:paraId="39FB9125" w14:textId="77777777">
        <w:tblPrEx>
          <w:tblCellMar>
            <w:top w:w="0" w:type="dxa"/>
            <w:bottom w:w="0" w:type="dxa"/>
          </w:tblCellMar>
        </w:tblPrEx>
        <w:tc>
          <w:tcPr>
            <w:tcW w:w="814" w:type="dxa"/>
            <w:tcBorders>
              <w:bottom w:val="single" w:sz="2" w:space="0" w:color="000000"/>
            </w:tcBorders>
            <w:tcMar>
              <w:top w:w="55" w:type="dxa"/>
              <w:left w:w="55" w:type="dxa"/>
              <w:bottom w:w="55" w:type="dxa"/>
              <w:right w:w="55" w:type="dxa"/>
            </w:tcMar>
          </w:tcPr>
          <w:p w14:paraId="7C9C94C9" w14:textId="77777777" w:rsidR="00873490" w:rsidRDefault="00135962">
            <w:pPr>
              <w:pStyle w:val="Textbodytable"/>
            </w:pPr>
            <w:r>
              <w:t>Red</w:t>
            </w:r>
          </w:p>
        </w:tc>
        <w:tc>
          <w:tcPr>
            <w:tcW w:w="3885" w:type="dxa"/>
            <w:tcBorders>
              <w:bottom w:val="single" w:sz="2" w:space="0" w:color="000000"/>
            </w:tcBorders>
            <w:tcMar>
              <w:top w:w="55" w:type="dxa"/>
              <w:left w:w="55" w:type="dxa"/>
              <w:bottom w:w="55" w:type="dxa"/>
              <w:right w:w="55" w:type="dxa"/>
            </w:tcMar>
          </w:tcPr>
          <w:p w14:paraId="1E04D211" w14:textId="77777777" w:rsidR="00873490" w:rsidRDefault="00135962">
            <w:pPr>
              <w:pStyle w:val="Textbodytable"/>
            </w:pPr>
            <w:r>
              <w:t>Favorable (“Thanks.”)</w:t>
            </w:r>
          </w:p>
        </w:tc>
      </w:tr>
      <w:tr w:rsidR="00873490" w14:paraId="0E15B825" w14:textId="77777777">
        <w:tblPrEx>
          <w:tblCellMar>
            <w:top w:w="0" w:type="dxa"/>
            <w:bottom w:w="0" w:type="dxa"/>
          </w:tblCellMar>
        </w:tblPrEx>
        <w:tc>
          <w:tcPr>
            <w:tcW w:w="814" w:type="dxa"/>
            <w:tcBorders>
              <w:bottom w:val="single" w:sz="2" w:space="0" w:color="000000"/>
            </w:tcBorders>
            <w:tcMar>
              <w:top w:w="55" w:type="dxa"/>
              <w:left w:w="55" w:type="dxa"/>
              <w:bottom w:w="55" w:type="dxa"/>
              <w:right w:w="55" w:type="dxa"/>
            </w:tcMar>
          </w:tcPr>
          <w:p w14:paraId="02FC1069" w14:textId="77777777" w:rsidR="00873490" w:rsidRDefault="00135962">
            <w:pPr>
              <w:pStyle w:val="Textbodytable"/>
            </w:pPr>
            <w:r>
              <w:t>Blue</w:t>
            </w:r>
          </w:p>
        </w:tc>
        <w:tc>
          <w:tcPr>
            <w:tcW w:w="3885" w:type="dxa"/>
            <w:tcBorders>
              <w:bottom w:val="single" w:sz="2" w:space="0" w:color="000000"/>
            </w:tcBorders>
            <w:tcMar>
              <w:top w:w="55" w:type="dxa"/>
              <w:left w:w="55" w:type="dxa"/>
              <w:bottom w:w="55" w:type="dxa"/>
              <w:right w:w="55" w:type="dxa"/>
            </w:tcMar>
          </w:tcPr>
          <w:p w14:paraId="1B0E4910" w14:textId="77777777" w:rsidR="00873490" w:rsidRDefault="00135962">
            <w:pPr>
              <w:pStyle w:val="Textbodytable"/>
            </w:pPr>
            <w:r>
              <w:t>Very Favorable (“That was amazing!”)</w:t>
            </w:r>
          </w:p>
        </w:tc>
      </w:tr>
      <w:tr w:rsidR="00873490" w14:paraId="1F8A3583" w14:textId="77777777">
        <w:tblPrEx>
          <w:tblCellMar>
            <w:top w:w="0" w:type="dxa"/>
            <w:bottom w:w="0" w:type="dxa"/>
          </w:tblCellMar>
        </w:tblPrEx>
        <w:tc>
          <w:tcPr>
            <w:tcW w:w="814" w:type="dxa"/>
            <w:tcBorders>
              <w:bottom w:val="single" w:sz="2" w:space="0" w:color="000000"/>
            </w:tcBorders>
            <w:tcMar>
              <w:top w:w="55" w:type="dxa"/>
              <w:left w:w="55" w:type="dxa"/>
              <w:bottom w:w="55" w:type="dxa"/>
              <w:right w:w="55" w:type="dxa"/>
            </w:tcMar>
          </w:tcPr>
          <w:p w14:paraId="724618F0" w14:textId="77777777" w:rsidR="00873490" w:rsidRDefault="00135962">
            <w:pPr>
              <w:pStyle w:val="Textbodytable"/>
            </w:pPr>
            <w:r>
              <w:t>Yellow</w:t>
            </w:r>
          </w:p>
        </w:tc>
        <w:tc>
          <w:tcPr>
            <w:tcW w:w="3885" w:type="dxa"/>
            <w:tcBorders>
              <w:bottom w:val="single" w:sz="2" w:space="0" w:color="000000"/>
            </w:tcBorders>
            <w:tcMar>
              <w:top w:w="55" w:type="dxa"/>
              <w:left w:w="55" w:type="dxa"/>
              <w:bottom w:w="55" w:type="dxa"/>
              <w:right w:w="55" w:type="dxa"/>
            </w:tcMar>
          </w:tcPr>
          <w:p w14:paraId="0637A38E" w14:textId="77777777" w:rsidR="00873490" w:rsidRDefault="00135962">
            <w:pPr>
              <w:pStyle w:val="Textbodytable"/>
            </w:pPr>
            <w:r>
              <w:t>Extremely Favorable (“You are the greatest!”)</w:t>
            </w:r>
          </w:p>
        </w:tc>
      </w:tr>
    </w:tbl>
    <w:p w14:paraId="14339B8A" w14:textId="77777777" w:rsidR="00873490" w:rsidRDefault="00135962">
      <w:pPr>
        <w:pStyle w:val="Textbody"/>
      </w:pPr>
      <w:r>
        <w:rPr>
          <w:b/>
          <w:bCs/>
        </w:rPr>
        <w:t xml:space="preserve">Actions Speak Louder Than Words: </w:t>
      </w:r>
      <w:r>
        <w:t>The Gamemaster may assign Row Step bonuses and penalties to the d% to reflect the character’s actio</w:t>
      </w:r>
      <w:r>
        <w:t>ns prior to interacting with the public. The following are some suggested modifiers:</w:t>
      </w:r>
    </w:p>
    <w:tbl>
      <w:tblPr>
        <w:tblW w:w="4696" w:type="dxa"/>
        <w:jc w:val="center"/>
        <w:tblLayout w:type="fixed"/>
        <w:tblCellMar>
          <w:left w:w="10" w:type="dxa"/>
          <w:right w:w="10" w:type="dxa"/>
        </w:tblCellMar>
        <w:tblLook w:val="0000" w:firstRow="0" w:lastRow="0" w:firstColumn="0" w:lastColumn="0" w:noHBand="0" w:noVBand="0"/>
      </w:tblPr>
      <w:tblGrid>
        <w:gridCol w:w="1553"/>
        <w:gridCol w:w="3143"/>
      </w:tblGrid>
      <w:tr w:rsidR="00873490" w14:paraId="753250BB" w14:textId="77777777">
        <w:tblPrEx>
          <w:tblCellMar>
            <w:top w:w="0" w:type="dxa"/>
            <w:bottom w:w="0" w:type="dxa"/>
          </w:tblCellMar>
        </w:tblPrEx>
        <w:trPr>
          <w:jc w:val="center"/>
        </w:trPr>
        <w:tc>
          <w:tcPr>
            <w:tcW w:w="1553" w:type="dxa"/>
            <w:tcBorders>
              <w:top w:val="single" w:sz="2" w:space="0" w:color="000000"/>
              <w:bottom w:val="single" w:sz="2" w:space="0" w:color="000000"/>
            </w:tcBorders>
            <w:tcMar>
              <w:top w:w="55" w:type="dxa"/>
              <w:left w:w="55" w:type="dxa"/>
              <w:bottom w:w="55" w:type="dxa"/>
              <w:right w:w="55" w:type="dxa"/>
            </w:tcMar>
          </w:tcPr>
          <w:p w14:paraId="1AE2B269" w14:textId="77777777" w:rsidR="00873490" w:rsidRDefault="00135962">
            <w:pPr>
              <w:pStyle w:val="Textbodytable"/>
              <w:rPr>
                <w:b/>
                <w:bCs/>
              </w:rPr>
            </w:pPr>
            <w:r>
              <w:rPr>
                <w:b/>
                <w:bCs/>
              </w:rPr>
              <w:t>Circumstance</w:t>
            </w:r>
          </w:p>
        </w:tc>
        <w:tc>
          <w:tcPr>
            <w:tcW w:w="3143" w:type="dxa"/>
            <w:tcBorders>
              <w:top w:val="single" w:sz="2" w:space="0" w:color="000000"/>
              <w:bottom w:val="single" w:sz="2" w:space="0" w:color="000000"/>
            </w:tcBorders>
            <w:tcMar>
              <w:top w:w="55" w:type="dxa"/>
              <w:left w:w="55" w:type="dxa"/>
              <w:bottom w:w="55" w:type="dxa"/>
              <w:right w:w="55" w:type="dxa"/>
            </w:tcMar>
          </w:tcPr>
          <w:p w14:paraId="05E31F3E" w14:textId="77777777" w:rsidR="00873490" w:rsidRDefault="00135962">
            <w:pPr>
              <w:pStyle w:val="Textbodytable"/>
              <w:rPr>
                <w:b/>
                <w:bCs/>
              </w:rPr>
            </w:pPr>
            <w:r>
              <w:rPr>
                <w:b/>
                <w:bCs/>
              </w:rPr>
              <w:t>Modifier</w:t>
            </w:r>
          </w:p>
        </w:tc>
      </w:tr>
      <w:tr w:rsidR="00873490" w14:paraId="2A8A4B2F" w14:textId="77777777">
        <w:tblPrEx>
          <w:tblCellMar>
            <w:top w:w="0" w:type="dxa"/>
            <w:bottom w:w="0" w:type="dxa"/>
          </w:tblCellMar>
        </w:tblPrEx>
        <w:trPr>
          <w:jc w:val="center"/>
        </w:trPr>
        <w:tc>
          <w:tcPr>
            <w:tcW w:w="1553" w:type="dxa"/>
            <w:tcBorders>
              <w:bottom w:val="single" w:sz="2" w:space="0" w:color="000000"/>
            </w:tcBorders>
            <w:tcMar>
              <w:top w:w="55" w:type="dxa"/>
              <w:left w:w="55" w:type="dxa"/>
              <w:bottom w:w="55" w:type="dxa"/>
              <w:right w:w="55" w:type="dxa"/>
            </w:tcMar>
          </w:tcPr>
          <w:p w14:paraId="26501384" w14:textId="77777777" w:rsidR="00873490" w:rsidRDefault="00135962">
            <w:pPr>
              <w:pStyle w:val="Textbodytable"/>
            </w:pPr>
            <w:r>
              <w:t>Threatening</w:t>
            </w:r>
          </w:p>
        </w:tc>
        <w:tc>
          <w:tcPr>
            <w:tcW w:w="3143" w:type="dxa"/>
            <w:tcBorders>
              <w:bottom w:val="single" w:sz="2" w:space="0" w:color="000000"/>
            </w:tcBorders>
            <w:tcMar>
              <w:top w:w="55" w:type="dxa"/>
              <w:left w:w="55" w:type="dxa"/>
              <w:bottom w:w="55" w:type="dxa"/>
              <w:right w:w="55" w:type="dxa"/>
            </w:tcMar>
          </w:tcPr>
          <w:p w14:paraId="690972E9" w14:textId="77777777" w:rsidR="00873490" w:rsidRDefault="00135962">
            <w:pPr>
              <w:pStyle w:val="Textbodytable"/>
            </w:pPr>
            <w:r>
              <w:t>-2 Row Steps to reactions when threatening a citizen</w:t>
            </w:r>
          </w:p>
        </w:tc>
      </w:tr>
      <w:tr w:rsidR="00873490" w14:paraId="2E9101AF" w14:textId="77777777">
        <w:tblPrEx>
          <w:tblCellMar>
            <w:top w:w="0" w:type="dxa"/>
            <w:bottom w:w="0" w:type="dxa"/>
          </w:tblCellMar>
        </w:tblPrEx>
        <w:trPr>
          <w:jc w:val="center"/>
        </w:trPr>
        <w:tc>
          <w:tcPr>
            <w:tcW w:w="1553" w:type="dxa"/>
            <w:tcBorders>
              <w:bottom w:val="single" w:sz="2" w:space="0" w:color="000000"/>
            </w:tcBorders>
            <w:tcMar>
              <w:top w:w="55" w:type="dxa"/>
              <w:left w:w="55" w:type="dxa"/>
              <w:bottom w:w="55" w:type="dxa"/>
              <w:right w:w="55" w:type="dxa"/>
            </w:tcMar>
          </w:tcPr>
          <w:p w14:paraId="16730B31" w14:textId="77777777" w:rsidR="00873490" w:rsidRDefault="00135962">
            <w:pPr>
              <w:pStyle w:val="Textbodytable"/>
            </w:pPr>
            <w:r>
              <w:t>Friendly</w:t>
            </w:r>
          </w:p>
        </w:tc>
        <w:tc>
          <w:tcPr>
            <w:tcW w:w="3143" w:type="dxa"/>
            <w:tcBorders>
              <w:bottom w:val="single" w:sz="2" w:space="0" w:color="000000"/>
            </w:tcBorders>
            <w:tcMar>
              <w:top w:w="55" w:type="dxa"/>
              <w:left w:w="55" w:type="dxa"/>
              <w:bottom w:w="55" w:type="dxa"/>
              <w:right w:w="55" w:type="dxa"/>
            </w:tcMar>
          </w:tcPr>
          <w:p w14:paraId="5681045B" w14:textId="77777777" w:rsidR="00873490" w:rsidRDefault="00135962">
            <w:pPr>
              <w:pStyle w:val="Textbodytable"/>
            </w:pPr>
            <w:r>
              <w:t>+2 Row Steps to reactions when treating citizens in a friendly manner</w:t>
            </w:r>
          </w:p>
        </w:tc>
      </w:tr>
    </w:tbl>
    <w:p w14:paraId="0BFA5C43" w14:textId="77777777" w:rsidR="00873490" w:rsidRDefault="00135962">
      <w:pPr>
        <w:pStyle w:val="Textbody"/>
      </w:pPr>
      <w:r>
        <w:rPr>
          <w:b/>
          <w:bCs/>
        </w:rPr>
        <w:t xml:space="preserve">Dealing with Criminals: </w:t>
      </w:r>
      <w:r>
        <w:t>The above assumes the character is dealing with law-abiding citizenry. If the character is interacting with criminals the table is reversed; a black result indicates a favorable response.</w:t>
      </w:r>
    </w:p>
    <w:p w14:paraId="1EB226F8" w14:textId="77777777" w:rsidR="00873490" w:rsidRDefault="00135962">
      <w:pPr>
        <w:pStyle w:val="Heading3"/>
      </w:pPr>
      <w:r>
        <w:t>Gaining and Losing Repute Points</w:t>
      </w:r>
    </w:p>
    <w:p w14:paraId="338DCD83" w14:textId="77777777" w:rsidR="00873490" w:rsidRDefault="00135962">
      <w:pPr>
        <w:pStyle w:val="Textbody"/>
      </w:pPr>
      <w:r>
        <w:t>Each time a</w:t>
      </w:r>
      <w:r>
        <w:t xml:space="preserve"> character stops a crime or saves a life (or, if things aren’t going well, commits a crime or kills), and the action is known to the public, the character gains or loses Repute points:</w:t>
      </w:r>
    </w:p>
    <w:tbl>
      <w:tblPr>
        <w:tblW w:w="3902" w:type="dxa"/>
        <w:jc w:val="center"/>
        <w:tblLayout w:type="fixed"/>
        <w:tblCellMar>
          <w:left w:w="10" w:type="dxa"/>
          <w:right w:w="10" w:type="dxa"/>
        </w:tblCellMar>
        <w:tblLook w:val="0000" w:firstRow="0" w:lastRow="0" w:firstColumn="0" w:lastColumn="0" w:noHBand="0" w:noVBand="0"/>
      </w:tblPr>
      <w:tblGrid>
        <w:gridCol w:w="2701"/>
        <w:gridCol w:w="1201"/>
      </w:tblGrid>
      <w:tr w:rsidR="00873490" w14:paraId="66426CFA" w14:textId="77777777">
        <w:tblPrEx>
          <w:tblCellMar>
            <w:top w:w="0" w:type="dxa"/>
            <w:bottom w:w="0" w:type="dxa"/>
          </w:tblCellMar>
        </w:tblPrEx>
        <w:trPr>
          <w:jc w:val="center"/>
        </w:trPr>
        <w:tc>
          <w:tcPr>
            <w:tcW w:w="3902" w:type="dxa"/>
            <w:gridSpan w:val="2"/>
            <w:tcBorders>
              <w:top w:val="single" w:sz="2" w:space="0" w:color="000000"/>
              <w:bottom w:val="single" w:sz="2" w:space="0" w:color="000000"/>
            </w:tcBorders>
            <w:tcMar>
              <w:top w:w="55" w:type="dxa"/>
              <w:left w:w="55" w:type="dxa"/>
              <w:bottom w:w="55" w:type="dxa"/>
              <w:right w:w="55" w:type="dxa"/>
            </w:tcMar>
          </w:tcPr>
          <w:p w14:paraId="6211F720" w14:textId="77777777" w:rsidR="00873490" w:rsidRDefault="00135962">
            <w:pPr>
              <w:pStyle w:val="Textbodytable"/>
              <w:rPr>
                <w:b/>
                <w:bCs/>
              </w:rPr>
            </w:pPr>
            <w:r>
              <w:rPr>
                <w:b/>
                <w:bCs/>
              </w:rPr>
              <w:lastRenderedPageBreak/>
              <w:t>Points Gained or Lost</w:t>
            </w:r>
          </w:p>
        </w:tc>
      </w:tr>
      <w:tr w:rsidR="00873490" w14:paraId="6DB367C9" w14:textId="77777777">
        <w:tblPrEx>
          <w:tblCellMar>
            <w:top w:w="0" w:type="dxa"/>
            <w:bottom w:w="0" w:type="dxa"/>
          </w:tblCellMar>
        </w:tblPrEx>
        <w:trPr>
          <w:jc w:val="center"/>
        </w:trPr>
        <w:tc>
          <w:tcPr>
            <w:tcW w:w="2701" w:type="dxa"/>
            <w:tcBorders>
              <w:bottom w:val="single" w:sz="2" w:space="0" w:color="000000"/>
            </w:tcBorders>
            <w:tcMar>
              <w:top w:w="55" w:type="dxa"/>
              <w:left w:w="55" w:type="dxa"/>
              <w:bottom w:w="55" w:type="dxa"/>
              <w:right w:w="55" w:type="dxa"/>
            </w:tcMar>
          </w:tcPr>
          <w:p w14:paraId="1D5B914F" w14:textId="77777777" w:rsidR="00873490" w:rsidRDefault="00135962">
            <w:pPr>
              <w:pStyle w:val="Textbodytable"/>
            </w:pPr>
            <w:r>
              <w:t>Thwart Criminal Activity</w:t>
            </w:r>
          </w:p>
        </w:tc>
        <w:tc>
          <w:tcPr>
            <w:tcW w:w="1201" w:type="dxa"/>
            <w:tcBorders>
              <w:bottom w:val="single" w:sz="2" w:space="0" w:color="000000"/>
            </w:tcBorders>
            <w:tcMar>
              <w:top w:w="55" w:type="dxa"/>
              <w:left w:w="55" w:type="dxa"/>
              <w:bottom w:w="55" w:type="dxa"/>
              <w:right w:w="55" w:type="dxa"/>
            </w:tcMar>
          </w:tcPr>
          <w:p w14:paraId="5CE2390C" w14:textId="77777777" w:rsidR="00873490" w:rsidRDefault="00135962">
            <w:pPr>
              <w:pStyle w:val="Textbodytable"/>
            </w:pPr>
            <w:r>
              <w:t>+1</w:t>
            </w:r>
          </w:p>
        </w:tc>
      </w:tr>
      <w:tr w:rsidR="00873490" w14:paraId="53113D67" w14:textId="77777777">
        <w:tblPrEx>
          <w:tblCellMar>
            <w:top w:w="0" w:type="dxa"/>
            <w:bottom w:w="0" w:type="dxa"/>
          </w:tblCellMar>
        </w:tblPrEx>
        <w:trPr>
          <w:jc w:val="center"/>
        </w:trPr>
        <w:tc>
          <w:tcPr>
            <w:tcW w:w="2701" w:type="dxa"/>
            <w:tcBorders>
              <w:bottom w:val="single" w:sz="2" w:space="0" w:color="000000"/>
            </w:tcBorders>
            <w:tcMar>
              <w:top w:w="55" w:type="dxa"/>
              <w:left w:w="55" w:type="dxa"/>
              <w:bottom w:w="55" w:type="dxa"/>
              <w:right w:w="55" w:type="dxa"/>
            </w:tcMar>
          </w:tcPr>
          <w:p w14:paraId="16A16F7A" w14:textId="77777777" w:rsidR="00873490" w:rsidRDefault="00135962">
            <w:pPr>
              <w:pStyle w:val="Textbodytable"/>
            </w:pPr>
            <w:r>
              <w:t>Save a Life</w:t>
            </w:r>
          </w:p>
        </w:tc>
        <w:tc>
          <w:tcPr>
            <w:tcW w:w="1201" w:type="dxa"/>
            <w:tcBorders>
              <w:bottom w:val="single" w:sz="2" w:space="0" w:color="000000"/>
            </w:tcBorders>
            <w:tcMar>
              <w:top w:w="55" w:type="dxa"/>
              <w:left w:w="55" w:type="dxa"/>
              <w:bottom w:w="55" w:type="dxa"/>
              <w:right w:w="55" w:type="dxa"/>
            </w:tcMar>
          </w:tcPr>
          <w:p w14:paraId="4A3E4CB3" w14:textId="77777777" w:rsidR="00873490" w:rsidRDefault="00135962">
            <w:pPr>
              <w:pStyle w:val="Textbodytable"/>
            </w:pPr>
            <w:r>
              <w:t>+2</w:t>
            </w:r>
          </w:p>
        </w:tc>
      </w:tr>
      <w:tr w:rsidR="00873490" w14:paraId="74CF28E9" w14:textId="77777777">
        <w:tblPrEx>
          <w:tblCellMar>
            <w:top w:w="0" w:type="dxa"/>
            <w:bottom w:w="0" w:type="dxa"/>
          </w:tblCellMar>
        </w:tblPrEx>
        <w:trPr>
          <w:jc w:val="center"/>
        </w:trPr>
        <w:tc>
          <w:tcPr>
            <w:tcW w:w="2701" w:type="dxa"/>
            <w:tcBorders>
              <w:bottom w:val="single" w:sz="2" w:space="0" w:color="000000"/>
            </w:tcBorders>
            <w:tcMar>
              <w:top w:w="55" w:type="dxa"/>
              <w:left w:w="55" w:type="dxa"/>
              <w:bottom w:w="55" w:type="dxa"/>
              <w:right w:w="55" w:type="dxa"/>
            </w:tcMar>
          </w:tcPr>
          <w:p w14:paraId="576D721B" w14:textId="77777777" w:rsidR="00873490" w:rsidRDefault="00135962">
            <w:pPr>
              <w:pStyle w:val="Textbodytable"/>
            </w:pPr>
            <w:r>
              <w:t>Commit Criminal Activity</w:t>
            </w:r>
          </w:p>
        </w:tc>
        <w:tc>
          <w:tcPr>
            <w:tcW w:w="1201" w:type="dxa"/>
            <w:tcBorders>
              <w:bottom w:val="single" w:sz="2" w:space="0" w:color="000000"/>
            </w:tcBorders>
            <w:tcMar>
              <w:top w:w="55" w:type="dxa"/>
              <w:left w:w="55" w:type="dxa"/>
              <w:bottom w:w="55" w:type="dxa"/>
              <w:right w:w="55" w:type="dxa"/>
            </w:tcMar>
          </w:tcPr>
          <w:p w14:paraId="1CBF5FE9" w14:textId="77777777" w:rsidR="00873490" w:rsidRDefault="00135962">
            <w:pPr>
              <w:pStyle w:val="Textbodytable"/>
            </w:pPr>
            <w:r>
              <w:t>-2</w:t>
            </w:r>
          </w:p>
        </w:tc>
      </w:tr>
    </w:tbl>
    <w:p w14:paraId="4A61667C" w14:textId="77777777" w:rsidR="00873490" w:rsidRDefault="00135962">
      <w:pPr>
        <w:pStyle w:val="Textbody"/>
      </w:pPr>
      <w:r>
        <w:t>The above amounts are suggestions only. If the crime a character stopped would have affected the entire city or if the life the character saved was that of someone “important” or “famous”, the character may gain bonus points.</w:t>
      </w:r>
    </w:p>
    <w:p w14:paraId="15A575FF" w14:textId="77777777" w:rsidR="00873490" w:rsidRDefault="00135962">
      <w:pPr>
        <w:pStyle w:val="Heading2"/>
      </w:pPr>
      <w:bookmarkStart w:id="34" w:name="_Toc519799463"/>
      <w:r>
        <w:t>V</w:t>
      </w:r>
      <w:r>
        <w:t>ehicles</w:t>
      </w:r>
      <w:bookmarkEnd w:id="34"/>
    </w:p>
    <w:p w14:paraId="07AC6E0A" w14:textId="77777777" w:rsidR="00873490" w:rsidRDefault="00135962">
      <w:pPr>
        <w:pStyle w:val="Textbody"/>
      </w:pPr>
      <w:r>
        <w:t>Except for those with special movement powers, characters will need to rely on vehicles if they want to quickly cross long distances.</w:t>
      </w:r>
    </w:p>
    <w:p w14:paraId="7D062429" w14:textId="77777777" w:rsidR="00873490" w:rsidRDefault="00135962">
      <w:pPr>
        <w:pStyle w:val="Textbody"/>
      </w:pPr>
      <w:r>
        <w:t>All vehicles are defined by three Vehicle Traits:</w:t>
      </w:r>
    </w:p>
    <w:p w14:paraId="6FA63160" w14:textId="77777777" w:rsidR="00873490" w:rsidRDefault="00135962">
      <w:pPr>
        <w:pStyle w:val="Heading3"/>
      </w:pPr>
      <w:r>
        <w:t>Durability</w:t>
      </w:r>
    </w:p>
    <w:p w14:paraId="55C13313" w14:textId="77777777" w:rsidR="00873490" w:rsidRDefault="00135962">
      <w:pPr>
        <w:pStyle w:val="Textbody"/>
      </w:pPr>
      <w:r>
        <w:t xml:space="preserve">This Vehicle Trait is a measure of how much damage a </w:t>
      </w:r>
      <w:r>
        <w:t>vehicle can suffer before it is destroyed. It also doubles as armor, reducing the damage the vehicle and characters inside the vehicle suffer from an attack by its value.</w:t>
      </w:r>
    </w:p>
    <w:p w14:paraId="6FD13BD6" w14:textId="77777777" w:rsidR="00873490" w:rsidRDefault="00135962">
      <w:pPr>
        <w:pStyle w:val="Textbody"/>
      </w:pPr>
      <w:r>
        <w:t>This Vehicle Trait uses a numerical score (not Rank Value) that is decreased as the v</w:t>
      </w:r>
      <w:r>
        <w:t>ehicle takes damage and increased when the vehicle is repaired; this Vehicle Trait may never drop below a score of 0 and never be raised above its starting value. Damaging and repairing vehicles is discussed below.</w:t>
      </w:r>
    </w:p>
    <w:p w14:paraId="48F17C13" w14:textId="77777777" w:rsidR="00873490" w:rsidRDefault="00135962">
      <w:pPr>
        <w:pStyle w:val="Heading3"/>
      </w:pPr>
      <w:r>
        <w:t>Handling</w:t>
      </w:r>
    </w:p>
    <w:p w14:paraId="7331BE24" w14:textId="77777777" w:rsidR="00873490" w:rsidRDefault="00135962">
      <w:pPr>
        <w:pStyle w:val="Textbody"/>
      </w:pPr>
      <w:r>
        <w:t xml:space="preserve">This Vehicle Trait measures the </w:t>
      </w:r>
      <w:r>
        <w:t>agility of a vehicle. This Vehicle Trait uses a Rank Value. Performing sharp turns or other unusual maneuvers is handled with this Trait; roll d% and compare the color result to the difficulty of the maneuver on the following table:</w:t>
      </w:r>
    </w:p>
    <w:tbl>
      <w:tblPr>
        <w:tblW w:w="4697" w:type="dxa"/>
        <w:jc w:val="center"/>
        <w:tblLayout w:type="fixed"/>
        <w:tblCellMar>
          <w:left w:w="10" w:type="dxa"/>
          <w:right w:w="10" w:type="dxa"/>
        </w:tblCellMar>
        <w:tblLook w:val="0000" w:firstRow="0" w:lastRow="0" w:firstColumn="0" w:lastColumn="0" w:noHBand="0" w:noVBand="0"/>
      </w:tblPr>
      <w:tblGrid>
        <w:gridCol w:w="814"/>
        <w:gridCol w:w="3883"/>
      </w:tblGrid>
      <w:tr w:rsidR="00873490" w14:paraId="7767A36D"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565851BB" w14:textId="77777777" w:rsidR="00873490" w:rsidRDefault="00135962">
            <w:pPr>
              <w:pStyle w:val="Textbodytable"/>
              <w:rPr>
                <w:b/>
                <w:bCs/>
              </w:rPr>
            </w:pPr>
            <w:r>
              <w:rPr>
                <w:b/>
                <w:bCs/>
              </w:rPr>
              <w:t>Color</w:t>
            </w:r>
          </w:p>
        </w:tc>
        <w:tc>
          <w:tcPr>
            <w:tcW w:w="3883" w:type="dxa"/>
            <w:tcBorders>
              <w:top w:val="single" w:sz="2" w:space="0" w:color="000000"/>
              <w:bottom w:val="single" w:sz="2" w:space="0" w:color="000000"/>
            </w:tcBorders>
            <w:tcMar>
              <w:top w:w="55" w:type="dxa"/>
              <w:left w:w="55" w:type="dxa"/>
              <w:bottom w:w="55" w:type="dxa"/>
              <w:right w:w="55" w:type="dxa"/>
            </w:tcMar>
          </w:tcPr>
          <w:p w14:paraId="15444715" w14:textId="77777777" w:rsidR="00873490" w:rsidRDefault="00135962">
            <w:pPr>
              <w:pStyle w:val="Textbodytable"/>
              <w:rPr>
                <w:b/>
                <w:bCs/>
              </w:rPr>
            </w:pPr>
            <w:r>
              <w:rPr>
                <w:b/>
                <w:bCs/>
              </w:rPr>
              <w:t>Difficulty</w:t>
            </w:r>
          </w:p>
        </w:tc>
      </w:tr>
      <w:tr w:rsidR="00873490" w14:paraId="0BFD962D"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5DF592A5" w14:textId="77777777" w:rsidR="00873490" w:rsidRDefault="00135962">
            <w:pPr>
              <w:pStyle w:val="Textbodytable"/>
            </w:pPr>
            <w:r>
              <w:t>Black</w:t>
            </w:r>
          </w:p>
        </w:tc>
        <w:tc>
          <w:tcPr>
            <w:tcW w:w="3883" w:type="dxa"/>
            <w:tcBorders>
              <w:bottom w:val="single" w:sz="2" w:space="0" w:color="000000"/>
            </w:tcBorders>
            <w:tcMar>
              <w:top w:w="55" w:type="dxa"/>
              <w:left w:w="55" w:type="dxa"/>
              <w:bottom w:w="55" w:type="dxa"/>
              <w:right w:w="55" w:type="dxa"/>
            </w:tcMar>
          </w:tcPr>
          <w:p w14:paraId="31079C22" w14:textId="77777777" w:rsidR="00873490" w:rsidRDefault="00135962">
            <w:pPr>
              <w:pStyle w:val="Textbodytable"/>
            </w:pPr>
            <w:r>
              <w:t>Easy (standard turns)</w:t>
            </w:r>
          </w:p>
        </w:tc>
      </w:tr>
      <w:tr w:rsidR="00873490" w14:paraId="033514DD"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1A76FD50" w14:textId="77777777" w:rsidR="00873490" w:rsidRDefault="00135962">
            <w:pPr>
              <w:pStyle w:val="Textbodytable"/>
            </w:pPr>
            <w:r>
              <w:t>Red</w:t>
            </w:r>
          </w:p>
        </w:tc>
        <w:tc>
          <w:tcPr>
            <w:tcW w:w="3883" w:type="dxa"/>
            <w:tcBorders>
              <w:bottom w:val="single" w:sz="2" w:space="0" w:color="000000"/>
            </w:tcBorders>
            <w:tcMar>
              <w:top w:w="55" w:type="dxa"/>
              <w:left w:w="55" w:type="dxa"/>
              <w:bottom w:w="55" w:type="dxa"/>
              <w:right w:w="55" w:type="dxa"/>
            </w:tcMar>
          </w:tcPr>
          <w:p w14:paraId="61E0AC0B" w14:textId="77777777" w:rsidR="00873490" w:rsidRDefault="00135962">
            <w:pPr>
              <w:pStyle w:val="Textbodytable"/>
            </w:pPr>
            <w:r>
              <w:t>Average (sharp turns)</w:t>
            </w:r>
          </w:p>
        </w:tc>
      </w:tr>
      <w:tr w:rsidR="00873490" w14:paraId="31E81182"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66E2739" w14:textId="77777777" w:rsidR="00873490" w:rsidRDefault="00135962">
            <w:pPr>
              <w:pStyle w:val="Textbodytable"/>
            </w:pPr>
            <w:r>
              <w:t>Blue</w:t>
            </w:r>
          </w:p>
        </w:tc>
        <w:tc>
          <w:tcPr>
            <w:tcW w:w="3883" w:type="dxa"/>
            <w:tcBorders>
              <w:bottom w:val="single" w:sz="2" w:space="0" w:color="000000"/>
            </w:tcBorders>
            <w:tcMar>
              <w:top w:w="55" w:type="dxa"/>
              <w:left w:w="55" w:type="dxa"/>
              <w:bottom w:w="55" w:type="dxa"/>
              <w:right w:w="55" w:type="dxa"/>
            </w:tcMar>
          </w:tcPr>
          <w:p w14:paraId="6AE36D61" w14:textId="77777777" w:rsidR="00873490" w:rsidRDefault="00135962">
            <w:pPr>
              <w:pStyle w:val="Textbodytable"/>
            </w:pPr>
            <w:r>
              <w:t>Difficult (jumping over a broken bridge)</w:t>
            </w:r>
          </w:p>
        </w:tc>
      </w:tr>
      <w:tr w:rsidR="00873490" w14:paraId="5EA8CBDF"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EF47807" w14:textId="77777777" w:rsidR="00873490" w:rsidRDefault="00135962">
            <w:pPr>
              <w:pStyle w:val="Textbodytable"/>
            </w:pPr>
            <w:r>
              <w:t>Yellow</w:t>
            </w:r>
          </w:p>
        </w:tc>
        <w:tc>
          <w:tcPr>
            <w:tcW w:w="3883" w:type="dxa"/>
            <w:tcBorders>
              <w:bottom w:val="single" w:sz="2" w:space="0" w:color="000000"/>
            </w:tcBorders>
            <w:tcMar>
              <w:top w:w="55" w:type="dxa"/>
              <w:left w:w="55" w:type="dxa"/>
              <w:bottom w:w="55" w:type="dxa"/>
              <w:right w:w="55" w:type="dxa"/>
            </w:tcMar>
          </w:tcPr>
          <w:p w14:paraId="73AD692D" w14:textId="77777777" w:rsidR="00873490" w:rsidRDefault="00135962">
            <w:pPr>
              <w:pStyle w:val="Textbodytable"/>
            </w:pPr>
            <w:r>
              <w:t>Ridiculous (turning a car on to two wheels to slip through a narrow alley)</w:t>
            </w:r>
          </w:p>
        </w:tc>
      </w:tr>
    </w:tbl>
    <w:p w14:paraId="0CA212D7" w14:textId="77777777" w:rsidR="00873490" w:rsidRDefault="00135962">
      <w:pPr>
        <w:pStyle w:val="Textbody"/>
      </w:pPr>
      <w:r>
        <w:t xml:space="preserve">If the result equals the color or a greater color the maneuver succeeded. </w:t>
      </w:r>
      <w:r>
        <w:t>If the maneuver fails the vehicle crashes.</w:t>
      </w:r>
    </w:p>
    <w:p w14:paraId="40B97A01" w14:textId="77777777" w:rsidR="00873490" w:rsidRDefault="00135962">
      <w:pPr>
        <w:pStyle w:val="Textbody"/>
      </w:pPr>
      <w:r>
        <w:rPr>
          <w:b/>
          <w:bCs/>
        </w:rPr>
        <w:t xml:space="preserve">Crash: </w:t>
      </w:r>
      <w:r>
        <w:t>When a vehicle crashes its operator must roll for the severity of the crash. Roll d% on the Master Table using the operator’s Coordination Rank Value and compare the result to the following table:</w:t>
      </w:r>
    </w:p>
    <w:tbl>
      <w:tblPr>
        <w:tblW w:w="4694" w:type="dxa"/>
        <w:jc w:val="center"/>
        <w:tblLayout w:type="fixed"/>
        <w:tblCellMar>
          <w:left w:w="10" w:type="dxa"/>
          <w:right w:w="10" w:type="dxa"/>
        </w:tblCellMar>
        <w:tblLook w:val="0000" w:firstRow="0" w:lastRow="0" w:firstColumn="0" w:lastColumn="0" w:noHBand="0" w:noVBand="0"/>
      </w:tblPr>
      <w:tblGrid>
        <w:gridCol w:w="813"/>
        <w:gridCol w:w="3881"/>
      </w:tblGrid>
      <w:tr w:rsidR="00873490" w14:paraId="260E6B7A" w14:textId="77777777">
        <w:tblPrEx>
          <w:tblCellMar>
            <w:top w:w="0" w:type="dxa"/>
            <w:bottom w:w="0" w:type="dxa"/>
          </w:tblCellMar>
        </w:tblPrEx>
        <w:trPr>
          <w:jc w:val="center"/>
        </w:trPr>
        <w:tc>
          <w:tcPr>
            <w:tcW w:w="813" w:type="dxa"/>
            <w:tcBorders>
              <w:top w:val="single" w:sz="2" w:space="0" w:color="000000"/>
              <w:bottom w:val="single" w:sz="2" w:space="0" w:color="000000"/>
            </w:tcBorders>
            <w:tcMar>
              <w:top w:w="55" w:type="dxa"/>
              <w:left w:w="55" w:type="dxa"/>
              <w:bottom w:w="55" w:type="dxa"/>
              <w:right w:w="55" w:type="dxa"/>
            </w:tcMar>
          </w:tcPr>
          <w:p w14:paraId="268A3F2C" w14:textId="77777777" w:rsidR="00873490" w:rsidRDefault="00135962">
            <w:pPr>
              <w:pStyle w:val="Textbodytable"/>
              <w:rPr>
                <w:b/>
                <w:bCs/>
              </w:rPr>
            </w:pPr>
            <w:r>
              <w:rPr>
                <w:b/>
                <w:bCs/>
              </w:rPr>
              <w:t>Co</w:t>
            </w:r>
            <w:r>
              <w:rPr>
                <w:b/>
                <w:bCs/>
              </w:rPr>
              <w:t>lor</w:t>
            </w:r>
          </w:p>
        </w:tc>
        <w:tc>
          <w:tcPr>
            <w:tcW w:w="3881" w:type="dxa"/>
            <w:tcBorders>
              <w:top w:val="single" w:sz="2" w:space="0" w:color="000000"/>
              <w:bottom w:val="single" w:sz="2" w:space="0" w:color="000000"/>
            </w:tcBorders>
            <w:tcMar>
              <w:top w:w="55" w:type="dxa"/>
              <w:left w:w="55" w:type="dxa"/>
              <w:bottom w:w="55" w:type="dxa"/>
              <w:right w:w="55" w:type="dxa"/>
            </w:tcMar>
          </w:tcPr>
          <w:p w14:paraId="20A6476A" w14:textId="77777777" w:rsidR="00873490" w:rsidRDefault="00135962">
            <w:pPr>
              <w:pStyle w:val="Textbodytable"/>
              <w:rPr>
                <w:b/>
                <w:bCs/>
              </w:rPr>
            </w:pPr>
            <w:r>
              <w:rPr>
                <w:b/>
                <w:bCs/>
              </w:rPr>
              <w:t>Result</w:t>
            </w:r>
          </w:p>
        </w:tc>
      </w:tr>
      <w:tr w:rsidR="00873490" w14:paraId="5DA9DCE8"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123DE31E" w14:textId="77777777" w:rsidR="00873490" w:rsidRDefault="00135962">
            <w:pPr>
              <w:pStyle w:val="Textbodytable"/>
            </w:pPr>
            <w:r>
              <w:t>Black</w:t>
            </w:r>
          </w:p>
        </w:tc>
        <w:tc>
          <w:tcPr>
            <w:tcW w:w="3881" w:type="dxa"/>
            <w:tcBorders>
              <w:bottom w:val="single" w:sz="2" w:space="0" w:color="000000"/>
            </w:tcBorders>
            <w:tcMar>
              <w:top w:w="55" w:type="dxa"/>
              <w:left w:w="55" w:type="dxa"/>
              <w:bottom w:w="55" w:type="dxa"/>
              <w:right w:w="55" w:type="dxa"/>
            </w:tcMar>
          </w:tcPr>
          <w:p w14:paraId="6B3EA76C" w14:textId="77777777" w:rsidR="00873490" w:rsidRDefault="00135962">
            <w:pPr>
              <w:pStyle w:val="Textbodytable"/>
            </w:pPr>
            <w:r>
              <w:t>Vehicle crashes into an appropriate object, character, or vehicle (as determined by the Gamemaster) in the same sector in which the maneuver was attempted. If the vehicle crashes into a character or other vehicle there is a chance for the</w:t>
            </w:r>
            <w:r>
              <w:t xml:space="preserve"> vehicle to avoid the crash (see ‘Collision’).</w:t>
            </w:r>
          </w:p>
        </w:tc>
      </w:tr>
      <w:tr w:rsidR="00873490" w14:paraId="144C567B"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588CA817" w14:textId="77777777" w:rsidR="00873490" w:rsidRDefault="00135962">
            <w:pPr>
              <w:pStyle w:val="Textbodytable"/>
            </w:pPr>
            <w:r>
              <w:t>Red</w:t>
            </w:r>
          </w:p>
        </w:tc>
        <w:tc>
          <w:tcPr>
            <w:tcW w:w="3881" w:type="dxa"/>
            <w:tcBorders>
              <w:bottom w:val="single" w:sz="2" w:space="0" w:color="000000"/>
            </w:tcBorders>
            <w:tcMar>
              <w:top w:w="55" w:type="dxa"/>
              <w:left w:w="55" w:type="dxa"/>
              <w:bottom w:w="55" w:type="dxa"/>
              <w:right w:w="55" w:type="dxa"/>
            </w:tcMar>
          </w:tcPr>
          <w:p w14:paraId="27196534" w14:textId="77777777" w:rsidR="00873490" w:rsidRDefault="00135962">
            <w:pPr>
              <w:pStyle w:val="Textbodytable"/>
            </w:pPr>
            <w:r>
              <w:t>As black but the vehicle crashes in an adjacent sector to the one in which the maneuver was attempted.</w:t>
            </w:r>
          </w:p>
        </w:tc>
      </w:tr>
      <w:tr w:rsidR="00873490" w14:paraId="6CC12247"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4F9E7750" w14:textId="77777777" w:rsidR="00873490" w:rsidRDefault="00135962">
            <w:pPr>
              <w:pStyle w:val="Textbodytable"/>
            </w:pPr>
            <w:r>
              <w:t>Blue</w:t>
            </w:r>
          </w:p>
        </w:tc>
        <w:tc>
          <w:tcPr>
            <w:tcW w:w="3881" w:type="dxa"/>
            <w:tcBorders>
              <w:bottom w:val="single" w:sz="2" w:space="0" w:color="000000"/>
            </w:tcBorders>
            <w:tcMar>
              <w:top w:w="55" w:type="dxa"/>
              <w:left w:w="55" w:type="dxa"/>
              <w:bottom w:w="55" w:type="dxa"/>
              <w:right w:w="55" w:type="dxa"/>
            </w:tcMar>
          </w:tcPr>
          <w:p w14:paraId="0D540E9C" w14:textId="77777777" w:rsidR="00873490" w:rsidRDefault="00135962">
            <w:pPr>
              <w:pStyle w:val="Textbodytable"/>
            </w:pPr>
            <w:r>
              <w:t>Same as red.</w:t>
            </w:r>
          </w:p>
        </w:tc>
      </w:tr>
      <w:tr w:rsidR="00873490" w14:paraId="09E8B8ED"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484CF30E" w14:textId="77777777" w:rsidR="00873490" w:rsidRDefault="00135962">
            <w:pPr>
              <w:pStyle w:val="Textbodytable"/>
            </w:pPr>
            <w:r>
              <w:t>Yellow</w:t>
            </w:r>
          </w:p>
        </w:tc>
        <w:tc>
          <w:tcPr>
            <w:tcW w:w="3881" w:type="dxa"/>
            <w:tcBorders>
              <w:bottom w:val="single" w:sz="2" w:space="0" w:color="000000"/>
            </w:tcBorders>
            <w:tcMar>
              <w:top w:w="55" w:type="dxa"/>
              <w:left w:w="55" w:type="dxa"/>
              <w:bottom w:w="55" w:type="dxa"/>
              <w:right w:w="55" w:type="dxa"/>
            </w:tcMar>
          </w:tcPr>
          <w:p w14:paraId="4B154444" w14:textId="77777777" w:rsidR="00873490" w:rsidRDefault="00135962">
            <w:pPr>
              <w:pStyle w:val="Textbodytable"/>
            </w:pPr>
            <w:r>
              <w:t>Same as red.</w:t>
            </w:r>
          </w:p>
        </w:tc>
      </w:tr>
    </w:tbl>
    <w:p w14:paraId="400B15DE" w14:textId="77777777" w:rsidR="00873490" w:rsidRDefault="00135962">
      <w:pPr>
        <w:pStyle w:val="Textbody"/>
      </w:pPr>
      <w:r>
        <w:t xml:space="preserve">For purposes of damage inflicted/suffered, a crash is </w:t>
      </w:r>
      <w:r>
        <w:t>treated like a collision. If there is nothing but ground to hit in the sector the vehicle crashes into the ground (Material Value 50).</w:t>
      </w:r>
    </w:p>
    <w:p w14:paraId="0452C137" w14:textId="77777777" w:rsidR="00873490" w:rsidRDefault="00135962">
      <w:pPr>
        <w:pStyle w:val="Heading3"/>
      </w:pPr>
      <w:r>
        <w:t>Velocity</w:t>
      </w:r>
    </w:p>
    <w:p w14:paraId="75CB0D1B" w14:textId="77777777" w:rsidR="00873490" w:rsidRDefault="00135962">
      <w:pPr>
        <w:pStyle w:val="Textbody"/>
      </w:pPr>
      <w:r>
        <w:t>This Vehicle Trait measures the number of sectors a vehicle may move in a single turn. This Vehicle Trait uses a</w:t>
      </w:r>
      <w:r>
        <w:t xml:space="preserve"> numerical score (not Rank Value).</w:t>
      </w:r>
    </w:p>
    <w:p w14:paraId="09C2B282" w14:textId="77777777" w:rsidR="00873490" w:rsidRDefault="00135962">
      <w:pPr>
        <w:pStyle w:val="Heading3"/>
      </w:pPr>
      <w:r>
        <w:t>Vehicle Combat</w:t>
      </w:r>
    </w:p>
    <w:p w14:paraId="0D46D5B5" w14:textId="77777777" w:rsidR="00873490" w:rsidRDefault="00135962">
      <w:pPr>
        <w:pStyle w:val="Textbody"/>
      </w:pPr>
      <w:r>
        <w:t>Vehicles are attacked like characters; roll the attack and apply damage if the attack hits. Vehicles cannot wrestle or be wrestled.</w:t>
      </w:r>
    </w:p>
    <w:p w14:paraId="7181483C" w14:textId="77777777" w:rsidR="00873490" w:rsidRDefault="00135962">
      <w:pPr>
        <w:pStyle w:val="Textbody"/>
      </w:pPr>
      <w:r>
        <w:rPr>
          <w:b/>
          <w:bCs/>
        </w:rPr>
        <w:t xml:space="preserve">Collisions: </w:t>
      </w:r>
      <w:r>
        <w:t xml:space="preserve">A vehicle hits something (a character, wall, another vehicle, </w:t>
      </w:r>
      <w:r>
        <w:t xml:space="preserve">etc.). A vehicle’s operator may choose to purposefully hit an object (ram) and the selected target must roll d% on the Master Table using Coordination if on foot or the vehicle’s Vehicle Trait #2 (Control, Handling, Maneuvering, etc.) if </w:t>
      </w:r>
      <w:r>
        <w:lastRenderedPageBreak/>
        <w:t>operating a vehicl</w:t>
      </w:r>
      <w:r>
        <w:t>e and compare the result to the following table:</w:t>
      </w:r>
    </w:p>
    <w:tbl>
      <w:tblPr>
        <w:tblW w:w="4698" w:type="dxa"/>
        <w:jc w:val="center"/>
        <w:tblLayout w:type="fixed"/>
        <w:tblCellMar>
          <w:left w:w="10" w:type="dxa"/>
          <w:right w:w="10" w:type="dxa"/>
        </w:tblCellMar>
        <w:tblLook w:val="0000" w:firstRow="0" w:lastRow="0" w:firstColumn="0" w:lastColumn="0" w:noHBand="0" w:noVBand="0"/>
      </w:tblPr>
      <w:tblGrid>
        <w:gridCol w:w="814"/>
        <w:gridCol w:w="3884"/>
      </w:tblGrid>
      <w:tr w:rsidR="00873490" w14:paraId="3FBCDEC3"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07BD0A94" w14:textId="77777777" w:rsidR="00873490" w:rsidRDefault="00135962">
            <w:pPr>
              <w:pStyle w:val="Textbodytable"/>
              <w:rPr>
                <w:b/>
                <w:bCs/>
              </w:rPr>
            </w:pPr>
            <w:r>
              <w:rPr>
                <w:b/>
                <w:bCs/>
              </w:rPr>
              <w:t>Color</w:t>
            </w:r>
          </w:p>
        </w:tc>
        <w:tc>
          <w:tcPr>
            <w:tcW w:w="3884" w:type="dxa"/>
            <w:tcBorders>
              <w:top w:val="single" w:sz="2" w:space="0" w:color="000000"/>
              <w:bottom w:val="single" w:sz="2" w:space="0" w:color="000000"/>
            </w:tcBorders>
            <w:tcMar>
              <w:top w:w="55" w:type="dxa"/>
              <w:left w:w="55" w:type="dxa"/>
              <w:bottom w:w="55" w:type="dxa"/>
              <w:right w:w="55" w:type="dxa"/>
            </w:tcMar>
          </w:tcPr>
          <w:p w14:paraId="7A4B8F14" w14:textId="77777777" w:rsidR="00873490" w:rsidRDefault="00135962">
            <w:pPr>
              <w:pStyle w:val="Textbodytable"/>
              <w:rPr>
                <w:b/>
                <w:bCs/>
              </w:rPr>
            </w:pPr>
            <w:r>
              <w:rPr>
                <w:b/>
                <w:bCs/>
              </w:rPr>
              <w:t>Result</w:t>
            </w:r>
          </w:p>
        </w:tc>
      </w:tr>
      <w:tr w:rsidR="00873490" w14:paraId="47CD529E"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4BBAB947" w14:textId="77777777" w:rsidR="00873490" w:rsidRDefault="00135962">
            <w:pPr>
              <w:pStyle w:val="Textbodytable"/>
            </w:pPr>
            <w:r>
              <w:t>Black</w:t>
            </w:r>
          </w:p>
        </w:tc>
        <w:tc>
          <w:tcPr>
            <w:tcW w:w="3884" w:type="dxa"/>
            <w:tcBorders>
              <w:bottom w:val="single" w:sz="2" w:space="0" w:color="000000"/>
            </w:tcBorders>
            <w:tcMar>
              <w:top w:w="55" w:type="dxa"/>
              <w:left w:w="55" w:type="dxa"/>
              <w:bottom w:w="55" w:type="dxa"/>
              <w:right w:w="55" w:type="dxa"/>
            </w:tcMar>
          </w:tcPr>
          <w:p w14:paraId="5562BBD9" w14:textId="77777777" w:rsidR="00873490" w:rsidRDefault="00135962">
            <w:pPr>
              <w:pStyle w:val="Textbodytable"/>
            </w:pPr>
            <w:r>
              <w:t>Failure. The target is hit and suffers collision damage.</w:t>
            </w:r>
          </w:p>
        </w:tc>
      </w:tr>
      <w:tr w:rsidR="00873490" w14:paraId="104ECD58"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2AE7489F" w14:textId="77777777" w:rsidR="00873490" w:rsidRDefault="00135962">
            <w:pPr>
              <w:pStyle w:val="Textbodytable"/>
            </w:pPr>
            <w:r>
              <w:t>Red</w:t>
            </w:r>
          </w:p>
        </w:tc>
        <w:tc>
          <w:tcPr>
            <w:tcW w:w="3884" w:type="dxa"/>
            <w:tcBorders>
              <w:bottom w:val="single" w:sz="2" w:space="0" w:color="000000"/>
            </w:tcBorders>
            <w:tcMar>
              <w:top w:w="55" w:type="dxa"/>
              <w:left w:w="55" w:type="dxa"/>
              <w:bottom w:w="55" w:type="dxa"/>
              <w:right w:w="55" w:type="dxa"/>
            </w:tcMar>
          </w:tcPr>
          <w:p w14:paraId="05D9D1B5" w14:textId="77777777" w:rsidR="00873490" w:rsidRDefault="00135962">
            <w:pPr>
              <w:pStyle w:val="Textbodytable"/>
            </w:pPr>
            <w:r>
              <w:t>Success. The target gets out of the way.</w:t>
            </w:r>
          </w:p>
        </w:tc>
      </w:tr>
      <w:tr w:rsidR="00873490" w14:paraId="23B0E83D"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3A287279" w14:textId="77777777" w:rsidR="00873490" w:rsidRDefault="00135962">
            <w:pPr>
              <w:pStyle w:val="Textbodytable"/>
            </w:pPr>
            <w:r>
              <w:t>Blue</w:t>
            </w:r>
          </w:p>
        </w:tc>
        <w:tc>
          <w:tcPr>
            <w:tcW w:w="3884" w:type="dxa"/>
            <w:tcBorders>
              <w:bottom w:val="single" w:sz="2" w:space="0" w:color="000000"/>
            </w:tcBorders>
            <w:tcMar>
              <w:top w:w="55" w:type="dxa"/>
              <w:left w:w="55" w:type="dxa"/>
              <w:bottom w:w="55" w:type="dxa"/>
              <w:right w:w="55" w:type="dxa"/>
            </w:tcMar>
          </w:tcPr>
          <w:p w14:paraId="3CBC6D11" w14:textId="77777777" w:rsidR="00873490" w:rsidRDefault="00135962">
            <w:pPr>
              <w:pStyle w:val="Textbodytable"/>
            </w:pPr>
            <w:r>
              <w:t>Same as red.</w:t>
            </w:r>
          </w:p>
        </w:tc>
      </w:tr>
      <w:tr w:rsidR="00873490" w14:paraId="458A190A"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54CA3570" w14:textId="77777777" w:rsidR="00873490" w:rsidRDefault="00135962">
            <w:pPr>
              <w:pStyle w:val="Textbodytable"/>
            </w:pPr>
            <w:r>
              <w:t>Yellow</w:t>
            </w:r>
          </w:p>
        </w:tc>
        <w:tc>
          <w:tcPr>
            <w:tcW w:w="3884" w:type="dxa"/>
            <w:tcBorders>
              <w:bottom w:val="single" w:sz="2" w:space="0" w:color="000000"/>
            </w:tcBorders>
            <w:tcMar>
              <w:top w:w="55" w:type="dxa"/>
              <w:left w:w="55" w:type="dxa"/>
              <w:bottom w:w="55" w:type="dxa"/>
              <w:right w:w="55" w:type="dxa"/>
            </w:tcMar>
          </w:tcPr>
          <w:p w14:paraId="6C70FC40" w14:textId="77777777" w:rsidR="00873490" w:rsidRDefault="00135962">
            <w:pPr>
              <w:pStyle w:val="Textbodytable"/>
            </w:pPr>
            <w:r>
              <w:t>Same as red.</w:t>
            </w:r>
          </w:p>
        </w:tc>
      </w:tr>
    </w:tbl>
    <w:p w14:paraId="5DEF5CCA" w14:textId="77777777" w:rsidR="00873490" w:rsidRDefault="00135962">
      <w:pPr>
        <w:pStyle w:val="Textbody"/>
      </w:pPr>
      <w:r>
        <w:rPr>
          <w:b/>
          <w:bCs/>
        </w:rPr>
        <w:t xml:space="preserve">Collision Damage: </w:t>
      </w:r>
      <w:r>
        <w:t>The struck object suffers</w:t>
      </w:r>
      <w:r>
        <w:t xml:space="preserve"> a number of points of damage equal to the vehicle’s Durability and the striking vehicle suffers a number of points of damage depending on what was hit:</w:t>
      </w:r>
    </w:p>
    <w:p w14:paraId="42C78826" w14:textId="77777777" w:rsidR="00873490" w:rsidRDefault="00135962">
      <w:pPr>
        <w:pStyle w:val="Textbody"/>
        <w:numPr>
          <w:ilvl w:val="0"/>
          <w:numId w:val="7"/>
        </w:numPr>
      </w:pPr>
      <w:r>
        <w:rPr>
          <w:i/>
          <w:iCs/>
        </w:rPr>
        <w:t xml:space="preserve">Character: </w:t>
      </w:r>
      <w:r>
        <w:t xml:space="preserve">If the character has armor (either worn or natural), the vehicle suffers a number of points </w:t>
      </w:r>
      <w:r>
        <w:t>of damage equal to the armor’s Rank Value.</w:t>
      </w:r>
    </w:p>
    <w:p w14:paraId="7BBF00AE" w14:textId="77777777" w:rsidR="00873490" w:rsidRDefault="00135962">
      <w:pPr>
        <w:pStyle w:val="Textbody"/>
        <w:numPr>
          <w:ilvl w:val="0"/>
          <w:numId w:val="7"/>
        </w:numPr>
      </w:pPr>
      <w:r>
        <w:rPr>
          <w:i/>
          <w:iCs/>
        </w:rPr>
        <w:t xml:space="preserve">Vehicle: </w:t>
      </w:r>
      <w:r>
        <w:t>The vehicle suffers a number of points of damage equal to the second vehicle’s Durability.</w:t>
      </w:r>
    </w:p>
    <w:p w14:paraId="6989FC1C" w14:textId="77777777" w:rsidR="00873490" w:rsidRDefault="00135962">
      <w:pPr>
        <w:pStyle w:val="Textbody"/>
        <w:numPr>
          <w:ilvl w:val="0"/>
          <w:numId w:val="7"/>
        </w:numPr>
      </w:pPr>
      <w:r>
        <w:rPr>
          <w:i/>
          <w:iCs/>
        </w:rPr>
        <w:t xml:space="preserve">Object: </w:t>
      </w:r>
      <w:r>
        <w:t>The vehicle suffers a number of points of damage equal to the Material Value of the hit object.</w:t>
      </w:r>
    </w:p>
    <w:p w14:paraId="6D99A366" w14:textId="77777777" w:rsidR="00873490" w:rsidRDefault="00135962">
      <w:pPr>
        <w:pStyle w:val="Textbody"/>
        <w:numPr>
          <w:ilvl w:val="0"/>
          <w:numId w:val="7"/>
        </w:numPr>
      </w:pPr>
      <w:r>
        <w:rPr>
          <w:i/>
          <w:iCs/>
        </w:rPr>
        <w:t>Character</w:t>
      </w:r>
      <w:r>
        <w:rPr>
          <w:i/>
          <w:iCs/>
        </w:rPr>
        <w:t xml:space="preserve">s Inside a Vehicle: </w:t>
      </w:r>
      <w:r>
        <w:t>Characters inside a vehicle that is involved in a collision suffer 10 points of damage for every sector the vehicle moved that turn prior to the collision.</w:t>
      </w:r>
    </w:p>
    <w:p w14:paraId="3A1E691B" w14:textId="77777777" w:rsidR="00873490" w:rsidRDefault="00135962">
      <w:pPr>
        <w:pStyle w:val="Textbody"/>
      </w:pPr>
      <w:r>
        <w:t>A vehicle involved in a collision moves no further that turn.</w:t>
      </w:r>
    </w:p>
    <w:p w14:paraId="3BB2FDC3" w14:textId="77777777" w:rsidR="00873490" w:rsidRDefault="00135962">
      <w:pPr>
        <w:pStyle w:val="Heading3"/>
      </w:pPr>
      <w:r>
        <w:t>Vehicle Damage and</w:t>
      </w:r>
      <w:r>
        <w:t xml:space="preserve"> Repairs</w:t>
      </w:r>
    </w:p>
    <w:p w14:paraId="5CBDEA38" w14:textId="77777777" w:rsidR="00873490" w:rsidRDefault="00135962">
      <w:pPr>
        <w:pStyle w:val="Textbody"/>
      </w:pPr>
      <w:r>
        <w:t>A vehicle with its Durability reduced to 0 is completely destroyed; it cannot be repaired. Vehicles are fully repaired between adventures.</w:t>
      </w:r>
    </w:p>
    <w:p w14:paraId="7CCF5203" w14:textId="77777777" w:rsidR="00873490" w:rsidRDefault="00135962">
      <w:pPr>
        <w:pStyle w:val="Heading3"/>
      </w:pPr>
      <w:r>
        <w:t>Sample Vehicles</w:t>
      </w:r>
    </w:p>
    <w:p w14:paraId="388A3DF8" w14:textId="77777777" w:rsidR="00873490" w:rsidRDefault="00135962">
      <w:pPr>
        <w:pStyle w:val="Textbody"/>
      </w:pPr>
      <w:r>
        <w:t>The following is a small selection of vehicles. The Gamemaster should use these as a point</w:t>
      </w:r>
      <w:r>
        <w:t xml:space="preserve"> of reference for vehicles of his own design.</w:t>
      </w:r>
    </w:p>
    <w:tbl>
      <w:tblPr>
        <w:tblW w:w="4637" w:type="dxa"/>
        <w:jc w:val="center"/>
        <w:tblLayout w:type="fixed"/>
        <w:tblCellMar>
          <w:left w:w="10" w:type="dxa"/>
          <w:right w:w="10" w:type="dxa"/>
        </w:tblCellMar>
        <w:tblLook w:val="0000" w:firstRow="0" w:lastRow="0" w:firstColumn="0" w:lastColumn="0" w:noHBand="0" w:noVBand="0"/>
      </w:tblPr>
      <w:tblGrid>
        <w:gridCol w:w="1402"/>
        <w:gridCol w:w="1196"/>
        <w:gridCol w:w="1091"/>
        <w:gridCol w:w="948"/>
      </w:tblGrid>
      <w:tr w:rsidR="00873490" w14:paraId="79EC2198" w14:textId="77777777">
        <w:tblPrEx>
          <w:tblCellMar>
            <w:top w:w="0" w:type="dxa"/>
            <w:bottom w:w="0" w:type="dxa"/>
          </w:tblCellMar>
        </w:tblPrEx>
        <w:trPr>
          <w:jc w:val="center"/>
        </w:trPr>
        <w:tc>
          <w:tcPr>
            <w:tcW w:w="1402" w:type="dxa"/>
            <w:tcBorders>
              <w:top w:val="single" w:sz="2" w:space="0" w:color="000000"/>
              <w:bottom w:val="single" w:sz="2" w:space="0" w:color="000000"/>
            </w:tcBorders>
            <w:tcMar>
              <w:top w:w="55" w:type="dxa"/>
              <w:left w:w="55" w:type="dxa"/>
              <w:bottom w:w="55" w:type="dxa"/>
              <w:right w:w="55" w:type="dxa"/>
            </w:tcMar>
          </w:tcPr>
          <w:p w14:paraId="2A7816C1" w14:textId="77777777" w:rsidR="00873490" w:rsidRDefault="00135962">
            <w:pPr>
              <w:pStyle w:val="Textbodytable"/>
              <w:rPr>
                <w:b/>
                <w:bCs/>
              </w:rPr>
            </w:pPr>
            <w:r>
              <w:rPr>
                <w:b/>
                <w:bCs/>
              </w:rPr>
              <w:t>Vehicle</w:t>
            </w:r>
          </w:p>
        </w:tc>
        <w:tc>
          <w:tcPr>
            <w:tcW w:w="1196" w:type="dxa"/>
            <w:tcBorders>
              <w:top w:val="single" w:sz="2" w:space="0" w:color="000000"/>
              <w:bottom w:val="single" w:sz="2" w:space="0" w:color="000000"/>
            </w:tcBorders>
            <w:tcMar>
              <w:top w:w="55" w:type="dxa"/>
              <w:left w:w="55" w:type="dxa"/>
              <w:bottom w:w="55" w:type="dxa"/>
              <w:right w:w="55" w:type="dxa"/>
            </w:tcMar>
          </w:tcPr>
          <w:p w14:paraId="5C0DC4C6" w14:textId="77777777" w:rsidR="00873490" w:rsidRDefault="00135962">
            <w:pPr>
              <w:pStyle w:val="Textbodytable"/>
              <w:rPr>
                <w:b/>
                <w:bCs/>
              </w:rPr>
            </w:pPr>
            <w:r>
              <w:rPr>
                <w:b/>
                <w:bCs/>
              </w:rPr>
              <w:t>Durability</w:t>
            </w:r>
          </w:p>
        </w:tc>
        <w:tc>
          <w:tcPr>
            <w:tcW w:w="1091" w:type="dxa"/>
            <w:tcBorders>
              <w:top w:val="single" w:sz="2" w:space="0" w:color="000000"/>
              <w:bottom w:val="single" w:sz="2" w:space="0" w:color="000000"/>
            </w:tcBorders>
            <w:tcMar>
              <w:top w:w="55" w:type="dxa"/>
              <w:left w:w="55" w:type="dxa"/>
              <w:bottom w:w="55" w:type="dxa"/>
              <w:right w:w="55" w:type="dxa"/>
            </w:tcMar>
          </w:tcPr>
          <w:p w14:paraId="1742D7E5" w14:textId="77777777" w:rsidR="00873490" w:rsidRDefault="00135962">
            <w:pPr>
              <w:pStyle w:val="Textbodytable"/>
              <w:rPr>
                <w:b/>
                <w:bCs/>
              </w:rPr>
            </w:pPr>
            <w:r>
              <w:rPr>
                <w:b/>
                <w:bCs/>
              </w:rPr>
              <w:t>Handling</w:t>
            </w:r>
          </w:p>
        </w:tc>
        <w:tc>
          <w:tcPr>
            <w:tcW w:w="948" w:type="dxa"/>
            <w:tcBorders>
              <w:top w:val="single" w:sz="2" w:space="0" w:color="000000"/>
              <w:bottom w:val="single" w:sz="2" w:space="0" w:color="000000"/>
            </w:tcBorders>
            <w:tcMar>
              <w:top w:w="55" w:type="dxa"/>
              <w:left w:w="55" w:type="dxa"/>
              <w:bottom w:w="55" w:type="dxa"/>
              <w:right w:w="55" w:type="dxa"/>
            </w:tcMar>
          </w:tcPr>
          <w:p w14:paraId="7A61183F" w14:textId="77777777" w:rsidR="00873490" w:rsidRDefault="00135962">
            <w:pPr>
              <w:pStyle w:val="Textbodytable"/>
              <w:rPr>
                <w:b/>
                <w:bCs/>
              </w:rPr>
            </w:pPr>
            <w:r>
              <w:rPr>
                <w:b/>
                <w:bCs/>
              </w:rPr>
              <w:t>Velocity</w:t>
            </w:r>
          </w:p>
        </w:tc>
      </w:tr>
      <w:tr w:rsidR="00873490" w14:paraId="201131FD" w14:textId="77777777">
        <w:tblPrEx>
          <w:tblCellMar>
            <w:top w:w="0" w:type="dxa"/>
            <w:bottom w:w="0" w:type="dxa"/>
          </w:tblCellMar>
        </w:tblPrEx>
        <w:trPr>
          <w:jc w:val="center"/>
        </w:trPr>
        <w:tc>
          <w:tcPr>
            <w:tcW w:w="1402" w:type="dxa"/>
            <w:tcBorders>
              <w:bottom w:val="single" w:sz="2" w:space="0" w:color="000000"/>
            </w:tcBorders>
            <w:tcMar>
              <w:top w:w="55" w:type="dxa"/>
              <w:left w:w="55" w:type="dxa"/>
              <w:bottom w:w="55" w:type="dxa"/>
              <w:right w:w="55" w:type="dxa"/>
            </w:tcMar>
          </w:tcPr>
          <w:p w14:paraId="72D1B608" w14:textId="77777777" w:rsidR="00873490" w:rsidRDefault="00135962">
            <w:pPr>
              <w:pStyle w:val="Textbodytable"/>
            </w:pPr>
            <w:r>
              <w:t>Compact Car</w:t>
            </w:r>
          </w:p>
        </w:tc>
        <w:tc>
          <w:tcPr>
            <w:tcW w:w="1196" w:type="dxa"/>
            <w:tcBorders>
              <w:bottom w:val="single" w:sz="2" w:space="0" w:color="000000"/>
            </w:tcBorders>
            <w:tcMar>
              <w:top w:w="55" w:type="dxa"/>
              <w:left w:w="55" w:type="dxa"/>
              <w:bottom w:w="55" w:type="dxa"/>
              <w:right w:w="55" w:type="dxa"/>
            </w:tcMar>
          </w:tcPr>
          <w:p w14:paraId="72414DCF" w14:textId="77777777" w:rsidR="00873490" w:rsidRDefault="00135962">
            <w:pPr>
              <w:pStyle w:val="Textbodytable"/>
            </w:pPr>
            <w:r>
              <w:t>10</w:t>
            </w:r>
          </w:p>
        </w:tc>
        <w:tc>
          <w:tcPr>
            <w:tcW w:w="1091" w:type="dxa"/>
            <w:tcBorders>
              <w:bottom w:val="single" w:sz="2" w:space="0" w:color="000000"/>
            </w:tcBorders>
            <w:tcMar>
              <w:top w:w="55" w:type="dxa"/>
              <w:left w:w="55" w:type="dxa"/>
              <w:bottom w:w="55" w:type="dxa"/>
              <w:right w:w="55" w:type="dxa"/>
            </w:tcMar>
          </w:tcPr>
          <w:p w14:paraId="4E52F69C" w14:textId="77777777" w:rsidR="00873490" w:rsidRDefault="00135962">
            <w:pPr>
              <w:pStyle w:val="Textbodytable"/>
            </w:pPr>
            <w:r>
              <w:t>6</w:t>
            </w:r>
          </w:p>
        </w:tc>
        <w:tc>
          <w:tcPr>
            <w:tcW w:w="948" w:type="dxa"/>
            <w:tcBorders>
              <w:bottom w:val="single" w:sz="2" w:space="0" w:color="000000"/>
            </w:tcBorders>
            <w:tcMar>
              <w:top w:w="55" w:type="dxa"/>
              <w:left w:w="55" w:type="dxa"/>
              <w:bottom w:w="55" w:type="dxa"/>
              <w:right w:w="55" w:type="dxa"/>
            </w:tcMar>
          </w:tcPr>
          <w:p w14:paraId="5FCB949D" w14:textId="77777777" w:rsidR="00873490" w:rsidRDefault="00135962">
            <w:pPr>
              <w:pStyle w:val="Textbodytable"/>
            </w:pPr>
            <w:r>
              <w:t>6</w:t>
            </w:r>
          </w:p>
        </w:tc>
      </w:tr>
      <w:tr w:rsidR="00873490" w14:paraId="127A34E2" w14:textId="77777777">
        <w:tblPrEx>
          <w:tblCellMar>
            <w:top w:w="0" w:type="dxa"/>
            <w:bottom w:w="0" w:type="dxa"/>
          </w:tblCellMar>
        </w:tblPrEx>
        <w:trPr>
          <w:jc w:val="center"/>
        </w:trPr>
        <w:tc>
          <w:tcPr>
            <w:tcW w:w="1402" w:type="dxa"/>
            <w:tcBorders>
              <w:bottom w:val="single" w:sz="2" w:space="0" w:color="000000"/>
            </w:tcBorders>
            <w:tcMar>
              <w:top w:w="55" w:type="dxa"/>
              <w:left w:w="55" w:type="dxa"/>
              <w:bottom w:w="55" w:type="dxa"/>
              <w:right w:w="55" w:type="dxa"/>
            </w:tcMar>
          </w:tcPr>
          <w:p w14:paraId="4EB7806A" w14:textId="77777777" w:rsidR="00873490" w:rsidRDefault="00135962">
            <w:pPr>
              <w:pStyle w:val="Textbodytable"/>
            </w:pPr>
            <w:r>
              <w:t>Sports Car</w:t>
            </w:r>
          </w:p>
        </w:tc>
        <w:tc>
          <w:tcPr>
            <w:tcW w:w="1196" w:type="dxa"/>
            <w:tcBorders>
              <w:bottom w:val="single" w:sz="2" w:space="0" w:color="000000"/>
            </w:tcBorders>
            <w:tcMar>
              <w:top w:w="55" w:type="dxa"/>
              <w:left w:w="55" w:type="dxa"/>
              <w:bottom w:w="55" w:type="dxa"/>
              <w:right w:w="55" w:type="dxa"/>
            </w:tcMar>
          </w:tcPr>
          <w:p w14:paraId="70C6439D" w14:textId="77777777" w:rsidR="00873490" w:rsidRDefault="00135962">
            <w:pPr>
              <w:pStyle w:val="Textbodytable"/>
            </w:pPr>
            <w:r>
              <w:t>10</w:t>
            </w:r>
          </w:p>
        </w:tc>
        <w:tc>
          <w:tcPr>
            <w:tcW w:w="1091" w:type="dxa"/>
            <w:tcBorders>
              <w:bottom w:val="single" w:sz="2" w:space="0" w:color="000000"/>
            </w:tcBorders>
            <w:tcMar>
              <w:top w:w="55" w:type="dxa"/>
              <w:left w:w="55" w:type="dxa"/>
              <w:bottom w:w="55" w:type="dxa"/>
              <w:right w:w="55" w:type="dxa"/>
            </w:tcMar>
          </w:tcPr>
          <w:p w14:paraId="011CC777" w14:textId="77777777" w:rsidR="00873490" w:rsidRDefault="00135962">
            <w:pPr>
              <w:pStyle w:val="Textbodytable"/>
            </w:pPr>
            <w:r>
              <w:t>30</w:t>
            </w:r>
          </w:p>
        </w:tc>
        <w:tc>
          <w:tcPr>
            <w:tcW w:w="948" w:type="dxa"/>
            <w:tcBorders>
              <w:bottom w:val="single" w:sz="2" w:space="0" w:color="000000"/>
            </w:tcBorders>
            <w:tcMar>
              <w:top w:w="55" w:type="dxa"/>
              <w:left w:w="55" w:type="dxa"/>
              <w:bottom w:w="55" w:type="dxa"/>
              <w:right w:w="55" w:type="dxa"/>
            </w:tcMar>
          </w:tcPr>
          <w:p w14:paraId="481CC339" w14:textId="77777777" w:rsidR="00873490" w:rsidRDefault="00135962">
            <w:pPr>
              <w:pStyle w:val="Textbodytable"/>
            </w:pPr>
            <w:r>
              <w:t>12</w:t>
            </w:r>
          </w:p>
        </w:tc>
      </w:tr>
      <w:tr w:rsidR="00873490" w14:paraId="7A41C449" w14:textId="77777777">
        <w:tblPrEx>
          <w:tblCellMar>
            <w:top w:w="0" w:type="dxa"/>
            <w:bottom w:w="0" w:type="dxa"/>
          </w:tblCellMar>
        </w:tblPrEx>
        <w:trPr>
          <w:jc w:val="center"/>
        </w:trPr>
        <w:tc>
          <w:tcPr>
            <w:tcW w:w="1402" w:type="dxa"/>
            <w:tcBorders>
              <w:bottom w:val="single" w:sz="2" w:space="0" w:color="000000"/>
            </w:tcBorders>
            <w:tcMar>
              <w:top w:w="55" w:type="dxa"/>
              <w:left w:w="55" w:type="dxa"/>
              <w:bottom w:w="55" w:type="dxa"/>
              <w:right w:w="55" w:type="dxa"/>
            </w:tcMar>
          </w:tcPr>
          <w:p w14:paraId="754B7281" w14:textId="77777777" w:rsidR="00873490" w:rsidRDefault="00135962">
            <w:pPr>
              <w:pStyle w:val="Textbodytable"/>
            </w:pPr>
            <w:r>
              <w:t>Private Jet</w:t>
            </w:r>
          </w:p>
        </w:tc>
        <w:tc>
          <w:tcPr>
            <w:tcW w:w="1196" w:type="dxa"/>
            <w:tcBorders>
              <w:bottom w:val="single" w:sz="2" w:space="0" w:color="000000"/>
            </w:tcBorders>
            <w:tcMar>
              <w:top w:w="55" w:type="dxa"/>
              <w:left w:w="55" w:type="dxa"/>
              <w:bottom w:w="55" w:type="dxa"/>
              <w:right w:w="55" w:type="dxa"/>
            </w:tcMar>
          </w:tcPr>
          <w:p w14:paraId="6A74A5BD" w14:textId="77777777" w:rsidR="00873490" w:rsidRDefault="00135962">
            <w:pPr>
              <w:pStyle w:val="Textbodytable"/>
            </w:pPr>
            <w:r>
              <w:t>20</w:t>
            </w:r>
          </w:p>
        </w:tc>
        <w:tc>
          <w:tcPr>
            <w:tcW w:w="1091" w:type="dxa"/>
            <w:tcBorders>
              <w:bottom w:val="single" w:sz="2" w:space="0" w:color="000000"/>
            </w:tcBorders>
            <w:tcMar>
              <w:top w:w="55" w:type="dxa"/>
              <w:left w:w="55" w:type="dxa"/>
              <w:bottom w:w="55" w:type="dxa"/>
              <w:right w:w="55" w:type="dxa"/>
            </w:tcMar>
          </w:tcPr>
          <w:p w14:paraId="18072CA3" w14:textId="77777777" w:rsidR="00873490" w:rsidRDefault="00135962">
            <w:pPr>
              <w:pStyle w:val="Textbodytable"/>
            </w:pPr>
            <w:r>
              <w:t>10</w:t>
            </w:r>
          </w:p>
        </w:tc>
        <w:tc>
          <w:tcPr>
            <w:tcW w:w="948" w:type="dxa"/>
            <w:tcBorders>
              <w:bottom w:val="single" w:sz="2" w:space="0" w:color="000000"/>
            </w:tcBorders>
            <w:tcMar>
              <w:top w:w="55" w:type="dxa"/>
              <w:left w:w="55" w:type="dxa"/>
              <w:bottom w:w="55" w:type="dxa"/>
              <w:right w:w="55" w:type="dxa"/>
            </w:tcMar>
          </w:tcPr>
          <w:p w14:paraId="66482F0C" w14:textId="77777777" w:rsidR="00873490" w:rsidRDefault="00135962">
            <w:pPr>
              <w:pStyle w:val="Textbodytable"/>
            </w:pPr>
            <w:r>
              <w:t>20</w:t>
            </w:r>
          </w:p>
        </w:tc>
      </w:tr>
    </w:tbl>
    <w:p w14:paraId="4814180F" w14:textId="77777777" w:rsidR="00000000" w:rsidRDefault="00135962">
      <w:pPr>
        <w:rPr>
          <w:rFonts w:cs="Mangal"/>
          <w:szCs w:val="21"/>
        </w:rPr>
        <w:sectPr w:rsidR="00000000">
          <w:type w:val="continuous"/>
          <w:pgSz w:w="12240" w:h="15840"/>
          <w:pgMar w:top="1134" w:right="1134" w:bottom="1134" w:left="1134" w:header="720" w:footer="720" w:gutter="0"/>
          <w:cols w:num="2" w:space="720" w:equalWidth="0">
            <w:col w:w="4698" w:space="576"/>
            <w:col w:w="4698" w:space="0"/>
          </w:cols>
        </w:sectPr>
      </w:pPr>
    </w:p>
    <w:p w14:paraId="45EBD4E2" w14:textId="77777777" w:rsidR="00873490" w:rsidRDefault="00135962">
      <w:pPr>
        <w:pStyle w:val="Heading1"/>
      </w:pPr>
      <w:bookmarkStart w:id="35" w:name="_Toc519799464"/>
      <w:r>
        <w:lastRenderedPageBreak/>
        <w:t>Character Advancement</w:t>
      </w:r>
      <w:bookmarkEnd w:id="35"/>
    </w:p>
    <w:p w14:paraId="0352CF5A" w14:textId="77777777" w:rsidR="00000000" w:rsidRDefault="00135962">
      <w:pPr>
        <w:rPr>
          <w:rFonts w:cs="Mangal"/>
          <w:szCs w:val="21"/>
        </w:rPr>
        <w:sectPr w:rsidR="00000000">
          <w:type w:val="continuous"/>
          <w:pgSz w:w="12240" w:h="15840"/>
          <w:pgMar w:top="1134" w:right="1134" w:bottom="1134" w:left="1134" w:header="720" w:footer="720" w:gutter="0"/>
          <w:cols w:space="0"/>
        </w:sectPr>
      </w:pPr>
    </w:p>
    <w:p w14:paraId="1AE95CBB" w14:textId="77777777" w:rsidR="00873490" w:rsidRDefault="00135962">
      <w:pPr>
        <w:pStyle w:val="Textbody"/>
      </w:pPr>
      <w:r>
        <w:t xml:space="preserve">As a superhero game, character advancement is slightly out-of-genre and not </w:t>
      </w:r>
      <w:r>
        <w:t>completely appropriate. For those of you that like advancement, though, characters may improve their traits and powers as follows:</w:t>
      </w:r>
    </w:p>
    <w:p w14:paraId="05972BC9" w14:textId="77777777" w:rsidR="00873490" w:rsidRDefault="00135962">
      <w:pPr>
        <w:pStyle w:val="Textbody"/>
      </w:pPr>
      <w:r>
        <w:rPr>
          <w:b/>
          <w:bCs/>
        </w:rPr>
        <w:t xml:space="preserve">Traits: </w:t>
      </w:r>
      <w:r>
        <w:t>A character may spend Fortune to improve the Rank Value of traits. Increasing a Rank Value by one costs a number of p</w:t>
      </w:r>
      <w:r>
        <w:t>oints equal to the current value.</w:t>
      </w:r>
    </w:p>
    <w:p w14:paraId="13776AD4" w14:textId="77777777" w:rsidR="00873490" w:rsidRDefault="00135962">
      <w:pPr>
        <w:pStyle w:val="Textbody"/>
        <w:rPr>
          <w:i/>
          <w:iCs/>
        </w:rPr>
      </w:pPr>
      <w:r>
        <w:rPr>
          <w:i/>
          <w:iCs/>
        </w:rPr>
        <w:t>Example: Joseph wishes to increase his character’s Melee from 30 to 31. This costs 30 points.</w:t>
      </w:r>
    </w:p>
    <w:p w14:paraId="674A1251" w14:textId="77777777" w:rsidR="00873490" w:rsidRDefault="00135962">
      <w:pPr>
        <w:pStyle w:val="Textbody"/>
      </w:pPr>
      <w:r>
        <w:rPr>
          <w:b/>
          <w:bCs/>
        </w:rPr>
        <w:t xml:space="preserve">Powers: </w:t>
      </w:r>
      <w:r>
        <w:t>The Rank Values of powers can be increased in the same way as the Rank Value of Traits: Increasing a Rank Value by one c</w:t>
      </w:r>
      <w:r>
        <w:t>osts a number of points equal to the current value.</w:t>
      </w:r>
    </w:p>
    <w:p w14:paraId="1FAD9C52" w14:textId="77777777" w:rsidR="00873490" w:rsidRDefault="00135962">
      <w:pPr>
        <w:pStyle w:val="Textbody"/>
      </w:pPr>
      <w:r>
        <w:t>A character may also gain a completely new power – with its Rank Value determined randomly – by spending 1,000 points. This new power must have an in-game explanation (be it an accident, a new gadget, sup</w:t>
      </w:r>
      <w:r>
        <w:t>er serum, or any other means approved by the Gamemaster).</w:t>
      </w:r>
    </w:p>
    <w:p w14:paraId="6252C908" w14:textId="77777777" w:rsidR="00873490" w:rsidRDefault="00135962">
      <w:pPr>
        <w:pStyle w:val="Textbody"/>
      </w:pPr>
      <w:r>
        <w:rPr>
          <w:b/>
          <w:bCs/>
        </w:rPr>
        <w:t xml:space="preserve">Skills: </w:t>
      </w:r>
      <w:r>
        <w:t>A character can gain a new skill at the cost of 250 points. As with new powers, there needs to be an in-game reason for this new skill (maybe the character has been attending night school).</w:t>
      </w:r>
    </w:p>
    <w:p w14:paraId="1CF7308B" w14:textId="77777777" w:rsidR="00873490" w:rsidRDefault="00873490">
      <w:pPr>
        <w:pStyle w:val="Textbody"/>
      </w:pPr>
    </w:p>
    <w:p w14:paraId="520E08E8" w14:textId="77777777" w:rsidR="00873490" w:rsidRDefault="00873490">
      <w:pPr>
        <w:pStyle w:val="Textbody"/>
      </w:pPr>
    </w:p>
    <w:p w14:paraId="7F787FE6" w14:textId="77777777" w:rsidR="00873490" w:rsidRDefault="00873490">
      <w:pPr>
        <w:pStyle w:val="Textbody"/>
      </w:pPr>
    </w:p>
    <w:p w14:paraId="4CCF8FAB" w14:textId="77777777" w:rsidR="00000000" w:rsidRDefault="00135962">
      <w:pPr>
        <w:rPr>
          <w:rFonts w:cs="Mangal"/>
          <w:szCs w:val="21"/>
        </w:rPr>
        <w:sectPr w:rsidR="00000000">
          <w:type w:val="continuous"/>
          <w:pgSz w:w="12240" w:h="15840"/>
          <w:pgMar w:top="1134" w:right="1134" w:bottom="1134" w:left="1134" w:header="720" w:footer="720" w:gutter="0"/>
          <w:cols w:num="2" w:space="720" w:equalWidth="0">
            <w:col w:w="4698" w:space="576"/>
            <w:col w:w="4698" w:space="0"/>
          </w:cols>
        </w:sectPr>
      </w:pPr>
    </w:p>
    <w:p w14:paraId="51C7695D" w14:textId="77777777" w:rsidR="00873490" w:rsidRDefault="00873490">
      <w:pPr>
        <w:pStyle w:val="Textbody"/>
      </w:pPr>
    </w:p>
    <w:p w14:paraId="6A21F13F" w14:textId="77777777" w:rsidR="00873490" w:rsidRDefault="00135962">
      <w:pPr>
        <w:pStyle w:val="Heading1"/>
      </w:pPr>
      <w:bookmarkStart w:id="36" w:name="_Toc519799465"/>
      <w:r>
        <w:lastRenderedPageBreak/>
        <w:t>Weapons &amp; Gear</w:t>
      </w:r>
      <w:bookmarkEnd w:id="36"/>
    </w:p>
    <w:p w14:paraId="3330DD46" w14:textId="77777777" w:rsidR="00000000" w:rsidRDefault="00135962">
      <w:pPr>
        <w:rPr>
          <w:rFonts w:cs="Mangal"/>
          <w:szCs w:val="21"/>
        </w:rPr>
        <w:sectPr w:rsidR="00000000">
          <w:type w:val="continuous"/>
          <w:pgSz w:w="12240" w:h="15840"/>
          <w:pgMar w:top="1134" w:right="1134" w:bottom="1134" w:left="1134" w:header="720" w:footer="720" w:gutter="0"/>
          <w:cols w:space="0"/>
        </w:sectPr>
      </w:pPr>
    </w:p>
    <w:p w14:paraId="74A582AB" w14:textId="77777777" w:rsidR="00873490" w:rsidRDefault="00135962">
      <w:pPr>
        <w:pStyle w:val="Heading2"/>
      </w:pPr>
      <w:bookmarkStart w:id="37" w:name="toc0"/>
      <w:bookmarkStart w:id="38" w:name="_Toc519799466"/>
      <w:bookmarkEnd w:id="37"/>
      <w:r>
        <w:t>Introduction</w:t>
      </w:r>
      <w:bookmarkEnd w:id="38"/>
    </w:p>
    <w:p w14:paraId="0C92DBD3" w14:textId="77777777" w:rsidR="00873490" w:rsidRDefault="00135962">
      <w:pPr>
        <w:pStyle w:val="Textbody"/>
      </w:pPr>
      <w:r>
        <w:t>One of the things that the</w:t>
      </w:r>
      <w:r>
        <w:t xml:space="preserve"> </w:t>
      </w:r>
      <w:r>
        <w:rPr>
          <w:rStyle w:val="StrongEmphasis"/>
          <w:b w:val="0"/>
          <w:bCs w:val="0"/>
        </w:rPr>
        <w:t>4C System</w:t>
      </w:r>
      <w:r>
        <w:t xml:space="preserve"> rules are sorely lacking is a section on sample equipment. Sure, there are the occasional weapons and vehicles, but for the most part the rules provide gamemasters and players with zero</w:t>
      </w:r>
      <w:r>
        <w:t xml:space="preserve"> guidance and assistance on weapons and gear.</w:t>
      </w:r>
    </w:p>
    <w:p w14:paraId="7907F14F" w14:textId="77777777" w:rsidR="00873490" w:rsidRDefault="00135962">
      <w:pPr>
        <w:pStyle w:val="Textbody"/>
      </w:pPr>
      <w:r>
        <w:t xml:space="preserve">Enter the </w:t>
      </w:r>
      <w:r>
        <w:rPr>
          <w:rStyle w:val="StrongEmphasis"/>
          <w:b w:val="0"/>
          <w:bCs w:val="0"/>
        </w:rPr>
        <w:t>4C System Weapons &amp; Gear</w:t>
      </w:r>
      <w:r>
        <w:t xml:space="preserve"> series. In this infrequent series, published as I have the time to devote to the system, I plan on detailing a variety of different types of gear, gadgets, and devices, rangin</w:t>
      </w:r>
      <w:r>
        <w:t>g from equipment suitable for near-future campaigns to magic items straight out of a fantasy setting.</w:t>
      </w:r>
    </w:p>
    <w:p w14:paraId="40C164BA" w14:textId="77777777" w:rsidR="00873490" w:rsidRDefault="00135962">
      <w:pPr>
        <w:pStyle w:val="Textbody"/>
      </w:pPr>
      <w:r>
        <w:t xml:space="preserve">As with the actual </w:t>
      </w:r>
      <w:r>
        <w:rPr>
          <w:rStyle w:val="StrongEmphasis"/>
          <w:b w:val="0"/>
          <w:bCs w:val="0"/>
        </w:rPr>
        <w:t>4C System</w:t>
      </w:r>
      <w:r>
        <w:t xml:space="preserve"> rules, all of the material in this PDF is released to the public domain. Use this material as you wish and, please, use this </w:t>
      </w:r>
      <w:r>
        <w:t xml:space="preserve">material as a guide to creating your own </w:t>
      </w:r>
      <w:r>
        <w:rPr>
          <w:rStyle w:val="StrongEmphasis"/>
          <w:b w:val="0"/>
          <w:bCs w:val="0"/>
        </w:rPr>
        <w:t>4C System Weapons &amp; Gear</w:t>
      </w:r>
      <w:r>
        <w:t>.</w:t>
      </w:r>
    </w:p>
    <w:p w14:paraId="56420551" w14:textId="77777777" w:rsidR="00873490" w:rsidRDefault="00135962">
      <w:pPr>
        <w:pStyle w:val="Heading2"/>
      </w:pPr>
      <w:bookmarkStart w:id="39" w:name="_Toc519799467"/>
      <w:r>
        <w:t>Grenades</w:t>
      </w:r>
      <w:bookmarkEnd w:id="39"/>
    </w:p>
    <w:p w14:paraId="3DD2D4C9" w14:textId="77777777" w:rsidR="00873490" w:rsidRDefault="00135962">
      <w:pPr>
        <w:pStyle w:val="Textbody"/>
      </w:pPr>
      <w:r>
        <w:t xml:space="preserve">In the </w:t>
      </w:r>
      <w:proofErr w:type="spellStart"/>
      <w:r>
        <w:t>superheroic</w:t>
      </w:r>
      <w:proofErr w:type="spellEnd"/>
      <w:r>
        <w:t xml:space="preserve"> universe of most</w:t>
      </w:r>
      <w:r>
        <w:t xml:space="preserve"> </w:t>
      </w:r>
      <w:r>
        <w:rPr>
          <w:rStyle w:val="StrongEmphasis"/>
          <w:b w:val="0"/>
          <w:bCs w:val="0"/>
        </w:rPr>
        <w:t>4C System</w:t>
      </w:r>
      <w:r>
        <w:t xml:space="preserve"> games, everyone from villain</w:t>
      </w:r>
      <w:r>
        <w:t>s to heroes to military forces to criminals to alien invaders makes use of grenades. The following is a sm</w:t>
      </w:r>
      <w:r>
        <w:t>all</w:t>
      </w:r>
      <w:r>
        <w:br/>
      </w:r>
      <w:r>
        <w:t>selection of sample grenades, each designed for a specialized purpose. Gamemasters and players should use the described grenades as guidelines and inspiration for grenades of their own design.</w:t>
      </w:r>
    </w:p>
    <w:p w14:paraId="5C39ED1F" w14:textId="77777777" w:rsidR="00873490" w:rsidRDefault="00135962">
      <w:pPr>
        <w:pStyle w:val="Textbody"/>
      </w:pPr>
      <w:r>
        <w:t>The availability of the grenade is given in the brackets.</w:t>
      </w:r>
    </w:p>
    <w:p w14:paraId="354AB0C1" w14:textId="77777777" w:rsidR="00873490" w:rsidRDefault="00135962">
      <w:pPr>
        <w:pStyle w:val="Textbody"/>
      </w:pPr>
      <w:r>
        <w:rPr>
          <w:b/>
          <w:bCs/>
        </w:rPr>
        <w:t>A</w:t>
      </w:r>
      <w:r>
        <w:rPr>
          <w:b/>
          <w:bCs/>
        </w:rPr>
        <w:t xml:space="preserve">nti-Arcane (Rare): </w:t>
      </w:r>
      <w:r>
        <w:t>This grenade is specially designed to disrupt magical powers and abilities. Any character with the Magic power that is in the same sector – or an adjacent sector – as the detonated grenade must roll d% on the Master Table using Rank Valu</w:t>
      </w:r>
      <w:r>
        <w:t>e 40 (the grenade’s effective Nullification (Magic) Rank Value). If the result is black the grenade fails to disrupt the affected character’s Magic power. If the result is red the affected character’s Magic power works at half its effectiveness (round up).</w:t>
      </w:r>
      <w:r>
        <w:t xml:space="preserve"> On any other result the Magic power is disrupted and will not work this turn.</w:t>
      </w:r>
    </w:p>
    <w:p w14:paraId="0D6BA493" w14:textId="77777777" w:rsidR="00873490" w:rsidRDefault="00135962">
      <w:pPr>
        <w:pStyle w:val="Textbody"/>
      </w:pPr>
      <w:r>
        <w:rPr>
          <w:b/>
          <w:bCs/>
        </w:rPr>
        <w:t xml:space="preserve">Frag (Uncommon): </w:t>
      </w:r>
      <w:r>
        <w:t xml:space="preserve">20 </w:t>
      </w:r>
      <w:proofErr w:type="gramStart"/>
      <w:r>
        <w:t>damage</w:t>
      </w:r>
      <w:proofErr w:type="gramEnd"/>
      <w:r>
        <w:t xml:space="preserve"> to all targets in the affected sector; 10 damage to all targets in adjacent sectors. Reduce the Rank Value of affected targets’ Body Armor by 10.</w:t>
      </w:r>
    </w:p>
    <w:p w14:paraId="75954150" w14:textId="77777777" w:rsidR="00873490" w:rsidRDefault="00135962">
      <w:pPr>
        <w:pStyle w:val="Textbody"/>
      </w:pPr>
      <w:r>
        <w:rPr>
          <w:b/>
          <w:bCs/>
        </w:rPr>
        <w:t>Ince</w:t>
      </w:r>
      <w:r>
        <w:rPr>
          <w:b/>
          <w:bCs/>
        </w:rPr>
        <w:t>ndiary (Uncommon):</w:t>
      </w:r>
      <w:r>
        <w:t xml:space="preserve"> This grenade explodes in a burst of fire (this grenade mimics the Elemental Generation (Fire) power at Rank Value 30, for purposes of control and absorption power use). All targets in the affected sector suffer 30 </w:t>
      </w:r>
      <w:proofErr w:type="gramStart"/>
      <w:r>
        <w:t>damage</w:t>
      </w:r>
      <w:proofErr w:type="gramEnd"/>
      <w:r>
        <w:t>; targets in adja</w:t>
      </w:r>
      <w:r>
        <w:t>cent sectors suffer 15 damage. The Body Armor power and devices granting the power, unless designed to resist fire, do not work against this attack.</w:t>
      </w:r>
    </w:p>
    <w:p w14:paraId="79F796D1" w14:textId="77777777" w:rsidR="00873490" w:rsidRDefault="00135962">
      <w:pPr>
        <w:pStyle w:val="Textbody"/>
      </w:pPr>
      <w:r>
        <w:rPr>
          <w:b/>
          <w:bCs/>
        </w:rPr>
        <w:t>Lightning (Rare):</w:t>
      </w:r>
      <w:r>
        <w:t xml:space="preserve"> This grenade explodes in a burst of electricity (this grenade mimics the Energy Generatio</w:t>
      </w:r>
      <w:r>
        <w:t xml:space="preserve">n (Electricity) power at Rank Value 30, for purposes of control and absorption power use). All targets in the affected sector suffer 30 </w:t>
      </w:r>
      <w:proofErr w:type="gramStart"/>
      <w:r>
        <w:t>damage</w:t>
      </w:r>
      <w:proofErr w:type="gramEnd"/>
      <w:r>
        <w:t>; targets in adjacent sectors suffer 15 damage. The Body Armor power and devices granting the power, unless design</w:t>
      </w:r>
      <w:r>
        <w:t>ed to resist electrical attacks, do not work against this attack.</w:t>
      </w:r>
    </w:p>
    <w:p w14:paraId="2A61BA67" w14:textId="77777777" w:rsidR="00873490" w:rsidRDefault="00135962">
      <w:pPr>
        <w:pStyle w:val="Textbody"/>
      </w:pPr>
      <w:r>
        <w:rPr>
          <w:b/>
          <w:bCs/>
        </w:rPr>
        <w:t>Paralytic (Rare):</w:t>
      </w:r>
      <w:r>
        <w:t xml:space="preserve"> All characters in the sector in which this grenade detonates must roll d% on the Master Table using their Fortitude Rank Value to resist. If the result is black the target </w:t>
      </w:r>
      <w:r>
        <w:t>is paralyzed – knocked down and unconscious – for 5 turns.</w:t>
      </w:r>
    </w:p>
    <w:p w14:paraId="0238B93E" w14:textId="77777777" w:rsidR="00873490" w:rsidRDefault="00135962">
      <w:pPr>
        <w:pStyle w:val="Textbody"/>
      </w:pPr>
      <w:r>
        <w:rPr>
          <w:b/>
          <w:bCs/>
        </w:rPr>
        <w:t xml:space="preserve">Scream (Rare): </w:t>
      </w:r>
      <w:r>
        <w:t>All targets within 6 sectors of a detonated Scream grenade must Roll d% on the Master Table using their Awareness Rank Value and compare the result to the following table:</w:t>
      </w:r>
    </w:p>
    <w:p w14:paraId="55273F5D" w14:textId="77777777" w:rsidR="000F6B89" w:rsidRDefault="000F6B89">
      <w:pPr>
        <w:pStyle w:val="Textbody"/>
      </w:pPr>
    </w:p>
    <w:p w14:paraId="5DB6A355" w14:textId="77777777" w:rsidR="000F6B89" w:rsidRDefault="000F6B89">
      <w:pPr>
        <w:pStyle w:val="Textbody"/>
      </w:pPr>
    </w:p>
    <w:p w14:paraId="42A4EED6" w14:textId="77777777" w:rsidR="000F6B89" w:rsidRDefault="000F6B89">
      <w:pPr>
        <w:pStyle w:val="Textbody"/>
      </w:pPr>
    </w:p>
    <w:p w14:paraId="4C6B645A" w14:textId="77777777" w:rsidR="000F6B89" w:rsidRDefault="000F6B89">
      <w:pPr>
        <w:pStyle w:val="Textbody"/>
      </w:pPr>
    </w:p>
    <w:p w14:paraId="4EF5BE04" w14:textId="77777777" w:rsidR="000F6B89" w:rsidRDefault="000F6B89">
      <w:pPr>
        <w:pStyle w:val="Textbody"/>
      </w:pPr>
    </w:p>
    <w:p w14:paraId="448779D1" w14:textId="77777777" w:rsidR="000F6B89" w:rsidRDefault="000F6B89">
      <w:pPr>
        <w:pStyle w:val="Textbody"/>
      </w:pPr>
    </w:p>
    <w:p w14:paraId="1C592304" w14:textId="77777777" w:rsidR="000F6B89" w:rsidRDefault="000F6B89">
      <w:pPr>
        <w:pStyle w:val="Textbody"/>
      </w:pPr>
    </w:p>
    <w:tbl>
      <w:tblPr>
        <w:tblW w:w="4696" w:type="dxa"/>
        <w:jc w:val="center"/>
        <w:tblLayout w:type="fixed"/>
        <w:tblCellMar>
          <w:left w:w="10" w:type="dxa"/>
          <w:right w:w="10" w:type="dxa"/>
        </w:tblCellMar>
        <w:tblLook w:val="0000" w:firstRow="0" w:lastRow="0" w:firstColumn="0" w:lastColumn="0" w:noHBand="0" w:noVBand="0"/>
      </w:tblPr>
      <w:tblGrid>
        <w:gridCol w:w="814"/>
        <w:gridCol w:w="3882"/>
      </w:tblGrid>
      <w:tr w:rsidR="00873490" w14:paraId="1A016584"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22A10CFF" w14:textId="77777777" w:rsidR="00873490" w:rsidRDefault="00135962">
            <w:pPr>
              <w:pStyle w:val="Textbodytable"/>
              <w:rPr>
                <w:b/>
                <w:bCs/>
              </w:rPr>
            </w:pPr>
            <w:r>
              <w:rPr>
                <w:b/>
                <w:bCs/>
              </w:rPr>
              <w:lastRenderedPageBreak/>
              <w:t>Color</w:t>
            </w:r>
          </w:p>
        </w:tc>
        <w:tc>
          <w:tcPr>
            <w:tcW w:w="3882" w:type="dxa"/>
            <w:tcBorders>
              <w:top w:val="single" w:sz="2" w:space="0" w:color="000000"/>
              <w:bottom w:val="single" w:sz="2" w:space="0" w:color="000000"/>
            </w:tcBorders>
            <w:tcMar>
              <w:top w:w="55" w:type="dxa"/>
              <w:left w:w="55" w:type="dxa"/>
              <w:bottom w:w="55" w:type="dxa"/>
              <w:right w:w="55" w:type="dxa"/>
            </w:tcMar>
          </w:tcPr>
          <w:p w14:paraId="177C637D" w14:textId="77777777" w:rsidR="00873490" w:rsidRDefault="00135962">
            <w:pPr>
              <w:pStyle w:val="Textbodytable"/>
              <w:rPr>
                <w:b/>
                <w:bCs/>
              </w:rPr>
            </w:pPr>
            <w:r>
              <w:rPr>
                <w:b/>
                <w:bCs/>
              </w:rPr>
              <w:t>Resu</w:t>
            </w:r>
            <w:r>
              <w:rPr>
                <w:b/>
                <w:bCs/>
              </w:rPr>
              <w:t>lt</w:t>
            </w:r>
          </w:p>
        </w:tc>
      </w:tr>
      <w:tr w:rsidR="00873490" w14:paraId="7D690004"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42A027C9" w14:textId="77777777" w:rsidR="00873490" w:rsidRDefault="00135962">
            <w:pPr>
              <w:pStyle w:val="Textbodytable"/>
            </w:pPr>
            <w:r>
              <w:t>Black</w:t>
            </w:r>
          </w:p>
        </w:tc>
        <w:tc>
          <w:tcPr>
            <w:tcW w:w="3882" w:type="dxa"/>
            <w:tcBorders>
              <w:bottom w:val="single" w:sz="2" w:space="0" w:color="000000"/>
            </w:tcBorders>
            <w:tcMar>
              <w:top w:w="55" w:type="dxa"/>
              <w:left w:w="55" w:type="dxa"/>
              <w:bottom w:w="55" w:type="dxa"/>
              <w:right w:w="55" w:type="dxa"/>
            </w:tcMar>
          </w:tcPr>
          <w:p w14:paraId="152311A7" w14:textId="77777777" w:rsidR="00873490" w:rsidRDefault="00135962">
            <w:pPr>
              <w:pStyle w:val="Textbodytable"/>
            </w:pPr>
            <w:r>
              <w:t>Incapacitated. The target is paralyzed – knocked down and unconscious – for 1d10/2(round down, minimum of 1) rounds.</w:t>
            </w:r>
          </w:p>
        </w:tc>
      </w:tr>
      <w:tr w:rsidR="00873490" w14:paraId="444B6A62"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40329D2D" w14:textId="77777777" w:rsidR="00873490" w:rsidRDefault="00135962">
            <w:pPr>
              <w:pStyle w:val="Textbodytable"/>
            </w:pPr>
            <w:r>
              <w:t>Red</w:t>
            </w:r>
          </w:p>
        </w:tc>
        <w:tc>
          <w:tcPr>
            <w:tcW w:w="3882" w:type="dxa"/>
            <w:tcBorders>
              <w:bottom w:val="single" w:sz="2" w:space="0" w:color="000000"/>
            </w:tcBorders>
            <w:tcMar>
              <w:top w:w="55" w:type="dxa"/>
              <w:left w:w="55" w:type="dxa"/>
              <w:bottom w:w="55" w:type="dxa"/>
              <w:right w:w="55" w:type="dxa"/>
            </w:tcMar>
          </w:tcPr>
          <w:p w14:paraId="70C4ADC6" w14:textId="77777777" w:rsidR="00873490" w:rsidRDefault="00135962">
            <w:pPr>
              <w:pStyle w:val="Textbodytable"/>
            </w:pPr>
            <w:r>
              <w:t>Dazed. The target is dazed and must spend the next turns recovering (the character may take no actions those turns).</w:t>
            </w:r>
          </w:p>
        </w:tc>
      </w:tr>
      <w:tr w:rsidR="00873490" w14:paraId="41D060A8"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1C3D0958" w14:textId="77777777" w:rsidR="00873490" w:rsidRDefault="00135962">
            <w:pPr>
              <w:pStyle w:val="Textbodytable"/>
            </w:pPr>
            <w:r>
              <w:t>Blue</w:t>
            </w:r>
          </w:p>
        </w:tc>
        <w:tc>
          <w:tcPr>
            <w:tcW w:w="3882" w:type="dxa"/>
            <w:tcBorders>
              <w:bottom w:val="single" w:sz="2" w:space="0" w:color="000000"/>
            </w:tcBorders>
            <w:tcMar>
              <w:top w:w="55" w:type="dxa"/>
              <w:left w:w="55" w:type="dxa"/>
              <w:bottom w:w="55" w:type="dxa"/>
              <w:right w:w="55" w:type="dxa"/>
            </w:tcMar>
          </w:tcPr>
          <w:p w14:paraId="6C9C4357" w14:textId="77777777" w:rsidR="00873490" w:rsidRDefault="00135962">
            <w:pPr>
              <w:pStyle w:val="Textbodytable"/>
            </w:pPr>
            <w:r>
              <w:t>Stunned. The target is stunned for the next round and suffers a -20 penalty on d% rolls.</w:t>
            </w:r>
          </w:p>
        </w:tc>
      </w:tr>
      <w:tr w:rsidR="00873490" w14:paraId="512BA121"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7218F734" w14:textId="77777777" w:rsidR="00873490" w:rsidRDefault="00135962">
            <w:pPr>
              <w:pStyle w:val="Textbodytable"/>
            </w:pPr>
            <w:r>
              <w:t>Yellow</w:t>
            </w:r>
          </w:p>
        </w:tc>
        <w:tc>
          <w:tcPr>
            <w:tcW w:w="3882" w:type="dxa"/>
            <w:tcBorders>
              <w:bottom w:val="single" w:sz="2" w:space="0" w:color="000000"/>
            </w:tcBorders>
            <w:tcMar>
              <w:top w:w="55" w:type="dxa"/>
              <w:left w:w="55" w:type="dxa"/>
              <w:bottom w:w="55" w:type="dxa"/>
              <w:right w:w="55" w:type="dxa"/>
            </w:tcMar>
          </w:tcPr>
          <w:p w14:paraId="42D06E7E" w14:textId="77777777" w:rsidR="00873490" w:rsidRDefault="00135962">
            <w:pPr>
              <w:pStyle w:val="Textbodytable"/>
            </w:pPr>
            <w:r>
              <w:t>Success! The target manages to avoid the effects of the grenade.</w:t>
            </w:r>
          </w:p>
        </w:tc>
      </w:tr>
    </w:tbl>
    <w:p w14:paraId="11D14229" w14:textId="77777777" w:rsidR="00873490" w:rsidRDefault="00135962">
      <w:pPr>
        <w:pStyle w:val="Textbody"/>
      </w:pPr>
      <w:r>
        <w:rPr>
          <w:b/>
          <w:bCs/>
        </w:rPr>
        <w:t>Stench Gas (Rare):</w:t>
      </w:r>
      <w:r>
        <w:t xml:space="preserve"> All targets in the targeted sector, and adjacent sectors, must Roll d% on the Master Table using their Fortitude Rank Value and compare the result to the following table:</w:t>
      </w:r>
    </w:p>
    <w:tbl>
      <w:tblPr>
        <w:tblW w:w="4696" w:type="dxa"/>
        <w:jc w:val="center"/>
        <w:tblLayout w:type="fixed"/>
        <w:tblCellMar>
          <w:left w:w="10" w:type="dxa"/>
          <w:right w:w="10" w:type="dxa"/>
        </w:tblCellMar>
        <w:tblLook w:val="0000" w:firstRow="0" w:lastRow="0" w:firstColumn="0" w:lastColumn="0" w:noHBand="0" w:noVBand="0"/>
      </w:tblPr>
      <w:tblGrid>
        <w:gridCol w:w="814"/>
        <w:gridCol w:w="3882"/>
      </w:tblGrid>
      <w:tr w:rsidR="00873490" w14:paraId="015D65B3" w14:textId="77777777">
        <w:tblPrEx>
          <w:tblCellMar>
            <w:top w:w="0" w:type="dxa"/>
            <w:bottom w:w="0" w:type="dxa"/>
          </w:tblCellMar>
        </w:tblPrEx>
        <w:trPr>
          <w:jc w:val="center"/>
        </w:trPr>
        <w:tc>
          <w:tcPr>
            <w:tcW w:w="814" w:type="dxa"/>
            <w:tcBorders>
              <w:top w:val="single" w:sz="2" w:space="0" w:color="000000"/>
              <w:bottom w:val="single" w:sz="2" w:space="0" w:color="000000"/>
            </w:tcBorders>
            <w:tcMar>
              <w:top w:w="55" w:type="dxa"/>
              <w:left w:w="55" w:type="dxa"/>
              <w:bottom w:w="55" w:type="dxa"/>
              <w:right w:w="55" w:type="dxa"/>
            </w:tcMar>
          </w:tcPr>
          <w:p w14:paraId="23E3EA33" w14:textId="77777777" w:rsidR="00873490" w:rsidRDefault="00135962">
            <w:pPr>
              <w:pStyle w:val="Textbodytable"/>
              <w:rPr>
                <w:b/>
                <w:bCs/>
              </w:rPr>
            </w:pPr>
            <w:r>
              <w:rPr>
                <w:b/>
                <w:bCs/>
              </w:rPr>
              <w:t>Color</w:t>
            </w:r>
          </w:p>
        </w:tc>
        <w:tc>
          <w:tcPr>
            <w:tcW w:w="3882" w:type="dxa"/>
            <w:tcBorders>
              <w:top w:val="single" w:sz="2" w:space="0" w:color="000000"/>
              <w:bottom w:val="single" w:sz="2" w:space="0" w:color="000000"/>
            </w:tcBorders>
            <w:tcMar>
              <w:top w:w="55" w:type="dxa"/>
              <w:left w:w="55" w:type="dxa"/>
              <w:bottom w:w="55" w:type="dxa"/>
              <w:right w:w="55" w:type="dxa"/>
            </w:tcMar>
          </w:tcPr>
          <w:p w14:paraId="799C6F0E" w14:textId="77777777" w:rsidR="00873490" w:rsidRDefault="00135962">
            <w:pPr>
              <w:pStyle w:val="Textbodytable"/>
              <w:rPr>
                <w:b/>
                <w:bCs/>
              </w:rPr>
            </w:pPr>
            <w:r>
              <w:rPr>
                <w:b/>
                <w:bCs/>
              </w:rPr>
              <w:t>Result</w:t>
            </w:r>
          </w:p>
        </w:tc>
      </w:tr>
      <w:tr w:rsidR="00873490" w14:paraId="5EA30CA1"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77133002" w14:textId="77777777" w:rsidR="00873490" w:rsidRDefault="00135962">
            <w:pPr>
              <w:pStyle w:val="Textbodytable"/>
            </w:pPr>
            <w:r>
              <w:t>Black</w:t>
            </w:r>
          </w:p>
        </w:tc>
        <w:tc>
          <w:tcPr>
            <w:tcW w:w="3882" w:type="dxa"/>
            <w:tcBorders>
              <w:bottom w:val="single" w:sz="2" w:space="0" w:color="000000"/>
            </w:tcBorders>
            <w:tcMar>
              <w:top w:w="55" w:type="dxa"/>
              <w:left w:w="55" w:type="dxa"/>
              <w:bottom w:w="55" w:type="dxa"/>
              <w:right w:w="55" w:type="dxa"/>
            </w:tcMar>
          </w:tcPr>
          <w:p w14:paraId="3625AE78" w14:textId="77777777" w:rsidR="00873490" w:rsidRDefault="00135962">
            <w:pPr>
              <w:pStyle w:val="Textbodytable"/>
            </w:pPr>
            <w:r>
              <w:t>Incapacitated. The target is paralyzed – knocked down and uncons</w:t>
            </w:r>
            <w:r>
              <w:t>cious – for 1d10/2 (round down, minimum of 1) rounds.</w:t>
            </w:r>
          </w:p>
        </w:tc>
      </w:tr>
      <w:tr w:rsidR="00873490" w14:paraId="658D3003"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302870EE" w14:textId="77777777" w:rsidR="00873490" w:rsidRDefault="00135962">
            <w:pPr>
              <w:pStyle w:val="Textbodytable"/>
            </w:pPr>
            <w:r>
              <w:t>Red</w:t>
            </w:r>
          </w:p>
        </w:tc>
        <w:tc>
          <w:tcPr>
            <w:tcW w:w="3882" w:type="dxa"/>
            <w:tcBorders>
              <w:bottom w:val="single" w:sz="2" w:space="0" w:color="000000"/>
            </w:tcBorders>
            <w:tcMar>
              <w:top w:w="55" w:type="dxa"/>
              <w:left w:w="55" w:type="dxa"/>
              <w:bottom w:w="55" w:type="dxa"/>
              <w:right w:w="55" w:type="dxa"/>
            </w:tcMar>
          </w:tcPr>
          <w:p w14:paraId="1A811848" w14:textId="77777777" w:rsidR="00873490" w:rsidRDefault="00135962">
            <w:pPr>
              <w:pStyle w:val="Textbodytable"/>
            </w:pPr>
            <w:r>
              <w:t>Nauseous. The target is nauseous and must spend the next turns recovering (the character may take no actions those turns).</w:t>
            </w:r>
          </w:p>
        </w:tc>
      </w:tr>
      <w:tr w:rsidR="00873490" w14:paraId="790058B4"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7477C338" w14:textId="77777777" w:rsidR="00873490" w:rsidRDefault="00135962">
            <w:pPr>
              <w:pStyle w:val="Textbodytable"/>
            </w:pPr>
            <w:r>
              <w:t>Blue</w:t>
            </w:r>
          </w:p>
        </w:tc>
        <w:tc>
          <w:tcPr>
            <w:tcW w:w="3882" w:type="dxa"/>
            <w:tcBorders>
              <w:bottom w:val="single" w:sz="2" w:space="0" w:color="000000"/>
            </w:tcBorders>
            <w:tcMar>
              <w:top w:w="55" w:type="dxa"/>
              <w:left w:w="55" w:type="dxa"/>
              <w:bottom w:w="55" w:type="dxa"/>
              <w:right w:w="55" w:type="dxa"/>
            </w:tcMar>
          </w:tcPr>
          <w:p w14:paraId="31893D45" w14:textId="77777777" w:rsidR="00873490" w:rsidRDefault="00135962">
            <w:pPr>
              <w:pStyle w:val="Textbodytable"/>
            </w:pPr>
            <w:r>
              <w:t>Queasy. The target is queasy for the next round and suffers a -20 pe</w:t>
            </w:r>
            <w:r>
              <w:t>nalty on d% rolls.</w:t>
            </w:r>
          </w:p>
        </w:tc>
      </w:tr>
      <w:tr w:rsidR="00873490" w14:paraId="3EE4F9A1" w14:textId="77777777">
        <w:tblPrEx>
          <w:tblCellMar>
            <w:top w:w="0" w:type="dxa"/>
            <w:bottom w:w="0" w:type="dxa"/>
          </w:tblCellMar>
        </w:tblPrEx>
        <w:trPr>
          <w:jc w:val="center"/>
        </w:trPr>
        <w:tc>
          <w:tcPr>
            <w:tcW w:w="814" w:type="dxa"/>
            <w:tcBorders>
              <w:bottom w:val="single" w:sz="2" w:space="0" w:color="000000"/>
            </w:tcBorders>
            <w:tcMar>
              <w:top w:w="55" w:type="dxa"/>
              <w:left w:w="55" w:type="dxa"/>
              <w:bottom w:w="55" w:type="dxa"/>
              <w:right w:w="55" w:type="dxa"/>
            </w:tcMar>
          </w:tcPr>
          <w:p w14:paraId="1D57ED06" w14:textId="77777777" w:rsidR="00873490" w:rsidRDefault="00135962">
            <w:pPr>
              <w:pStyle w:val="Textbodytable"/>
            </w:pPr>
            <w:r>
              <w:t>Yellow</w:t>
            </w:r>
          </w:p>
        </w:tc>
        <w:tc>
          <w:tcPr>
            <w:tcW w:w="3882" w:type="dxa"/>
            <w:tcBorders>
              <w:bottom w:val="single" w:sz="2" w:space="0" w:color="000000"/>
            </w:tcBorders>
            <w:tcMar>
              <w:top w:w="55" w:type="dxa"/>
              <w:left w:w="55" w:type="dxa"/>
              <w:bottom w:w="55" w:type="dxa"/>
              <w:right w:w="55" w:type="dxa"/>
            </w:tcMar>
          </w:tcPr>
          <w:p w14:paraId="512CCDEE" w14:textId="77777777" w:rsidR="00873490" w:rsidRDefault="00135962">
            <w:pPr>
              <w:pStyle w:val="Textbodytable"/>
            </w:pPr>
            <w:r>
              <w:t>Success! The target manages to avoid the effects of the grenade.</w:t>
            </w:r>
          </w:p>
        </w:tc>
      </w:tr>
    </w:tbl>
    <w:p w14:paraId="71496AFB" w14:textId="77777777" w:rsidR="00873490" w:rsidRDefault="00135962">
      <w:pPr>
        <w:pStyle w:val="Heading3"/>
      </w:pPr>
      <w:r>
        <w:t>Thrown Weapon Range</w:t>
      </w:r>
    </w:p>
    <w:p w14:paraId="289A02B1" w14:textId="77777777" w:rsidR="00873490" w:rsidRDefault="00135962">
      <w:pPr>
        <w:pStyle w:val="Textbody"/>
      </w:pPr>
      <w:r>
        <w:t xml:space="preserve">The </w:t>
      </w:r>
      <w:r>
        <w:rPr>
          <w:rStyle w:val="StrongEmphasis"/>
        </w:rPr>
        <w:t>4C System</w:t>
      </w:r>
      <w:r>
        <w:t xml:space="preserve"> rules state that the range of a thrown object is “1 sector per row on the Master Table starting with Rank Value 6-9; lower Rank Values can only throw an object in the same sector.”</w:t>
      </w:r>
    </w:p>
    <w:p w14:paraId="3765FC2B" w14:textId="77777777" w:rsidR="000F6B89" w:rsidRDefault="00135962">
      <w:pPr>
        <w:pStyle w:val="Textbody"/>
      </w:pPr>
      <w:r>
        <w:t>Let’s make that easier for everyone who is using the basic rules; let’s ju</w:t>
      </w:r>
      <w:r>
        <w:t xml:space="preserve">st look at a table. If you’re using the Advanced rules, which make you an Advanced player, the ranges change </w:t>
      </w:r>
      <w:r>
        <w:t>slightly (since the Advanced table has more rows).</w:t>
      </w:r>
      <w:bookmarkStart w:id="40" w:name="_GoBack"/>
      <w:bookmarkEnd w:id="40"/>
    </w:p>
    <w:tbl>
      <w:tblPr>
        <w:tblW w:w="3787" w:type="dxa"/>
        <w:jc w:val="center"/>
        <w:tblLayout w:type="fixed"/>
        <w:tblCellMar>
          <w:left w:w="10" w:type="dxa"/>
          <w:right w:w="10" w:type="dxa"/>
        </w:tblCellMar>
        <w:tblLook w:val="0000" w:firstRow="0" w:lastRow="0" w:firstColumn="0" w:lastColumn="0" w:noHBand="0" w:noVBand="0"/>
      </w:tblPr>
      <w:tblGrid>
        <w:gridCol w:w="1273"/>
        <w:gridCol w:w="2514"/>
      </w:tblGrid>
      <w:tr w:rsidR="00873490" w14:paraId="44068D32" w14:textId="77777777">
        <w:tblPrEx>
          <w:tblCellMar>
            <w:top w:w="0" w:type="dxa"/>
            <w:bottom w:w="0" w:type="dxa"/>
          </w:tblCellMar>
        </w:tblPrEx>
        <w:trPr>
          <w:jc w:val="center"/>
        </w:trPr>
        <w:tc>
          <w:tcPr>
            <w:tcW w:w="1273" w:type="dxa"/>
            <w:tcBorders>
              <w:top w:val="single" w:sz="2" w:space="0" w:color="000000"/>
              <w:bottom w:val="single" w:sz="2" w:space="0" w:color="000000"/>
            </w:tcBorders>
            <w:shd w:val="clear" w:color="auto" w:fill="auto"/>
            <w:tcMar>
              <w:top w:w="29" w:type="dxa"/>
              <w:left w:w="29" w:type="dxa"/>
              <w:bottom w:w="29" w:type="dxa"/>
              <w:right w:w="29" w:type="dxa"/>
            </w:tcMar>
            <w:vAlign w:val="center"/>
          </w:tcPr>
          <w:p w14:paraId="5E87DC7B" w14:textId="77777777" w:rsidR="00873490" w:rsidRDefault="00135962">
            <w:pPr>
              <w:pStyle w:val="Textbodytable"/>
            </w:pPr>
            <w:r>
              <w:rPr>
                <w:rStyle w:val="StrongEmphasis"/>
              </w:rPr>
              <w:t>Rank Value</w:t>
            </w:r>
          </w:p>
        </w:tc>
        <w:tc>
          <w:tcPr>
            <w:tcW w:w="2514" w:type="dxa"/>
            <w:tcBorders>
              <w:top w:val="single" w:sz="2" w:space="0" w:color="000000"/>
              <w:bottom w:val="single" w:sz="2" w:space="0" w:color="000000"/>
            </w:tcBorders>
            <w:shd w:val="clear" w:color="auto" w:fill="auto"/>
            <w:tcMar>
              <w:top w:w="29" w:type="dxa"/>
              <w:left w:w="29" w:type="dxa"/>
              <w:bottom w:w="29" w:type="dxa"/>
              <w:right w:w="29" w:type="dxa"/>
            </w:tcMar>
            <w:vAlign w:val="center"/>
          </w:tcPr>
          <w:p w14:paraId="1D2232E0" w14:textId="77777777" w:rsidR="00873490" w:rsidRDefault="00135962">
            <w:pPr>
              <w:pStyle w:val="Textbodytable"/>
            </w:pPr>
            <w:r>
              <w:rPr>
                <w:rStyle w:val="StrongEmphasis"/>
              </w:rPr>
              <w:t>Thrown Weapon Range</w:t>
            </w:r>
          </w:p>
        </w:tc>
      </w:tr>
      <w:tr w:rsidR="00873490" w14:paraId="7E5097FA"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4A639E7D" w14:textId="77777777" w:rsidR="00873490" w:rsidRDefault="00135962">
            <w:pPr>
              <w:pStyle w:val="Textbodytable"/>
            </w:pPr>
            <w:r>
              <w:t>1-2</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6AC40DC1" w14:textId="77777777" w:rsidR="00873490" w:rsidRDefault="00135962">
            <w:pPr>
              <w:pStyle w:val="Textbodytable"/>
            </w:pPr>
            <w:r>
              <w:t>Same Sector Only</w:t>
            </w:r>
          </w:p>
        </w:tc>
      </w:tr>
      <w:tr w:rsidR="00873490" w14:paraId="119AFA2B"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74E33D1D" w14:textId="77777777" w:rsidR="00873490" w:rsidRDefault="00135962">
            <w:pPr>
              <w:pStyle w:val="Textbodytable"/>
            </w:pPr>
            <w:r>
              <w:t>3-5</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4CAC85EF" w14:textId="77777777" w:rsidR="00873490" w:rsidRDefault="00135962">
            <w:pPr>
              <w:pStyle w:val="Textbodytable"/>
            </w:pPr>
            <w:r>
              <w:t>Same Sector Only</w:t>
            </w:r>
          </w:p>
        </w:tc>
      </w:tr>
      <w:tr w:rsidR="00873490" w14:paraId="65F8B1DD"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017BFD05" w14:textId="77777777" w:rsidR="00873490" w:rsidRDefault="00135962">
            <w:pPr>
              <w:pStyle w:val="Textbodytable"/>
            </w:pPr>
            <w:r>
              <w:t>6-9</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0CA6618A" w14:textId="77777777" w:rsidR="00873490" w:rsidRDefault="00135962">
            <w:pPr>
              <w:pStyle w:val="Textbodytable"/>
            </w:pPr>
            <w:r>
              <w:t>1 Sector</w:t>
            </w:r>
          </w:p>
        </w:tc>
      </w:tr>
      <w:tr w:rsidR="00873490" w14:paraId="095CA6EA"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10CC629D" w14:textId="77777777" w:rsidR="00873490" w:rsidRDefault="00135962">
            <w:pPr>
              <w:pStyle w:val="Textbodytable"/>
            </w:pPr>
            <w:r>
              <w:t>10-19</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0BEFCB73" w14:textId="77777777" w:rsidR="00873490" w:rsidRDefault="00135962">
            <w:pPr>
              <w:pStyle w:val="Textbodytable"/>
            </w:pPr>
            <w:r>
              <w:t>2 Sectors</w:t>
            </w:r>
          </w:p>
        </w:tc>
      </w:tr>
      <w:tr w:rsidR="00873490" w14:paraId="557BB6FF"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427C11F6" w14:textId="77777777" w:rsidR="00873490" w:rsidRDefault="00135962">
            <w:pPr>
              <w:pStyle w:val="Textbodytable"/>
            </w:pPr>
            <w:r>
              <w:t>10-29</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2CC9D1A0" w14:textId="77777777" w:rsidR="00873490" w:rsidRDefault="00135962">
            <w:pPr>
              <w:pStyle w:val="Textbodytable"/>
            </w:pPr>
            <w:r>
              <w:t>3 Sectors</w:t>
            </w:r>
          </w:p>
        </w:tc>
      </w:tr>
      <w:tr w:rsidR="00873490" w14:paraId="19484D76"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0628469B" w14:textId="77777777" w:rsidR="00873490" w:rsidRDefault="00135962">
            <w:pPr>
              <w:pStyle w:val="Textbodytable"/>
            </w:pPr>
            <w:r>
              <w:t>10-39</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52296659" w14:textId="77777777" w:rsidR="00873490" w:rsidRDefault="00135962">
            <w:pPr>
              <w:pStyle w:val="Textbodytable"/>
            </w:pPr>
            <w:r>
              <w:t>4 Sectors</w:t>
            </w:r>
          </w:p>
        </w:tc>
      </w:tr>
      <w:tr w:rsidR="00873490" w14:paraId="343CBBD3"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05D05547" w14:textId="77777777" w:rsidR="00873490" w:rsidRDefault="00135962">
            <w:pPr>
              <w:pStyle w:val="Textbodytable"/>
            </w:pPr>
            <w:r>
              <w:t>40-49</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24643B1E" w14:textId="77777777" w:rsidR="00873490" w:rsidRDefault="00135962">
            <w:pPr>
              <w:pStyle w:val="Textbodytable"/>
            </w:pPr>
            <w:r>
              <w:t>5 Sectors</w:t>
            </w:r>
          </w:p>
        </w:tc>
      </w:tr>
      <w:tr w:rsidR="00873490" w14:paraId="47C9FA0D"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18FE63E6" w14:textId="77777777" w:rsidR="00873490" w:rsidRDefault="00135962">
            <w:pPr>
              <w:pStyle w:val="Textbodytable"/>
            </w:pPr>
            <w:r>
              <w:t>50-74</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724B24A6" w14:textId="77777777" w:rsidR="00873490" w:rsidRDefault="00135962">
            <w:pPr>
              <w:pStyle w:val="Textbodytable"/>
            </w:pPr>
            <w:r>
              <w:t>6 Sectors</w:t>
            </w:r>
          </w:p>
        </w:tc>
      </w:tr>
      <w:tr w:rsidR="00873490" w14:paraId="05A02B0A"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2A8AA768" w14:textId="77777777" w:rsidR="00873490" w:rsidRDefault="00135962">
            <w:pPr>
              <w:pStyle w:val="Textbodytable"/>
            </w:pPr>
            <w:r>
              <w:t>75-99</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2444FCBA" w14:textId="77777777" w:rsidR="00873490" w:rsidRDefault="00135962">
            <w:pPr>
              <w:pStyle w:val="Textbodytable"/>
            </w:pPr>
            <w:r>
              <w:t>7 Sectors</w:t>
            </w:r>
          </w:p>
        </w:tc>
      </w:tr>
      <w:tr w:rsidR="00873490" w14:paraId="4125575A"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6C9FCC56" w14:textId="77777777" w:rsidR="00873490" w:rsidRDefault="00135962">
            <w:pPr>
              <w:pStyle w:val="Textbodytable"/>
            </w:pPr>
            <w:r>
              <w:t>100-149</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496EF7CD" w14:textId="77777777" w:rsidR="00873490" w:rsidRDefault="00135962">
            <w:pPr>
              <w:pStyle w:val="Textbodytable"/>
            </w:pPr>
            <w:r>
              <w:t>8 Sectors</w:t>
            </w:r>
          </w:p>
        </w:tc>
      </w:tr>
      <w:tr w:rsidR="00873490" w14:paraId="73303955"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5094F667" w14:textId="77777777" w:rsidR="00873490" w:rsidRDefault="00135962">
            <w:pPr>
              <w:pStyle w:val="Textbodytable"/>
            </w:pPr>
            <w:r>
              <w:t>150-999</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7DBDBE08" w14:textId="77777777" w:rsidR="00873490" w:rsidRDefault="00135962">
            <w:pPr>
              <w:pStyle w:val="Textbodytable"/>
            </w:pPr>
            <w:r>
              <w:t>9 Sectors</w:t>
            </w:r>
          </w:p>
        </w:tc>
      </w:tr>
      <w:tr w:rsidR="00873490" w14:paraId="0B44DD69" w14:textId="77777777">
        <w:tblPrEx>
          <w:tblCellMar>
            <w:top w:w="0" w:type="dxa"/>
            <w:bottom w:w="0" w:type="dxa"/>
          </w:tblCellMar>
        </w:tblPrEx>
        <w:trPr>
          <w:jc w:val="center"/>
        </w:trPr>
        <w:tc>
          <w:tcPr>
            <w:tcW w:w="1273" w:type="dxa"/>
            <w:tcBorders>
              <w:bottom w:val="single" w:sz="2" w:space="0" w:color="000000"/>
            </w:tcBorders>
            <w:shd w:val="clear" w:color="auto" w:fill="auto"/>
            <w:tcMar>
              <w:top w:w="29" w:type="dxa"/>
              <w:left w:w="29" w:type="dxa"/>
              <w:bottom w:w="29" w:type="dxa"/>
              <w:right w:w="29" w:type="dxa"/>
            </w:tcMar>
            <w:vAlign w:val="center"/>
          </w:tcPr>
          <w:p w14:paraId="1C14589C" w14:textId="77777777" w:rsidR="00873490" w:rsidRDefault="00135962">
            <w:pPr>
              <w:pStyle w:val="Textbodytable"/>
            </w:pPr>
            <w:r>
              <w:t>1000+</w:t>
            </w:r>
          </w:p>
        </w:tc>
        <w:tc>
          <w:tcPr>
            <w:tcW w:w="2514" w:type="dxa"/>
            <w:tcBorders>
              <w:bottom w:val="single" w:sz="2" w:space="0" w:color="000000"/>
            </w:tcBorders>
            <w:shd w:val="clear" w:color="auto" w:fill="auto"/>
            <w:tcMar>
              <w:top w:w="29" w:type="dxa"/>
              <w:left w:w="29" w:type="dxa"/>
              <w:bottom w:w="29" w:type="dxa"/>
              <w:right w:w="29" w:type="dxa"/>
            </w:tcMar>
            <w:vAlign w:val="center"/>
          </w:tcPr>
          <w:p w14:paraId="53980D58" w14:textId="77777777" w:rsidR="00873490" w:rsidRDefault="00135962">
            <w:pPr>
              <w:pStyle w:val="Textbodytable"/>
            </w:pPr>
            <w:r>
              <w:t>10 Sectors</w:t>
            </w:r>
          </w:p>
        </w:tc>
      </w:tr>
    </w:tbl>
    <w:p w14:paraId="6BEEC2F5" w14:textId="77777777" w:rsidR="00873490" w:rsidRDefault="00135962">
      <w:pPr>
        <w:pStyle w:val="Textbody"/>
      </w:pPr>
      <w:r>
        <w:rPr>
          <w:rStyle w:val="StrongEmphasis"/>
          <w:b w:val="0"/>
          <w:bCs w:val="0"/>
        </w:rPr>
        <w:t>Grenades, and other weapons specifically designed for throwing,</w:t>
      </w:r>
      <w:r>
        <w:t xml:space="preserve"> grant a +1 Sector range modifier.</w:t>
      </w:r>
    </w:p>
    <w:p w14:paraId="41BA2B96" w14:textId="77777777" w:rsidR="00873490" w:rsidRDefault="00135962">
      <w:pPr>
        <w:pStyle w:val="Heading2"/>
      </w:pPr>
      <w:bookmarkStart w:id="41" w:name="toc3"/>
      <w:bookmarkStart w:id="42" w:name="_Toc519799468"/>
      <w:bookmarkEnd w:id="41"/>
      <w:r>
        <w:t>Omphalos IX Precision-Fire Rifle</w:t>
      </w:r>
      <w:bookmarkEnd w:id="42"/>
    </w:p>
    <w:p w14:paraId="1E26F9A1" w14:textId="77777777" w:rsidR="00873490" w:rsidRDefault="00135962">
      <w:pPr>
        <w:pStyle w:val="Textbody"/>
      </w:pPr>
      <w:r>
        <w:t>Advanced Weapon, Futuristic Device</w:t>
      </w:r>
      <w:r>
        <w:br/>
      </w:r>
      <w:r>
        <w:rPr>
          <w:rStyle w:val="StrongEmphasis"/>
        </w:rPr>
        <w:t>Availability: Unique</w:t>
      </w:r>
      <w:r>
        <w:rPr>
          <w:rStyle w:val="StrongEmphasis"/>
        </w:rPr>
        <w:br/>
      </w:r>
      <w:r>
        <w:rPr>
          <w:b/>
          <w:bCs/>
        </w:rPr>
        <w:t>Attack Type:</w:t>
      </w:r>
      <w:r>
        <w:t xml:space="preserve"> Ranged</w:t>
      </w:r>
      <w:r>
        <w:br/>
      </w:r>
      <w:r>
        <w:rPr>
          <w:rStyle w:val="StrongEmphasis"/>
        </w:rPr>
        <w:t>Manufacturer:</w:t>
      </w:r>
      <w:r>
        <w:t xml:space="preserve"> Wire, real name unknown</w:t>
      </w:r>
      <w:r>
        <w:br/>
      </w:r>
      <w:r>
        <w:rPr>
          <w:rStyle w:val="StrongEmphasis"/>
        </w:rPr>
        <w:t>Designer:</w:t>
      </w:r>
      <w:r>
        <w:t xml:space="preserve"> Wire, real name unknown</w:t>
      </w:r>
      <w:r>
        <w:br/>
      </w:r>
      <w:r>
        <w:rPr>
          <w:rStyle w:val="StrongEmphasis"/>
        </w:rPr>
        <w:t>First Appearance:</w:t>
      </w:r>
      <w:r>
        <w:t xml:space="preserve"> </w:t>
      </w:r>
      <w:r>
        <w:rPr>
          <w:rStyle w:val="Emphasis"/>
        </w:rPr>
        <w:t>Wire’s Crusade #1</w:t>
      </w:r>
      <w:r>
        <w:br/>
      </w:r>
      <w:r>
        <w:rPr>
          <w:rStyle w:val="StrongEmphasis"/>
        </w:rPr>
        <w:t>Current Whereabouts:</w:t>
      </w:r>
      <w:r>
        <w:t xml:space="preserve"> Destroyed (</w:t>
      </w:r>
      <w:r>
        <w:rPr>
          <w:rStyle w:val="Emphasis"/>
        </w:rPr>
        <w:t>Wire’s Crusade #3</w:t>
      </w:r>
      <w:r>
        <w:t>)</w:t>
      </w:r>
    </w:p>
    <w:p w14:paraId="58434AB0" w14:textId="77777777" w:rsidR="00873490" w:rsidRDefault="00135962">
      <w:pPr>
        <w:pStyle w:val="Textbody"/>
      </w:pPr>
      <w:r>
        <w:t>A personal weapon of the vigilante Wire, the Omphalos IX was created in the dark future w</w:t>
      </w:r>
      <w:r>
        <w:t>orld of tomorrow. Before its destruction (at the hands of Wire himself, so that the weapon’s technology would not fall into enemy hands), the Omphalos IX proved itself a capable, dangerous weapon able to knock down even the toughest of armored opponents.</w:t>
      </w:r>
    </w:p>
    <w:p w14:paraId="28951A6E" w14:textId="77777777" w:rsidR="00873490" w:rsidRDefault="00135962">
      <w:pPr>
        <w:pStyle w:val="Heading3"/>
      </w:pPr>
      <w:bookmarkStart w:id="43" w:name="toc4"/>
      <w:bookmarkEnd w:id="43"/>
      <w:r>
        <w:t>4</w:t>
      </w:r>
      <w:r>
        <w:t>C System Information</w:t>
      </w:r>
    </w:p>
    <w:p w14:paraId="7B23B54A" w14:textId="77777777" w:rsidR="00873490" w:rsidRDefault="00135962">
      <w:pPr>
        <w:pStyle w:val="Textbody"/>
      </w:pPr>
      <w:r>
        <w:rPr>
          <w:rStyle w:val="Emphasis"/>
        </w:rPr>
        <w:t>Accurate.</w:t>
      </w:r>
      <w:r>
        <w:t xml:space="preserve"> The Omphalos IX is equipped with an advanced scope and laser targeting designator that grants the user a +20 bonus to Coordination when attacking.</w:t>
      </w:r>
    </w:p>
    <w:p w14:paraId="23EED517" w14:textId="77777777" w:rsidR="00873490" w:rsidRDefault="00135962">
      <w:pPr>
        <w:pStyle w:val="Textbody"/>
      </w:pPr>
      <w:r>
        <w:rPr>
          <w:rStyle w:val="Emphasis"/>
        </w:rPr>
        <w:t>Deadly Accuracy.</w:t>
      </w:r>
      <w:r>
        <w:t xml:space="preserve"> The Omphalos IX is so accurate that all Red attack results a</w:t>
      </w:r>
      <w:r>
        <w:t xml:space="preserve">re stepped </w:t>
      </w:r>
      <w:r>
        <w:lastRenderedPageBreak/>
        <w:t>up to Blue; any result of Hit is immediately advanced to a Nail result.</w:t>
      </w:r>
    </w:p>
    <w:p w14:paraId="1C719AEA" w14:textId="77777777" w:rsidR="00873490" w:rsidRDefault="00135962">
      <w:pPr>
        <w:pStyle w:val="Textbody"/>
      </w:pPr>
      <w:r>
        <w:rPr>
          <w:rStyle w:val="Emphasis"/>
        </w:rPr>
        <w:t>Armor Piercing.</w:t>
      </w:r>
      <w:r>
        <w:t xml:space="preserve"> The Omphalos IX’s armor piercing rounds reduce the effectiveness of Body Armor; reduce the Rank Value of any target’s Body Armor by one-half (round down).</w:t>
      </w:r>
    </w:p>
    <w:p w14:paraId="4D50C864" w14:textId="77777777" w:rsidR="00873490" w:rsidRDefault="00135962">
      <w:pPr>
        <w:pStyle w:val="Textbody"/>
      </w:pPr>
      <w:r>
        <w:rPr>
          <w:rStyle w:val="Emphasis"/>
        </w:rPr>
        <w:t>L</w:t>
      </w:r>
      <w:r>
        <w:rPr>
          <w:rStyle w:val="Emphasis"/>
        </w:rPr>
        <w:t>imited Ammo.</w:t>
      </w:r>
      <w:r>
        <w:rPr>
          <w:rStyle w:val="StrongEmphasis"/>
        </w:rPr>
        <w:t xml:space="preserve"> </w:t>
      </w:r>
      <w:r>
        <w:rPr>
          <w:rStyle w:val="StrongEmphasis"/>
          <w:b w:val="0"/>
          <w:bCs w:val="0"/>
        </w:rPr>
        <w:t>The Omphalos IX is a conventional weapon and requires ammunition. The weapon’s magazine holds 30 rounds; replacing a magazine requires 4 turns. Extra magazines and ammunition are difficult to locate though new ammunition can be created (in the</w:t>
      </w:r>
      <w:r>
        <w:rPr>
          <w:rStyle w:val="StrongEmphasis"/>
          <w:b w:val="0"/>
          <w:bCs w:val="0"/>
        </w:rPr>
        <w:t xml:space="preserve"> proper weapons’ shop or laboratory) by someone with the proper skill </w:t>
      </w:r>
      <w:r>
        <w:t>(</w:t>
      </w:r>
      <w:proofErr w:type="spellStart"/>
      <w:r>
        <w:t>Weaponsmithing</w:t>
      </w:r>
      <w:proofErr w:type="spellEnd"/>
      <w:r>
        <w:t>, Science, Engineering, etc.). One hour of work yields 90 rounds.</w:t>
      </w:r>
    </w:p>
    <w:p w14:paraId="2F2485D0" w14:textId="77777777" w:rsidR="00873490" w:rsidRDefault="00135962">
      <w:pPr>
        <w:pStyle w:val="Textbody"/>
      </w:pPr>
      <w:r>
        <w:rPr>
          <w:rStyle w:val="Emphasis"/>
        </w:rPr>
        <w:t>Range Drawback.</w:t>
      </w:r>
      <w:r>
        <w:t xml:space="preserve"> As a precision ranged weapon, the Omphalos IX is poorly suited to close-in fighting. Whe</w:t>
      </w:r>
      <w:r>
        <w:t>n used to attack a target within 12 sectors, the user’s Coordination Rank Value is reduced by one-half (round down). Additionally, any Blue or Yellow attack results are automatically reduced to a Red result.</w:t>
      </w:r>
    </w:p>
    <w:p w14:paraId="272E3C1B" w14:textId="77777777" w:rsidR="00873490" w:rsidRDefault="00135962">
      <w:pPr>
        <w:pStyle w:val="Textbody"/>
      </w:pPr>
      <w:r>
        <w:rPr>
          <w:rStyle w:val="Emphasis"/>
        </w:rPr>
        <w:t>Range.</w:t>
      </w:r>
      <w:r>
        <w:t xml:space="preserve"> 20 Sectors.</w:t>
      </w:r>
    </w:p>
    <w:p w14:paraId="33C48C7C" w14:textId="77777777" w:rsidR="00873490" w:rsidRDefault="00135962">
      <w:pPr>
        <w:pStyle w:val="Textbody"/>
      </w:pPr>
      <w:r>
        <w:rPr>
          <w:rStyle w:val="Emphasis"/>
        </w:rPr>
        <w:t>Damage.</w:t>
      </w:r>
      <w:r>
        <w:t xml:space="preserve"> 20</w:t>
      </w:r>
    </w:p>
    <w:p w14:paraId="164E3F20" w14:textId="77777777" w:rsidR="00873490" w:rsidRDefault="00135962">
      <w:pPr>
        <w:pStyle w:val="Heading2"/>
      </w:pPr>
      <w:bookmarkStart w:id="44" w:name="toc5"/>
      <w:bookmarkStart w:id="45" w:name="_Toc519799469"/>
      <w:bookmarkEnd w:id="44"/>
      <w:r>
        <w:t>Shrouded Relay</w:t>
      </w:r>
      <w:bookmarkEnd w:id="45"/>
    </w:p>
    <w:p w14:paraId="52D86C71" w14:textId="77777777" w:rsidR="00873490" w:rsidRDefault="00135962">
      <w:pPr>
        <w:pStyle w:val="Textbody"/>
      </w:pPr>
      <w:r>
        <w:t>Communicator, Foreign Military Prototype</w:t>
      </w:r>
      <w:r>
        <w:br/>
      </w:r>
      <w:r>
        <w:rPr>
          <w:rStyle w:val="StrongEmphasis"/>
        </w:rPr>
        <w:t>Availability:</w:t>
      </w:r>
      <w:r>
        <w:t xml:space="preserve"> Uncommon</w:t>
      </w:r>
      <w:r>
        <w:br/>
      </w:r>
      <w:r>
        <w:rPr>
          <w:rStyle w:val="StrongEmphasis"/>
        </w:rPr>
        <w:t>Attack Type:</w:t>
      </w:r>
      <w:r>
        <w:t xml:space="preserve"> N/A</w:t>
      </w:r>
      <w:r>
        <w:br/>
      </w:r>
      <w:r>
        <w:rPr>
          <w:rStyle w:val="StrongEmphasis"/>
        </w:rPr>
        <w:t>Manufacturer:</w:t>
      </w:r>
      <w:r>
        <w:t xml:space="preserve"> Widow’s Weave Ltd.</w:t>
      </w:r>
      <w:r>
        <w:br/>
      </w:r>
      <w:r>
        <w:rPr>
          <w:rStyle w:val="StrongEmphasis"/>
        </w:rPr>
        <w:t>Designer:</w:t>
      </w:r>
      <w:r>
        <w:t xml:space="preserve"> Rebecca Cognoscenti</w:t>
      </w:r>
      <w:r>
        <w:br/>
      </w:r>
      <w:r>
        <w:rPr>
          <w:rStyle w:val="StrongEmphasis"/>
        </w:rPr>
        <w:t>First Appearance:</w:t>
      </w:r>
      <w:r>
        <w:t xml:space="preserve"> </w:t>
      </w:r>
      <w:r>
        <w:rPr>
          <w:i/>
          <w:iCs/>
        </w:rPr>
        <w:t xml:space="preserve">Spider’s Nest Quarterly </w:t>
      </w:r>
      <w:r>
        <w:t>#19</w:t>
      </w:r>
      <w:r>
        <w:br/>
      </w:r>
      <w:r>
        <w:rPr>
          <w:rStyle w:val="StrongEmphasis"/>
        </w:rPr>
        <w:t>Current Whereabouts:</w:t>
      </w:r>
      <w:r>
        <w:t xml:space="preserve"> Unkn</w:t>
      </w:r>
      <w:r>
        <w:t>own</w:t>
      </w:r>
    </w:p>
    <w:p w14:paraId="53C4FF45" w14:textId="77777777" w:rsidR="00873490" w:rsidRDefault="00135962">
      <w:pPr>
        <w:pStyle w:val="Textbody"/>
      </w:pPr>
      <w:r>
        <w:t xml:space="preserve">The Shrouded Relay is an external communicator worn on the head. A </w:t>
      </w:r>
      <w:proofErr w:type="spellStart"/>
      <w:r>
        <w:t>superscience</w:t>
      </w:r>
      <w:proofErr w:type="spellEnd"/>
      <w:r>
        <w:t xml:space="preserve"> device that grants its wearer limited telepathic and psychic powers, the Shrouded Relay is especially valuable to those who find themselves going up against opponents known</w:t>
      </w:r>
      <w:r>
        <w:t xml:space="preserve"> to possess Mind Control abilities. The device fits snugly, held in place with a micro-fiber that wraps around the wearers head and secures to a brace worn beneath the user’s armor or clothing.</w:t>
      </w:r>
    </w:p>
    <w:p w14:paraId="4781DA33" w14:textId="77777777" w:rsidR="00873490" w:rsidRDefault="00135962">
      <w:pPr>
        <w:pStyle w:val="Textbody"/>
      </w:pPr>
      <w:r>
        <w:t>A fairly uncommon device, hundreds of Shrouded Relays have bee</w:t>
      </w:r>
      <w:r>
        <w:t xml:space="preserve">n manufactured and </w:t>
      </w:r>
      <w:r>
        <w:t>sold to the world’s heroes, villains, and foreign militaries. Each Shrouded Relay must be properly tuned to work with other Relays; failure to do so prevents the user from communicating telepathically with others of his team.</w:t>
      </w:r>
    </w:p>
    <w:p w14:paraId="5B9CB217" w14:textId="77777777" w:rsidR="00873490" w:rsidRDefault="00135962">
      <w:pPr>
        <w:pStyle w:val="Heading3"/>
      </w:pPr>
      <w:bookmarkStart w:id="46" w:name="toc6"/>
      <w:bookmarkEnd w:id="46"/>
      <w:r>
        <w:t>4C System I</w:t>
      </w:r>
      <w:r>
        <w:t>nformation</w:t>
      </w:r>
    </w:p>
    <w:p w14:paraId="2568F4D9" w14:textId="77777777" w:rsidR="00873490" w:rsidRDefault="00135962">
      <w:pPr>
        <w:pStyle w:val="Textbody"/>
      </w:pPr>
      <w:r>
        <w:rPr>
          <w:rStyle w:val="Emphasis"/>
        </w:rPr>
        <w:t>Telepathy.</w:t>
      </w:r>
      <w:r>
        <w:t xml:space="preserve"> An advanced science device, the Shrouded Relay enables its wearer to communicate telepathically with anyone else wearing a Shrouded Relay; the wearer gains Telepathy at Rank Value 50 but does not gain the ability to read minds. A char</w:t>
      </w:r>
      <w:r>
        <w:t>acter who possesses Telepathy who uses this device gains a +10 Rank Value bonus to his innate Telepathy.</w:t>
      </w:r>
    </w:p>
    <w:p w14:paraId="4685F02A" w14:textId="77777777" w:rsidR="00873490" w:rsidRDefault="00135962">
      <w:pPr>
        <w:pStyle w:val="Textbody"/>
      </w:pPr>
      <w:r>
        <w:rPr>
          <w:rStyle w:val="Emphasis"/>
        </w:rPr>
        <w:t>Trait Increase.</w:t>
      </w:r>
      <w:r>
        <w:t xml:space="preserve"> The wearer gains Trait Increase (Willpower) for as long as this device is worn. A character who possesses Trait Increase (Willpower) w</w:t>
      </w:r>
      <w:r>
        <w:t>ho uses this device gains a +5 Rank Value bonus to his Willpower.</w:t>
      </w:r>
    </w:p>
    <w:p w14:paraId="1B5B521A" w14:textId="77777777" w:rsidR="00873490" w:rsidRDefault="00135962">
      <w:pPr>
        <w:pStyle w:val="Textbody"/>
      </w:pPr>
      <w:r>
        <w:rPr>
          <w:rStyle w:val="Emphasis"/>
        </w:rPr>
        <w:t>Tuned.</w:t>
      </w:r>
      <w:r>
        <w:t xml:space="preserve"> The device must be tuned. This requires a toolkit, the proper skill (Science, Engineering, Communications, etc.), and ten minutes for each Shrouded Relay in the set.</w:t>
      </w:r>
    </w:p>
    <w:p w14:paraId="196976EE" w14:textId="77777777" w:rsidR="00873490" w:rsidRDefault="00135962">
      <w:pPr>
        <w:pStyle w:val="Textbody"/>
      </w:pPr>
      <w:r>
        <w:rPr>
          <w:rStyle w:val="Emphasis"/>
        </w:rPr>
        <w:t>Mind Shield.</w:t>
      </w:r>
      <w:r>
        <w:t xml:space="preserve"> Th</w:t>
      </w:r>
      <w:r>
        <w:t>e Shrouded Relay grants the wearer Mind Shield at Rank Value 30 for as long as the device is worn.</w:t>
      </w:r>
    </w:p>
    <w:p w14:paraId="7E0446DF" w14:textId="77777777" w:rsidR="00873490" w:rsidRDefault="00135962">
      <w:pPr>
        <w:pStyle w:val="Textbody"/>
      </w:pPr>
      <w:r>
        <w:rPr>
          <w:rStyle w:val="Emphasis"/>
        </w:rPr>
        <w:t>Psychic Scars.</w:t>
      </w:r>
      <w:r>
        <w:t xml:space="preserve"> Each time the wearer uses the Shrouded Relay’s Telepathy power the character must make a Willpower test on the Master Table; on a result of Bl</w:t>
      </w:r>
      <w:r>
        <w:t>ack the character suffers permanent Willpower damage and loses 1point from his Willpower’s Rank Value.</w:t>
      </w:r>
    </w:p>
    <w:p w14:paraId="051FE4FB" w14:textId="77777777" w:rsidR="00873490" w:rsidRDefault="00135962">
      <w:pPr>
        <w:pStyle w:val="Heading2"/>
      </w:pPr>
      <w:bookmarkStart w:id="47" w:name="toc8"/>
      <w:bookmarkStart w:id="48" w:name="_Toc519799470"/>
      <w:bookmarkEnd w:id="47"/>
      <w:r>
        <w:t>Voltaic-Concussion Fist</w:t>
      </w:r>
      <w:bookmarkEnd w:id="48"/>
    </w:p>
    <w:p w14:paraId="33A03059" w14:textId="77777777" w:rsidR="00873490" w:rsidRDefault="00135962">
      <w:pPr>
        <w:pStyle w:val="Textbody"/>
      </w:pPr>
      <w:r>
        <w:t>Experimental Weapon, Military Prototype</w:t>
      </w:r>
      <w:r>
        <w:br/>
      </w:r>
      <w:r>
        <w:rPr>
          <w:rStyle w:val="StrongEmphasis"/>
        </w:rPr>
        <w:t>Availability:</w:t>
      </w:r>
      <w:r>
        <w:t xml:space="preserve"> Rare</w:t>
      </w:r>
      <w:r>
        <w:br/>
      </w:r>
      <w:r>
        <w:rPr>
          <w:rStyle w:val="StrongEmphasis"/>
        </w:rPr>
        <w:t>Attack Type:</w:t>
      </w:r>
      <w:r>
        <w:t xml:space="preserve"> Bashing</w:t>
      </w:r>
      <w:r>
        <w:br/>
      </w:r>
      <w:r>
        <w:rPr>
          <w:rStyle w:val="StrongEmphasis"/>
        </w:rPr>
        <w:t>Manufacturer:</w:t>
      </w:r>
      <w:r>
        <w:t xml:space="preserve"> Breyfogle and Grant Research</w:t>
      </w:r>
      <w:r>
        <w:br/>
      </w:r>
      <w:r>
        <w:rPr>
          <w:rStyle w:val="StrongEmphasis"/>
        </w:rPr>
        <w:t xml:space="preserve">Designer: </w:t>
      </w:r>
      <w:r>
        <w:rPr>
          <w:rStyle w:val="StrongEmphasis"/>
          <w:b w:val="0"/>
          <w:bCs w:val="0"/>
        </w:rPr>
        <w:t>Classified</w:t>
      </w:r>
      <w:r>
        <w:rPr>
          <w:rStyle w:val="StrongEmphasis"/>
        </w:rPr>
        <w:br/>
      </w:r>
      <w:r>
        <w:rPr>
          <w:b/>
          <w:bCs/>
        </w:rPr>
        <w:t>First Appearance:</w:t>
      </w:r>
      <w:r>
        <w:t xml:space="preserve"> </w:t>
      </w:r>
      <w:r>
        <w:rPr>
          <w:i/>
          <w:iCs/>
        </w:rPr>
        <w:t>Smashing Slicer Comics</w:t>
      </w:r>
      <w:r>
        <w:t xml:space="preserve"> #213</w:t>
      </w:r>
      <w:r>
        <w:br/>
      </w:r>
      <w:r>
        <w:rPr>
          <w:rStyle w:val="StrongEmphasis"/>
        </w:rPr>
        <w:t>Current Whereabouts:</w:t>
      </w:r>
      <w:r>
        <w:t xml:space="preserve"> Unknown (last seen in </w:t>
      </w:r>
      <w:r>
        <w:rPr>
          <w:i/>
          <w:iCs/>
        </w:rPr>
        <w:t>Major Patriot</w:t>
      </w:r>
      <w:r>
        <w:t xml:space="preserve"> #76)</w:t>
      </w:r>
    </w:p>
    <w:p w14:paraId="236BA4E5" w14:textId="77777777" w:rsidR="00873490" w:rsidRDefault="00135962">
      <w:pPr>
        <w:pStyle w:val="Textbody"/>
      </w:pPr>
      <w:r>
        <w:t xml:space="preserve">Built in the last days of the twentieth century, the Voltaic-Concussion Fist was originally </w:t>
      </w:r>
      <w:r>
        <w:lastRenderedPageBreak/>
        <w:t xml:space="preserve">conceived as an anti-powers weapon </w:t>
      </w:r>
      <w:r>
        <w:t xml:space="preserve">with enough strength to provide a talented normal with the ability to engage one-on-one with a powered villain. Built for the United States government’s anti-powers agency, </w:t>
      </w:r>
      <w:proofErr w:type="spellStart"/>
      <w:r>
        <w:t>StopGAP</w:t>
      </w:r>
      <w:proofErr w:type="spellEnd"/>
      <w:r>
        <w:t xml:space="preserve">, the Fist was used in a few test missions but was deemed too expensive for </w:t>
      </w:r>
      <w:r>
        <w:t>regular service and, eventually, the project was shelved.</w:t>
      </w:r>
    </w:p>
    <w:p w14:paraId="73A1A181" w14:textId="77777777" w:rsidR="00873490" w:rsidRDefault="00135962">
      <w:pPr>
        <w:pStyle w:val="Textbody"/>
      </w:pPr>
      <w:r>
        <w:t>Less than a dozen Voltaic-Concussion Fist prototypes were manufactured before the project was closed down. While most of the devices remain locked away in a secure government facility, at least thre</w:t>
      </w:r>
      <w:r>
        <w:t xml:space="preserve">e are known to have found their way onto the </w:t>
      </w:r>
      <w:proofErr w:type="spellStart"/>
      <w:r>
        <w:t>blackmarket</w:t>
      </w:r>
      <w:proofErr w:type="spellEnd"/>
      <w:r>
        <w:t xml:space="preserve">. Where these three Fists are today </w:t>
      </w:r>
      <w:proofErr w:type="gramStart"/>
      <w:r>
        <w:t>is</w:t>
      </w:r>
      <w:proofErr w:type="gramEnd"/>
      <w:r>
        <w:t xml:space="preserve"> unknown.</w:t>
      </w:r>
    </w:p>
    <w:p w14:paraId="1ABDDA89" w14:textId="77777777" w:rsidR="00873490" w:rsidRDefault="00135962">
      <w:pPr>
        <w:pStyle w:val="Heading3"/>
      </w:pPr>
      <w:bookmarkStart w:id="49" w:name="toc9"/>
      <w:bookmarkEnd w:id="49"/>
      <w:r>
        <w:t>4C System Information</w:t>
      </w:r>
    </w:p>
    <w:p w14:paraId="0075793D" w14:textId="77777777" w:rsidR="00873490" w:rsidRDefault="00135962">
      <w:pPr>
        <w:pStyle w:val="Textbody"/>
      </w:pPr>
      <w:r>
        <w:rPr>
          <w:rStyle w:val="Emphasis"/>
        </w:rPr>
        <w:t>Energy Generation.</w:t>
      </w:r>
      <w:r>
        <w:t xml:space="preserve"> The Voltaic-Concussion Fist grants the wearer Energy Generation (Electrical) at Rank Value 40. If worn by a cha</w:t>
      </w:r>
      <w:r>
        <w:t>racter that possesses Elemental/Energy Control of the matching elemental or energy type, the Voltaic-Concussion Fist grants a +10 Rank Value bonus to the character’s innate power for as long as the device is worn.</w:t>
      </w:r>
    </w:p>
    <w:p w14:paraId="35B8C6DE" w14:textId="77777777" w:rsidR="00873490" w:rsidRDefault="00135962">
      <w:pPr>
        <w:pStyle w:val="Textbody"/>
      </w:pPr>
      <w:r>
        <w:rPr>
          <w:rStyle w:val="Emphasis"/>
        </w:rPr>
        <w:t>Amplified.</w:t>
      </w:r>
      <w:r>
        <w:t xml:space="preserve"> The Voltaic-Concussion Fist gr</w:t>
      </w:r>
      <w:r>
        <w:t>ants the wearer Amplified Energy Control (Electrical) at Rank Value 30 for as long as the device is worn.</w:t>
      </w:r>
    </w:p>
    <w:p w14:paraId="0CB204D9" w14:textId="77777777" w:rsidR="00873490" w:rsidRDefault="00135962">
      <w:pPr>
        <w:pStyle w:val="Textbody"/>
      </w:pPr>
      <w:r>
        <w:rPr>
          <w:rStyle w:val="Emphasis"/>
        </w:rPr>
        <w:t>Draining.</w:t>
      </w:r>
      <w:r>
        <w:t xml:space="preserve"> The Voltaic-Concussion Fist is a powered device that must be attached to a specialized backpack. The backpack carries enough power for 20 us</w:t>
      </w:r>
      <w:r>
        <w:t>es before it must be recharged. Recharging the device requires an advanced energy supply (found in most special labs but not in your garage) and 3d10+5 turns. A power belt may be used in place of the backpack; the belt provides enough power for 10 uses and</w:t>
      </w:r>
      <w:r>
        <w:t xml:space="preserve"> requires 2d10+5 turns to recharge. A user may wear both the belt and backpack though the Fist can only be connected to one of the two power sources at a time; switching between power sources requires 1turn.</w:t>
      </w:r>
    </w:p>
    <w:p w14:paraId="2470C1BD" w14:textId="77777777" w:rsidR="00873490" w:rsidRDefault="00135962">
      <w:pPr>
        <w:pStyle w:val="Heading2"/>
      </w:pPr>
      <w:bookmarkStart w:id="50" w:name="toc11"/>
      <w:bookmarkStart w:id="51" w:name="_Toc519799471"/>
      <w:bookmarkEnd w:id="50"/>
      <w:r>
        <w:t>Potions</w:t>
      </w:r>
      <w:bookmarkEnd w:id="51"/>
    </w:p>
    <w:p w14:paraId="14C53F63" w14:textId="77777777" w:rsidR="00873490" w:rsidRDefault="00135962">
      <w:pPr>
        <w:pStyle w:val="Textbody"/>
      </w:pPr>
      <w:r>
        <w:t>Single-use arcane items, potions are br</w:t>
      </w:r>
      <w:r>
        <w:t xml:space="preserve">ewed by witches, sorcerers, and others who practice the magical arts. In a standard 4C campaign, </w:t>
      </w:r>
      <w:r>
        <w:t>potions are rare or unique items (gamemaster’s decision) and are not commonly seen during an adventure. In low-magic superhero campaigns it is very likely that</w:t>
      </w:r>
      <w:r>
        <w:t xml:space="preserve"> an entire adventure can be structured around a single potion (the teammates of a wounded hero, for example, must locate a magical healing potion in order to save their friend).</w:t>
      </w:r>
    </w:p>
    <w:p w14:paraId="6E1D76A1" w14:textId="77777777" w:rsidR="00873490" w:rsidRDefault="00135962">
      <w:pPr>
        <w:pStyle w:val="Textbody"/>
      </w:pPr>
      <w:r>
        <w:t>Drinking a potion requires 1turn and the potion’s effect automatically takes p</w:t>
      </w:r>
      <w:r>
        <w:t>lace (or starts, for potions with a duration) the next turn. Characters with the Fast Attack power can sacrifice one attack each turn to drink one potion. Drinking a second potion before the first one has expired negates the granted effects of both potions</w:t>
      </w:r>
      <w:r>
        <w:t>.</w:t>
      </w:r>
    </w:p>
    <w:p w14:paraId="7B5CEB22" w14:textId="77777777" w:rsidR="00873490" w:rsidRDefault="00135962">
      <w:pPr>
        <w:pStyle w:val="Textbody"/>
      </w:pPr>
      <w:r>
        <w:rPr>
          <w:b/>
          <w:bCs/>
        </w:rPr>
        <w:t xml:space="preserve">Dodging: </w:t>
      </w:r>
      <w:r>
        <w:t>For the 3turns after drinking this potion, whenever dodging, the character replaces the dodging results table with the following:</w:t>
      </w:r>
    </w:p>
    <w:tbl>
      <w:tblPr>
        <w:tblW w:w="4694" w:type="dxa"/>
        <w:jc w:val="center"/>
        <w:tblLayout w:type="fixed"/>
        <w:tblCellMar>
          <w:left w:w="10" w:type="dxa"/>
          <w:right w:w="10" w:type="dxa"/>
        </w:tblCellMar>
        <w:tblLook w:val="0000" w:firstRow="0" w:lastRow="0" w:firstColumn="0" w:lastColumn="0" w:noHBand="0" w:noVBand="0"/>
      </w:tblPr>
      <w:tblGrid>
        <w:gridCol w:w="813"/>
        <w:gridCol w:w="3881"/>
      </w:tblGrid>
      <w:tr w:rsidR="00873490" w14:paraId="1D9D6BCA" w14:textId="77777777">
        <w:tblPrEx>
          <w:tblCellMar>
            <w:top w:w="0" w:type="dxa"/>
            <w:bottom w:w="0" w:type="dxa"/>
          </w:tblCellMar>
        </w:tblPrEx>
        <w:trPr>
          <w:jc w:val="center"/>
        </w:trPr>
        <w:tc>
          <w:tcPr>
            <w:tcW w:w="813" w:type="dxa"/>
            <w:tcBorders>
              <w:top w:val="single" w:sz="2" w:space="0" w:color="000000"/>
              <w:bottom w:val="single" w:sz="2" w:space="0" w:color="000000"/>
            </w:tcBorders>
            <w:tcMar>
              <w:top w:w="55" w:type="dxa"/>
              <w:left w:w="55" w:type="dxa"/>
              <w:bottom w:w="55" w:type="dxa"/>
              <w:right w:w="55" w:type="dxa"/>
            </w:tcMar>
          </w:tcPr>
          <w:p w14:paraId="36B55FE1" w14:textId="77777777" w:rsidR="00873490" w:rsidRDefault="00135962">
            <w:pPr>
              <w:pStyle w:val="Textbodytable"/>
              <w:rPr>
                <w:b/>
                <w:bCs/>
              </w:rPr>
            </w:pPr>
            <w:r>
              <w:rPr>
                <w:b/>
                <w:bCs/>
              </w:rPr>
              <w:t>Color</w:t>
            </w:r>
          </w:p>
        </w:tc>
        <w:tc>
          <w:tcPr>
            <w:tcW w:w="3881" w:type="dxa"/>
            <w:tcBorders>
              <w:top w:val="single" w:sz="2" w:space="0" w:color="000000"/>
              <w:bottom w:val="single" w:sz="2" w:space="0" w:color="000000"/>
            </w:tcBorders>
            <w:tcMar>
              <w:top w:w="55" w:type="dxa"/>
              <w:left w:w="55" w:type="dxa"/>
              <w:bottom w:w="55" w:type="dxa"/>
              <w:right w:w="55" w:type="dxa"/>
            </w:tcMar>
          </w:tcPr>
          <w:p w14:paraId="672BFD33" w14:textId="77777777" w:rsidR="00873490" w:rsidRDefault="00135962">
            <w:pPr>
              <w:pStyle w:val="Textbodytable"/>
              <w:rPr>
                <w:b/>
                <w:bCs/>
              </w:rPr>
            </w:pPr>
            <w:r>
              <w:rPr>
                <w:b/>
                <w:bCs/>
              </w:rPr>
              <w:t>Result</w:t>
            </w:r>
          </w:p>
        </w:tc>
      </w:tr>
      <w:tr w:rsidR="00873490" w14:paraId="40122C66"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3B3CEB31" w14:textId="77777777" w:rsidR="00873490" w:rsidRDefault="00135962">
            <w:pPr>
              <w:pStyle w:val="Textbodytable"/>
            </w:pPr>
            <w:r>
              <w:t>Black</w:t>
            </w:r>
          </w:p>
        </w:tc>
        <w:tc>
          <w:tcPr>
            <w:tcW w:w="3881" w:type="dxa"/>
            <w:tcBorders>
              <w:bottom w:val="single" w:sz="2" w:space="0" w:color="000000"/>
            </w:tcBorders>
            <w:tcMar>
              <w:top w:w="55" w:type="dxa"/>
              <w:left w:w="55" w:type="dxa"/>
              <w:bottom w:w="55" w:type="dxa"/>
              <w:right w:w="55" w:type="dxa"/>
            </w:tcMar>
          </w:tcPr>
          <w:p w14:paraId="2B17833B" w14:textId="77777777" w:rsidR="00873490" w:rsidRDefault="00135962">
            <w:pPr>
              <w:pStyle w:val="Textbodytable"/>
            </w:pPr>
            <w:r>
              <w:t xml:space="preserve">1 Row Step. Anyone attacking you this turn suffers a -Row Step penalty to the appropriate </w:t>
            </w:r>
            <w:r>
              <w:t>Trait.</w:t>
            </w:r>
          </w:p>
        </w:tc>
      </w:tr>
      <w:tr w:rsidR="00873490" w14:paraId="6DCCC989"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143E2737" w14:textId="77777777" w:rsidR="00873490" w:rsidRDefault="00135962">
            <w:pPr>
              <w:pStyle w:val="Textbodytable"/>
            </w:pPr>
            <w:r>
              <w:t>Red</w:t>
            </w:r>
          </w:p>
        </w:tc>
        <w:tc>
          <w:tcPr>
            <w:tcW w:w="3881" w:type="dxa"/>
            <w:tcBorders>
              <w:bottom w:val="single" w:sz="2" w:space="0" w:color="000000"/>
            </w:tcBorders>
            <w:tcMar>
              <w:top w:w="55" w:type="dxa"/>
              <w:left w:w="55" w:type="dxa"/>
              <w:bottom w:w="55" w:type="dxa"/>
              <w:right w:w="55" w:type="dxa"/>
            </w:tcMar>
          </w:tcPr>
          <w:p w14:paraId="2F731A82" w14:textId="77777777" w:rsidR="00873490" w:rsidRDefault="00135962">
            <w:pPr>
              <w:pStyle w:val="Textbodytable"/>
            </w:pPr>
            <w:r>
              <w:t>4 Row Step. Anyone attacking you this turn suffers a -4 Row Step penalty to the appropriate Trait.</w:t>
            </w:r>
          </w:p>
        </w:tc>
      </w:tr>
      <w:tr w:rsidR="00873490" w14:paraId="428E9D7F"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645C8494" w14:textId="77777777" w:rsidR="00873490" w:rsidRDefault="00135962">
            <w:pPr>
              <w:pStyle w:val="Textbodytable"/>
            </w:pPr>
            <w:r>
              <w:t>Blue</w:t>
            </w:r>
          </w:p>
        </w:tc>
        <w:tc>
          <w:tcPr>
            <w:tcW w:w="3881" w:type="dxa"/>
            <w:tcBorders>
              <w:bottom w:val="single" w:sz="2" w:space="0" w:color="000000"/>
            </w:tcBorders>
            <w:tcMar>
              <w:top w:w="55" w:type="dxa"/>
              <w:left w:w="55" w:type="dxa"/>
              <w:bottom w:w="55" w:type="dxa"/>
              <w:right w:w="55" w:type="dxa"/>
            </w:tcMar>
          </w:tcPr>
          <w:p w14:paraId="4C570CB0" w14:textId="77777777" w:rsidR="00873490" w:rsidRDefault="00135962">
            <w:pPr>
              <w:pStyle w:val="Textbodytable"/>
            </w:pPr>
            <w:r>
              <w:t>8 Row Steps. Anyone attacking you this turn suffers a -8 Row Step penalty to the appropriate Trait.</w:t>
            </w:r>
          </w:p>
        </w:tc>
      </w:tr>
      <w:tr w:rsidR="00873490" w14:paraId="22B2E560" w14:textId="77777777">
        <w:tblPrEx>
          <w:tblCellMar>
            <w:top w:w="0" w:type="dxa"/>
            <w:bottom w:w="0" w:type="dxa"/>
          </w:tblCellMar>
        </w:tblPrEx>
        <w:trPr>
          <w:jc w:val="center"/>
        </w:trPr>
        <w:tc>
          <w:tcPr>
            <w:tcW w:w="813" w:type="dxa"/>
            <w:tcBorders>
              <w:bottom w:val="single" w:sz="2" w:space="0" w:color="000000"/>
            </w:tcBorders>
            <w:tcMar>
              <w:top w:w="55" w:type="dxa"/>
              <w:left w:w="55" w:type="dxa"/>
              <w:bottom w:w="55" w:type="dxa"/>
              <w:right w:w="55" w:type="dxa"/>
            </w:tcMar>
          </w:tcPr>
          <w:p w14:paraId="743CD7A4" w14:textId="77777777" w:rsidR="00873490" w:rsidRDefault="00135962">
            <w:pPr>
              <w:pStyle w:val="Textbodytable"/>
            </w:pPr>
            <w:r>
              <w:t>Yellow</w:t>
            </w:r>
          </w:p>
        </w:tc>
        <w:tc>
          <w:tcPr>
            <w:tcW w:w="3881" w:type="dxa"/>
            <w:tcBorders>
              <w:bottom w:val="single" w:sz="2" w:space="0" w:color="000000"/>
            </w:tcBorders>
            <w:tcMar>
              <w:top w:w="55" w:type="dxa"/>
              <w:left w:w="55" w:type="dxa"/>
              <w:bottom w:w="55" w:type="dxa"/>
              <w:right w:w="55" w:type="dxa"/>
            </w:tcMar>
          </w:tcPr>
          <w:p w14:paraId="5D29ABDB" w14:textId="77777777" w:rsidR="00873490" w:rsidRDefault="00135962">
            <w:pPr>
              <w:pStyle w:val="Textbodytable"/>
            </w:pPr>
            <w:r>
              <w:t>Automatic. Anyone attacking you</w:t>
            </w:r>
            <w:r>
              <w:t xml:space="preserve"> this turn automatically fails.</w:t>
            </w:r>
          </w:p>
        </w:tc>
      </w:tr>
    </w:tbl>
    <w:p w14:paraId="44164E2B" w14:textId="77777777" w:rsidR="00873490" w:rsidRDefault="00135962">
      <w:pPr>
        <w:pStyle w:val="Textbody"/>
      </w:pPr>
      <w:r>
        <w:rPr>
          <w:b/>
          <w:bCs/>
        </w:rPr>
        <w:t>Healing:</w:t>
      </w:r>
      <w:r>
        <w:t xml:space="preserve"> A healing potion restores 25 Damage points turn after it is administered to a wounded individual. A healing potion cannot increase a character’s Damage points beyond his starting value.</w:t>
      </w:r>
    </w:p>
    <w:p w14:paraId="26C1AD9A" w14:textId="77777777" w:rsidR="00873490" w:rsidRDefault="00135962">
      <w:pPr>
        <w:pStyle w:val="Textbody"/>
      </w:pPr>
      <w:r>
        <w:rPr>
          <w:b/>
          <w:bCs/>
        </w:rPr>
        <w:t>Invisibility:</w:t>
      </w:r>
      <w:r>
        <w:t xml:space="preserve"> Drinking an invisibility potion grants a character the </w:t>
      </w:r>
      <w:r>
        <w:t xml:space="preserve">Invisibility power (see the </w:t>
      </w:r>
      <w:r>
        <w:rPr>
          <w:rStyle w:val="StrongEmphasis"/>
        </w:rPr>
        <w:t>4C System</w:t>
      </w:r>
      <w:r>
        <w:t xml:space="preserve"> rules) for turns.</w:t>
      </w:r>
    </w:p>
    <w:p w14:paraId="6F2DA896" w14:textId="77777777" w:rsidR="00873490" w:rsidRDefault="00135962">
      <w:pPr>
        <w:pStyle w:val="Textbody"/>
      </w:pPr>
      <w:r>
        <w:rPr>
          <w:b/>
          <w:bCs/>
        </w:rPr>
        <w:t xml:space="preserve">Strength: </w:t>
      </w:r>
      <w:r>
        <w:t>Strength potions, once swallowed, increase a character’s Brawn Rank Value by 2d10+10 (roll as soon as the potion is used) for 3 turns.</w:t>
      </w:r>
    </w:p>
    <w:p w14:paraId="45A972CF" w14:textId="77777777" w:rsidR="00873490" w:rsidRDefault="00135962">
      <w:pPr>
        <w:pStyle w:val="Heading3"/>
      </w:pPr>
      <w:bookmarkStart w:id="52" w:name="toc12"/>
      <w:bookmarkEnd w:id="52"/>
      <w:r>
        <w:lastRenderedPageBreak/>
        <w:t>More Potions</w:t>
      </w:r>
    </w:p>
    <w:p w14:paraId="10A653D5" w14:textId="77777777" w:rsidR="00873490" w:rsidRDefault="00135962">
      <w:pPr>
        <w:pStyle w:val="Textbody"/>
      </w:pPr>
      <w:proofErr w:type="gramStart"/>
      <w:r>
        <w:t>So</w:t>
      </w:r>
      <w:proofErr w:type="gramEnd"/>
      <w:r>
        <w:t xml:space="preserve"> you need a “Potion of Intellect” but th</w:t>
      </w:r>
      <w:r>
        <w:t>ere isn’t one listed. No problem, you’re a smart player. Just grab the “Potion of Strength,” change the name and affected Primary Trait, and you’re done. One “Potion of Intellect” ready for action.</w:t>
      </w:r>
    </w:p>
    <w:p w14:paraId="57EAC3AE" w14:textId="77777777" w:rsidR="00873490" w:rsidRDefault="00135962">
      <w:pPr>
        <w:pStyle w:val="Textbody"/>
      </w:pPr>
      <w:r>
        <w:t>You can even use this trick for potions based on powers!</w:t>
      </w:r>
    </w:p>
    <w:p w14:paraId="6461D7FB" w14:textId="77777777" w:rsidR="00873490" w:rsidRDefault="00135962">
      <w:pPr>
        <w:pStyle w:val="Heading3"/>
      </w:pPr>
      <w:bookmarkStart w:id="53" w:name="toc13"/>
      <w:bookmarkEnd w:id="53"/>
      <w:r>
        <w:t>L</w:t>
      </w:r>
      <w:r>
        <w:t>esser and Greater Potions</w:t>
      </w:r>
    </w:p>
    <w:p w14:paraId="18A795FF" w14:textId="77777777" w:rsidR="00873490" w:rsidRDefault="00135962">
      <w:pPr>
        <w:pStyle w:val="Textbody"/>
      </w:pPr>
      <w:r>
        <w:t>Any potion with a set turn duration is also available in lesser and greater versions. A “lesser” potion remains in effect for 2turns while a “greater” potion remains in effect for 4 turns.</w:t>
      </w:r>
    </w:p>
    <w:p w14:paraId="70321AFF" w14:textId="77777777" w:rsidR="00873490" w:rsidRDefault="00135962">
      <w:pPr>
        <w:pStyle w:val="Textbody"/>
      </w:pPr>
      <w:r>
        <w:rPr>
          <w:rStyle w:val="Emphasis"/>
        </w:rPr>
        <w:t>For example, a Lesser Potion of Fortitude</w:t>
      </w:r>
      <w:r>
        <w:rPr>
          <w:rStyle w:val="Emphasis"/>
        </w:rPr>
        <w:t xml:space="preserve"> increases the affected character’s Fortitude Trait Rank Value by 2d10+10 for 2 turns.</w:t>
      </w:r>
    </w:p>
    <w:sectPr w:rsidR="00873490">
      <w:type w:val="continuous"/>
      <w:pgSz w:w="12240" w:h="15840"/>
      <w:pgMar w:top="1134" w:right="1134" w:bottom="1134" w:left="1134" w:header="720" w:footer="720" w:gutter="0"/>
      <w:cols w:num="2" w:space="720" w:equalWidth="0">
        <w:col w:w="4698" w:space="576"/>
        <w:col w:w="469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FAACE" w14:textId="77777777" w:rsidR="00135962" w:rsidRDefault="00135962">
      <w:r>
        <w:separator/>
      </w:r>
    </w:p>
  </w:endnote>
  <w:endnote w:type="continuationSeparator" w:id="0">
    <w:p w14:paraId="0E1A2C75" w14:textId="77777777" w:rsidR="00135962" w:rsidRDefault="0013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panose1 w:val="02020603050405020304"/>
    <w:charset w:val="00"/>
    <w:family w:val="roman"/>
    <w:pitch w:val="variable"/>
    <w:sig w:usb0="E0000AFF" w:usb1="500078FF" w:usb2="00000021" w:usb3="00000000" w:csb0="000001BF" w:csb1="00000000"/>
  </w:font>
  <w:font w:name="DejaVu Sans">
    <w:altName w:val="Verdana"/>
    <w:charset w:val="00"/>
    <w:family w:val="auto"/>
    <w:pitch w:val="variable"/>
  </w:font>
  <w:font w:name="Ubuntu">
    <w:panose1 w:val="020B0504030602030204"/>
    <w:charset w:val="00"/>
    <w:family w:val="swiss"/>
    <w:pitch w:val="variable"/>
    <w:sig w:usb0="E00002FF" w:usb1="5000205B"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F7E0E" w14:textId="77777777" w:rsidR="00FB66B9" w:rsidRDefault="00135962">
    <w:pPr>
      <w:pStyle w:val="Footer"/>
      <w:jc w:val="center"/>
      <w:rPr>
        <w:rFonts w:ascii="Ubuntu" w:hAnsi="Ubuntu"/>
        <w:b/>
        <w:bCs/>
      </w:rPr>
    </w:pPr>
    <w:r>
      <w:rPr>
        <w:rFonts w:ascii="Ubuntu" w:hAnsi="Ubuntu"/>
        <w:b/>
        <w:bCs/>
      </w:rPr>
      <w:fldChar w:fldCharType="begin"/>
    </w:r>
    <w:r>
      <w:rPr>
        <w:rFonts w:ascii="Ubuntu" w:hAnsi="Ubuntu"/>
        <w:b/>
        <w:bCs/>
      </w:rPr>
      <w:instrText xml:space="preserve"> PAGE </w:instrText>
    </w:r>
    <w:r>
      <w:rPr>
        <w:rFonts w:ascii="Ubuntu" w:hAnsi="Ubuntu"/>
        <w:b/>
        <w:bCs/>
      </w:rPr>
      <w:fldChar w:fldCharType="separate"/>
    </w:r>
    <w:r>
      <w:rPr>
        <w:rFonts w:ascii="Ubuntu" w:hAnsi="Ubuntu"/>
        <w:b/>
        <w:bCs/>
      </w:rPr>
      <w:t>2</w:t>
    </w:r>
    <w:r>
      <w:rPr>
        <w:rFonts w:ascii="Ubuntu" w:hAnsi="Ubuntu"/>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278C0" w14:textId="77777777" w:rsidR="00135962" w:rsidRDefault="00135962">
      <w:r>
        <w:rPr>
          <w:color w:val="000000"/>
        </w:rPr>
        <w:ptab w:relativeTo="margin" w:alignment="center" w:leader="none"/>
      </w:r>
    </w:p>
  </w:footnote>
  <w:footnote w:type="continuationSeparator" w:id="0">
    <w:p w14:paraId="6A5BD851" w14:textId="77777777" w:rsidR="00135962" w:rsidRDefault="0013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0712B"/>
    <w:multiLevelType w:val="multilevel"/>
    <w:tmpl w:val="8A58B8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34C6643"/>
    <w:multiLevelType w:val="multilevel"/>
    <w:tmpl w:val="A6C2D7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F6A393B"/>
    <w:multiLevelType w:val="multilevel"/>
    <w:tmpl w:val="B31EF9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4CC3666"/>
    <w:multiLevelType w:val="multilevel"/>
    <w:tmpl w:val="6114A1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9300ABA"/>
    <w:multiLevelType w:val="multilevel"/>
    <w:tmpl w:val="73F4E6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EBB4D38"/>
    <w:multiLevelType w:val="multilevel"/>
    <w:tmpl w:val="392004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99816EA"/>
    <w:multiLevelType w:val="multilevel"/>
    <w:tmpl w:val="72C461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3"/>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73490"/>
    <w:rsid w:val="000F6B89"/>
    <w:rsid w:val="00135962"/>
    <w:rsid w:val="004F1AEF"/>
    <w:rsid w:val="008734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A284"/>
  <w15:docId w15:val="{CBBEE60C-E354-4DF0-8C16-0F14D34E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pageBreakBefore/>
      <w:spacing w:before="0" w:after="0"/>
      <w:jc w:val="center"/>
      <w:outlineLvl w:val="0"/>
    </w:pPr>
    <w:rPr>
      <w:rFonts w:ascii="Ubuntu" w:hAnsi="Ubuntu"/>
      <w:b/>
      <w:bCs/>
      <w:sz w:val="52"/>
    </w:rPr>
  </w:style>
  <w:style w:type="paragraph" w:styleId="Heading2">
    <w:name w:val="heading 2"/>
    <w:basedOn w:val="Heading"/>
    <w:next w:val="Textbody"/>
    <w:pPr>
      <w:spacing w:before="0" w:after="0"/>
      <w:outlineLvl w:val="1"/>
    </w:pPr>
    <w:rPr>
      <w:rFonts w:ascii="Ubuntu" w:hAnsi="Ubuntu"/>
      <w:b/>
      <w:i/>
      <w:iCs/>
      <w:sz w:val="32"/>
    </w:rPr>
  </w:style>
  <w:style w:type="paragraph" w:styleId="Heading3">
    <w:name w:val="heading 3"/>
    <w:basedOn w:val="Heading"/>
    <w:next w:val="Textbody"/>
    <w:pPr>
      <w:spacing w:before="0" w:after="0"/>
      <w:outlineLvl w:val="2"/>
    </w:pPr>
    <w:rPr>
      <w:rFonts w:ascii="Ubuntu" w:hAnsi="Ubuntu"/>
      <w:b/>
      <w:bCs/>
    </w:rPr>
  </w:style>
  <w:style w:type="paragraph" w:styleId="Heading4">
    <w:name w:val="heading 4"/>
    <w:basedOn w:val="Heading"/>
    <w:next w:val="Textbody"/>
    <w:pPr>
      <w:outlineLvl w:val="3"/>
    </w:pPr>
    <w:rPr>
      <w:rFonts w:ascii="Ubuntu" w:hAnsi="Ubuntu"/>
      <w:i/>
      <w:iCs/>
    </w:rPr>
  </w:style>
  <w:style w:type="paragraph" w:styleId="Heading5">
    <w:name w:val="heading 5"/>
    <w:basedOn w:val="Heading"/>
    <w:next w:val="Textbody"/>
    <w:pPr>
      <w:outlineLvl w:val="4"/>
    </w:pPr>
    <w:rPr>
      <w:b/>
      <w:bCs/>
    </w:rPr>
  </w:style>
  <w:style w:type="paragraph" w:styleId="Heading6">
    <w:name w:val="heading 6"/>
    <w:basedOn w:val="Heading2"/>
    <w:next w:val="Normal"/>
    <w:link w:val="Heading6Char"/>
    <w:uiPriority w:val="9"/>
    <w:unhideWhenUsed/>
    <w:qFormat/>
    <w:rsid w:val="000F6B89"/>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after="120"/>
      <w:ind w:firstLine="288"/>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986"/>
        <w:tab w:val="right" w:pos="9972"/>
      </w:tabs>
    </w:pPr>
  </w:style>
  <w:style w:type="paragraph" w:customStyle="1" w:styleId="Framecontents">
    <w:name w:val="Frame contents"/>
    <w:basedOn w:val="Textbody"/>
  </w:style>
  <w:style w:type="paragraph" w:customStyle="1" w:styleId="Textbodytable">
    <w:name w:val="Text body (table)"/>
    <w:basedOn w:val="Textbody"/>
    <w:pPr>
      <w:spacing w:after="0"/>
      <w:ind w:firstLine="0"/>
    </w:pPr>
  </w:style>
  <w:style w:type="paragraph" w:customStyle="1" w:styleId="Textbodybullet">
    <w:name w:val="Text body (bullet)"/>
    <w:basedOn w:val="Textbody"/>
    <w:pPr>
      <w:spacing w:after="0"/>
      <w:ind w:firstLine="0"/>
    </w:pPr>
  </w:style>
  <w:style w:type="paragraph" w:customStyle="1" w:styleId="Quotations">
    <w:name w:val="Quotations"/>
    <w:basedOn w:val="Standard"/>
    <w:pPr>
      <w:spacing w:after="283"/>
      <w:ind w:left="567" w:right="567"/>
    </w:pPr>
  </w:style>
  <w:style w:type="paragraph" w:styleId="Header">
    <w:name w:val="header"/>
    <w:basedOn w:val="Standard"/>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 w:type="character" w:customStyle="1" w:styleId="NumberingSymbols">
    <w:name w:val="Numbering Symbols"/>
  </w:style>
  <w:style w:type="character" w:customStyle="1" w:styleId="StrongEmphasis">
    <w:name w:val="Strong Emphasis"/>
    <w:rPr>
      <w:b/>
      <w:bCs/>
    </w:rPr>
  </w:style>
  <w:style w:type="character" w:styleId="Emphasis">
    <w:name w:val="Emphasis"/>
    <w:rPr>
      <w:i/>
      <w:iCs/>
    </w:rPr>
  </w:style>
  <w:style w:type="character" w:customStyle="1" w:styleId="Heading6Char">
    <w:name w:val="Heading 6 Char"/>
    <w:basedOn w:val="DefaultParagraphFont"/>
    <w:link w:val="Heading6"/>
    <w:uiPriority w:val="9"/>
    <w:rsid w:val="000F6B89"/>
    <w:rPr>
      <w:rFonts w:ascii="Ubuntu" w:hAnsi="Ubuntu"/>
      <w:b/>
      <w:i/>
      <w:iCs/>
      <w:sz w:val="32"/>
      <w:szCs w:val="28"/>
    </w:rPr>
  </w:style>
  <w:style w:type="paragraph" w:styleId="TOC1">
    <w:name w:val="toc 1"/>
    <w:basedOn w:val="Normal"/>
    <w:next w:val="Normal"/>
    <w:autoRedefine/>
    <w:uiPriority w:val="39"/>
    <w:unhideWhenUsed/>
    <w:rsid w:val="000F6B89"/>
    <w:rPr>
      <w:rFonts w:cs="Mangal"/>
      <w:szCs w:val="21"/>
    </w:rPr>
  </w:style>
  <w:style w:type="paragraph" w:styleId="TOC2">
    <w:name w:val="toc 2"/>
    <w:basedOn w:val="Normal"/>
    <w:next w:val="Normal"/>
    <w:autoRedefine/>
    <w:uiPriority w:val="39"/>
    <w:unhideWhenUsed/>
    <w:rsid w:val="000F6B89"/>
    <w:pPr>
      <w:tabs>
        <w:tab w:val="right" w:leader="dot" w:pos="9962"/>
      </w:tabs>
      <w:ind w:left="23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13461</Words>
  <Characters>76733</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admin</dc:creator>
  <cp:lastModifiedBy>System admin</cp:lastModifiedBy>
  <cp:revision>4</cp:revision>
  <cp:lastPrinted>2018-07-19T11:38:00Z</cp:lastPrinted>
  <dcterms:created xsi:type="dcterms:W3CDTF">2018-07-19T11:38:00Z</dcterms:created>
  <dcterms:modified xsi:type="dcterms:W3CDTF">2018-07-19T11:39:00Z</dcterms:modified>
</cp:coreProperties>
</file>