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489" w:rsidRPr="00DD4489" w:rsidRDefault="00DD4489" w:rsidP="00DD448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br/>
        <w:t>To familiarize with graphics hardware, line and curve drawing techniques, techniques for representing and manipulating geometric objects, illumination and lighting models</w:t>
      </w:r>
      <w:proofErr w:type="gramStart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. .</w:t>
      </w:r>
      <w:proofErr w:type="gramEnd"/>
    </w:p>
    <w:p w:rsidR="00DD4489" w:rsidRPr="00DD4489" w:rsidRDefault="00DD4489" w:rsidP="00DD4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Introduction and </w:t>
      </w:r>
      <w:proofErr w:type="gramStart"/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application  [</w:t>
      </w:r>
      <w:proofErr w:type="gramEnd"/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hours]</w:t>
      </w: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History of computer graphics, Applications of computer graphics, Hardware: Raster-Scan Displays, Vector Displays, Hard copy devices, Input </w:t>
      </w:r>
      <w:proofErr w:type="spellStart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Hardwares</w:t>
      </w:r>
      <w:proofErr w:type="spellEnd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, Display Architectures, Applications in various fields like medicine, engineering, art, uses in virtual realism.</w:t>
      </w:r>
    </w:p>
    <w:p w:rsidR="00DD4489" w:rsidRPr="00DD4489" w:rsidRDefault="00DD4489" w:rsidP="00DD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Scan-Conversion [6 hours]</w:t>
      </w:r>
    </w:p>
    <w:p w:rsidR="00DD4489" w:rsidRPr="00DD4489" w:rsidRDefault="00DD4489" w:rsidP="00DD44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Scan-Converting A Point</w:t>
      </w:r>
    </w:p>
    <w:p w:rsidR="00DD4489" w:rsidRPr="00DD4489" w:rsidRDefault="00DD4489" w:rsidP="00DD44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 xml:space="preserve">Scan-Converting A Straight Line: DDA Line Algorithm, </w:t>
      </w:r>
      <w:proofErr w:type="spellStart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Bresenham's</w:t>
      </w:r>
      <w:proofErr w:type="spellEnd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 xml:space="preserve"> Line Algorithm</w:t>
      </w:r>
    </w:p>
    <w:p w:rsidR="00DD4489" w:rsidRPr="00DD4489" w:rsidRDefault="00DD4489" w:rsidP="00DD44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Scan-Converting a Circle and an Ellipse: Mid-Point Circle and Ellipse Algorithm</w:t>
      </w:r>
    </w:p>
    <w:p w:rsidR="00DD4489" w:rsidRPr="00DD4489" w:rsidRDefault="00DD4489" w:rsidP="00DD44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Two –Dimensional </w:t>
      </w:r>
      <w:proofErr w:type="gramStart"/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Transformations  [</w:t>
      </w:r>
      <w:proofErr w:type="gramEnd"/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hours]</w:t>
      </w:r>
    </w:p>
    <w:p w:rsidR="00DD4489" w:rsidRPr="00DD4489" w:rsidRDefault="00DD4489" w:rsidP="00DD44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Two –dimensional translation, rotation, scaling, reflection, shear transforms</w:t>
      </w:r>
    </w:p>
    <w:p w:rsidR="00DD4489" w:rsidRPr="00DD4489" w:rsidRDefault="00DD4489" w:rsidP="00DD44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Two-dimensional composite transformation</w:t>
      </w:r>
    </w:p>
    <w:p w:rsidR="00DD4489" w:rsidRPr="00DD4489" w:rsidRDefault="00DD4489" w:rsidP="00DD44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Two-dimensional viewing pipeline, world to screen viewing transformations and clipping (Cohen-Sutherland Line Clipping, Liang-Barsky Line Clipping)</w:t>
      </w:r>
    </w:p>
    <w:p w:rsidR="00DD4489" w:rsidRPr="00DD4489" w:rsidRDefault="00DD4489" w:rsidP="00DD44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Three-Dimensional Graphics</w:t>
      </w:r>
      <w:proofErr w:type="gramStart"/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  [</w:t>
      </w:r>
      <w:proofErr w:type="gramEnd"/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hours]</w:t>
      </w:r>
    </w:p>
    <w:p w:rsidR="00DD4489" w:rsidRPr="00DD4489" w:rsidRDefault="00DD4489" w:rsidP="00DD44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Three –dimensional translation, rotation, scaling, reflection, shear transforms</w:t>
      </w:r>
    </w:p>
    <w:p w:rsidR="00DD4489" w:rsidRPr="00DD4489" w:rsidRDefault="00DD4489" w:rsidP="00DD44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Three-dimensional composite transformation</w:t>
      </w:r>
    </w:p>
    <w:p w:rsidR="00DD4489" w:rsidRPr="00DD4489" w:rsidRDefault="00DD4489" w:rsidP="00DD44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Three-dimensional viewing pipeline, world to screen viewing transformation, projection concepts (orthographic, parallel, perspective projections)</w:t>
      </w:r>
    </w:p>
    <w:p w:rsidR="00DD4489" w:rsidRPr="00DD4489" w:rsidRDefault="00DD4489" w:rsidP="00DD44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Curve </w:t>
      </w:r>
      <w:proofErr w:type="gramStart"/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Modeling  [</w:t>
      </w:r>
      <w:proofErr w:type="gramEnd"/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br/>
        <w:t>Introduction to Parametric cubic Curves, Splines, Bezier curves</w:t>
      </w:r>
    </w:p>
    <w:p w:rsidR="00DD4489" w:rsidRPr="00DD4489" w:rsidRDefault="00DD4489" w:rsidP="00DD44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Surface modeling      </w:t>
      </w:r>
      <w:proofErr w:type="gramStart"/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 [</w:t>
      </w:r>
      <w:proofErr w:type="gramEnd"/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br/>
        <w:t>Polygon surface, vertex table, edge table, polygon table, surface normal and spatial orientation of surfaces</w:t>
      </w:r>
    </w:p>
    <w:p w:rsidR="00DD4489" w:rsidRPr="00DD4489" w:rsidRDefault="00DD4489" w:rsidP="00DD44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Visible Surface Determination</w:t>
      </w:r>
      <w:proofErr w:type="gramStart"/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 [</w:t>
      </w:r>
      <w:proofErr w:type="gramEnd"/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hours]</w:t>
      </w:r>
    </w:p>
    <w:p w:rsidR="00DD4489" w:rsidRPr="00DD4489" w:rsidRDefault="00DD4489" w:rsidP="00DD44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Image Space and Object Space techniques</w:t>
      </w:r>
    </w:p>
    <w:p w:rsidR="00DD4489" w:rsidRPr="00DD4489" w:rsidRDefault="00DD4489" w:rsidP="00DD44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Back Face Detection, Z-Buffer, A-Buffer, Scan-Line method</w:t>
      </w:r>
    </w:p>
    <w:p w:rsidR="00DD4489" w:rsidRPr="00DD4489" w:rsidRDefault="00DD4489" w:rsidP="00DD44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Illumination and Surface Rendering methods    </w:t>
      </w:r>
      <w:proofErr w:type="gramStart"/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 [</w:t>
      </w:r>
      <w:proofErr w:type="gramEnd"/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hours]</w:t>
      </w:r>
    </w:p>
    <w:p w:rsidR="00DD4489" w:rsidRPr="00DD4489" w:rsidRDefault="00DD4489" w:rsidP="00DD44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 xml:space="preserve">Algorithms to simulate ambient, diffuse </w:t>
      </w:r>
      <w:proofErr w:type="gramStart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and  specular</w:t>
      </w:r>
      <w:proofErr w:type="gramEnd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  reflections</w:t>
      </w:r>
    </w:p>
    <w:p w:rsidR="00DD4489" w:rsidRPr="00DD4489" w:rsidRDefault="00DD4489" w:rsidP="00DD44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Constant ,</w:t>
      </w:r>
      <w:proofErr w:type="gramEnd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Gouraud</w:t>
      </w:r>
      <w:proofErr w:type="spellEnd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 xml:space="preserve"> and </w:t>
      </w:r>
      <w:proofErr w:type="spellStart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phong</w:t>
      </w:r>
      <w:proofErr w:type="spellEnd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 xml:space="preserve"> shading models</w:t>
      </w:r>
    </w:p>
    <w:p w:rsidR="00DD4489" w:rsidRPr="00DD4489" w:rsidRDefault="00DD4489" w:rsidP="00DD44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 to Open GL [3 hours]</w:t>
      </w: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Introduction to </w:t>
      </w:r>
      <w:proofErr w:type="spellStart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OpenGl</w:t>
      </w:r>
      <w:proofErr w:type="spellEnd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, callback functions, Color commands, drawing pixels, lines, and polygons using OpenGL, Viewing, Lighting.</w:t>
      </w:r>
    </w:p>
    <w:p w:rsidR="00DD4489" w:rsidRPr="00DD4489" w:rsidRDefault="00DD4489" w:rsidP="00DD448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br/>
        <w:t>There shall be 5 to 6 lab exercise including following concepts:</w:t>
      </w:r>
    </w:p>
    <w:p w:rsidR="00DD4489" w:rsidRPr="00DD4489" w:rsidRDefault="00DD4489" w:rsidP="00DD44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DDA Line Algorithm</w:t>
      </w:r>
    </w:p>
    <w:p w:rsidR="00DD4489" w:rsidRPr="00DD4489" w:rsidRDefault="00DD4489" w:rsidP="00DD44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Bresenham’s</w:t>
      </w:r>
      <w:proofErr w:type="spellEnd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 xml:space="preserve"> Line algorithm</w:t>
      </w:r>
    </w:p>
    <w:p w:rsidR="00DD4489" w:rsidRPr="00DD4489" w:rsidRDefault="00DD4489" w:rsidP="00DD44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Mid Point</w:t>
      </w:r>
      <w:proofErr w:type="spellEnd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 xml:space="preserve"> Circle Algorithm</w:t>
      </w:r>
    </w:p>
    <w:p w:rsidR="00DD4489" w:rsidRPr="00DD4489" w:rsidRDefault="00DD4489" w:rsidP="00DD44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Mid Point</w:t>
      </w:r>
      <w:proofErr w:type="spellEnd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 xml:space="preserve"> Ellipse Algorithm</w:t>
      </w:r>
    </w:p>
    <w:p w:rsidR="00DD4489" w:rsidRPr="00DD4489" w:rsidRDefault="00DD4489" w:rsidP="00DD44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Lab on 2-D Transformations</w:t>
      </w:r>
    </w:p>
    <w:p w:rsidR="00DD4489" w:rsidRPr="00DD4489" w:rsidRDefault="00DD4489" w:rsidP="00DD44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Basic Drawing Techniques in OpenGL</w:t>
      </w:r>
    </w:p>
    <w:p w:rsidR="00DD4489" w:rsidRPr="00DD4489" w:rsidRDefault="00DD4489" w:rsidP="00DD448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Text Book</w:t>
      </w: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br/>
        <w:t>Donald Hearn and M. Pauline Baker, “</w:t>
      </w:r>
      <w:r w:rsidRPr="00DD448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Computer Graphics C version (2nd edition)</w:t>
      </w: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”</w:t>
      </w:r>
    </w:p>
    <w:p w:rsidR="00DD4489" w:rsidRPr="00DD4489" w:rsidRDefault="00DD4489" w:rsidP="00DD448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</w:t>
      </w:r>
    </w:p>
    <w:p w:rsidR="00DD4489" w:rsidRPr="00DD4489" w:rsidRDefault="00DD4489" w:rsidP="00DD44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 xml:space="preserve">Donald D. Hearn </w:t>
      </w:r>
      <w:proofErr w:type="gramStart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and  M.</w:t>
      </w:r>
      <w:proofErr w:type="gramEnd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 xml:space="preserve"> Pauline Baker, </w:t>
      </w:r>
      <w:r w:rsidRPr="00DD448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“Computer Graphics with OpenGL (3rd Edition)”</w:t>
      </w:r>
    </w:p>
    <w:p w:rsidR="00DD4489" w:rsidRPr="00DD4489" w:rsidRDefault="00DD4489" w:rsidP="00DD44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 xml:space="preserve">Foley, Van Dam, </w:t>
      </w:r>
      <w:proofErr w:type="spellStart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Feiner</w:t>
      </w:r>
      <w:proofErr w:type="spellEnd"/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, Hughes </w:t>
      </w:r>
      <w:r w:rsidRPr="00DD448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“Computer Graphics Principles and Practice (Second Edition in C”)</w:t>
      </w:r>
    </w:p>
    <w:p w:rsidR="00DD4489" w:rsidRPr="00DD4489" w:rsidRDefault="00DD4489" w:rsidP="00DD448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t> The question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692"/>
        <w:gridCol w:w="1500"/>
      </w:tblGrid>
      <w:tr w:rsidR="00DD4489" w:rsidRPr="00DD4489" w:rsidTr="00DD4489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 Distribution*</w:t>
            </w:r>
          </w:p>
        </w:tc>
      </w:tr>
      <w:tr w:rsidR="00DD4489" w:rsidRPr="00DD4489" w:rsidTr="00DD4489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DD4489" w:rsidRPr="00DD4489" w:rsidTr="00DD4489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DD4489" w:rsidRPr="00DD4489" w:rsidTr="00DD4489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DD4489" w:rsidRPr="00DD4489" w:rsidTr="00DD4489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DD4489" w:rsidRPr="00DD4489" w:rsidTr="00DD4489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DD4489" w:rsidRPr="00DD4489" w:rsidTr="00DD4489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DD4489" w:rsidRPr="00DD4489" w:rsidTr="00DD4489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7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DD4489" w:rsidRPr="00DD4489" w:rsidTr="00DD4489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DD4489" w:rsidRPr="00DD4489" w:rsidTr="00DD4489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DD4489" w:rsidRPr="00DD4489" w:rsidTr="00DD4489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D4489" w:rsidRPr="00DD4489" w:rsidRDefault="00DD4489" w:rsidP="00DD448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448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DD4489" w:rsidRPr="00DD4489" w:rsidRDefault="00DD4489" w:rsidP="00DD4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48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DD4489" w:rsidRPr="00DD4489" w:rsidRDefault="00DD4489" w:rsidP="00DD448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4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</w:p>
    <w:p w:rsidR="00D63983" w:rsidRDefault="00D63983">
      <w:bookmarkStart w:id="0" w:name="_GoBack"/>
      <w:bookmarkEnd w:id="0"/>
    </w:p>
    <w:sectPr w:rsidR="00D6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BDF"/>
    <w:multiLevelType w:val="multilevel"/>
    <w:tmpl w:val="0B6A5D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474AC"/>
    <w:multiLevelType w:val="multilevel"/>
    <w:tmpl w:val="7E3A0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7777C"/>
    <w:multiLevelType w:val="multilevel"/>
    <w:tmpl w:val="3BB4D8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3718E"/>
    <w:multiLevelType w:val="multilevel"/>
    <w:tmpl w:val="6680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A1966"/>
    <w:multiLevelType w:val="multilevel"/>
    <w:tmpl w:val="1D861A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E148A"/>
    <w:multiLevelType w:val="multilevel"/>
    <w:tmpl w:val="34FCF7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872E0C"/>
    <w:multiLevelType w:val="multilevel"/>
    <w:tmpl w:val="8546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8842D9"/>
    <w:multiLevelType w:val="multilevel"/>
    <w:tmpl w:val="7C3A55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8E0F3D"/>
    <w:multiLevelType w:val="multilevel"/>
    <w:tmpl w:val="B614BA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63540C"/>
    <w:multiLevelType w:val="multilevel"/>
    <w:tmpl w:val="3E8256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82325"/>
    <w:multiLevelType w:val="multilevel"/>
    <w:tmpl w:val="D944BA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0"/>
  </w:num>
  <w:num w:numId="6">
    <w:abstractNumId w:val="10"/>
  </w:num>
  <w:num w:numId="7">
    <w:abstractNumId w:val="8"/>
  </w:num>
  <w:num w:numId="8">
    <w:abstractNumId w:val="4"/>
  </w:num>
  <w:num w:numId="9">
    <w:abstractNumId w:val="7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89"/>
    <w:rsid w:val="00D63983"/>
    <w:rsid w:val="00DD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EDB88-A651-4292-8E90-23F1C4D2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44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2023-01-26T20:21:00Z</dcterms:created>
  <dcterms:modified xsi:type="dcterms:W3CDTF">2023-01-26T20:22:00Z</dcterms:modified>
</cp:coreProperties>
</file>