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531" w:rsidRPr="00F77531" w:rsidRDefault="00F77531" w:rsidP="00F77531">
      <w:pPr>
        <w:spacing w:after="0" w:line="240" w:lineRule="auto"/>
        <w:rPr>
          <w:rFonts w:ascii="Times New Roman" w:eastAsia="Times New Roman" w:hAnsi="Times New Roman" w:cs="Times New Roman"/>
          <w:sz w:val="24"/>
          <w:szCs w:val="24"/>
        </w:rPr>
      </w:pPr>
      <w:r w:rsidRPr="00F77531">
        <w:rPr>
          <w:rFonts w:ascii="Segoe UI" w:eastAsia="Times New Roman" w:hAnsi="Segoe UI" w:cs="Segoe UI"/>
          <w:b/>
          <w:bCs/>
          <w:color w:val="212529"/>
          <w:sz w:val="24"/>
          <w:szCs w:val="24"/>
        </w:rPr>
        <w:t>Course Objective:</w:t>
      </w:r>
    </w:p>
    <w:p w:rsidR="00F77531" w:rsidRPr="00F77531" w:rsidRDefault="00F77531" w:rsidP="00F7753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Continuation of INSTRUMENTATION I with emphasis on advance system design and case studies.</w:t>
      </w:r>
    </w:p>
    <w:p w:rsidR="00F77531" w:rsidRPr="00F77531" w:rsidRDefault="00F77531" w:rsidP="00F7753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To introduce and apply the knowledge of microprocessor, A/D, D/A converter to design Instrumentation system.</w:t>
      </w:r>
    </w:p>
    <w:p w:rsidR="00F77531" w:rsidRPr="00F77531" w:rsidRDefault="00F77531" w:rsidP="00F77531">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To provide the concept on interfacing with </w:t>
      </w:r>
      <w:proofErr w:type="gramStart"/>
      <w:r w:rsidRPr="00F77531">
        <w:rPr>
          <w:rFonts w:ascii="Segoe UI" w:eastAsia="Times New Roman" w:hAnsi="Segoe UI" w:cs="Segoe UI"/>
          <w:color w:val="212529"/>
          <w:sz w:val="24"/>
          <w:szCs w:val="24"/>
        </w:rPr>
        <w:t>microprocessor based</w:t>
      </w:r>
      <w:proofErr w:type="gramEnd"/>
      <w:r w:rsidRPr="00F77531">
        <w:rPr>
          <w:rFonts w:ascii="Segoe UI" w:eastAsia="Times New Roman" w:hAnsi="Segoe UI" w:cs="Segoe UI"/>
          <w:color w:val="212529"/>
          <w:sz w:val="24"/>
          <w:szCs w:val="24"/>
        </w:rPr>
        <w:t xml:space="preserve"> system and circuit design techniques.</w:t>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Microprocessor Based Instrumentation </w:t>
      </w:r>
      <w:proofErr w:type="gramStart"/>
      <w:r w:rsidRPr="00F77531">
        <w:rPr>
          <w:rFonts w:ascii="Segoe UI" w:eastAsia="Times New Roman" w:hAnsi="Segoe UI" w:cs="Segoe UI"/>
          <w:b/>
          <w:bCs/>
          <w:color w:val="212529"/>
          <w:sz w:val="24"/>
          <w:szCs w:val="24"/>
        </w:rPr>
        <w:t>System(</w:t>
      </w:r>
      <w:proofErr w:type="gramEnd"/>
      <w:r w:rsidRPr="00F77531">
        <w:rPr>
          <w:rFonts w:ascii="Segoe UI" w:eastAsia="Times New Roman" w:hAnsi="Segoe UI" w:cs="Segoe UI"/>
          <w:b/>
          <w:bCs/>
          <w:color w:val="212529"/>
          <w:sz w:val="24"/>
          <w:szCs w:val="24"/>
        </w:rPr>
        <w:t>4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Basic Features of Microprocessor Based System</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Open Loop and Closed Loop Microprocessor Based System</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Benefits of Microprocessor Based System</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Microcomputer on Instrumentation Design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Interfacing </w:t>
      </w:r>
      <w:proofErr w:type="gramStart"/>
      <w:r w:rsidRPr="00F77531">
        <w:rPr>
          <w:rFonts w:ascii="Segoe UI" w:eastAsia="Times New Roman" w:hAnsi="Segoe UI" w:cs="Segoe UI"/>
          <w:color w:val="212529"/>
          <w:sz w:val="24"/>
          <w:szCs w:val="24"/>
        </w:rPr>
        <w:t>With</w:t>
      </w:r>
      <w:proofErr w:type="gramEnd"/>
      <w:r w:rsidRPr="00F77531">
        <w:rPr>
          <w:rFonts w:ascii="Segoe UI" w:eastAsia="Times New Roman" w:hAnsi="Segoe UI" w:cs="Segoe UI"/>
          <w:color w:val="212529"/>
          <w:sz w:val="24"/>
          <w:szCs w:val="24"/>
        </w:rPr>
        <w:t xml:space="preserve"> Microprocessor</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PC Interfacing Techniques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Review of Address Decoding</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Memory Interfacing</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Programmed I/O, Interrupt Driven I/O and Direct Memory Access (DMA)</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Parallel Interfacing With Microprocessor Based </w:t>
      </w:r>
      <w:proofErr w:type="gramStart"/>
      <w:r w:rsidRPr="00F77531">
        <w:rPr>
          <w:rFonts w:ascii="Segoe UI" w:eastAsia="Times New Roman" w:hAnsi="Segoe UI" w:cs="Segoe UI"/>
          <w:b/>
          <w:bCs/>
          <w:color w:val="212529"/>
          <w:sz w:val="24"/>
          <w:szCs w:val="24"/>
        </w:rPr>
        <w:t>System(</w:t>
      </w:r>
      <w:proofErr w:type="gramEnd"/>
      <w:r w:rsidRPr="00F77531">
        <w:rPr>
          <w:rFonts w:ascii="Segoe UI" w:eastAsia="Times New Roman" w:hAnsi="Segoe UI" w:cs="Segoe UI"/>
          <w:b/>
          <w:bCs/>
          <w:color w:val="212529"/>
          <w:sz w:val="24"/>
          <w:szCs w:val="24"/>
        </w:rPr>
        <w:t>4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Methods of Parallel Data </w:t>
      </w:r>
      <w:proofErr w:type="gramStart"/>
      <w:r w:rsidRPr="00F77531">
        <w:rPr>
          <w:rFonts w:ascii="Segoe UI" w:eastAsia="Times New Roman" w:hAnsi="Segoe UI" w:cs="Segoe UI"/>
          <w:color w:val="212529"/>
          <w:sz w:val="24"/>
          <w:szCs w:val="24"/>
        </w:rPr>
        <w:t>Transfer :</w:t>
      </w:r>
      <w:proofErr w:type="gramEnd"/>
      <w:r w:rsidRPr="00F77531">
        <w:rPr>
          <w:rFonts w:ascii="Segoe UI" w:eastAsia="Times New Roman" w:hAnsi="Segoe UI" w:cs="Segoe UI"/>
          <w:color w:val="212529"/>
          <w:sz w:val="24"/>
          <w:szCs w:val="24"/>
        </w:rPr>
        <w:t xml:space="preserve"> Simple Input and Output, Strobe I/O, Single Handshake I/O, &amp; Double Handshake I/O</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8255 as General Purpose Programmable I/O Device and its interfacing examples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Parallel Interfacing with ISA and PCI bus</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proofErr w:type="gramStart"/>
      <w:r w:rsidRPr="00F77531">
        <w:rPr>
          <w:rFonts w:ascii="Segoe UI" w:eastAsia="Times New Roman" w:hAnsi="Segoe UI" w:cs="Segoe UI"/>
          <w:b/>
          <w:bCs/>
          <w:color w:val="212529"/>
          <w:sz w:val="24"/>
          <w:szCs w:val="24"/>
        </w:rPr>
        <w:t>Serial  Interfacing</w:t>
      </w:r>
      <w:proofErr w:type="gramEnd"/>
      <w:r w:rsidRPr="00F77531">
        <w:rPr>
          <w:rFonts w:ascii="Segoe UI" w:eastAsia="Times New Roman" w:hAnsi="Segoe UI" w:cs="Segoe UI"/>
          <w:b/>
          <w:bCs/>
          <w:color w:val="212529"/>
          <w:sz w:val="24"/>
          <w:szCs w:val="24"/>
        </w:rPr>
        <w:t xml:space="preserve"> With Microprocessor Based System(6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Advantages of Serial Data Transfer Over Parallel</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Synchronous and Asynchronous Data Transfer</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Errors in Serial Data Transfer</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Simplex, Half Duplex and Full Duplex Data Communication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Parity and Baud Rates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Introduction Serial Standards RS232, RS423, RS422</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lastRenderedPageBreak/>
        <w:t>Universal Serial Bus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The Standards: - USB 1.1 and USB 2.0</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Signals, Throughput &amp; Protocol</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Devices, Hosts </w:t>
      </w:r>
      <w:proofErr w:type="gramStart"/>
      <w:r w:rsidRPr="00F77531">
        <w:rPr>
          <w:rFonts w:ascii="Segoe UI" w:eastAsia="Times New Roman" w:hAnsi="Segoe UI" w:cs="Segoe UI"/>
          <w:color w:val="212529"/>
          <w:sz w:val="24"/>
          <w:szCs w:val="24"/>
        </w:rPr>
        <w:t>And</w:t>
      </w:r>
      <w:proofErr w:type="gramEnd"/>
      <w:r w:rsidRPr="00F77531">
        <w:rPr>
          <w:rFonts w:ascii="Segoe UI" w:eastAsia="Times New Roman" w:hAnsi="Segoe UI" w:cs="Segoe UI"/>
          <w:color w:val="212529"/>
          <w:sz w:val="24"/>
          <w:szCs w:val="24"/>
        </w:rPr>
        <w:t xml:space="preserve"> On-The-Go</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Interface </w:t>
      </w:r>
      <w:proofErr w:type="gramStart"/>
      <w:r w:rsidRPr="00F77531">
        <w:rPr>
          <w:rFonts w:ascii="Segoe UI" w:eastAsia="Times New Roman" w:hAnsi="Segoe UI" w:cs="Segoe UI"/>
          <w:color w:val="212529"/>
          <w:sz w:val="24"/>
          <w:szCs w:val="24"/>
        </w:rPr>
        <w:t>Chips:-</w:t>
      </w:r>
      <w:proofErr w:type="gramEnd"/>
      <w:r w:rsidRPr="00F77531">
        <w:rPr>
          <w:rFonts w:ascii="Segoe UI" w:eastAsia="Times New Roman" w:hAnsi="Segoe UI" w:cs="Segoe UI"/>
          <w:color w:val="212529"/>
          <w:sz w:val="24"/>
          <w:szCs w:val="24"/>
        </w:rPr>
        <w:t xml:space="preserve"> USB Device And USB Host</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Interfacing A/D And D/A </w:t>
      </w:r>
      <w:proofErr w:type="gramStart"/>
      <w:r w:rsidRPr="00F77531">
        <w:rPr>
          <w:rFonts w:ascii="Segoe UI" w:eastAsia="Times New Roman" w:hAnsi="Segoe UI" w:cs="Segoe UI"/>
          <w:b/>
          <w:bCs/>
          <w:color w:val="212529"/>
          <w:sz w:val="24"/>
          <w:szCs w:val="24"/>
        </w:rPr>
        <w:t>Converters(</w:t>
      </w:r>
      <w:proofErr w:type="gramEnd"/>
      <w:r w:rsidRPr="00F77531">
        <w:rPr>
          <w:rFonts w:ascii="Segoe UI" w:eastAsia="Times New Roman" w:hAnsi="Segoe UI" w:cs="Segoe UI"/>
          <w:b/>
          <w:bCs/>
          <w:color w:val="212529"/>
          <w:sz w:val="24"/>
          <w:szCs w:val="24"/>
        </w:rPr>
        <w:t>4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Introduction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General Terms Involved in A/D and D/A Converters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Examples of A/D and D/A Interfacing</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Selection of A/D and D/A Converters Based on Design Requirements</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Data Acquisition And </w:t>
      </w:r>
      <w:proofErr w:type="gramStart"/>
      <w:r w:rsidRPr="00F77531">
        <w:rPr>
          <w:rFonts w:ascii="Segoe UI" w:eastAsia="Times New Roman" w:hAnsi="Segoe UI" w:cs="Segoe UI"/>
          <w:b/>
          <w:bCs/>
          <w:color w:val="212529"/>
          <w:sz w:val="24"/>
          <w:szCs w:val="24"/>
        </w:rPr>
        <w:t>Transmission(</w:t>
      </w:r>
      <w:proofErr w:type="gramEnd"/>
      <w:r w:rsidRPr="00F77531">
        <w:rPr>
          <w:rFonts w:ascii="Segoe UI" w:eastAsia="Times New Roman" w:hAnsi="Segoe UI" w:cs="Segoe UI"/>
          <w:b/>
          <w:bCs/>
          <w:color w:val="212529"/>
          <w:sz w:val="24"/>
          <w:szCs w:val="24"/>
        </w:rPr>
        <w:t>5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Analog and Digital Transmission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Transmission Schemes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Fiber Optics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Satellite</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Bluetooth Devices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Data Acquisition System</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Data Loggers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Data Archiving and Storage</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Grounding And </w:t>
      </w:r>
      <w:proofErr w:type="gramStart"/>
      <w:r w:rsidRPr="00F77531">
        <w:rPr>
          <w:rFonts w:ascii="Segoe UI" w:eastAsia="Times New Roman" w:hAnsi="Segoe UI" w:cs="Segoe UI"/>
          <w:b/>
          <w:bCs/>
          <w:color w:val="212529"/>
          <w:sz w:val="24"/>
          <w:szCs w:val="24"/>
        </w:rPr>
        <w:t>Shielding(</w:t>
      </w:r>
      <w:proofErr w:type="gramEnd"/>
      <w:r w:rsidRPr="00F77531">
        <w:rPr>
          <w:rFonts w:ascii="Segoe UI" w:eastAsia="Times New Roman" w:hAnsi="Segoe UI" w:cs="Segoe UI"/>
          <w:b/>
          <w:bCs/>
          <w:color w:val="212529"/>
          <w:sz w:val="24"/>
          <w:szCs w:val="24"/>
        </w:rPr>
        <w:t>3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Outline for Grounding and Shielding</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Noise, Noise Coupling Mechanism and Prevention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Single Point Grounding and Ground Loop</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Filtering and Smoothing</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Decoupling Capacitors and Ferrite Beads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Line Filters, Isolators and Transient Suppressors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Different Kinds of Shielding Mechanism</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Protecting Against Electrostatic Discharge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General Rules </w:t>
      </w:r>
      <w:proofErr w:type="gramStart"/>
      <w:r w:rsidRPr="00F77531">
        <w:rPr>
          <w:rFonts w:ascii="Segoe UI" w:eastAsia="Times New Roman" w:hAnsi="Segoe UI" w:cs="Segoe UI"/>
          <w:color w:val="212529"/>
          <w:sz w:val="24"/>
          <w:szCs w:val="24"/>
        </w:rPr>
        <w:t>For</w:t>
      </w:r>
      <w:proofErr w:type="gramEnd"/>
      <w:r w:rsidRPr="00F77531">
        <w:rPr>
          <w:rFonts w:ascii="Segoe UI" w:eastAsia="Times New Roman" w:hAnsi="Segoe UI" w:cs="Segoe UI"/>
          <w:color w:val="212529"/>
          <w:sz w:val="24"/>
          <w:szCs w:val="24"/>
        </w:rPr>
        <w:t xml:space="preserve"> Design</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lastRenderedPageBreak/>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Circuit </w:t>
      </w:r>
      <w:proofErr w:type="gramStart"/>
      <w:r w:rsidRPr="00F77531">
        <w:rPr>
          <w:rFonts w:ascii="Segoe UI" w:eastAsia="Times New Roman" w:hAnsi="Segoe UI" w:cs="Segoe UI"/>
          <w:b/>
          <w:bCs/>
          <w:color w:val="212529"/>
          <w:sz w:val="24"/>
          <w:szCs w:val="24"/>
        </w:rPr>
        <w:t>Design(</w:t>
      </w:r>
      <w:proofErr w:type="gramEnd"/>
      <w:r w:rsidRPr="00F77531">
        <w:rPr>
          <w:rFonts w:ascii="Segoe UI" w:eastAsia="Times New Roman" w:hAnsi="Segoe UI" w:cs="Segoe UI"/>
          <w:b/>
          <w:bCs/>
          <w:color w:val="212529"/>
          <w:sz w:val="24"/>
          <w:szCs w:val="24"/>
        </w:rPr>
        <w:t>3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Converting Requirements into Design</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Reliability and Fault Tolerance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High Speed Design</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Bandwidth, Decoupling, Ground Bounce, Crosstalk, Impedance Matching, and Timing</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Low Power Design</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Reset and Power Failure </w:t>
      </w:r>
      <w:proofErr w:type="gramStart"/>
      <w:r w:rsidRPr="00F77531">
        <w:rPr>
          <w:rFonts w:ascii="Segoe UI" w:eastAsia="Times New Roman" w:hAnsi="Segoe UI" w:cs="Segoe UI"/>
          <w:color w:val="212529"/>
          <w:sz w:val="24"/>
          <w:szCs w:val="24"/>
        </w:rPr>
        <w:t>Detection  and</w:t>
      </w:r>
      <w:proofErr w:type="gramEnd"/>
      <w:r w:rsidRPr="00F77531">
        <w:rPr>
          <w:rFonts w:ascii="Segoe UI" w:eastAsia="Times New Roman" w:hAnsi="Segoe UI" w:cs="Segoe UI"/>
          <w:color w:val="212529"/>
          <w:sz w:val="24"/>
          <w:szCs w:val="24"/>
        </w:rPr>
        <w:t xml:space="preserve"> interface Unit</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Circuit </w:t>
      </w:r>
      <w:proofErr w:type="gramStart"/>
      <w:r w:rsidRPr="00F77531">
        <w:rPr>
          <w:rFonts w:ascii="Segoe UI" w:eastAsia="Times New Roman" w:hAnsi="Segoe UI" w:cs="Segoe UI"/>
          <w:b/>
          <w:bCs/>
          <w:color w:val="212529"/>
          <w:sz w:val="24"/>
          <w:szCs w:val="24"/>
        </w:rPr>
        <w:t>Layout(</w:t>
      </w:r>
      <w:proofErr w:type="gramEnd"/>
      <w:r w:rsidRPr="00F77531">
        <w:rPr>
          <w:rFonts w:ascii="Segoe UI" w:eastAsia="Times New Roman" w:hAnsi="Segoe UI" w:cs="Segoe UI"/>
          <w:b/>
          <w:bCs/>
          <w:color w:val="212529"/>
          <w:sz w:val="24"/>
          <w:szCs w:val="24"/>
        </w:rPr>
        <w:t>3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Circuits Boards and PCBs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Component Placement</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Routing Signal Tracks</w:t>
      </w:r>
    </w:p>
    <w:p w:rsidR="00F77531" w:rsidRPr="00F77531" w:rsidRDefault="00F77531" w:rsidP="00F77531">
      <w:pPr>
        <w:numPr>
          <w:ilvl w:val="2"/>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Trace Density, Common Impedance, Distribution of Signals and Return, Transmission Line Concerns, Trace Impedance and Matching, and Avoiding Crosstalk.</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proofErr w:type="gramStart"/>
      <w:r w:rsidRPr="00F77531">
        <w:rPr>
          <w:rFonts w:ascii="Segoe UI" w:eastAsia="Times New Roman" w:hAnsi="Segoe UI" w:cs="Segoe UI"/>
          <w:color w:val="212529"/>
          <w:sz w:val="24"/>
          <w:szCs w:val="24"/>
        </w:rPr>
        <w:t>Ground ,Returns</w:t>
      </w:r>
      <w:proofErr w:type="gramEnd"/>
      <w:r w:rsidRPr="00F77531">
        <w:rPr>
          <w:rFonts w:ascii="Segoe UI" w:eastAsia="Times New Roman" w:hAnsi="Segoe UI" w:cs="Segoe UI"/>
          <w:color w:val="212529"/>
          <w:sz w:val="24"/>
          <w:szCs w:val="24"/>
        </w:rPr>
        <w:t xml:space="preserve"> and Shields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Cables and Connectors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Testing and Maintenance</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t xml:space="preserve">Software For Instrumentation And Control </w:t>
      </w:r>
      <w:proofErr w:type="gramStart"/>
      <w:r w:rsidRPr="00F77531">
        <w:rPr>
          <w:rFonts w:ascii="Segoe UI" w:eastAsia="Times New Roman" w:hAnsi="Segoe UI" w:cs="Segoe UI"/>
          <w:b/>
          <w:bCs/>
          <w:color w:val="212529"/>
          <w:sz w:val="24"/>
          <w:szCs w:val="24"/>
        </w:rPr>
        <w:t>Applications(</w:t>
      </w:r>
      <w:proofErr w:type="gramEnd"/>
      <w:r w:rsidRPr="00F77531">
        <w:rPr>
          <w:rFonts w:ascii="Segoe UI" w:eastAsia="Times New Roman" w:hAnsi="Segoe UI" w:cs="Segoe UI"/>
          <w:b/>
          <w:bCs/>
          <w:color w:val="212529"/>
          <w:sz w:val="24"/>
          <w:szCs w:val="24"/>
        </w:rPr>
        <w:t>4 hours)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Types of Software, Selection and Purchase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Software Models and Their Limitations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Software Reliability</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Fault Tolerance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Software Bugs and Testing</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Good Programming Practice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User Interface</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Embedded and Real Time Software</w:t>
      </w:r>
    </w:p>
    <w:p w:rsidR="00F77531" w:rsidRPr="00F77531" w:rsidRDefault="00F77531" w:rsidP="00F77531">
      <w:pPr>
        <w:spacing w:after="0" w:line="240" w:lineRule="auto"/>
        <w:ind w:left="720"/>
        <w:rPr>
          <w:rFonts w:ascii="Segoe UI" w:eastAsia="Times New Roman" w:hAnsi="Segoe UI" w:cs="Segoe UI"/>
          <w:b/>
          <w:bCs/>
          <w:color w:val="212529"/>
          <w:sz w:val="24"/>
          <w:szCs w:val="24"/>
        </w:rPr>
      </w:pPr>
      <w:r w:rsidRPr="00F77531">
        <w:rPr>
          <w:rFonts w:ascii="Segoe UI" w:eastAsia="Times New Roman" w:hAnsi="Segoe UI" w:cs="Segoe UI"/>
          <w:color w:val="212529"/>
          <w:sz w:val="24"/>
          <w:szCs w:val="24"/>
        </w:rPr>
        <w:br/>
      </w:r>
    </w:p>
    <w:p w:rsidR="00F77531" w:rsidRPr="00F77531" w:rsidRDefault="00F77531" w:rsidP="00F77531">
      <w:pPr>
        <w:numPr>
          <w:ilvl w:val="0"/>
          <w:numId w:val="2"/>
        </w:numPr>
        <w:spacing w:before="100" w:beforeAutospacing="1" w:after="100" w:afterAutospacing="1" w:line="240" w:lineRule="auto"/>
        <w:rPr>
          <w:rFonts w:ascii="Segoe UI" w:eastAsia="Times New Roman" w:hAnsi="Segoe UI" w:cs="Segoe UI"/>
          <w:b/>
          <w:bCs/>
          <w:color w:val="212529"/>
          <w:sz w:val="24"/>
          <w:szCs w:val="24"/>
        </w:rPr>
      </w:pPr>
      <w:r w:rsidRPr="00F77531">
        <w:rPr>
          <w:rFonts w:ascii="Segoe UI" w:eastAsia="Times New Roman" w:hAnsi="Segoe UI" w:cs="Segoe UI"/>
          <w:b/>
          <w:bCs/>
          <w:color w:val="212529"/>
          <w:sz w:val="24"/>
          <w:szCs w:val="24"/>
        </w:rPr>
        <w:lastRenderedPageBreak/>
        <w:t xml:space="preserve">Case </w:t>
      </w:r>
      <w:proofErr w:type="gramStart"/>
      <w:r w:rsidRPr="00F77531">
        <w:rPr>
          <w:rFonts w:ascii="Segoe UI" w:eastAsia="Times New Roman" w:hAnsi="Segoe UI" w:cs="Segoe UI"/>
          <w:b/>
          <w:bCs/>
          <w:color w:val="212529"/>
          <w:sz w:val="24"/>
          <w:szCs w:val="24"/>
        </w:rPr>
        <w:t>Study(</w:t>
      </w:r>
      <w:proofErr w:type="gramEnd"/>
      <w:r w:rsidRPr="00F77531">
        <w:rPr>
          <w:rFonts w:ascii="Segoe UI" w:eastAsia="Times New Roman" w:hAnsi="Segoe UI" w:cs="Segoe UI"/>
          <w:b/>
          <w:bCs/>
          <w:color w:val="212529"/>
          <w:sz w:val="24"/>
          <w:szCs w:val="24"/>
        </w:rPr>
        <w:t>9 hours)</w:t>
      </w:r>
    </w:p>
    <w:p w:rsidR="00F77531" w:rsidRPr="00F77531" w:rsidRDefault="00F77531" w:rsidP="00F77531">
      <w:pPr>
        <w:spacing w:after="0" w:line="240" w:lineRule="auto"/>
        <w:ind w:left="720"/>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Examples chosen from local industrial situations with particular attention paid to the basic measurement requirements, accuracy, and specific hardware employed environmental conditions under which the instruments must operate, signal processing and transmission, output devices: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Instrumentation for a power station including all electrical and non-electrical parameters.</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Instrumentation for a wire and cable manufacturing and bottling plant.</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Instrumentation for a beverage manufacturing and bottling plant.</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Instrumentation for a complete textile plant; for example, a cotton mill from raw cotton through to finished dyed fabric.</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Instrumentation for a process; for example, an oil seed processing plant from raw seeds through to packaged edible oil product.</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Instruments required for a biomedical application such as a medical clinic or hospital.</w:t>
      </w:r>
    </w:p>
    <w:p w:rsidR="00F77531" w:rsidRPr="00F77531" w:rsidRDefault="00F77531" w:rsidP="00F77531">
      <w:pPr>
        <w:numPr>
          <w:ilvl w:val="1"/>
          <w:numId w:val="2"/>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Other industries can be selected with the consent of the Subject teacher.</w:t>
      </w:r>
    </w:p>
    <w:p w:rsidR="00F77531" w:rsidRPr="00F77531" w:rsidRDefault="00F77531" w:rsidP="00F77531">
      <w:pPr>
        <w:spacing w:after="0" w:line="240" w:lineRule="auto"/>
        <w:rPr>
          <w:rFonts w:ascii="Times New Roman" w:eastAsia="Times New Roman" w:hAnsi="Times New Roman" w:cs="Times New Roman"/>
          <w:sz w:val="24"/>
          <w:szCs w:val="24"/>
        </w:rPr>
      </w:pPr>
      <w:r w:rsidRPr="00F77531">
        <w:rPr>
          <w:rFonts w:ascii="Segoe UI" w:eastAsia="Times New Roman" w:hAnsi="Segoe UI" w:cs="Segoe UI"/>
          <w:color w:val="212529"/>
          <w:sz w:val="24"/>
          <w:szCs w:val="24"/>
        </w:rPr>
        <w:br/>
      </w:r>
      <w:r w:rsidRPr="00F77531">
        <w:rPr>
          <w:rFonts w:ascii="Segoe UI" w:eastAsia="Times New Roman" w:hAnsi="Segoe UI" w:cs="Segoe UI"/>
          <w:b/>
          <w:bCs/>
          <w:color w:val="212529"/>
          <w:sz w:val="24"/>
          <w:szCs w:val="24"/>
        </w:rPr>
        <w:t>Practical:</w:t>
      </w:r>
      <w:r w:rsidRPr="00F77531">
        <w:rPr>
          <w:rFonts w:ascii="Segoe UI" w:eastAsia="Times New Roman" w:hAnsi="Segoe UI" w:cs="Segoe UI"/>
          <w:color w:val="212529"/>
          <w:sz w:val="24"/>
          <w:szCs w:val="24"/>
        </w:rPr>
        <w:br/>
        <w:t>The laboratory exercises deal interfacing techniques using microprocessor or microcontrollers. There will be about six lab sessions which should cover at least following:</w:t>
      </w:r>
    </w:p>
    <w:p w:rsidR="00F77531" w:rsidRPr="00F77531" w:rsidRDefault="00F77531" w:rsidP="00F7753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Simple and Handshake data transfer using PPI.</w:t>
      </w:r>
    </w:p>
    <w:p w:rsidR="00F77531" w:rsidRPr="00F77531" w:rsidRDefault="00F77531" w:rsidP="00F7753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Basic I/O device interfacing like keyboard, seven segments, motors </w:t>
      </w:r>
      <w:proofErr w:type="spellStart"/>
      <w:r w:rsidRPr="00F77531">
        <w:rPr>
          <w:rFonts w:ascii="Segoe UI" w:eastAsia="Times New Roman" w:hAnsi="Segoe UI" w:cs="Segoe UI"/>
          <w:color w:val="212529"/>
          <w:sz w:val="24"/>
          <w:szCs w:val="24"/>
        </w:rPr>
        <w:t>etc</w:t>
      </w:r>
      <w:proofErr w:type="spellEnd"/>
    </w:p>
    <w:p w:rsidR="00F77531" w:rsidRPr="00F77531" w:rsidRDefault="00F77531" w:rsidP="00F7753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Analog to Digital interfacing</w:t>
      </w:r>
    </w:p>
    <w:p w:rsidR="00F77531" w:rsidRPr="00F77531" w:rsidRDefault="00F77531" w:rsidP="00F7753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Digital to Analog interfacing</w:t>
      </w:r>
    </w:p>
    <w:p w:rsidR="00F77531" w:rsidRPr="00F77531" w:rsidRDefault="00F77531" w:rsidP="00F77531">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Design exercise (small group project)</w:t>
      </w:r>
    </w:p>
    <w:p w:rsidR="00F77531" w:rsidRPr="00F77531" w:rsidRDefault="00F77531" w:rsidP="00F77531">
      <w:pPr>
        <w:spacing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Study in detail the instrumentation requirements of a particular proposed or existing industrial plant and design an instrumentation and data collection system for that particular industrial plant. The final report should present the instrumentation requirements in terms of engineering specifications, the hardware solution suggested, a listing of the particular devices chosen to satisfy the requirements, appropriate system flow diagrams, wiring diagrams, etc. to show how the system would be connected and operated.</w:t>
      </w:r>
    </w:p>
    <w:p w:rsidR="00F77531" w:rsidRPr="00F77531" w:rsidRDefault="00F77531" w:rsidP="00F77531">
      <w:pPr>
        <w:spacing w:after="0" w:line="240" w:lineRule="auto"/>
        <w:rPr>
          <w:rFonts w:ascii="Times New Roman" w:eastAsia="Times New Roman" w:hAnsi="Times New Roman" w:cs="Times New Roman"/>
          <w:sz w:val="24"/>
          <w:szCs w:val="24"/>
        </w:rPr>
      </w:pPr>
      <w:r w:rsidRPr="00F77531">
        <w:rPr>
          <w:rFonts w:ascii="Segoe UI" w:eastAsia="Times New Roman" w:hAnsi="Segoe UI" w:cs="Segoe UI"/>
          <w:b/>
          <w:bCs/>
          <w:color w:val="212529"/>
          <w:sz w:val="24"/>
          <w:szCs w:val="24"/>
        </w:rPr>
        <w:t>References:</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lastRenderedPageBreak/>
        <w:t>D. V. Hall, “</w:t>
      </w:r>
      <w:r w:rsidRPr="00F77531">
        <w:rPr>
          <w:rFonts w:ascii="Segoe UI" w:eastAsia="Times New Roman" w:hAnsi="Segoe UI" w:cs="Segoe UI"/>
          <w:i/>
          <w:iCs/>
          <w:color w:val="212529"/>
          <w:sz w:val="24"/>
          <w:szCs w:val="24"/>
        </w:rPr>
        <w:t>Microprocessor and Interfacing, Programming and Hardware</w:t>
      </w:r>
      <w:r w:rsidRPr="00F77531">
        <w:rPr>
          <w:rFonts w:ascii="Segoe UI" w:eastAsia="Times New Roman" w:hAnsi="Segoe UI" w:cs="Segoe UI"/>
          <w:color w:val="212529"/>
          <w:sz w:val="24"/>
          <w:szCs w:val="24"/>
        </w:rPr>
        <w:t>” Revised 2nd Edition 2006, Tata McGraw Hill</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K.R. Fowler, “</w:t>
      </w:r>
      <w:r w:rsidRPr="00F77531">
        <w:rPr>
          <w:rFonts w:ascii="Segoe UI" w:eastAsia="Times New Roman" w:hAnsi="Segoe UI" w:cs="Segoe UI"/>
          <w:i/>
          <w:iCs/>
          <w:color w:val="212529"/>
          <w:sz w:val="24"/>
          <w:szCs w:val="24"/>
        </w:rPr>
        <w:t>Electronic Instrument Design: Architecting for the Life Cycle</w:t>
      </w:r>
      <w:r w:rsidRPr="00F77531">
        <w:rPr>
          <w:rFonts w:ascii="Segoe UI" w:eastAsia="Times New Roman" w:hAnsi="Segoe UI" w:cs="Segoe UI"/>
          <w:color w:val="212529"/>
          <w:sz w:val="24"/>
          <w:szCs w:val="24"/>
        </w:rPr>
        <w:t>”, Oxford University Press, Inc. 1996</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Ramesh S. </w:t>
      </w:r>
      <w:proofErr w:type="spellStart"/>
      <w:r w:rsidRPr="00F77531">
        <w:rPr>
          <w:rFonts w:ascii="Segoe UI" w:eastAsia="Times New Roman" w:hAnsi="Segoe UI" w:cs="Segoe UI"/>
          <w:color w:val="212529"/>
          <w:sz w:val="24"/>
          <w:szCs w:val="24"/>
        </w:rPr>
        <w:t>Gaonkar</w:t>
      </w:r>
      <w:proofErr w:type="spellEnd"/>
      <w:r w:rsidRPr="00F77531">
        <w:rPr>
          <w:rFonts w:ascii="Segoe UI" w:eastAsia="Times New Roman" w:hAnsi="Segoe UI" w:cs="Segoe UI"/>
          <w:color w:val="212529"/>
          <w:sz w:val="24"/>
          <w:szCs w:val="24"/>
        </w:rPr>
        <w:t>, “</w:t>
      </w:r>
      <w:r w:rsidRPr="00F77531">
        <w:rPr>
          <w:rFonts w:ascii="Segoe UI" w:eastAsia="Times New Roman" w:hAnsi="Segoe UI" w:cs="Segoe UI"/>
          <w:i/>
          <w:iCs/>
          <w:color w:val="212529"/>
          <w:sz w:val="24"/>
          <w:szCs w:val="24"/>
        </w:rPr>
        <w:t>Microprocessor Architecture, Programming and Application with 8085</w:t>
      </w:r>
      <w:r w:rsidRPr="00F77531">
        <w:rPr>
          <w:rFonts w:ascii="Segoe UI" w:eastAsia="Times New Roman" w:hAnsi="Segoe UI" w:cs="Segoe UI"/>
          <w:color w:val="212529"/>
          <w:sz w:val="24"/>
          <w:szCs w:val="24"/>
        </w:rPr>
        <w:t>”, 5th Edition 2002, Prentice Hall</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A.K. Ray &amp; K.M. </w:t>
      </w:r>
      <w:proofErr w:type="spellStart"/>
      <w:r w:rsidRPr="00F77531">
        <w:rPr>
          <w:rFonts w:ascii="Segoe UI" w:eastAsia="Times New Roman" w:hAnsi="Segoe UI" w:cs="Segoe UI"/>
          <w:color w:val="212529"/>
          <w:sz w:val="24"/>
          <w:szCs w:val="24"/>
        </w:rPr>
        <w:t>Bhurchandi</w:t>
      </w:r>
      <w:proofErr w:type="spellEnd"/>
      <w:r w:rsidRPr="00F77531">
        <w:rPr>
          <w:rFonts w:ascii="Segoe UI" w:eastAsia="Times New Roman" w:hAnsi="Segoe UI" w:cs="Segoe UI"/>
          <w:color w:val="212529"/>
          <w:sz w:val="24"/>
          <w:szCs w:val="24"/>
        </w:rPr>
        <w:t>,</w:t>
      </w:r>
      <w:r w:rsidRPr="00F77531">
        <w:rPr>
          <w:rFonts w:ascii="Segoe UI" w:eastAsia="Times New Roman" w:hAnsi="Segoe UI" w:cs="Segoe UI"/>
          <w:b/>
          <w:bCs/>
          <w:color w:val="212529"/>
          <w:sz w:val="24"/>
          <w:szCs w:val="24"/>
        </w:rPr>
        <w:t> “</w:t>
      </w:r>
      <w:r w:rsidRPr="00F77531">
        <w:rPr>
          <w:rFonts w:ascii="Segoe UI" w:eastAsia="Times New Roman" w:hAnsi="Segoe UI" w:cs="Segoe UI"/>
          <w:i/>
          <w:iCs/>
          <w:color w:val="212529"/>
          <w:sz w:val="24"/>
          <w:szCs w:val="24"/>
        </w:rPr>
        <w:t xml:space="preserve">Advanced Microprocessors </w:t>
      </w:r>
      <w:proofErr w:type="gramStart"/>
      <w:r w:rsidRPr="00F77531">
        <w:rPr>
          <w:rFonts w:ascii="Segoe UI" w:eastAsia="Times New Roman" w:hAnsi="Segoe UI" w:cs="Segoe UI"/>
          <w:i/>
          <w:iCs/>
          <w:color w:val="212529"/>
          <w:sz w:val="24"/>
          <w:szCs w:val="24"/>
        </w:rPr>
        <w:t>And</w:t>
      </w:r>
      <w:proofErr w:type="gramEnd"/>
      <w:r w:rsidRPr="00F77531">
        <w:rPr>
          <w:rFonts w:ascii="Segoe UI" w:eastAsia="Times New Roman" w:hAnsi="Segoe UI" w:cs="Segoe UI"/>
          <w:i/>
          <w:iCs/>
          <w:color w:val="212529"/>
          <w:sz w:val="24"/>
          <w:szCs w:val="24"/>
        </w:rPr>
        <w:t xml:space="preserve"> Peripherals</w:t>
      </w:r>
      <w:r w:rsidRPr="00F77531">
        <w:rPr>
          <w:rFonts w:ascii="Segoe UI" w:eastAsia="Times New Roman" w:hAnsi="Segoe UI" w:cs="Segoe UI"/>
          <w:color w:val="212529"/>
          <w:sz w:val="24"/>
          <w:szCs w:val="24"/>
        </w:rPr>
        <w:t>”, 2nd Edition 2006, Tata McGraw Hill</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E.O. </w:t>
      </w:r>
      <w:proofErr w:type="spellStart"/>
      <w:r w:rsidRPr="00F77531">
        <w:rPr>
          <w:rFonts w:ascii="Segoe UI" w:eastAsia="Times New Roman" w:hAnsi="Segoe UI" w:cs="Segoe UI"/>
          <w:color w:val="212529"/>
          <w:sz w:val="24"/>
          <w:szCs w:val="24"/>
        </w:rPr>
        <w:t>Duebelin</w:t>
      </w:r>
      <w:proofErr w:type="spellEnd"/>
      <w:r w:rsidRPr="00F77531">
        <w:rPr>
          <w:rFonts w:ascii="Segoe UI" w:eastAsia="Times New Roman" w:hAnsi="Segoe UI" w:cs="Segoe UI"/>
          <w:color w:val="212529"/>
          <w:sz w:val="24"/>
          <w:szCs w:val="24"/>
        </w:rPr>
        <w:t>, “</w:t>
      </w:r>
      <w:r w:rsidRPr="00F77531">
        <w:rPr>
          <w:rFonts w:ascii="Segoe UI" w:eastAsia="Times New Roman" w:hAnsi="Segoe UI" w:cs="Segoe UI"/>
          <w:i/>
          <w:iCs/>
          <w:color w:val="212529"/>
          <w:sz w:val="24"/>
          <w:szCs w:val="24"/>
        </w:rPr>
        <w:t xml:space="preserve">Measurement System Application </w:t>
      </w:r>
      <w:proofErr w:type="gramStart"/>
      <w:r w:rsidRPr="00F77531">
        <w:rPr>
          <w:rFonts w:ascii="Segoe UI" w:eastAsia="Times New Roman" w:hAnsi="Segoe UI" w:cs="Segoe UI"/>
          <w:i/>
          <w:iCs/>
          <w:color w:val="212529"/>
          <w:sz w:val="24"/>
          <w:szCs w:val="24"/>
        </w:rPr>
        <w:t>And</w:t>
      </w:r>
      <w:proofErr w:type="gramEnd"/>
      <w:r w:rsidRPr="00F77531">
        <w:rPr>
          <w:rFonts w:ascii="Segoe UI" w:eastAsia="Times New Roman" w:hAnsi="Segoe UI" w:cs="Segoe UI"/>
          <w:i/>
          <w:iCs/>
          <w:color w:val="212529"/>
          <w:sz w:val="24"/>
          <w:szCs w:val="24"/>
        </w:rPr>
        <w:t xml:space="preserve"> Design</w:t>
      </w:r>
      <w:r w:rsidRPr="00F77531">
        <w:rPr>
          <w:rFonts w:ascii="Segoe UI" w:eastAsia="Times New Roman" w:hAnsi="Segoe UI" w:cs="Segoe UI"/>
          <w:color w:val="212529"/>
          <w:sz w:val="24"/>
          <w:szCs w:val="24"/>
        </w:rPr>
        <w:t>”,5th Edition, Tata McGraw Hills</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John Hyde, "</w:t>
      </w:r>
      <w:r w:rsidRPr="00F77531">
        <w:rPr>
          <w:rFonts w:ascii="Segoe UI" w:eastAsia="Times New Roman" w:hAnsi="Segoe UI" w:cs="Segoe UI"/>
          <w:i/>
          <w:iCs/>
          <w:color w:val="212529"/>
          <w:sz w:val="24"/>
          <w:szCs w:val="24"/>
        </w:rPr>
        <w:t xml:space="preserve">USB Design </w:t>
      </w:r>
      <w:proofErr w:type="gramStart"/>
      <w:r w:rsidRPr="00F77531">
        <w:rPr>
          <w:rFonts w:ascii="Segoe UI" w:eastAsia="Times New Roman" w:hAnsi="Segoe UI" w:cs="Segoe UI"/>
          <w:i/>
          <w:iCs/>
          <w:color w:val="212529"/>
          <w:sz w:val="24"/>
          <w:szCs w:val="24"/>
        </w:rPr>
        <w:t>By</w:t>
      </w:r>
      <w:proofErr w:type="gramEnd"/>
      <w:r w:rsidRPr="00F77531">
        <w:rPr>
          <w:rFonts w:ascii="Segoe UI" w:eastAsia="Times New Roman" w:hAnsi="Segoe UI" w:cs="Segoe UI"/>
          <w:i/>
          <w:iCs/>
          <w:color w:val="212529"/>
          <w:sz w:val="24"/>
          <w:szCs w:val="24"/>
        </w:rPr>
        <w:t xml:space="preserve"> Example</w:t>
      </w:r>
      <w:r w:rsidRPr="00F77531">
        <w:rPr>
          <w:rFonts w:ascii="Segoe UI" w:eastAsia="Times New Roman" w:hAnsi="Segoe UI" w:cs="Segoe UI"/>
          <w:color w:val="212529"/>
          <w:sz w:val="24"/>
          <w:szCs w:val="24"/>
        </w:rPr>
        <w:t>", Intel Press</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PCI bus, USB, </w:t>
      </w:r>
      <w:proofErr w:type="gramStart"/>
      <w:r w:rsidRPr="00F77531">
        <w:rPr>
          <w:rFonts w:ascii="Segoe UI" w:eastAsia="Times New Roman" w:hAnsi="Segoe UI" w:cs="Segoe UI"/>
          <w:color w:val="212529"/>
          <w:sz w:val="24"/>
          <w:szCs w:val="24"/>
        </w:rPr>
        <w:t>8255,Bluetooth</w:t>
      </w:r>
      <w:proofErr w:type="gramEnd"/>
      <w:r w:rsidRPr="00F77531">
        <w:rPr>
          <w:rFonts w:ascii="Segoe UI" w:eastAsia="Times New Roman" w:hAnsi="Segoe UI" w:cs="Segoe UI"/>
          <w:color w:val="212529"/>
          <w:sz w:val="24"/>
          <w:szCs w:val="24"/>
        </w:rPr>
        <w:t xml:space="preserve"> datasheets</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D. M. </w:t>
      </w:r>
      <w:proofErr w:type="spellStart"/>
      <w:r w:rsidRPr="00F77531">
        <w:rPr>
          <w:rFonts w:ascii="Segoe UI" w:eastAsia="Times New Roman" w:hAnsi="Segoe UI" w:cs="Segoe UI"/>
          <w:color w:val="212529"/>
          <w:sz w:val="24"/>
          <w:szCs w:val="24"/>
        </w:rPr>
        <w:t>Consodine</w:t>
      </w:r>
      <w:proofErr w:type="spellEnd"/>
      <w:r w:rsidRPr="00F77531">
        <w:rPr>
          <w:rFonts w:ascii="Segoe UI" w:eastAsia="Times New Roman" w:hAnsi="Segoe UI" w:cs="Segoe UI"/>
          <w:color w:val="212529"/>
          <w:sz w:val="24"/>
          <w:szCs w:val="24"/>
        </w:rPr>
        <w:t>, "</w:t>
      </w:r>
      <w:r w:rsidRPr="00F77531">
        <w:rPr>
          <w:rFonts w:ascii="Segoe UI" w:eastAsia="Times New Roman" w:hAnsi="Segoe UI" w:cs="Segoe UI"/>
          <w:i/>
          <w:iCs/>
          <w:color w:val="212529"/>
          <w:sz w:val="24"/>
          <w:szCs w:val="24"/>
        </w:rPr>
        <w:t>Process Instruments and Controls Handbook</w:t>
      </w:r>
      <w:r w:rsidRPr="00F77531">
        <w:rPr>
          <w:rFonts w:ascii="Segoe UI" w:eastAsia="Times New Roman" w:hAnsi="Segoe UI" w:cs="Segoe UI"/>
          <w:color w:val="212529"/>
          <w:sz w:val="24"/>
          <w:szCs w:val="24"/>
        </w:rPr>
        <w:t>", 3rd Edition, McGraw-</w:t>
      </w:r>
      <w:proofErr w:type="spellStart"/>
      <w:proofErr w:type="gramStart"/>
      <w:r w:rsidRPr="00F77531">
        <w:rPr>
          <w:rFonts w:ascii="Segoe UI" w:eastAsia="Times New Roman" w:hAnsi="Segoe UI" w:cs="Segoe UI"/>
          <w:color w:val="212529"/>
          <w:sz w:val="24"/>
          <w:szCs w:val="24"/>
        </w:rPr>
        <w:t>Hill,New</w:t>
      </w:r>
      <w:proofErr w:type="spellEnd"/>
      <w:proofErr w:type="gramEnd"/>
      <w:r w:rsidRPr="00F77531">
        <w:rPr>
          <w:rFonts w:ascii="Segoe UI" w:eastAsia="Times New Roman" w:hAnsi="Segoe UI" w:cs="Segoe UI"/>
          <w:color w:val="212529"/>
          <w:sz w:val="24"/>
          <w:szCs w:val="24"/>
        </w:rPr>
        <w:t xml:space="preserve"> York, 1985.</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S. Wolf and R. F. Smith, "</w:t>
      </w:r>
      <w:r w:rsidRPr="00F77531">
        <w:rPr>
          <w:rFonts w:ascii="Segoe UI" w:eastAsia="Times New Roman" w:hAnsi="Segoe UI" w:cs="Segoe UI"/>
          <w:i/>
          <w:iCs/>
          <w:color w:val="212529"/>
          <w:sz w:val="24"/>
          <w:szCs w:val="24"/>
        </w:rPr>
        <w:t xml:space="preserve">Student Reference Manual for Electronic </w:t>
      </w:r>
      <w:proofErr w:type="spellStart"/>
      <w:r w:rsidRPr="00F77531">
        <w:rPr>
          <w:rFonts w:ascii="Segoe UI" w:eastAsia="Times New Roman" w:hAnsi="Segoe UI" w:cs="Segoe UI"/>
          <w:i/>
          <w:iCs/>
          <w:color w:val="212529"/>
          <w:sz w:val="24"/>
          <w:szCs w:val="24"/>
        </w:rPr>
        <w:t>InstrumentationLaboratories</w:t>
      </w:r>
      <w:proofErr w:type="spellEnd"/>
      <w:r w:rsidRPr="00F77531">
        <w:rPr>
          <w:rFonts w:ascii="Segoe UI" w:eastAsia="Times New Roman" w:hAnsi="Segoe UI" w:cs="Segoe UI"/>
          <w:color w:val="212529"/>
          <w:sz w:val="24"/>
          <w:szCs w:val="24"/>
        </w:rPr>
        <w:t>", Prentice Hall, Englewood Cliffs, New Jersey, 1990.</w:t>
      </w:r>
    </w:p>
    <w:p w:rsidR="00F77531" w:rsidRPr="00F77531" w:rsidRDefault="00F77531" w:rsidP="00F77531">
      <w:pPr>
        <w:numPr>
          <w:ilvl w:val="0"/>
          <w:numId w:val="4"/>
        </w:numPr>
        <w:spacing w:before="100" w:beforeAutospacing="1" w:after="100" w:afterAutospacing="1" w:line="240" w:lineRule="auto"/>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 xml:space="preserve">S. E. </w:t>
      </w:r>
      <w:proofErr w:type="spellStart"/>
      <w:r w:rsidRPr="00F77531">
        <w:rPr>
          <w:rFonts w:ascii="Segoe UI" w:eastAsia="Times New Roman" w:hAnsi="Segoe UI" w:cs="Segoe UI"/>
          <w:color w:val="212529"/>
          <w:sz w:val="24"/>
          <w:szCs w:val="24"/>
        </w:rPr>
        <w:t>Derenzo</w:t>
      </w:r>
      <w:proofErr w:type="spellEnd"/>
      <w:r w:rsidRPr="00F77531">
        <w:rPr>
          <w:rFonts w:ascii="Segoe UI" w:eastAsia="Times New Roman" w:hAnsi="Segoe UI" w:cs="Segoe UI"/>
          <w:color w:val="212529"/>
          <w:sz w:val="24"/>
          <w:szCs w:val="24"/>
        </w:rPr>
        <w:t>, "</w:t>
      </w:r>
      <w:r w:rsidRPr="00F77531">
        <w:rPr>
          <w:rFonts w:ascii="Segoe UI" w:eastAsia="Times New Roman" w:hAnsi="Segoe UI" w:cs="Segoe UI"/>
          <w:i/>
          <w:iCs/>
          <w:color w:val="212529"/>
          <w:sz w:val="24"/>
          <w:szCs w:val="24"/>
        </w:rPr>
        <w:t xml:space="preserve">Interfacing: A Laboratory Approach Using the Microcomputer </w:t>
      </w:r>
      <w:proofErr w:type="spellStart"/>
      <w:r w:rsidRPr="00F77531">
        <w:rPr>
          <w:rFonts w:ascii="Segoe UI" w:eastAsia="Times New Roman" w:hAnsi="Segoe UI" w:cs="Segoe UI"/>
          <w:i/>
          <w:iCs/>
          <w:color w:val="212529"/>
          <w:sz w:val="24"/>
          <w:szCs w:val="24"/>
        </w:rPr>
        <w:t>forInstrumentation</w:t>
      </w:r>
      <w:proofErr w:type="spellEnd"/>
      <w:r w:rsidRPr="00F77531">
        <w:rPr>
          <w:rFonts w:ascii="Segoe UI" w:eastAsia="Times New Roman" w:hAnsi="Segoe UI" w:cs="Segoe UI"/>
          <w:i/>
          <w:iCs/>
          <w:color w:val="212529"/>
          <w:sz w:val="24"/>
          <w:szCs w:val="24"/>
        </w:rPr>
        <w:t>, Data Analysis, and Control</w:t>
      </w:r>
      <w:r w:rsidRPr="00F77531">
        <w:rPr>
          <w:rFonts w:ascii="Segoe UI" w:eastAsia="Times New Roman" w:hAnsi="Segoe UI" w:cs="Segoe UI"/>
          <w:color w:val="212529"/>
          <w:sz w:val="24"/>
          <w:szCs w:val="24"/>
        </w:rPr>
        <w:t>", Prentice Hall, Englewood Cliffs, New Jersey, 1990.</w:t>
      </w:r>
    </w:p>
    <w:p w:rsidR="00F77531" w:rsidRPr="00F77531" w:rsidRDefault="00F77531" w:rsidP="00F77531">
      <w:pPr>
        <w:spacing w:after="0" w:line="240" w:lineRule="auto"/>
        <w:rPr>
          <w:rFonts w:ascii="Times New Roman" w:eastAsia="Times New Roman" w:hAnsi="Times New Roman" w:cs="Times New Roman"/>
          <w:sz w:val="24"/>
          <w:szCs w:val="24"/>
        </w:rPr>
      </w:pPr>
      <w:r w:rsidRPr="00F77531">
        <w:rPr>
          <w:rFonts w:ascii="Segoe UI" w:eastAsia="Times New Roman" w:hAnsi="Segoe UI" w:cs="Segoe UI"/>
          <w:color w:val="212529"/>
          <w:sz w:val="24"/>
          <w:szCs w:val="24"/>
        </w:rPr>
        <w:br/>
      </w:r>
      <w:r w:rsidRPr="00F77531">
        <w:rPr>
          <w:rFonts w:ascii="Segoe UI" w:eastAsia="Times New Roman" w:hAnsi="Segoe UI" w:cs="Segoe UI"/>
          <w:b/>
          <w:bCs/>
          <w:color w:val="212529"/>
          <w:sz w:val="24"/>
          <w:szCs w:val="24"/>
        </w:rPr>
        <w:t>Evaluation Scheme:</w:t>
      </w:r>
      <w:r w:rsidRPr="00F77531">
        <w:rPr>
          <w:rFonts w:ascii="Segoe UI" w:eastAsia="Times New Roman" w:hAnsi="Segoe UI" w:cs="Segoe UI"/>
          <w:color w:val="212529"/>
          <w:sz w:val="24"/>
          <w:szCs w:val="24"/>
        </w:rPr>
        <w:br/>
        <w:t>The question will cover all the chapters of the syllabus. The evaluation scheme will be as indicated in the table below</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6"/>
        <w:gridCol w:w="855"/>
        <w:gridCol w:w="1740"/>
      </w:tblGrid>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0" w:line="240" w:lineRule="auto"/>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Chapter</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Hour</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Marks Distribution*</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1</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4</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2</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4</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3</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6</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10</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4</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4</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5</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5</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6</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3</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6</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7</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3</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6</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3</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6</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9</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4</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8</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10</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9</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color w:val="212529"/>
                <w:sz w:val="24"/>
                <w:szCs w:val="24"/>
              </w:rPr>
              <w:t>12</w:t>
            </w:r>
          </w:p>
        </w:tc>
      </w:tr>
      <w:tr w:rsidR="00F77531" w:rsidRPr="00F77531" w:rsidTr="00F77531">
        <w:tc>
          <w:tcPr>
            <w:tcW w:w="57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Total</w:t>
            </w:r>
          </w:p>
        </w:tc>
        <w:tc>
          <w:tcPr>
            <w:tcW w:w="855"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45</w:t>
            </w:r>
          </w:p>
        </w:tc>
        <w:tc>
          <w:tcPr>
            <w:tcW w:w="1740" w:type="dxa"/>
            <w:tcBorders>
              <w:top w:val="single" w:sz="6" w:space="0" w:color="DEE2E6"/>
              <w:left w:val="single" w:sz="6" w:space="0" w:color="DEE2E6"/>
              <w:bottom w:val="single" w:sz="6" w:space="0" w:color="DEE2E6"/>
              <w:right w:val="single" w:sz="6" w:space="0" w:color="DEE2E6"/>
            </w:tcBorders>
            <w:hideMark/>
          </w:tcPr>
          <w:p w:rsidR="00F77531" w:rsidRPr="00F77531" w:rsidRDefault="00F77531" w:rsidP="00F77531">
            <w:pPr>
              <w:spacing w:after="100" w:afterAutospacing="1" w:line="240" w:lineRule="auto"/>
              <w:jc w:val="center"/>
              <w:rPr>
                <w:rFonts w:ascii="Segoe UI" w:eastAsia="Times New Roman" w:hAnsi="Segoe UI" w:cs="Segoe UI"/>
                <w:color w:val="212529"/>
                <w:sz w:val="24"/>
                <w:szCs w:val="24"/>
              </w:rPr>
            </w:pPr>
            <w:r w:rsidRPr="00F77531">
              <w:rPr>
                <w:rFonts w:ascii="Segoe UI" w:eastAsia="Times New Roman" w:hAnsi="Segoe UI" w:cs="Segoe UI"/>
                <w:b/>
                <w:bCs/>
                <w:color w:val="212529"/>
                <w:sz w:val="24"/>
                <w:szCs w:val="24"/>
              </w:rPr>
              <w:t>80</w:t>
            </w:r>
          </w:p>
        </w:tc>
      </w:tr>
    </w:tbl>
    <w:p w:rsidR="00D63983" w:rsidRDefault="00F77531">
      <w:r w:rsidRPr="00F77531">
        <w:rPr>
          <w:rFonts w:ascii="Segoe UI" w:eastAsia="Times New Roman" w:hAnsi="Segoe UI" w:cs="Segoe UI"/>
          <w:color w:val="212529"/>
          <w:sz w:val="24"/>
          <w:szCs w:val="24"/>
        </w:rPr>
        <w:br/>
      </w:r>
      <w:r w:rsidRPr="00F77531">
        <w:rPr>
          <w:rFonts w:ascii="Segoe UI" w:eastAsia="Times New Roman" w:hAnsi="Segoe UI" w:cs="Segoe UI"/>
          <w:b/>
          <w:bCs/>
          <w:color w:val="212529"/>
          <w:sz w:val="24"/>
          <w:szCs w:val="24"/>
        </w:rPr>
        <w:t>*Note: There may be minor deviation in marks allocation.</w:t>
      </w:r>
      <w:bookmarkStart w:id="0" w:name="_GoBack"/>
      <w:bookmarkEnd w:id="0"/>
    </w:p>
    <w:sectPr w:rsidR="00D63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151"/>
    <w:multiLevelType w:val="multilevel"/>
    <w:tmpl w:val="B456C2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0463D"/>
    <w:multiLevelType w:val="multilevel"/>
    <w:tmpl w:val="BAAE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22BF"/>
    <w:multiLevelType w:val="multilevel"/>
    <w:tmpl w:val="42E2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50847"/>
    <w:multiLevelType w:val="multilevel"/>
    <w:tmpl w:val="7ADA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31"/>
    <w:rsid w:val="00D63983"/>
    <w:rsid w:val="00F77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DAD5A-0493-4AE7-B571-93FA176D3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5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5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79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2023-01-26T20:23:00Z</dcterms:created>
  <dcterms:modified xsi:type="dcterms:W3CDTF">2023-01-26T20:23:00Z</dcterms:modified>
</cp:coreProperties>
</file>