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CE8" w:rsidRPr="00451CE8" w:rsidRDefault="00451CE8" w:rsidP="00451CE8">
      <w:pPr>
        <w:spacing w:after="0" w:line="240" w:lineRule="auto"/>
        <w:rPr>
          <w:rFonts w:ascii="Times New Roman" w:eastAsia="Times New Roman" w:hAnsi="Times New Roman" w:cs="Times New Roman"/>
          <w:sz w:val="24"/>
          <w:szCs w:val="24"/>
        </w:rPr>
      </w:pPr>
      <w:r w:rsidRPr="00451CE8">
        <w:rPr>
          <w:rFonts w:ascii="Segoe UI" w:eastAsia="Times New Roman" w:hAnsi="Segoe UI" w:cs="Segoe UI"/>
          <w:b/>
          <w:bCs/>
          <w:color w:val="212529"/>
          <w:sz w:val="24"/>
          <w:szCs w:val="24"/>
        </w:rPr>
        <w:t>CT 725 02</w:t>
      </w:r>
    </w:p>
    <w:p w:rsidR="00451CE8" w:rsidRPr="00451CE8" w:rsidRDefault="00451CE8" w:rsidP="00451CE8">
      <w:pPr>
        <w:spacing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b/>
          <w:bCs/>
          <w:color w:val="212529"/>
          <w:sz w:val="24"/>
          <w:szCs w:val="24"/>
        </w:rPr>
        <w:t>Course Objective</w:t>
      </w:r>
      <w:r w:rsidRPr="00451CE8">
        <w:rPr>
          <w:rFonts w:ascii="Segoe UI" w:eastAsia="Times New Roman" w:hAnsi="Segoe UI" w:cs="Segoe UI"/>
          <w:color w:val="212529"/>
          <w:sz w:val="24"/>
          <w:szCs w:val="24"/>
        </w:rPr>
        <w:t>:</w:t>
      </w:r>
      <w:r w:rsidRPr="00451CE8">
        <w:rPr>
          <w:rFonts w:ascii="Segoe UI" w:eastAsia="Times New Roman" w:hAnsi="Segoe UI" w:cs="Segoe UI"/>
          <w:color w:val="212529"/>
          <w:sz w:val="24"/>
          <w:szCs w:val="24"/>
        </w:rPr>
        <w:br/>
        <w:t>This course introduces the fundamental principles, algorithms and applications of intelligent data processing and analysis. It will provide an in depth understanding of various concepts and popular techniques used in the field of data mining.</w:t>
      </w:r>
    </w:p>
    <w:p w:rsidR="00451CE8" w:rsidRPr="00451CE8" w:rsidRDefault="00451CE8" w:rsidP="00451CE8">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b/>
          <w:bCs/>
          <w:color w:val="212529"/>
          <w:sz w:val="24"/>
          <w:szCs w:val="24"/>
        </w:rPr>
        <w:t>Introduction (2 hours)</w:t>
      </w:r>
    </w:p>
    <w:p w:rsidR="00451CE8" w:rsidRPr="00451CE8" w:rsidRDefault="00451CE8" w:rsidP="00451CE8">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Data Mining Origin</w:t>
      </w:r>
    </w:p>
    <w:p w:rsidR="00451CE8" w:rsidRPr="00451CE8" w:rsidRDefault="00451CE8" w:rsidP="00451CE8">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Data Mining &amp; Data Warehousing basics</w:t>
      </w:r>
    </w:p>
    <w:p w:rsidR="00451CE8" w:rsidRPr="00451CE8" w:rsidRDefault="00451CE8" w:rsidP="00451CE8">
      <w:pPr>
        <w:spacing w:after="0" w:line="240" w:lineRule="auto"/>
        <w:ind w:left="720"/>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br/>
      </w:r>
    </w:p>
    <w:p w:rsidR="00451CE8" w:rsidRPr="00451CE8" w:rsidRDefault="00451CE8" w:rsidP="00451CE8">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b/>
          <w:bCs/>
          <w:color w:val="212529"/>
          <w:sz w:val="24"/>
          <w:szCs w:val="24"/>
        </w:rPr>
        <w:t xml:space="preserve">Data Preprocessing (6 </w:t>
      </w:r>
      <w:proofErr w:type="gramStart"/>
      <w:r w:rsidRPr="00451CE8">
        <w:rPr>
          <w:rFonts w:ascii="Segoe UI" w:eastAsia="Times New Roman" w:hAnsi="Segoe UI" w:cs="Segoe UI"/>
          <w:b/>
          <w:bCs/>
          <w:color w:val="212529"/>
          <w:sz w:val="24"/>
          <w:szCs w:val="24"/>
        </w:rPr>
        <w:t>hours )</w:t>
      </w:r>
      <w:proofErr w:type="gramEnd"/>
    </w:p>
    <w:p w:rsidR="00451CE8" w:rsidRPr="00451CE8" w:rsidRDefault="00451CE8" w:rsidP="00451CE8">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 Data Types and Attributes</w:t>
      </w:r>
    </w:p>
    <w:p w:rsidR="00451CE8" w:rsidRPr="00451CE8" w:rsidRDefault="00451CE8" w:rsidP="00451CE8">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Data Pre-processing</w:t>
      </w:r>
    </w:p>
    <w:p w:rsidR="00451CE8" w:rsidRPr="00451CE8" w:rsidRDefault="00451CE8" w:rsidP="00451CE8">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OLAP &amp; Multidimensional Data Analysis</w:t>
      </w:r>
    </w:p>
    <w:p w:rsidR="00451CE8" w:rsidRPr="00451CE8" w:rsidRDefault="00451CE8" w:rsidP="00451CE8">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Various Similarity Measures</w:t>
      </w:r>
    </w:p>
    <w:p w:rsidR="00451CE8" w:rsidRPr="00451CE8" w:rsidRDefault="00451CE8" w:rsidP="00451CE8">
      <w:pPr>
        <w:spacing w:after="0" w:line="240" w:lineRule="auto"/>
        <w:ind w:left="720"/>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br/>
      </w:r>
    </w:p>
    <w:p w:rsidR="00451CE8" w:rsidRPr="00451CE8" w:rsidRDefault="00451CE8" w:rsidP="00451CE8">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b/>
          <w:bCs/>
          <w:color w:val="212529"/>
          <w:sz w:val="24"/>
          <w:szCs w:val="24"/>
        </w:rPr>
        <w:t>Classification (12 hours)</w:t>
      </w:r>
    </w:p>
    <w:p w:rsidR="00451CE8" w:rsidRPr="00451CE8" w:rsidRDefault="00451CE8" w:rsidP="00451CE8">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Basics and Algorithms</w:t>
      </w:r>
    </w:p>
    <w:p w:rsidR="00451CE8" w:rsidRPr="00451CE8" w:rsidRDefault="00451CE8" w:rsidP="00451CE8">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Decision Tree Classifier</w:t>
      </w:r>
    </w:p>
    <w:p w:rsidR="00451CE8" w:rsidRPr="00451CE8" w:rsidRDefault="00451CE8" w:rsidP="00451CE8">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Rule Based Classifier</w:t>
      </w:r>
    </w:p>
    <w:p w:rsidR="00451CE8" w:rsidRPr="00451CE8" w:rsidRDefault="00451CE8" w:rsidP="00451CE8">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Nearest Neighbor Classifier</w:t>
      </w:r>
    </w:p>
    <w:p w:rsidR="00451CE8" w:rsidRPr="00451CE8" w:rsidRDefault="00451CE8" w:rsidP="00451CE8">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Bayesian Classifier</w:t>
      </w:r>
    </w:p>
    <w:p w:rsidR="00451CE8" w:rsidRPr="00451CE8" w:rsidRDefault="00451CE8" w:rsidP="00451CE8">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Artificial Neural Network Classifier</w:t>
      </w:r>
    </w:p>
    <w:p w:rsidR="00451CE8" w:rsidRPr="00451CE8" w:rsidRDefault="00451CE8" w:rsidP="00451CE8">
      <w:pPr>
        <w:numPr>
          <w:ilvl w:val="1"/>
          <w:numId w:val="1"/>
        </w:numPr>
        <w:spacing w:before="100" w:beforeAutospacing="1" w:after="100" w:afterAutospacing="1" w:line="240" w:lineRule="auto"/>
        <w:rPr>
          <w:rFonts w:ascii="Segoe UI" w:eastAsia="Times New Roman" w:hAnsi="Segoe UI" w:cs="Segoe UI"/>
          <w:color w:val="212529"/>
          <w:sz w:val="24"/>
          <w:szCs w:val="24"/>
        </w:rPr>
      </w:pPr>
      <w:proofErr w:type="gramStart"/>
      <w:r w:rsidRPr="00451CE8">
        <w:rPr>
          <w:rFonts w:ascii="Segoe UI" w:eastAsia="Times New Roman" w:hAnsi="Segoe UI" w:cs="Segoe UI"/>
          <w:color w:val="212529"/>
          <w:sz w:val="24"/>
          <w:szCs w:val="24"/>
        </w:rPr>
        <w:t>Issues :</w:t>
      </w:r>
      <w:proofErr w:type="gramEnd"/>
      <w:r w:rsidRPr="00451CE8">
        <w:rPr>
          <w:rFonts w:ascii="Segoe UI" w:eastAsia="Times New Roman" w:hAnsi="Segoe UI" w:cs="Segoe UI"/>
          <w:color w:val="212529"/>
          <w:sz w:val="24"/>
          <w:szCs w:val="24"/>
        </w:rPr>
        <w:t xml:space="preserve"> Overfitting, Validation, Model Comparison</w:t>
      </w:r>
    </w:p>
    <w:p w:rsidR="00451CE8" w:rsidRPr="00451CE8" w:rsidRDefault="00451CE8" w:rsidP="00451CE8">
      <w:pPr>
        <w:spacing w:after="0" w:line="240" w:lineRule="auto"/>
        <w:ind w:left="720"/>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br/>
      </w:r>
    </w:p>
    <w:p w:rsidR="00451CE8" w:rsidRPr="00451CE8" w:rsidRDefault="00451CE8" w:rsidP="00451CE8">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b/>
          <w:bCs/>
          <w:color w:val="212529"/>
          <w:sz w:val="24"/>
          <w:szCs w:val="24"/>
        </w:rPr>
        <w:t>Association Analysis (10 hours)</w:t>
      </w:r>
    </w:p>
    <w:p w:rsidR="00451CE8" w:rsidRPr="00451CE8" w:rsidRDefault="00451CE8" w:rsidP="00451CE8">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Basics and Algorithms</w:t>
      </w:r>
    </w:p>
    <w:p w:rsidR="00451CE8" w:rsidRPr="00451CE8" w:rsidRDefault="00451CE8" w:rsidP="00451CE8">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 xml:space="preserve">Frequent </w:t>
      </w:r>
      <w:proofErr w:type="gramStart"/>
      <w:r w:rsidRPr="00451CE8">
        <w:rPr>
          <w:rFonts w:ascii="Segoe UI" w:eastAsia="Times New Roman" w:hAnsi="Segoe UI" w:cs="Segoe UI"/>
          <w:color w:val="212529"/>
          <w:sz w:val="24"/>
          <w:szCs w:val="24"/>
        </w:rPr>
        <w:t>Itemset  Pattern</w:t>
      </w:r>
      <w:proofErr w:type="gramEnd"/>
      <w:r w:rsidRPr="00451CE8">
        <w:rPr>
          <w:rFonts w:ascii="Segoe UI" w:eastAsia="Times New Roman" w:hAnsi="Segoe UI" w:cs="Segoe UI"/>
          <w:color w:val="212529"/>
          <w:sz w:val="24"/>
          <w:szCs w:val="24"/>
        </w:rPr>
        <w:t xml:space="preserve"> &amp; </w:t>
      </w:r>
      <w:proofErr w:type="spellStart"/>
      <w:r w:rsidRPr="00451CE8">
        <w:rPr>
          <w:rFonts w:ascii="Segoe UI" w:eastAsia="Times New Roman" w:hAnsi="Segoe UI" w:cs="Segoe UI"/>
          <w:i/>
          <w:iCs/>
          <w:color w:val="212529"/>
          <w:sz w:val="24"/>
          <w:szCs w:val="24"/>
        </w:rPr>
        <w:t>Apriori</w:t>
      </w:r>
      <w:proofErr w:type="spellEnd"/>
      <w:r w:rsidRPr="00451CE8">
        <w:rPr>
          <w:rFonts w:ascii="Segoe UI" w:eastAsia="Times New Roman" w:hAnsi="Segoe UI" w:cs="Segoe UI"/>
          <w:color w:val="212529"/>
          <w:sz w:val="24"/>
          <w:szCs w:val="24"/>
        </w:rPr>
        <w:t> Principle</w:t>
      </w:r>
    </w:p>
    <w:p w:rsidR="00451CE8" w:rsidRPr="00451CE8" w:rsidRDefault="00451CE8" w:rsidP="00451CE8">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FP-Growth, FP-Tree</w:t>
      </w:r>
    </w:p>
    <w:p w:rsidR="00451CE8" w:rsidRPr="00451CE8" w:rsidRDefault="00451CE8" w:rsidP="00451CE8">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Handling Categorical Attributes</w:t>
      </w:r>
    </w:p>
    <w:p w:rsidR="00451CE8" w:rsidRPr="00451CE8" w:rsidRDefault="00451CE8" w:rsidP="00451CE8">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 xml:space="preserve">Sequential, Subgraph, and </w:t>
      </w:r>
      <w:proofErr w:type="gramStart"/>
      <w:r w:rsidRPr="00451CE8">
        <w:rPr>
          <w:rFonts w:ascii="Segoe UI" w:eastAsia="Times New Roman" w:hAnsi="Segoe UI" w:cs="Segoe UI"/>
          <w:color w:val="212529"/>
          <w:sz w:val="24"/>
          <w:szCs w:val="24"/>
        </w:rPr>
        <w:t>Infrequent  Patterns</w:t>
      </w:r>
      <w:proofErr w:type="gramEnd"/>
    </w:p>
    <w:p w:rsidR="00451CE8" w:rsidRPr="00451CE8" w:rsidRDefault="00451CE8" w:rsidP="00451CE8">
      <w:pPr>
        <w:spacing w:after="0" w:line="240" w:lineRule="auto"/>
        <w:ind w:left="720"/>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lastRenderedPageBreak/>
        <w:br/>
      </w:r>
    </w:p>
    <w:p w:rsidR="00451CE8" w:rsidRPr="00451CE8" w:rsidRDefault="00451CE8" w:rsidP="00451CE8">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b/>
          <w:bCs/>
          <w:color w:val="212529"/>
          <w:sz w:val="24"/>
          <w:szCs w:val="24"/>
        </w:rPr>
        <w:t xml:space="preserve">Cluster </w:t>
      </w:r>
      <w:proofErr w:type="gramStart"/>
      <w:r w:rsidRPr="00451CE8">
        <w:rPr>
          <w:rFonts w:ascii="Segoe UI" w:eastAsia="Times New Roman" w:hAnsi="Segoe UI" w:cs="Segoe UI"/>
          <w:b/>
          <w:bCs/>
          <w:color w:val="212529"/>
          <w:sz w:val="24"/>
          <w:szCs w:val="24"/>
        </w:rPr>
        <w:t>Analysis(</w:t>
      </w:r>
      <w:proofErr w:type="gramEnd"/>
      <w:r w:rsidRPr="00451CE8">
        <w:rPr>
          <w:rFonts w:ascii="Segoe UI" w:eastAsia="Times New Roman" w:hAnsi="Segoe UI" w:cs="Segoe UI"/>
          <w:b/>
          <w:bCs/>
          <w:color w:val="212529"/>
          <w:sz w:val="24"/>
          <w:szCs w:val="24"/>
        </w:rPr>
        <w:t>9 hours)</w:t>
      </w:r>
    </w:p>
    <w:p w:rsidR="00451CE8" w:rsidRPr="00451CE8" w:rsidRDefault="00451CE8" w:rsidP="00451CE8">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Basics and Algorithms</w:t>
      </w:r>
    </w:p>
    <w:p w:rsidR="00451CE8" w:rsidRPr="00451CE8" w:rsidRDefault="00451CE8" w:rsidP="00451CE8">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K-means Clustering</w:t>
      </w:r>
    </w:p>
    <w:p w:rsidR="00451CE8" w:rsidRPr="00451CE8" w:rsidRDefault="00451CE8" w:rsidP="00451CE8">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Hierarchical Clustering</w:t>
      </w:r>
    </w:p>
    <w:p w:rsidR="00451CE8" w:rsidRPr="00451CE8" w:rsidRDefault="00451CE8" w:rsidP="00451CE8">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DBSCAN Clustering</w:t>
      </w:r>
    </w:p>
    <w:p w:rsidR="00451CE8" w:rsidRPr="00451CE8" w:rsidRDefault="00451CE8" w:rsidP="00451CE8">
      <w:pPr>
        <w:numPr>
          <w:ilvl w:val="1"/>
          <w:numId w:val="1"/>
        </w:numPr>
        <w:spacing w:before="100" w:beforeAutospacing="1" w:after="100" w:afterAutospacing="1" w:line="240" w:lineRule="auto"/>
        <w:rPr>
          <w:rFonts w:ascii="Segoe UI" w:eastAsia="Times New Roman" w:hAnsi="Segoe UI" w:cs="Segoe UI"/>
          <w:color w:val="212529"/>
          <w:sz w:val="24"/>
          <w:szCs w:val="24"/>
        </w:rPr>
      </w:pPr>
      <w:proofErr w:type="gramStart"/>
      <w:r w:rsidRPr="00451CE8">
        <w:rPr>
          <w:rFonts w:ascii="Segoe UI" w:eastAsia="Times New Roman" w:hAnsi="Segoe UI" w:cs="Segoe UI"/>
          <w:color w:val="212529"/>
          <w:sz w:val="24"/>
          <w:szCs w:val="24"/>
        </w:rPr>
        <w:t>Issues :</w:t>
      </w:r>
      <w:proofErr w:type="gramEnd"/>
      <w:r w:rsidRPr="00451CE8">
        <w:rPr>
          <w:rFonts w:ascii="Segoe UI" w:eastAsia="Times New Roman" w:hAnsi="Segoe UI" w:cs="Segoe UI"/>
          <w:color w:val="212529"/>
          <w:sz w:val="24"/>
          <w:szCs w:val="24"/>
        </w:rPr>
        <w:t xml:space="preserve"> Evaluation, Scalability, Comparison</w:t>
      </w:r>
    </w:p>
    <w:p w:rsidR="00451CE8" w:rsidRPr="00451CE8" w:rsidRDefault="00451CE8" w:rsidP="00451CE8">
      <w:pPr>
        <w:spacing w:after="0" w:line="240" w:lineRule="auto"/>
        <w:ind w:left="720"/>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br/>
      </w:r>
    </w:p>
    <w:p w:rsidR="00451CE8" w:rsidRPr="00451CE8" w:rsidRDefault="00451CE8" w:rsidP="00451CE8">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b/>
          <w:bCs/>
          <w:color w:val="212529"/>
          <w:sz w:val="24"/>
          <w:szCs w:val="24"/>
        </w:rPr>
        <w:t>Anomaly / Fraud Detection (3 hours)</w:t>
      </w:r>
    </w:p>
    <w:p w:rsidR="00451CE8" w:rsidRPr="00451CE8" w:rsidRDefault="00451CE8" w:rsidP="00451CE8">
      <w:pPr>
        <w:spacing w:after="0" w:line="240" w:lineRule="auto"/>
        <w:ind w:left="720"/>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br/>
      </w:r>
    </w:p>
    <w:p w:rsidR="00451CE8" w:rsidRPr="00451CE8" w:rsidRDefault="00451CE8" w:rsidP="00451CE8">
      <w:pPr>
        <w:numPr>
          <w:ilvl w:val="0"/>
          <w:numId w:val="1"/>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b/>
          <w:bCs/>
          <w:color w:val="212529"/>
          <w:sz w:val="24"/>
          <w:szCs w:val="24"/>
        </w:rPr>
        <w:t>Advanced Applications (3 hours)</w:t>
      </w:r>
    </w:p>
    <w:p w:rsidR="00451CE8" w:rsidRPr="00451CE8" w:rsidRDefault="00451CE8" w:rsidP="00451CE8">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Mining Object and Multimedia</w:t>
      </w:r>
    </w:p>
    <w:p w:rsidR="00451CE8" w:rsidRPr="00451CE8" w:rsidRDefault="00451CE8" w:rsidP="00451CE8">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Web-mining</w:t>
      </w:r>
    </w:p>
    <w:p w:rsidR="00451CE8" w:rsidRPr="00451CE8" w:rsidRDefault="00451CE8" w:rsidP="00451CE8">
      <w:pPr>
        <w:numPr>
          <w:ilvl w:val="1"/>
          <w:numId w:val="1"/>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Time-series data mining</w:t>
      </w:r>
    </w:p>
    <w:p w:rsidR="00451CE8" w:rsidRPr="00451CE8" w:rsidRDefault="00451CE8" w:rsidP="00451CE8">
      <w:pPr>
        <w:spacing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b/>
          <w:bCs/>
          <w:color w:val="212529"/>
          <w:sz w:val="24"/>
          <w:szCs w:val="24"/>
        </w:rPr>
        <w:t>Practical:</w:t>
      </w:r>
      <w:r w:rsidRPr="00451CE8">
        <w:rPr>
          <w:rFonts w:ascii="Segoe UI" w:eastAsia="Times New Roman" w:hAnsi="Segoe UI" w:cs="Segoe UI"/>
          <w:color w:val="212529"/>
          <w:sz w:val="24"/>
          <w:szCs w:val="24"/>
        </w:rPr>
        <w:br/>
        <w:t xml:space="preserve">Using either MATLAB or any other </w:t>
      </w:r>
      <w:proofErr w:type="spellStart"/>
      <w:r w:rsidRPr="00451CE8">
        <w:rPr>
          <w:rFonts w:ascii="Segoe UI" w:eastAsia="Times New Roman" w:hAnsi="Segoe UI" w:cs="Segoe UI"/>
          <w:color w:val="212529"/>
          <w:sz w:val="24"/>
          <w:szCs w:val="24"/>
        </w:rPr>
        <w:t>DataMining</w:t>
      </w:r>
      <w:proofErr w:type="spellEnd"/>
      <w:r w:rsidRPr="00451CE8">
        <w:rPr>
          <w:rFonts w:ascii="Segoe UI" w:eastAsia="Times New Roman" w:hAnsi="Segoe UI" w:cs="Segoe UI"/>
          <w:color w:val="212529"/>
          <w:sz w:val="24"/>
          <w:szCs w:val="24"/>
        </w:rPr>
        <w:t xml:space="preserve"> tools (such as WEKA), students should practice enough on real-world data intensive problems like IRIS or Wiki dataset. </w:t>
      </w:r>
    </w:p>
    <w:p w:rsidR="00451CE8" w:rsidRPr="00451CE8" w:rsidRDefault="00451CE8" w:rsidP="00451CE8">
      <w:pPr>
        <w:spacing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b/>
          <w:bCs/>
          <w:color w:val="212529"/>
          <w:sz w:val="24"/>
          <w:szCs w:val="24"/>
        </w:rPr>
        <w:t>References:</w:t>
      </w:r>
    </w:p>
    <w:p w:rsidR="00451CE8" w:rsidRPr="00451CE8" w:rsidRDefault="00451CE8" w:rsidP="00451CE8">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Ning Tan, Michael Steinbach and Vipin Kumar, </w:t>
      </w:r>
      <w:r w:rsidRPr="00451CE8">
        <w:rPr>
          <w:rFonts w:ascii="Segoe UI" w:eastAsia="Times New Roman" w:hAnsi="Segoe UI" w:cs="Segoe UI"/>
          <w:i/>
          <w:iCs/>
          <w:color w:val="212529"/>
          <w:sz w:val="24"/>
          <w:szCs w:val="24"/>
        </w:rPr>
        <w:t>Introduction to Data Mining</w:t>
      </w:r>
      <w:r w:rsidRPr="00451CE8">
        <w:rPr>
          <w:rFonts w:ascii="Segoe UI" w:eastAsia="Times New Roman" w:hAnsi="Segoe UI" w:cs="Segoe UI"/>
          <w:color w:val="212529"/>
          <w:sz w:val="24"/>
          <w:szCs w:val="24"/>
        </w:rPr>
        <w:t>, 2005, Addison-Wesley.</w:t>
      </w:r>
    </w:p>
    <w:p w:rsidR="00451CE8" w:rsidRPr="00451CE8" w:rsidRDefault="00451CE8" w:rsidP="00451CE8">
      <w:pPr>
        <w:numPr>
          <w:ilvl w:val="0"/>
          <w:numId w:val="2"/>
        </w:numPr>
        <w:spacing w:before="100" w:beforeAutospacing="1"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 xml:space="preserve">Jiawei Han and Micheline </w:t>
      </w:r>
      <w:proofErr w:type="spellStart"/>
      <w:r w:rsidRPr="00451CE8">
        <w:rPr>
          <w:rFonts w:ascii="Segoe UI" w:eastAsia="Times New Roman" w:hAnsi="Segoe UI" w:cs="Segoe UI"/>
          <w:color w:val="212529"/>
          <w:sz w:val="24"/>
          <w:szCs w:val="24"/>
        </w:rPr>
        <w:t>Kamber</w:t>
      </w:r>
      <w:proofErr w:type="spellEnd"/>
      <w:r w:rsidRPr="00451CE8">
        <w:rPr>
          <w:rFonts w:ascii="Segoe UI" w:eastAsia="Times New Roman" w:hAnsi="Segoe UI" w:cs="Segoe UI"/>
          <w:color w:val="212529"/>
          <w:sz w:val="24"/>
          <w:szCs w:val="24"/>
        </w:rPr>
        <w:t>, </w:t>
      </w:r>
      <w:r w:rsidRPr="00451CE8">
        <w:rPr>
          <w:rFonts w:ascii="Segoe UI" w:eastAsia="Times New Roman" w:hAnsi="Segoe UI" w:cs="Segoe UI"/>
          <w:i/>
          <w:iCs/>
          <w:color w:val="212529"/>
          <w:sz w:val="24"/>
          <w:szCs w:val="24"/>
        </w:rPr>
        <w:t>Data Mining: Concepts and Techniques</w:t>
      </w:r>
      <w:r w:rsidRPr="00451CE8">
        <w:rPr>
          <w:rFonts w:ascii="Segoe UI" w:eastAsia="Times New Roman" w:hAnsi="Segoe UI" w:cs="Segoe UI"/>
          <w:color w:val="212529"/>
          <w:sz w:val="24"/>
          <w:szCs w:val="24"/>
        </w:rPr>
        <w:t>, 2</w:t>
      </w:r>
      <w:proofErr w:type="gramStart"/>
      <w:r w:rsidRPr="00451CE8">
        <w:rPr>
          <w:rFonts w:ascii="Segoe UI" w:eastAsia="Times New Roman" w:hAnsi="Segoe UI" w:cs="Segoe UI"/>
          <w:color w:val="212529"/>
          <w:sz w:val="24"/>
          <w:szCs w:val="24"/>
        </w:rPr>
        <w:t>nd  Edition</w:t>
      </w:r>
      <w:proofErr w:type="gramEnd"/>
      <w:r w:rsidRPr="00451CE8">
        <w:rPr>
          <w:rFonts w:ascii="Segoe UI" w:eastAsia="Times New Roman" w:hAnsi="Segoe UI" w:cs="Segoe UI"/>
          <w:color w:val="212529"/>
          <w:sz w:val="24"/>
          <w:szCs w:val="24"/>
        </w:rPr>
        <w:t>, 2006, Morgan Kaufmann.</w:t>
      </w:r>
    </w:p>
    <w:p w:rsidR="00451CE8" w:rsidRPr="00451CE8" w:rsidRDefault="00451CE8" w:rsidP="00451CE8">
      <w:pPr>
        <w:spacing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b/>
          <w:bCs/>
          <w:color w:val="212529"/>
          <w:sz w:val="24"/>
          <w:szCs w:val="24"/>
        </w:rPr>
        <w:t>Evaluation Scheme:</w:t>
      </w:r>
      <w:r w:rsidRPr="00451CE8">
        <w:rPr>
          <w:rFonts w:ascii="Segoe UI" w:eastAsia="Times New Roman" w:hAnsi="Segoe UI" w:cs="Segoe UI"/>
          <w:color w:val="212529"/>
          <w:sz w:val="24"/>
          <w:szCs w:val="24"/>
        </w:rPr>
        <w:br/>
        <w:t>The question will cover all the chapters of the syllabus. The evaluation scheme will be as indicated in the table below:</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12"/>
        <w:gridCol w:w="705"/>
        <w:gridCol w:w="1480"/>
      </w:tblGrid>
      <w:tr w:rsidR="00451CE8" w:rsidRPr="00451CE8" w:rsidTr="00451CE8">
        <w:tc>
          <w:tcPr>
            <w:tcW w:w="945" w:type="dxa"/>
            <w:tcBorders>
              <w:top w:val="single" w:sz="6" w:space="0" w:color="DEE2E6"/>
              <w:left w:val="single" w:sz="6" w:space="0" w:color="DEE2E6"/>
              <w:bottom w:val="single" w:sz="6" w:space="0" w:color="DEE2E6"/>
              <w:right w:val="single" w:sz="6" w:space="0" w:color="DEE2E6"/>
            </w:tcBorders>
            <w:hideMark/>
          </w:tcPr>
          <w:p w:rsidR="00451CE8" w:rsidRPr="00451CE8" w:rsidRDefault="00451CE8" w:rsidP="00451CE8">
            <w:pPr>
              <w:spacing w:after="100" w:afterAutospacing="1" w:line="240" w:lineRule="auto"/>
              <w:jc w:val="center"/>
              <w:rPr>
                <w:rFonts w:ascii="Segoe UI" w:eastAsia="Times New Roman" w:hAnsi="Segoe UI" w:cs="Segoe UI"/>
                <w:color w:val="212529"/>
                <w:sz w:val="24"/>
                <w:szCs w:val="24"/>
              </w:rPr>
            </w:pPr>
            <w:r w:rsidRPr="00451CE8">
              <w:rPr>
                <w:rFonts w:ascii="Segoe UI" w:eastAsia="Times New Roman" w:hAnsi="Segoe UI" w:cs="Segoe UI"/>
                <w:b/>
                <w:bCs/>
                <w:color w:val="212529"/>
                <w:sz w:val="24"/>
                <w:szCs w:val="24"/>
              </w:rPr>
              <w:t>Chapters</w:t>
            </w:r>
          </w:p>
        </w:tc>
        <w:tc>
          <w:tcPr>
            <w:tcW w:w="705" w:type="dxa"/>
            <w:tcBorders>
              <w:top w:val="single" w:sz="6" w:space="0" w:color="DEE2E6"/>
              <w:left w:val="single" w:sz="6" w:space="0" w:color="DEE2E6"/>
              <w:bottom w:val="single" w:sz="6" w:space="0" w:color="DEE2E6"/>
              <w:right w:val="single" w:sz="6" w:space="0" w:color="DEE2E6"/>
            </w:tcBorders>
            <w:hideMark/>
          </w:tcPr>
          <w:p w:rsidR="00451CE8" w:rsidRPr="00451CE8" w:rsidRDefault="00451CE8" w:rsidP="00451CE8">
            <w:pPr>
              <w:spacing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b/>
                <w:bCs/>
                <w:color w:val="212529"/>
                <w:sz w:val="24"/>
                <w:szCs w:val="24"/>
              </w:rPr>
              <w:t>Hours</w:t>
            </w:r>
          </w:p>
        </w:tc>
        <w:tc>
          <w:tcPr>
            <w:tcW w:w="1275" w:type="dxa"/>
            <w:tcBorders>
              <w:top w:val="single" w:sz="6" w:space="0" w:color="DEE2E6"/>
              <w:left w:val="single" w:sz="6" w:space="0" w:color="DEE2E6"/>
              <w:bottom w:val="single" w:sz="6" w:space="0" w:color="DEE2E6"/>
              <w:right w:val="single" w:sz="6" w:space="0" w:color="DEE2E6"/>
            </w:tcBorders>
            <w:hideMark/>
          </w:tcPr>
          <w:p w:rsidR="00451CE8" w:rsidRPr="00451CE8" w:rsidRDefault="00451CE8" w:rsidP="00451CE8">
            <w:pPr>
              <w:spacing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b/>
                <w:bCs/>
                <w:color w:val="212529"/>
                <w:sz w:val="24"/>
                <w:szCs w:val="24"/>
              </w:rPr>
              <w:t>Marks Distribution*</w:t>
            </w:r>
          </w:p>
        </w:tc>
      </w:tr>
      <w:tr w:rsidR="00451CE8" w:rsidRPr="00451CE8" w:rsidTr="00451CE8">
        <w:tc>
          <w:tcPr>
            <w:tcW w:w="945" w:type="dxa"/>
            <w:tcBorders>
              <w:top w:val="single" w:sz="6" w:space="0" w:color="DEE2E6"/>
              <w:left w:val="single" w:sz="6" w:space="0" w:color="DEE2E6"/>
              <w:bottom w:val="single" w:sz="6" w:space="0" w:color="DEE2E6"/>
              <w:right w:val="single" w:sz="6" w:space="0" w:color="DEE2E6"/>
            </w:tcBorders>
            <w:hideMark/>
          </w:tcPr>
          <w:p w:rsidR="00451CE8" w:rsidRPr="00451CE8" w:rsidRDefault="00451CE8" w:rsidP="00451CE8">
            <w:pPr>
              <w:spacing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1</w:t>
            </w:r>
          </w:p>
        </w:tc>
        <w:tc>
          <w:tcPr>
            <w:tcW w:w="705" w:type="dxa"/>
            <w:tcBorders>
              <w:top w:val="single" w:sz="6" w:space="0" w:color="DEE2E6"/>
              <w:left w:val="single" w:sz="6" w:space="0" w:color="DEE2E6"/>
              <w:bottom w:val="single" w:sz="6" w:space="0" w:color="DEE2E6"/>
              <w:right w:val="single" w:sz="6" w:space="0" w:color="DEE2E6"/>
            </w:tcBorders>
            <w:hideMark/>
          </w:tcPr>
          <w:p w:rsidR="00451CE8" w:rsidRPr="00451CE8" w:rsidRDefault="00451CE8" w:rsidP="00451CE8">
            <w:pPr>
              <w:spacing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2</w:t>
            </w:r>
          </w:p>
        </w:tc>
        <w:tc>
          <w:tcPr>
            <w:tcW w:w="1275" w:type="dxa"/>
            <w:tcBorders>
              <w:top w:val="single" w:sz="6" w:space="0" w:color="DEE2E6"/>
              <w:left w:val="single" w:sz="6" w:space="0" w:color="DEE2E6"/>
              <w:bottom w:val="single" w:sz="6" w:space="0" w:color="DEE2E6"/>
              <w:right w:val="single" w:sz="6" w:space="0" w:color="DEE2E6"/>
            </w:tcBorders>
            <w:hideMark/>
          </w:tcPr>
          <w:p w:rsidR="00451CE8" w:rsidRPr="00451CE8" w:rsidRDefault="00451CE8" w:rsidP="00451CE8">
            <w:pPr>
              <w:spacing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4</w:t>
            </w:r>
          </w:p>
        </w:tc>
      </w:tr>
      <w:tr w:rsidR="00451CE8" w:rsidRPr="00451CE8" w:rsidTr="00451CE8">
        <w:tc>
          <w:tcPr>
            <w:tcW w:w="945" w:type="dxa"/>
            <w:tcBorders>
              <w:top w:val="single" w:sz="6" w:space="0" w:color="DEE2E6"/>
              <w:left w:val="single" w:sz="6" w:space="0" w:color="DEE2E6"/>
              <w:bottom w:val="single" w:sz="6" w:space="0" w:color="DEE2E6"/>
              <w:right w:val="single" w:sz="6" w:space="0" w:color="DEE2E6"/>
            </w:tcBorders>
            <w:hideMark/>
          </w:tcPr>
          <w:p w:rsidR="00451CE8" w:rsidRPr="00451CE8" w:rsidRDefault="00451CE8" w:rsidP="00451CE8">
            <w:pPr>
              <w:spacing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lastRenderedPageBreak/>
              <w:t>2</w:t>
            </w:r>
          </w:p>
        </w:tc>
        <w:tc>
          <w:tcPr>
            <w:tcW w:w="705" w:type="dxa"/>
            <w:tcBorders>
              <w:top w:val="single" w:sz="6" w:space="0" w:color="DEE2E6"/>
              <w:left w:val="single" w:sz="6" w:space="0" w:color="DEE2E6"/>
              <w:bottom w:val="single" w:sz="6" w:space="0" w:color="DEE2E6"/>
              <w:right w:val="single" w:sz="6" w:space="0" w:color="DEE2E6"/>
            </w:tcBorders>
            <w:hideMark/>
          </w:tcPr>
          <w:p w:rsidR="00451CE8" w:rsidRPr="00451CE8" w:rsidRDefault="00451CE8" w:rsidP="00451CE8">
            <w:pPr>
              <w:spacing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6</w:t>
            </w:r>
          </w:p>
        </w:tc>
        <w:tc>
          <w:tcPr>
            <w:tcW w:w="1275" w:type="dxa"/>
            <w:tcBorders>
              <w:top w:val="single" w:sz="6" w:space="0" w:color="DEE2E6"/>
              <w:left w:val="single" w:sz="6" w:space="0" w:color="DEE2E6"/>
              <w:bottom w:val="single" w:sz="6" w:space="0" w:color="DEE2E6"/>
              <w:right w:val="single" w:sz="6" w:space="0" w:color="DEE2E6"/>
            </w:tcBorders>
            <w:hideMark/>
          </w:tcPr>
          <w:p w:rsidR="00451CE8" w:rsidRPr="00451CE8" w:rsidRDefault="00451CE8" w:rsidP="00451CE8">
            <w:pPr>
              <w:spacing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10</w:t>
            </w:r>
          </w:p>
        </w:tc>
      </w:tr>
      <w:tr w:rsidR="00451CE8" w:rsidRPr="00451CE8" w:rsidTr="00451CE8">
        <w:tc>
          <w:tcPr>
            <w:tcW w:w="945" w:type="dxa"/>
            <w:tcBorders>
              <w:top w:val="single" w:sz="6" w:space="0" w:color="DEE2E6"/>
              <w:left w:val="single" w:sz="6" w:space="0" w:color="DEE2E6"/>
              <w:bottom w:val="single" w:sz="6" w:space="0" w:color="DEE2E6"/>
              <w:right w:val="single" w:sz="6" w:space="0" w:color="DEE2E6"/>
            </w:tcBorders>
            <w:hideMark/>
          </w:tcPr>
          <w:p w:rsidR="00451CE8" w:rsidRPr="00451CE8" w:rsidRDefault="00451CE8" w:rsidP="00451CE8">
            <w:pPr>
              <w:spacing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3</w:t>
            </w:r>
          </w:p>
        </w:tc>
        <w:tc>
          <w:tcPr>
            <w:tcW w:w="705" w:type="dxa"/>
            <w:tcBorders>
              <w:top w:val="single" w:sz="6" w:space="0" w:color="DEE2E6"/>
              <w:left w:val="single" w:sz="6" w:space="0" w:color="DEE2E6"/>
              <w:bottom w:val="single" w:sz="6" w:space="0" w:color="DEE2E6"/>
              <w:right w:val="single" w:sz="6" w:space="0" w:color="DEE2E6"/>
            </w:tcBorders>
            <w:hideMark/>
          </w:tcPr>
          <w:p w:rsidR="00451CE8" w:rsidRPr="00451CE8" w:rsidRDefault="00451CE8" w:rsidP="00451CE8">
            <w:pPr>
              <w:spacing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12</w:t>
            </w:r>
          </w:p>
        </w:tc>
        <w:tc>
          <w:tcPr>
            <w:tcW w:w="1275" w:type="dxa"/>
            <w:tcBorders>
              <w:top w:val="single" w:sz="6" w:space="0" w:color="DEE2E6"/>
              <w:left w:val="single" w:sz="6" w:space="0" w:color="DEE2E6"/>
              <w:bottom w:val="single" w:sz="6" w:space="0" w:color="DEE2E6"/>
              <w:right w:val="single" w:sz="6" w:space="0" w:color="DEE2E6"/>
            </w:tcBorders>
            <w:hideMark/>
          </w:tcPr>
          <w:p w:rsidR="00451CE8" w:rsidRPr="00451CE8" w:rsidRDefault="00451CE8" w:rsidP="00451CE8">
            <w:pPr>
              <w:spacing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20</w:t>
            </w:r>
          </w:p>
        </w:tc>
      </w:tr>
      <w:tr w:rsidR="00451CE8" w:rsidRPr="00451CE8" w:rsidTr="00451CE8">
        <w:tc>
          <w:tcPr>
            <w:tcW w:w="945" w:type="dxa"/>
            <w:tcBorders>
              <w:top w:val="single" w:sz="6" w:space="0" w:color="DEE2E6"/>
              <w:left w:val="single" w:sz="6" w:space="0" w:color="DEE2E6"/>
              <w:bottom w:val="single" w:sz="6" w:space="0" w:color="DEE2E6"/>
              <w:right w:val="single" w:sz="6" w:space="0" w:color="DEE2E6"/>
            </w:tcBorders>
            <w:hideMark/>
          </w:tcPr>
          <w:p w:rsidR="00451CE8" w:rsidRPr="00451CE8" w:rsidRDefault="00451CE8" w:rsidP="00451CE8">
            <w:pPr>
              <w:spacing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4</w:t>
            </w:r>
          </w:p>
        </w:tc>
        <w:tc>
          <w:tcPr>
            <w:tcW w:w="705" w:type="dxa"/>
            <w:tcBorders>
              <w:top w:val="single" w:sz="6" w:space="0" w:color="DEE2E6"/>
              <w:left w:val="single" w:sz="6" w:space="0" w:color="DEE2E6"/>
              <w:bottom w:val="single" w:sz="6" w:space="0" w:color="DEE2E6"/>
              <w:right w:val="single" w:sz="6" w:space="0" w:color="DEE2E6"/>
            </w:tcBorders>
            <w:hideMark/>
          </w:tcPr>
          <w:p w:rsidR="00451CE8" w:rsidRPr="00451CE8" w:rsidRDefault="00451CE8" w:rsidP="00451CE8">
            <w:pPr>
              <w:spacing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10</w:t>
            </w:r>
          </w:p>
        </w:tc>
        <w:tc>
          <w:tcPr>
            <w:tcW w:w="1275" w:type="dxa"/>
            <w:tcBorders>
              <w:top w:val="single" w:sz="6" w:space="0" w:color="DEE2E6"/>
              <w:left w:val="single" w:sz="6" w:space="0" w:color="DEE2E6"/>
              <w:bottom w:val="single" w:sz="6" w:space="0" w:color="DEE2E6"/>
              <w:right w:val="single" w:sz="6" w:space="0" w:color="DEE2E6"/>
            </w:tcBorders>
            <w:hideMark/>
          </w:tcPr>
          <w:p w:rsidR="00451CE8" w:rsidRPr="00451CE8" w:rsidRDefault="00451CE8" w:rsidP="00451CE8">
            <w:pPr>
              <w:spacing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18</w:t>
            </w:r>
          </w:p>
        </w:tc>
      </w:tr>
      <w:tr w:rsidR="00451CE8" w:rsidRPr="00451CE8" w:rsidTr="00451CE8">
        <w:tc>
          <w:tcPr>
            <w:tcW w:w="945" w:type="dxa"/>
            <w:tcBorders>
              <w:top w:val="single" w:sz="6" w:space="0" w:color="DEE2E6"/>
              <w:left w:val="single" w:sz="6" w:space="0" w:color="DEE2E6"/>
              <w:bottom w:val="single" w:sz="6" w:space="0" w:color="DEE2E6"/>
              <w:right w:val="single" w:sz="6" w:space="0" w:color="DEE2E6"/>
            </w:tcBorders>
            <w:hideMark/>
          </w:tcPr>
          <w:p w:rsidR="00451CE8" w:rsidRPr="00451CE8" w:rsidRDefault="00451CE8" w:rsidP="00451CE8">
            <w:pPr>
              <w:spacing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5</w:t>
            </w:r>
          </w:p>
        </w:tc>
        <w:tc>
          <w:tcPr>
            <w:tcW w:w="705" w:type="dxa"/>
            <w:tcBorders>
              <w:top w:val="single" w:sz="6" w:space="0" w:color="DEE2E6"/>
              <w:left w:val="single" w:sz="6" w:space="0" w:color="DEE2E6"/>
              <w:bottom w:val="single" w:sz="6" w:space="0" w:color="DEE2E6"/>
              <w:right w:val="single" w:sz="6" w:space="0" w:color="DEE2E6"/>
            </w:tcBorders>
            <w:hideMark/>
          </w:tcPr>
          <w:p w:rsidR="00451CE8" w:rsidRPr="00451CE8" w:rsidRDefault="00451CE8" w:rsidP="00451CE8">
            <w:pPr>
              <w:spacing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9</w:t>
            </w:r>
          </w:p>
        </w:tc>
        <w:tc>
          <w:tcPr>
            <w:tcW w:w="1275" w:type="dxa"/>
            <w:tcBorders>
              <w:top w:val="single" w:sz="6" w:space="0" w:color="DEE2E6"/>
              <w:left w:val="single" w:sz="6" w:space="0" w:color="DEE2E6"/>
              <w:bottom w:val="single" w:sz="6" w:space="0" w:color="DEE2E6"/>
              <w:right w:val="single" w:sz="6" w:space="0" w:color="DEE2E6"/>
            </w:tcBorders>
            <w:hideMark/>
          </w:tcPr>
          <w:p w:rsidR="00451CE8" w:rsidRPr="00451CE8" w:rsidRDefault="00451CE8" w:rsidP="00451CE8">
            <w:pPr>
              <w:spacing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16</w:t>
            </w:r>
          </w:p>
        </w:tc>
      </w:tr>
      <w:tr w:rsidR="00451CE8" w:rsidRPr="00451CE8" w:rsidTr="00451CE8">
        <w:tc>
          <w:tcPr>
            <w:tcW w:w="945" w:type="dxa"/>
            <w:tcBorders>
              <w:top w:val="single" w:sz="6" w:space="0" w:color="DEE2E6"/>
              <w:left w:val="single" w:sz="6" w:space="0" w:color="DEE2E6"/>
              <w:bottom w:val="single" w:sz="6" w:space="0" w:color="DEE2E6"/>
              <w:right w:val="single" w:sz="6" w:space="0" w:color="DEE2E6"/>
            </w:tcBorders>
            <w:hideMark/>
          </w:tcPr>
          <w:p w:rsidR="00451CE8" w:rsidRPr="00451CE8" w:rsidRDefault="00451CE8" w:rsidP="00451CE8">
            <w:pPr>
              <w:spacing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6</w:t>
            </w:r>
          </w:p>
        </w:tc>
        <w:tc>
          <w:tcPr>
            <w:tcW w:w="705" w:type="dxa"/>
            <w:tcBorders>
              <w:top w:val="single" w:sz="6" w:space="0" w:color="DEE2E6"/>
              <w:left w:val="single" w:sz="6" w:space="0" w:color="DEE2E6"/>
              <w:bottom w:val="single" w:sz="6" w:space="0" w:color="DEE2E6"/>
              <w:right w:val="single" w:sz="6" w:space="0" w:color="DEE2E6"/>
            </w:tcBorders>
            <w:hideMark/>
          </w:tcPr>
          <w:p w:rsidR="00451CE8" w:rsidRPr="00451CE8" w:rsidRDefault="00451CE8" w:rsidP="00451CE8">
            <w:pPr>
              <w:spacing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3</w:t>
            </w:r>
          </w:p>
        </w:tc>
        <w:tc>
          <w:tcPr>
            <w:tcW w:w="1275" w:type="dxa"/>
            <w:tcBorders>
              <w:top w:val="single" w:sz="6" w:space="0" w:color="DEE2E6"/>
              <w:left w:val="single" w:sz="6" w:space="0" w:color="DEE2E6"/>
              <w:bottom w:val="single" w:sz="6" w:space="0" w:color="DEE2E6"/>
              <w:right w:val="single" w:sz="6" w:space="0" w:color="DEE2E6"/>
            </w:tcBorders>
            <w:hideMark/>
          </w:tcPr>
          <w:p w:rsidR="00451CE8" w:rsidRPr="00451CE8" w:rsidRDefault="00451CE8" w:rsidP="00451CE8">
            <w:pPr>
              <w:spacing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6</w:t>
            </w:r>
          </w:p>
        </w:tc>
      </w:tr>
      <w:tr w:rsidR="00451CE8" w:rsidRPr="00451CE8" w:rsidTr="00451CE8">
        <w:tc>
          <w:tcPr>
            <w:tcW w:w="945" w:type="dxa"/>
            <w:tcBorders>
              <w:top w:val="single" w:sz="6" w:space="0" w:color="DEE2E6"/>
              <w:left w:val="single" w:sz="6" w:space="0" w:color="DEE2E6"/>
              <w:bottom w:val="single" w:sz="6" w:space="0" w:color="DEE2E6"/>
              <w:right w:val="single" w:sz="6" w:space="0" w:color="DEE2E6"/>
            </w:tcBorders>
            <w:hideMark/>
          </w:tcPr>
          <w:p w:rsidR="00451CE8" w:rsidRPr="00451CE8" w:rsidRDefault="00451CE8" w:rsidP="00451CE8">
            <w:pPr>
              <w:spacing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7</w:t>
            </w:r>
          </w:p>
        </w:tc>
        <w:tc>
          <w:tcPr>
            <w:tcW w:w="705" w:type="dxa"/>
            <w:tcBorders>
              <w:top w:val="single" w:sz="6" w:space="0" w:color="DEE2E6"/>
              <w:left w:val="single" w:sz="6" w:space="0" w:color="DEE2E6"/>
              <w:bottom w:val="single" w:sz="6" w:space="0" w:color="DEE2E6"/>
              <w:right w:val="single" w:sz="6" w:space="0" w:color="DEE2E6"/>
            </w:tcBorders>
            <w:hideMark/>
          </w:tcPr>
          <w:p w:rsidR="00451CE8" w:rsidRPr="00451CE8" w:rsidRDefault="00451CE8" w:rsidP="00451CE8">
            <w:pPr>
              <w:spacing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3</w:t>
            </w:r>
          </w:p>
        </w:tc>
        <w:tc>
          <w:tcPr>
            <w:tcW w:w="1275" w:type="dxa"/>
            <w:tcBorders>
              <w:top w:val="single" w:sz="6" w:space="0" w:color="DEE2E6"/>
              <w:left w:val="single" w:sz="6" w:space="0" w:color="DEE2E6"/>
              <w:bottom w:val="single" w:sz="6" w:space="0" w:color="DEE2E6"/>
              <w:right w:val="single" w:sz="6" w:space="0" w:color="DEE2E6"/>
            </w:tcBorders>
            <w:hideMark/>
          </w:tcPr>
          <w:p w:rsidR="00451CE8" w:rsidRPr="00451CE8" w:rsidRDefault="00451CE8" w:rsidP="00451CE8">
            <w:pPr>
              <w:spacing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6</w:t>
            </w:r>
          </w:p>
        </w:tc>
      </w:tr>
      <w:tr w:rsidR="00451CE8" w:rsidRPr="00451CE8" w:rsidTr="00451CE8">
        <w:tc>
          <w:tcPr>
            <w:tcW w:w="945" w:type="dxa"/>
            <w:tcBorders>
              <w:top w:val="single" w:sz="6" w:space="0" w:color="DEE2E6"/>
              <w:left w:val="single" w:sz="6" w:space="0" w:color="DEE2E6"/>
              <w:bottom w:val="single" w:sz="6" w:space="0" w:color="DEE2E6"/>
              <w:right w:val="single" w:sz="6" w:space="0" w:color="DEE2E6"/>
            </w:tcBorders>
            <w:hideMark/>
          </w:tcPr>
          <w:p w:rsidR="00451CE8" w:rsidRPr="00451CE8" w:rsidRDefault="00451CE8" w:rsidP="00451CE8">
            <w:pPr>
              <w:spacing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b/>
                <w:bCs/>
                <w:color w:val="212529"/>
                <w:sz w:val="24"/>
                <w:szCs w:val="24"/>
              </w:rPr>
              <w:t>Total</w:t>
            </w:r>
          </w:p>
        </w:tc>
        <w:tc>
          <w:tcPr>
            <w:tcW w:w="705" w:type="dxa"/>
            <w:tcBorders>
              <w:top w:val="single" w:sz="6" w:space="0" w:color="DEE2E6"/>
              <w:left w:val="single" w:sz="6" w:space="0" w:color="DEE2E6"/>
              <w:bottom w:val="single" w:sz="6" w:space="0" w:color="DEE2E6"/>
              <w:right w:val="single" w:sz="6" w:space="0" w:color="DEE2E6"/>
            </w:tcBorders>
            <w:hideMark/>
          </w:tcPr>
          <w:p w:rsidR="00451CE8" w:rsidRPr="00451CE8" w:rsidRDefault="00451CE8" w:rsidP="00451CE8">
            <w:pPr>
              <w:spacing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b/>
                <w:bCs/>
                <w:color w:val="212529"/>
                <w:sz w:val="24"/>
                <w:szCs w:val="24"/>
              </w:rPr>
              <w:t>45</w:t>
            </w:r>
          </w:p>
        </w:tc>
        <w:tc>
          <w:tcPr>
            <w:tcW w:w="1275" w:type="dxa"/>
            <w:tcBorders>
              <w:top w:val="single" w:sz="6" w:space="0" w:color="DEE2E6"/>
              <w:left w:val="single" w:sz="6" w:space="0" w:color="DEE2E6"/>
              <w:bottom w:val="single" w:sz="6" w:space="0" w:color="DEE2E6"/>
              <w:right w:val="single" w:sz="6" w:space="0" w:color="DEE2E6"/>
            </w:tcBorders>
            <w:hideMark/>
          </w:tcPr>
          <w:p w:rsidR="00451CE8" w:rsidRPr="00451CE8" w:rsidRDefault="00451CE8" w:rsidP="00451CE8">
            <w:pPr>
              <w:spacing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b/>
                <w:bCs/>
                <w:color w:val="212529"/>
                <w:sz w:val="24"/>
                <w:szCs w:val="24"/>
              </w:rPr>
              <w:t>80</w:t>
            </w:r>
          </w:p>
        </w:tc>
      </w:tr>
    </w:tbl>
    <w:p w:rsidR="00451CE8" w:rsidRPr="00451CE8" w:rsidRDefault="00451CE8" w:rsidP="00451CE8">
      <w:pPr>
        <w:spacing w:after="100" w:afterAutospacing="1" w:line="240" w:lineRule="auto"/>
        <w:rPr>
          <w:rFonts w:ascii="Segoe UI" w:eastAsia="Times New Roman" w:hAnsi="Segoe UI" w:cs="Segoe UI"/>
          <w:color w:val="212529"/>
          <w:sz w:val="24"/>
          <w:szCs w:val="24"/>
        </w:rPr>
      </w:pPr>
      <w:r w:rsidRPr="00451CE8">
        <w:rPr>
          <w:rFonts w:ascii="Segoe UI" w:eastAsia="Times New Roman" w:hAnsi="Segoe UI" w:cs="Segoe UI"/>
          <w:color w:val="212529"/>
          <w:sz w:val="24"/>
          <w:szCs w:val="24"/>
        </w:rPr>
        <w:t>*There may be minor variation in marks distribution.</w:t>
      </w:r>
    </w:p>
    <w:p w:rsidR="00CC3449" w:rsidRDefault="00CC3449">
      <w:bookmarkStart w:id="0" w:name="_GoBack"/>
      <w:bookmarkEnd w:id="0"/>
    </w:p>
    <w:sectPr w:rsidR="00CC3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A94704"/>
    <w:multiLevelType w:val="multilevel"/>
    <w:tmpl w:val="4AEA46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B75E29"/>
    <w:multiLevelType w:val="multilevel"/>
    <w:tmpl w:val="1E60B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E8"/>
    <w:rsid w:val="00451CE8"/>
    <w:rsid w:val="00CC3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175BC-9EE4-430C-AE2A-9B963D37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51CE8"/>
    <w:rPr>
      <w:b/>
      <w:bCs/>
    </w:rPr>
  </w:style>
  <w:style w:type="paragraph" w:styleId="NormalWeb">
    <w:name w:val="Normal (Web)"/>
    <w:basedOn w:val="Normal"/>
    <w:uiPriority w:val="99"/>
    <w:semiHidden/>
    <w:unhideWhenUsed/>
    <w:rsid w:val="00451C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1C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62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285</Words>
  <Characters>1625</Characters>
  <Application>Microsoft Office Word</Application>
  <DocSecurity>0</DocSecurity>
  <Lines>13</Lines>
  <Paragraphs>3</Paragraphs>
  <ScaleCrop>false</ScaleCrop>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Advance</dc:creator>
  <cp:keywords/>
  <dc:description/>
  <cp:lastModifiedBy>Advance</cp:lastModifiedBy>
  <cp:revision>1</cp:revision>
  <dcterms:created xsi:type="dcterms:W3CDTF">2023-01-26T20:39:00Z</dcterms:created>
  <dcterms:modified xsi:type="dcterms:W3CDTF">2023-01-26T20:40:00Z</dcterms:modified>
</cp:coreProperties>
</file>