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to Optical Fiber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Communication(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Evolution of optical fiber communication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Optical fiber communication system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Advantage of optical fiber communication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Applications of optical fiber communication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Light Transmission in Optical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Fiber(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 of optical fiber structure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Total internal reflection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Acceptance angle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Numerical aperture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Meridional and skew rays in optical wave guide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Electromagnetic Theory for Optical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Propagation(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Review of Maxwell’s equation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The wave equation for slab waveguide  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Wave equation for cylindrical waveguide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Mode Propagation in Optical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Waveguide(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Modes in a planar optical guide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Phase and group velocity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Evanescent field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Modes in cylindrical optical waveguide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Mode coupling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Optical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Fibers(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 and types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Modes in multimode fibers: step index and graded index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Modes in step index and graded index single mode fiber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Cutoff wavelength, mode-field diameter and spot size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Transmission properties of optical fiber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Fiber attenuation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Fiber bend loss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Fiber dispersion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Optical Source for Optical Fiber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Communication(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Introduction, types and requirements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Light emitting diode (LED)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Laser diode (LD)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Properties of optical sources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Optical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Detectors(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Semiconductor photodiode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PIN photodiode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Avalanche photodiode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Comparison of different photodiodes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Properties of photodiodes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Optical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Modulation(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 and types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Analog modulation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Digital modulation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Connectors and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Couplers(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 to optical connections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Optical fiber connectors: Principle and types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Characteristic losses in connectors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Optical fiber splices: Principle and types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Comparison of different types of splices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Comparison between splice and connector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 to optical couplers and their types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Fused biconical taper (bus) coupler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Fused star coupler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Characteristic properties of optical couplers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Fully bidirectional four port optical coupler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Asymmetrical bidirectional three port optical coupler (ABC)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Comparison between four port full bidirectional coupler made with traditional three port coupler and ABC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Fiber Amplifiers and Integrated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Optics(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 Rare earth doped fiber amplifier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 Raman and Brillouin fiber amplifier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 Integrated optics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 Optical switch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94545C" w:rsidRPr="0094545C" w:rsidRDefault="0094545C" w:rsidP="00945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Optical Fiber </w:t>
      </w:r>
      <w:proofErr w:type="gram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Network(</w:t>
      </w:r>
      <w:proofErr w:type="gram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Introduction to analog and digital fiber optic transmission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 Optical fiber local area networks</w:t>
      </w:r>
    </w:p>
    <w:p w:rsidR="0094545C" w:rsidRPr="0094545C" w:rsidRDefault="0094545C" w:rsidP="009454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 Design of passive digital fiber optic networks</w:t>
      </w:r>
    </w:p>
    <w:p w:rsidR="0094545C" w:rsidRPr="0094545C" w:rsidRDefault="0094545C" w:rsidP="0094545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Practicals</w:t>
      </w:r>
      <w:proofErr w:type="spellEnd"/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:rsidR="0094545C" w:rsidRPr="0094545C" w:rsidRDefault="0094545C" w:rsidP="00945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Familiarization with optical fiber laboratory, safety and precaution.</w:t>
      </w:r>
    </w:p>
    <w:p w:rsidR="0094545C" w:rsidRPr="0094545C" w:rsidRDefault="0094545C" w:rsidP="0094545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  <w:t>Demonstration of the concept of light propagation in optical waveguide with the help of polymer rod and water spout</w:t>
      </w:r>
    </w:p>
    <w:p w:rsidR="0094545C" w:rsidRPr="0094545C" w:rsidRDefault="0094545C" w:rsidP="00945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Determination of fiber numerical aperture and fiber attenuation</w:t>
      </w:r>
    </w:p>
    <w:p w:rsidR="0094545C" w:rsidRPr="0094545C" w:rsidRDefault="0094545C" w:rsidP="00945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Plotting a power-current characteristic for LED</w:t>
      </w:r>
    </w:p>
    <w:p w:rsidR="0094545C" w:rsidRPr="0094545C" w:rsidRDefault="0094545C" w:rsidP="00945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Determination of different optical fiber connector losses.</w:t>
      </w:r>
    </w:p>
    <w:p w:rsidR="0094545C" w:rsidRPr="0094545C" w:rsidRDefault="0094545C" w:rsidP="00945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Determination of coupling efficiency/loss from source to fiber, fiber to fiber, and fiber to photodetector.</w:t>
      </w:r>
    </w:p>
    <w:p w:rsidR="0094545C" w:rsidRPr="0094545C" w:rsidRDefault="0094545C" w:rsidP="00945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Digital optical transmission.</w:t>
      </w:r>
    </w:p>
    <w:p w:rsidR="0094545C" w:rsidRPr="0094545C" w:rsidRDefault="0094545C" w:rsidP="0094545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94545C" w:rsidRPr="0094545C" w:rsidRDefault="0094545C" w:rsidP="00945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John M. Senior, “Optical Fiber Communications – Principles and Practice”, Second edition, Prentice Hall, 1992.</w:t>
      </w:r>
    </w:p>
    <w:p w:rsidR="0094545C" w:rsidRPr="0094545C" w:rsidRDefault="0094545C" w:rsidP="00945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 xml:space="preserve">William B. Jones. Jr. “Introduction to Optical Fiber Communication Systems”, Holt, </w:t>
      </w:r>
      <w:proofErr w:type="spellStart"/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Rinheart</w:t>
      </w:r>
      <w:proofErr w:type="spellEnd"/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 xml:space="preserve"> and Winston, Inc. 1988.</w:t>
      </w:r>
    </w:p>
    <w:p w:rsidR="0094545C" w:rsidRPr="0094545C" w:rsidRDefault="0094545C" w:rsidP="00945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Gerd Keiser, “Optical Fiber Communication”, Second edition, McGraw Hill, Inc. 1991.</w:t>
      </w:r>
    </w:p>
    <w:p w:rsidR="0094545C" w:rsidRPr="0094545C" w:rsidRDefault="0094545C" w:rsidP="00945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 xml:space="preserve">Roshan Raj </w:t>
      </w:r>
      <w:proofErr w:type="spellStart"/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Karmacharya</w:t>
      </w:r>
      <w:proofErr w:type="spellEnd"/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, “Passive Optical Fiber LAN Design”. M.Sc. Thesis, University of Calgary, Canada, 1994.</w:t>
      </w:r>
    </w:p>
    <w:p w:rsidR="0094545C" w:rsidRPr="0094545C" w:rsidRDefault="0094545C" w:rsidP="0094545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94545C" w:rsidRPr="0094545C" w:rsidTr="0094545C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4545C" w:rsidRPr="0094545C" w:rsidRDefault="0094545C" w:rsidP="0094545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4545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94545C" w:rsidRPr="0094545C" w:rsidRDefault="0094545C" w:rsidP="0094545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4545C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147376" w:rsidRDefault="006070A5">
      <w:r>
        <w:t>\</w:t>
      </w:r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321A"/>
    <w:multiLevelType w:val="multilevel"/>
    <w:tmpl w:val="A37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C4243"/>
    <w:multiLevelType w:val="multilevel"/>
    <w:tmpl w:val="8FEA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63FF7"/>
    <w:multiLevelType w:val="multilevel"/>
    <w:tmpl w:val="436A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5C"/>
    <w:rsid w:val="00147376"/>
    <w:rsid w:val="006070A5"/>
    <w:rsid w:val="009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7627"/>
  <w15:chartTrackingRefBased/>
  <w15:docId w15:val="{1C5FA40A-BA26-4283-AC5C-331A6FCD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2</cp:revision>
  <dcterms:created xsi:type="dcterms:W3CDTF">2023-01-26T20:59:00Z</dcterms:created>
  <dcterms:modified xsi:type="dcterms:W3CDTF">2023-01-26T21:13:00Z</dcterms:modified>
</cp:coreProperties>
</file>