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6CF" w:rsidRPr="005046CF" w:rsidRDefault="005046CF" w:rsidP="005046C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br/>
        <w:t>To round out the students’ preparation for more sophisticated applications with an introduction to linear algebra, Fourier Series, Laplace Transforms, integral transformation theorems and linear programming.</w:t>
      </w:r>
    </w:p>
    <w:p w:rsidR="005046CF" w:rsidRPr="005046CF" w:rsidRDefault="005046CF" w:rsidP="0050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Determinants and </w:t>
      </w:r>
      <w:proofErr w:type="gramStart"/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Matrices(</w:t>
      </w:r>
      <w:proofErr w:type="gramEnd"/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11 hours)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Determinant and its properties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Solution of system of linear equations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Algebra of matrices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Complex matrices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Rank of matrices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System of linear equations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Vector spaces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Linear transformations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Eigen value and Eigen vectors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The Cayley-Hamilton theorem and its uses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Diagonalization of matrices and its applications</w:t>
      </w:r>
    </w:p>
    <w:p w:rsidR="005046CF" w:rsidRPr="005046CF" w:rsidRDefault="005046CF" w:rsidP="0050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Line, Surface and Volume </w:t>
      </w:r>
      <w:proofErr w:type="gramStart"/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Integrals(</w:t>
      </w:r>
      <w:proofErr w:type="gramEnd"/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hours)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Line integrals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Evaluation of line integrals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Line integrals independent of path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Surfaces and surface integrals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Green’s theorem in the Plane and its applications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Stoke’s</w:t>
      </w:r>
      <w:proofErr w:type="spellEnd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 xml:space="preserve"> theorem (without proof) and its applications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Volume integrals; Divergence theorem of Gauss (without proof) and its applications</w:t>
      </w:r>
    </w:p>
    <w:p w:rsidR="005046CF" w:rsidRPr="005046CF" w:rsidRDefault="005046CF" w:rsidP="0050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Laplace </w:t>
      </w:r>
      <w:proofErr w:type="gramStart"/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Transform(</w:t>
      </w:r>
      <w:proofErr w:type="gramEnd"/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Definitions and properties of Laplace Transform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Derivations of basic formulae of Laplace Transform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Inverse Laplace Transform: Definition and standard formulae of inverse Laplace Transform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Theorems on Laplace transform and its inverse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Convolution and related problems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Applications of Laplace Transform to ordinary differential equations</w:t>
      </w:r>
    </w:p>
    <w:p w:rsidR="005046CF" w:rsidRPr="005046CF" w:rsidRDefault="005046CF" w:rsidP="0050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Fourier </w:t>
      </w:r>
      <w:proofErr w:type="gramStart"/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Series(</w:t>
      </w:r>
      <w:proofErr w:type="gramEnd"/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Fourier Series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Periodic functions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Odd and even functions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Fourier series for arbitrary range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Half range Fourier series</w:t>
      </w:r>
      <w:bookmarkStart w:id="0" w:name="_GoBack"/>
      <w:bookmarkEnd w:id="0"/>
    </w:p>
    <w:p w:rsidR="005046CF" w:rsidRPr="005046CF" w:rsidRDefault="005046CF" w:rsidP="0050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Linear </w:t>
      </w:r>
      <w:proofErr w:type="gramStart"/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Programming(</w:t>
      </w:r>
      <w:proofErr w:type="gramEnd"/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hours)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System of Linear Inequalities in two variables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Linear Programming in two dimensions: A Geometrical Approach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A Geometric introduction to the Simplex method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The Simplex method: Maximization with Problem constraints of the form “≤”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The Dual: Maximization with Problem Constraints of the form “≥”</w:t>
      </w:r>
    </w:p>
    <w:p w:rsidR="005046CF" w:rsidRPr="005046CF" w:rsidRDefault="005046CF" w:rsidP="0050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 xml:space="preserve">Maximization and Minimization with mixed Constraints. The two-phase </w:t>
      </w:r>
      <w:proofErr w:type="gramStart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method(</w:t>
      </w:r>
      <w:proofErr w:type="gramEnd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An alternative to the Big M Method)</w:t>
      </w:r>
    </w:p>
    <w:p w:rsidR="005046CF" w:rsidRPr="005046CF" w:rsidRDefault="005046CF" w:rsidP="00504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5046CF" w:rsidRPr="005046CF" w:rsidRDefault="005046CF" w:rsidP="0050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 xml:space="preserve">E. </w:t>
      </w:r>
      <w:proofErr w:type="spellStart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Kreszig</w:t>
      </w:r>
      <w:proofErr w:type="spellEnd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, "Advance Engineering Mathematics", Willey, New York.</w:t>
      </w:r>
    </w:p>
    <w:p w:rsidR="005046CF" w:rsidRPr="005046CF" w:rsidRDefault="005046CF" w:rsidP="0050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 xml:space="preserve">M.M </w:t>
      </w:r>
      <w:proofErr w:type="spellStart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Gutterman</w:t>
      </w:r>
      <w:proofErr w:type="spellEnd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 xml:space="preserve"> and </w:t>
      </w:r>
      <w:proofErr w:type="spellStart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Z.</w:t>
      </w:r>
      <w:proofErr w:type="gramStart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N.Nitecki</w:t>
      </w:r>
      <w:proofErr w:type="spellEnd"/>
      <w:proofErr w:type="gramEnd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 xml:space="preserve">, "Differential Equation, a First Course", 2nd Edition, </w:t>
      </w:r>
      <w:proofErr w:type="spellStart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saunders</w:t>
      </w:r>
      <w:proofErr w:type="spellEnd"/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t>, New York.</w:t>
      </w:r>
    </w:p>
    <w:p w:rsidR="005046CF" w:rsidRPr="005046CF" w:rsidRDefault="005046CF" w:rsidP="00504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990"/>
        <w:gridCol w:w="2070"/>
      </w:tblGrid>
      <w:tr w:rsidR="005046CF" w:rsidRPr="005046CF" w:rsidTr="005046CF">
        <w:tc>
          <w:tcPr>
            <w:tcW w:w="10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5046CF" w:rsidRPr="005046CF" w:rsidTr="005046CF">
        <w:tc>
          <w:tcPr>
            <w:tcW w:w="10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5046CF" w:rsidRPr="005046CF" w:rsidTr="005046CF">
        <w:tc>
          <w:tcPr>
            <w:tcW w:w="10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5046CF" w:rsidRPr="005046CF" w:rsidTr="005046CF">
        <w:tc>
          <w:tcPr>
            <w:tcW w:w="10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046CF" w:rsidRPr="005046CF" w:rsidTr="005046CF">
        <w:tc>
          <w:tcPr>
            <w:tcW w:w="10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046CF" w:rsidRPr="005046CF" w:rsidTr="005046CF">
        <w:tc>
          <w:tcPr>
            <w:tcW w:w="10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046CF" w:rsidRPr="005046CF" w:rsidTr="005046CF">
        <w:tc>
          <w:tcPr>
            <w:tcW w:w="10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046CF" w:rsidRPr="005046CF" w:rsidRDefault="005046CF" w:rsidP="005046C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046C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BA41B5" w:rsidRDefault="005046CF">
      <w:r w:rsidRPr="005046CF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5046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</w:p>
    <w:sectPr w:rsidR="00BA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C040F"/>
    <w:multiLevelType w:val="multilevel"/>
    <w:tmpl w:val="B0BA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D7CD5"/>
    <w:multiLevelType w:val="multilevel"/>
    <w:tmpl w:val="9068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CF"/>
    <w:rsid w:val="005046CF"/>
    <w:rsid w:val="00BA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D90C"/>
  <w15:chartTrackingRefBased/>
  <w15:docId w15:val="{9E23F5C7-03FC-4F40-9184-90CF1807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2023-01-26T20:00:00Z</dcterms:created>
  <dcterms:modified xsi:type="dcterms:W3CDTF">2023-01-26T20:01:00Z</dcterms:modified>
</cp:coreProperties>
</file>