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E5D" w:rsidRPr="00833E5D" w:rsidRDefault="00833E5D" w:rsidP="00833E5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br/>
        <w:t>To impart knowledge on the principle of design of electrical machines like transformers, induction machines and DC machine</w:t>
      </w:r>
    </w:p>
    <w:p w:rsidR="00833E5D" w:rsidRPr="00833E5D" w:rsidRDefault="00833E5D" w:rsidP="0083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Materials used in electrical </w:t>
      </w:r>
      <w:proofErr w:type="gramStart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equipment(</w:t>
      </w:r>
      <w:proofErr w:type="gramEnd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 Review of electrical conducting materials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Various characteristics and comparison between conducting materials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Materials of high conductivity and high resistivity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Magnetic materials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Classification ,characteristics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and application of magnetic materials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Materials for steady flux (solid core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materials )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, materials for pulsating fluxes (laminated core materials sheet)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 Special purpose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alloys ,hot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rolled and cold rolled steel sheets, sintered power core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Magnetic materials used in transformers, dc machines and ac machines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Insulating materials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Classification ,characteristics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,application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Insulating materials for transformers, dc machines and ac machines, ceramics</w:t>
      </w:r>
    </w:p>
    <w:p w:rsidR="00833E5D" w:rsidRPr="00833E5D" w:rsidRDefault="00833E5D" w:rsidP="00833E5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33E5D" w:rsidRPr="00833E5D" w:rsidRDefault="00833E5D" w:rsidP="0083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Heating and cooling of electric </w:t>
      </w:r>
      <w:proofErr w:type="gramStart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machine(</w:t>
      </w:r>
      <w:proofErr w:type="gramEnd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Review  of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heat transfer: Conduction, convection and radiation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Internal temperature (hot spots and their calculations)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Temperature gradients in iron core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Temperature gradients in conductors placed in slots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Ventilation of electrical machine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Types of enclosure, methods of cooling, schemes of ventilation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Cooling of totally enclosed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machines ,cooling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circuits ,cooling systems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Temperature rise, heating time constant, final steady temperature rise, cooling time constant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Rating of electric machine based on temperature rise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Calculation of temperature rise in armature, field coils and commutators</w:t>
      </w:r>
    </w:p>
    <w:p w:rsidR="00833E5D" w:rsidRPr="00833E5D" w:rsidRDefault="00833E5D" w:rsidP="00833E5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33E5D" w:rsidRPr="00833E5D" w:rsidRDefault="00833E5D" w:rsidP="0083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Transformer Design (13 hours)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Review of transformer theory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Types of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transformer :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Power transformer, distribution transformer, core type and shell type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Design approach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Output equations (single and three phase), Volt per turn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Design of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core(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square core, stepped and cruciform core)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Choice of flux density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 Design of winding and choice of current density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 Design of insulation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Design of window and window space factor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 Design of yoke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Calculation of operating characteristics from design data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Resistance of winding, leakage reactance of winding in core type transformer, iron loss, copper loss, efficiency, regulation.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Design of cooling system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 Temperature rise in plain walled tank, design of tank and tubes</w:t>
      </w:r>
    </w:p>
    <w:p w:rsidR="00833E5D" w:rsidRPr="00833E5D" w:rsidRDefault="00833E5D" w:rsidP="00833E5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33E5D" w:rsidRPr="00833E5D" w:rsidRDefault="00833E5D" w:rsidP="0083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Three phase induction motor </w:t>
      </w:r>
      <w:proofErr w:type="gramStart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  (</w:t>
      </w:r>
      <w:proofErr w:type="gramEnd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Review of three phase induction motor theory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Construction and principle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of  three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phase induction motor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Various types of three phase stator winding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Design approach: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Output equation, choice of magnetic and electric loading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Choice of stator winding. stator slots and insulation, stator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teeth ,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stator teeth, stator core and stator stamping dimension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Air gap length, rotor design (squirrel cage and slip ring type)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Leakage inductance, evaluation of equivalent circuit parameters and operating characteristics from design data.</w:t>
      </w:r>
    </w:p>
    <w:p w:rsidR="00833E5D" w:rsidRPr="00833E5D" w:rsidRDefault="00833E5D" w:rsidP="00833E5D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833E5D" w:rsidRPr="00833E5D" w:rsidRDefault="00833E5D" w:rsidP="0083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DC Machine </w:t>
      </w:r>
      <w:proofErr w:type="gramStart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Design(</w:t>
      </w:r>
      <w:proofErr w:type="gramEnd"/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Armature Winding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Lap and wave winding</w:t>
      </w:r>
    </w:p>
    <w:p w:rsidR="00833E5D" w:rsidRPr="00833E5D" w:rsidRDefault="00833E5D" w:rsidP="0083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Design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Approach :</w:t>
      </w:r>
      <w:proofErr w:type="gramEnd"/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Output equation, choice of average gap density, choice of ampere conductors per meter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Choice of no of poles in DC machine, pole proportions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 Selection of length of air gap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 Choice of armature windings, no of armature conductors, no of coils, no of armature slots, armature conductor selection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Design of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commutator ,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design of brushes, design of compensating winding</w:t>
      </w:r>
    </w:p>
    <w:p w:rsidR="00833E5D" w:rsidRPr="00833E5D" w:rsidRDefault="00833E5D" w:rsidP="00833E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Evaluation of operating characteristics from design data</w:t>
      </w:r>
    </w:p>
    <w:p w:rsidR="00833E5D" w:rsidRPr="00833E5D" w:rsidRDefault="00833E5D" w:rsidP="0083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</w:t>
      </w:r>
    </w:p>
    <w:p w:rsidR="00833E5D" w:rsidRPr="00833E5D" w:rsidRDefault="00833E5D" w:rsidP="00833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A detail design of core type power and distribution transformer</w:t>
      </w:r>
    </w:p>
    <w:p w:rsidR="00833E5D" w:rsidRPr="00833E5D" w:rsidRDefault="00833E5D" w:rsidP="00833E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orthographic drawing of transformer including winding, tank and tubes</w:t>
      </w:r>
    </w:p>
    <w:p w:rsidR="00833E5D" w:rsidRPr="00833E5D" w:rsidRDefault="00833E5D" w:rsidP="00833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A detail design of three phase induction motor</w:t>
      </w:r>
    </w:p>
    <w:p w:rsidR="00833E5D" w:rsidRPr="00833E5D" w:rsidRDefault="00833E5D" w:rsidP="00833E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Drawing of three phase stator winding (Mush winding, Lap winding and Wave winding)</w:t>
      </w:r>
    </w:p>
    <w:p w:rsidR="00833E5D" w:rsidRPr="00833E5D" w:rsidRDefault="00833E5D" w:rsidP="00833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A detail design of DC armature winding</w:t>
      </w:r>
    </w:p>
    <w:p w:rsidR="00833E5D" w:rsidRPr="00833E5D" w:rsidRDefault="00833E5D" w:rsidP="00833E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Drawing of Lap and wave winding used in DC machine armature</w:t>
      </w:r>
    </w:p>
    <w:p w:rsidR="00833E5D" w:rsidRPr="00833E5D" w:rsidRDefault="00833E5D" w:rsidP="00833E5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833E5D" w:rsidRPr="00833E5D" w:rsidRDefault="00833E5D" w:rsidP="0083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A.K. Sawhney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“ A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course in Electrical Machine Design”</w:t>
      </w:r>
    </w:p>
    <w:p w:rsidR="00833E5D" w:rsidRPr="00833E5D" w:rsidRDefault="00833E5D" w:rsidP="0083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M.G. Say </w:t>
      </w:r>
      <w:proofErr w:type="gramStart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“ Performance</w:t>
      </w:r>
      <w:proofErr w:type="gramEnd"/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 xml:space="preserve"> and design of AC Machines”</w:t>
      </w:r>
    </w:p>
    <w:p w:rsidR="00833E5D" w:rsidRPr="00833E5D" w:rsidRDefault="00833E5D" w:rsidP="0083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t>M.G. Say “Performance and design of DC Machines”</w:t>
      </w:r>
    </w:p>
    <w:p w:rsidR="00833E5D" w:rsidRPr="00833E5D" w:rsidRDefault="00833E5D" w:rsidP="00833E5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795"/>
        <w:gridCol w:w="1815"/>
      </w:tblGrid>
      <w:tr w:rsidR="00833E5D" w:rsidRPr="00833E5D" w:rsidTr="00833E5D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8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833E5D" w:rsidRPr="00833E5D" w:rsidTr="00833E5D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833E5D" w:rsidRPr="00833E5D" w:rsidTr="00833E5D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8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833E5D" w:rsidRPr="00833E5D" w:rsidTr="00833E5D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18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833E5D" w:rsidRPr="00833E5D" w:rsidTr="00833E5D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8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833E5D" w:rsidRPr="00833E5D" w:rsidTr="00833E5D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8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833E5D" w:rsidRPr="00833E5D" w:rsidTr="00833E5D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44</w:t>
            </w:r>
          </w:p>
        </w:tc>
        <w:tc>
          <w:tcPr>
            <w:tcW w:w="18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33E5D" w:rsidRPr="00833E5D" w:rsidRDefault="00833E5D" w:rsidP="00833E5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33E5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833E5D">
      <w:r w:rsidRPr="00833E5D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833E5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16A2"/>
    <w:multiLevelType w:val="multilevel"/>
    <w:tmpl w:val="12D2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729E6"/>
    <w:multiLevelType w:val="multilevel"/>
    <w:tmpl w:val="38CC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D7499"/>
    <w:multiLevelType w:val="multilevel"/>
    <w:tmpl w:val="AAEA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5D"/>
    <w:rsid w:val="00833E5D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FCE3E-5D37-4BEF-ACF9-C003A6C4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2023-01-26T21:22:00Z</dcterms:created>
  <dcterms:modified xsi:type="dcterms:W3CDTF">2023-01-26T21:22:00Z</dcterms:modified>
</cp:coreProperties>
</file>