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33B" w:rsidRDefault="00B22E59">
      <w:pPr>
        <w:pStyle w:val="Title"/>
        <w:jc w:val="both"/>
      </w:pPr>
      <w:r>
        <w:t>Maneesha C.</w:t>
      </w:r>
    </w:p>
    <w:p w:rsidR="0063633B" w:rsidRDefault="00B22E59">
      <w:pPr>
        <w:jc w:val="both"/>
      </w:pPr>
      <w:r>
        <w:t>Mumbai | +919967319162 | Maneeshac07@gmail.com</w:t>
      </w:r>
    </w:p>
    <w:p w:rsidR="0063633B" w:rsidRDefault="00B22E59">
      <w:pPr>
        <w:pStyle w:val="Heading1"/>
      </w:pPr>
      <w:r>
        <w:t>Experience</w:t>
      </w:r>
    </w:p>
    <w:p w:rsidR="00FB43E5" w:rsidRDefault="00FB43E5">
      <w:pPr>
        <w:numPr>
          <w:ilvl w:val="0"/>
          <w:numId w:val="2"/>
        </w:numPr>
        <w:pBdr>
          <w:top w:val="nil"/>
          <w:left w:val="nil"/>
          <w:bottom w:val="nil"/>
          <w:right w:val="nil"/>
          <w:between w:val="nil"/>
        </w:pBdr>
        <w:spacing w:after="80"/>
        <w:jc w:val="both"/>
        <w:rPr>
          <w:sz w:val="24"/>
          <w:szCs w:val="24"/>
        </w:rPr>
      </w:pPr>
      <w:r>
        <w:rPr>
          <w:sz w:val="24"/>
          <w:szCs w:val="24"/>
        </w:rPr>
        <w:t xml:space="preserve">Presentation Specialist at </w:t>
      </w:r>
      <w:r w:rsidRPr="00FB43E5">
        <w:rPr>
          <w:b/>
          <w:bCs/>
          <w:sz w:val="24"/>
          <w:szCs w:val="24"/>
        </w:rPr>
        <w:t>Integreon</w:t>
      </w:r>
      <w:r>
        <w:rPr>
          <w:sz w:val="24"/>
          <w:szCs w:val="24"/>
        </w:rPr>
        <w:t xml:space="preserve"> (January 2021-Present)</w:t>
      </w:r>
    </w:p>
    <w:p w:rsidR="00FB43E5" w:rsidRDefault="00FB43E5" w:rsidP="00FB43E5">
      <w:pPr>
        <w:pBdr>
          <w:top w:val="nil"/>
          <w:left w:val="nil"/>
          <w:bottom w:val="nil"/>
          <w:right w:val="nil"/>
          <w:between w:val="nil"/>
        </w:pBdr>
        <w:spacing w:after="80"/>
        <w:ind w:left="360"/>
        <w:jc w:val="both"/>
        <w:rPr>
          <w:sz w:val="24"/>
          <w:szCs w:val="24"/>
        </w:rPr>
      </w:pPr>
      <w:r>
        <w:rPr>
          <w:sz w:val="24"/>
          <w:szCs w:val="24"/>
        </w:rPr>
        <w:t>Creating visually appealing and highly graphical presentations for one of the big four consulting firms. Using graphics to simplifycomplex data and making heavy and busy reports or pitches look easy to understand.</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 xml:space="preserve">Reporter (Intern) at </w:t>
      </w:r>
      <w:r>
        <w:rPr>
          <w:b/>
          <w:sz w:val="24"/>
          <w:szCs w:val="24"/>
        </w:rPr>
        <w:t>HW News</w:t>
      </w:r>
      <w:r>
        <w:rPr>
          <w:sz w:val="24"/>
          <w:szCs w:val="24"/>
        </w:rPr>
        <w:t xml:space="preserve"> (January 2020- May 2020)</w:t>
      </w:r>
    </w:p>
    <w:p w:rsidR="0063633B" w:rsidRDefault="00B22E59">
      <w:pPr>
        <w:pBdr>
          <w:top w:val="nil"/>
          <w:left w:val="nil"/>
          <w:bottom w:val="nil"/>
          <w:right w:val="nil"/>
          <w:between w:val="nil"/>
        </w:pBdr>
        <w:spacing w:after="80"/>
        <w:ind w:left="360"/>
        <w:jc w:val="both"/>
        <w:rPr>
          <w:sz w:val="24"/>
          <w:szCs w:val="24"/>
        </w:rPr>
      </w:pPr>
      <w:r>
        <w:rPr>
          <w:sz w:val="24"/>
          <w:szCs w:val="24"/>
        </w:rPr>
        <w:t xml:space="preserve">Extensively wrote, edited, proofread articles for the news agency in various domains like economy, International affairs, national and regional level news, elections, social issues, etc. Conducted primary research (via calls or in person interviews) and secondary research to develop </w:t>
      </w:r>
      <w:r w:rsidR="00FB43E5">
        <w:rPr>
          <w:sz w:val="24"/>
          <w:szCs w:val="24"/>
        </w:rPr>
        <w:t xml:space="preserve">complex </w:t>
      </w:r>
      <w:r>
        <w:rPr>
          <w:sz w:val="24"/>
          <w:szCs w:val="24"/>
        </w:rPr>
        <w:t>stories.</w:t>
      </w:r>
    </w:p>
    <w:p w:rsidR="0063633B" w:rsidRDefault="00B22E59">
      <w:pPr>
        <w:numPr>
          <w:ilvl w:val="0"/>
          <w:numId w:val="2"/>
        </w:numPr>
        <w:pBdr>
          <w:top w:val="nil"/>
          <w:left w:val="nil"/>
          <w:bottom w:val="nil"/>
          <w:right w:val="nil"/>
          <w:between w:val="nil"/>
        </w:pBdr>
        <w:spacing w:after="80"/>
        <w:jc w:val="both"/>
        <w:rPr>
          <w:sz w:val="24"/>
          <w:szCs w:val="24"/>
        </w:rPr>
      </w:pPr>
      <w:r>
        <w:t xml:space="preserve">Support Analyst at </w:t>
      </w:r>
      <w:r>
        <w:rPr>
          <w:b/>
        </w:rPr>
        <w:t>Microsoft Corporation</w:t>
      </w:r>
      <w:r>
        <w:t xml:space="preserve"> on third party payroll. (October 2018- May 2019)</w:t>
      </w:r>
    </w:p>
    <w:p w:rsidR="0063633B" w:rsidRDefault="00B22E59">
      <w:pPr>
        <w:pBdr>
          <w:top w:val="nil"/>
          <w:left w:val="nil"/>
          <w:bottom w:val="nil"/>
          <w:right w:val="nil"/>
          <w:between w:val="nil"/>
        </w:pBdr>
        <w:spacing w:after="80"/>
        <w:ind w:left="360"/>
        <w:jc w:val="both"/>
      </w:pPr>
      <w:r>
        <w:t>Worked on machine learning algorithms to optimize keyword and query matches for Microsoft’s search engine Bing. Labelled and annotated data with maximum accuracy within deadlines.</w:t>
      </w:r>
    </w:p>
    <w:p w:rsidR="0063633B" w:rsidRDefault="00B22E59">
      <w:pPr>
        <w:pStyle w:val="Heading1"/>
        <w:jc w:val="both"/>
      </w:pPr>
      <w:r>
        <w:t>Education</w:t>
      </w:r>
    </w:p>
    <w:p w:rsidR="0063633B" w:rsidRDefault="00B22E59">
      <w:pPr>
        <w:pStyle w:val="Heading2"/>
        <w:jc w:val="both"/>
        <w:rPr>
          <w:sz w:val="26"/>
          <w:szCs w:val="26"/>
        </w:rPr>
      </w:pPr>
      <w:r>
        <w:rPr>
          <w:sz w:val="26"/>
          <w:szCs w:val="26"/>
        </w:rPr>
        <w:t>Bachelor’s of management studies | 2018 | mumbai university</w:t>
      </w:r>
    </w:p>
    <w:p w:rsidR="0063633B" w:rsidRDefault="00B22E59">
      <w:pPr>
        <w:numPr>
          <w:ilvl w:val="0"/>
          <w:numId w:val="2"/>
        </w:numPr>
        <w:pBdr>
          <w:top w:val="nil"/>
          <w:left w:val="nil"/>
          <w:bottom w:val="nil"/>
          <w:right w:val="nil"/>
          <w:between w:val="nil"/>
        </w:pBdr>
        <w:spacing w:after="80"/>
        <w:jc w:val="both"/>
        <w:rPr>
          <w:b/>
          <w:sz w:val="24"/>
          <w:szCs w:val="24"/>
        </w:rPr>
      </w:pPr>
      <w:r>
        <w:rPr>
          <w:b/>
          <w:sz w:val="24"/>
          <w:szCs w:val="24"/>
        </w:rPr>
        <w:t>Major: Finance</w:t>
      </w:r>
    </w:p>
    <w:p w:rsidR="0063633B" w:rsidRDefault="00B22E59">
      <w:pPr>
        <w:numPr>
          <w:ilvl w:val="0"/>
          <w:numId w:val="1"/>
        </w:numPr>
        <w:pBdr>
          <w:top w:val="nil"/>
          <w:left w:val="nil"/>
          <w:bottom w:val="nil"/>
          <w:right w:val="nil"/>
          <w:between w:val="nil"/>
        </w:pBdr>
        <w:spacing w:after="80"/>
        <w:jc w:val="both"/>
        <w:rPr>
          <w:sz w:val="24"/>
          <w:szCs w:val="24"/>
        </w:rPr>
      </w:pPr>
      <w:bookmarkStart w:id="0" w:name="_heading=h.gjdgxs" w:colFirst="0" w:colLast="0"/>
      <w:bookmarkEnd w:id="0"/>
      <w:r>
        <w:rPr>
          <w:sz w:val="24"/>
          <w:szCs w:val="24"/>
        </w:rPr>
        <w:t>Focused on money management, investments, banking and credit, the share, bond and commodity markets, and financial analysis and decision making. Holistic understanding about corporate finance, portfolio selection, capital markets, corporate finance, personal financial planning, and the governance of public and private organizations.</w:t>
      </w:r>
    </w:p>
    <w:p w:rsidR="0063633B" w:rsidRDefault="00B22E59">
      <w:pPr>
        <w:pStyle w:val="Heading1"/>
        <w:jc w:val="both"/>
      </w:pPr>
      <w:r>
        <w:t>Leadership Skills</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Advisor for Unnati -</w:t>
      </w:r>
      <w:r>
        <w:rPr>
          <w:b/>
          <w:sz w:val="24"/>
          <w:szCs w:val="24"/>
        </w:rPr>
        <w:t>A Rural Development Project</w:t>
      </w:r>
    </w:p>
    <w:p w:rsidR="0063633B" w:rsidRDefault="00B22E59">
      <w:pPr>
        <w:pBdr>
          <w:top w:val="nil"/>
          <w:left w:val="nil"/>
          <w:bottom w:val="nil"/>
          <w:right w:val="nil"/>
          <w:between w:val="nil"/>
        </w:pBdr>
        <w:spacing w:after="80"/>
        <w:jc w:val="both"/>
        <w:rPr>
          <w:sz w:val="24"/>
          <w:szCs w:val="24"/>
        </w:rPr>
      </w:pPr>
      <w:r>
        <w:rPr>
          <w:sz w:val="24"/>
          <w:szCs w:val="24"/>
        </w:rPr>
        <w:t xml:space="preserve">Initiated Unnati from scratch. </w:t>
      </w:r>
      <w:r>
        <w:rPr>
          <w:b/>
          <w:sz w:val="24"/>
          <w:szCs w:val="24"/>
        </w:rPr>
        <w:t xml:space="preserve">Trained 10 women with industrial skills </w:t>
      </w:r>
      <w:r>
        <w:rPr>
          <w:sz w:val="24"/>
          <w:szCs w:val="24"/>
        </w:rPr>
        <w:t xml:space="preserve">so as to support their livelihood. Set up their business and handled the </w:t>
      </w:r>
      <w:r>
        <w:rPr>
          <w:b/>
          <w:sz w:val="24"/>
          <w:szCs w:val="24"/>
        </w:rPr>
        <w:t>planning, budgeting and execution</w:t>
      </w:r>
      <w:r>
        <w:rPr>
          <w:sz w:val="24"/>
          <w:szCs w:val="24"/>
        </w:rPr>
        <w:t xml:space="preserve"> of the project.</w:t>
      </w:r>
    </w:p>
    <w:p w:rsidR="0063633B" w:rsidRDefault="00B22E59">
      <w:pPr>
        <w:numPr>
          <w:ilvl w:val="0"/>
          <w:numId w:val="2"/>
        </w:numPr>
        <w:pBdr>
          <w:top w:val="nil"/>
          <w:left w:val="nil"/>
          <w:bottom w:val="nil"/>
          <w:right w:val="nil"/>
          <w:between w:val="nil"/>
        </w:pBdr>
        <w:spacing w:after="80"/>
        <w:jc w:val="both"/>
        <w:rPr>
          <w:sz w:val="24"/>
          <w:szCs w:val="24"/>
        </w:rPr>
      </w:pPr>
      <w:r>
        <w:rPr>
          <w:b/>
          <w:sz w:val="24"/>
          <w:szCs w:val="24"/>
        </w:rPr>
        <w:t>Ambassador</w:t>
      </w:r>
      <w:r>
        <w:rPr>
          <w:sz w:val="24"/>
          <w:szCs w:val="24"/>
        </w:rPr>
        <w:t xml:space="preserve"> of SHIKSHA – 2015 </w:t>
      </w:r>
    </w:p>
    <w:p w:rsidR="0063633B" w:rsidRDefault="00B22E59">
      <w:pPr>
        <w:pBdr>
          <w:top w:val="nil"/>
          <w:left w:val="nil"/>
          <w:bottom w:val="nil"/>
          <w:right w:val="nil"/>
          <w:between w:val="nil"/>
        </w:pBdr>
        <w:spacing w:after="80"/>
        <w:ind w:left="360" w:hanging="360"/>
        <w:jc w:val="both"/>
        <w:rPr>
          <w:sz w:val="24"/>
          <w:szCs w:val="24"/>
        </w:rPr>
      </w:pPr>
      <w:r>
        <w:rPr>
          <w:sz w:val="24"/>
          <w:szCs w:val="24"/>
        </w:rPr>
        <w:t xml:space="preserve">A yearlong project of </w:t>
      </w:r>
      <w:r>
        <w:rPr>
          <w:b/>
          <w:sz w:val="24"/>
          <w:szCs w:val="24"/>
        </w:rPr>
        <w:t>teaching underprivileged kids</w:t>
      </w:r>
      <w:r>
        <w:rPr>
          <w:sz w:val="24"/>
          <w:szCs w:val="24"/>
        </w:rPr>
        <w:t xml:space="preserve"> in suburbs of Mumbai every week.</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Blood Donation Camp- 2016</w:t>
      </w:r>
    </w:p>
    <w:p w:rsidR="0063633B" w:rsidRDefault="00B22E59">
      <w:pPr>
        <w:pBdr>
          <w:top w:val="nil"/>
          <w:left w:val="nil"/>
          <w:bottom w:val="nil"/>
          <w:right w:val="nil"/>
          <w:between w:val="nil"/>
        </w:pBdr>
        <w:spacing w:after="80"/>
        <w:ind w:left="360" w:hanging="360"/>
        <w:jc w:val="both"/>
        <w:rPr>
          <w:b/>
          <w:sz w:val="24"/>
          <w:szCs w:val="24"/>
        </w:rPr>
      </w:pPr>
      <w:r>
        <w:rPr>
          <w:sz w:val="24"/>
          <w:szCs w:val="24"/>
        </w:rPr>
        <w:t xml:space="preserve">Organized the camp at Andheri Railway Station in collaboration with </w:t>
      </w:r>
      <w:r>
        <w:rPr>
          <w:b/>
          <w:sz w:val="24"/>
          <w:szCs w:val="24"/>
        </w:rPr>
        <w:t>Rotary Club of Bombay West.</w:t>
      </w:r>
    </w:p>
    <w:p w:rsidR="0063633B" w:rsidRDefault="00B22E59">
      <w:pPr>
        <w:pStyle w:val="Heading1"/>
      </w:pPr>
      <w:r>
        <w:lastRenderedPageBreak/>
        <w:t>Technical Skills</w:t>
      </w:r>
    </w:p>
    <w:p w:rsidR="0063633B" w:rsidRDefault="00B22E59">
      <w:pPr>
        <w:numPr>
          <w:ilvl w:val="0"/>
          <w:numId w:val="2"/>
        </w:numPr>
        <w:pBdr>
          <w:top w:val="nil"/>
          <w:left w:val="nil"/>
          <w:bottom w:val="nil"/>
          <w:right w:val="nil"/>
          <w:between w:val="nil"/>
        </w:pBdr>
        <w:spacing w:after="80"/>
        <w:rPr>
          <w:b/>
          <w:sz w:val="24"/>
          <w:szCs w:val="24"/>
        </w:rPr>
      </w:pPr>
      <w:r>
        <w:rPr>
          <w:b/>
          <w:sz w:val="24"/>
          <w:szCs w:val="24"/>
        </w:rPr>
        <w:t xml:space="preserve">Microsoft Excel: </w:t>
      </w:r>
      <w:r>
        <w:rPr>
          <w:sz w:val="24"/>
          <w:szCs w:val="24"/>
        </w:rPr>
        <w:t xml:space="preserve">Hands on knowledge in Formulas &amp; Functions, creating pivot tables, VLOOKUP’s, pulling data monthly &amp; quarterly, creating Charts &amp; Graphics, </w:t>
      </w:r>
      <w:r>
        <w:rPr>
          <w:b/>
          <w:sz w:val="24"/>
          <w:szCs w:val="24"/>
        </w:rPr>
        <w:t>analyzing data</w:t>
      </w:r>
      <w:r>
        <w:rPr>
          <w:sz w:val="24"/>
          <w:szCs w:val="24"/>
        </w:rPr>
        <w:t xml:space="preserve">, </w:t>
      </w:r>
      <w:r>
        <w:rPr>
          <w:b/>
          <w:sz w:val="24"/>
          <w:szCs w:val="24"/>
        </w:rPr>
        <w:t>Dashboarding</w:t>
      </w:r>
      <w:r>
        <w:rPr>
          <w:sz w:val="24"/>
          <w:szCs w:val="24"/>
        </w:rPr>
        <w:t xml:space="preserve"> using </w:t>
      </w:r>
      <w:r>
        <w:rPr>
          <w:b/>
          <w:sz w:val="24"/>
          <w:szCs w:val="24"/>
        </w:rPr>
        <w:t>Macros</w:t>
      </w:r>
      <w:r>
        <w:rPr>
          <w:sz w:val="24"/>
          <w:szCs w:val="24"/>
        </w:rPr>
        <w:t>.</w:t>
      </w:r>
    </w:p>
    <w:p w:rsidR="0063633B" w:rsidRDefault="00B22E59">
      <w:pPr>
        <w:numPr>
          <w:ilvl w:val="0"/>
          <w:numId w:val="2"/>
        </w:numPr>
        <w:pBdr>
          <w:top w:val="nil"/>
          <w:left w:val="nil"/>
          <w:bottom w:val="nil"/>
          <w:right w:val="nil"/>
          <w:between w:val="nil"/>
        </w:pBdr>
        <w:spacing w:after="80"/>
        <w:rPr>
          <w:sz w:val="24"/>
          <w:szCs w:val="24"/>
        </w:rPr>
      </w:pPr>
      <w:r>
        <w:rPr>
          <w:b/>
          <w:sz w:val="24"/>
          <w:szCs w:val="24"/>
        </w:rPr>
        <w:t>Basic knowledge of scripting</w:t>
      </w:r>
      <w:r>
        <w:rPr>
          <w:sz w:val="24"/>
          <w:szCs w:val="24"/>
        </w:rPr>
        <w:t xml:space="preserve"> language like </w:t>
      </w:r>
      <w:r>
        <w:rPr>
          <w:b/>
          <w:sz w:val="24"/>
          <w:szCs w:val="24"/>
        </w:rPr>
        <w:t xml:space="preserve">Python </w:t>
      </w:r>
      <w:r>
        <w:rPr>
          <w:sz w:val="24"/>
          <w:szCs w:val="24"/>
        </w:rPr>
        <w:t>using Editor</w:t>
      </w:r>
      <w:r>
        <w:rPr>
          <w:b/>
          <w:sz w:val="24"/>
          <w:szCs w:val="24"/>
        </w:rPr>
        <w:t>- Jupyter, Packages (NumPy, Pandas, Matplotlib, Datetime</w:t>
      </w:r>
      <w:r>
        <w:rPr>
          <w:sz w:val="24"/>
          <w:szCs w:val="24"/>
        </w:rPr>
        <w:t xml:space="preserve">, etc.). Good knowledge in Data Manipulation &amp; Data Visualization including Exploratory data analysis, Descriptive statistics, Frequency Tables and summarization &amp; Creating Graphs. </w:t>
      </w:r>
    </w:p>
    <w:p w:rsidR="0063633B" w:rsidRDefault="00B22E59">
      <w:pPr>
        <w:numPr>
          <w:ilvl w:val="0"/>
          <w:numId w:val="2"/>
        </w:numPr>
        <w:pBdr>
          <w:top w:val="nil"/>
          <w:left w:val="nil"/>
          <w:bottom w:val="nil"/>
          <w:right w:val="nil"/>
          <w:between w:val="nil"/>
        </w:pBdr>
        <w:spacing w:after="80"/>
        <w:jc w:val="both"/>
        <w:rPr>
          <w:sz w:val="24"/>
          <w:szCs w:val="24"/>
        </w:rPr>
      </w:pPr>
      <w:r>
        <w:rPr>
          <w:b/>
          <w:sz w:val="24"/>
          <w:szCs w:val="24"/>
        </w:rPr>
        <w:t>Basic knowledge of R</w:t>
      </w:r>
      <w:r>
        <w:rPr>
          <w:sz w:val="24"/>
          <w:szCs w:val="24"/>
        </w:rPr>
        <w:t>: R Studio, Data Manipulation, Visualization, Statistical Modelling and Machine learning.</w:t>
      </w:r>
    </w:p>
    <w:p w:rsidR="0063633B" w:rsidRDefault="00B22E59">
      <w:pPr>
        <w:numPr>
          <w:ilvl w:val="0"/>
          <w:numId w:val="2"/>
        </w:numPr>
        <w:pBdr>
          <w:top w:val="nil"/>
          <w:left w:val="nil"/>
          <w:bottom w:val="nil"/>
          <w:right w:val="nil"/>
          <w:between w:val="nil"/>
        </w:pBdr>
        <w:spacing w:after="80"/>
        <w:rPr>
          <w:sz w:val="24"/>
          <w:szCs w:val="24"/>
        </w:rPr>
      </w:pPr>
      <w:r>
        <w:rPr>
          <w:b/>
          <w:sz w:val="24"/>
          <w:szCs w:val="24"/>
        </w:rPr>
        <w:t>Skilled with Adobe Creative Suite (Illustrator, Photoshop, InDesign):</w:t>
      </w:r>
      <w:r>
        <w:rPr>
          <w:sz w:val="24"/>
          <w:szCs w:val="24"/>
        </w:rPr>
        <w:t xml:space="preserve"> Developed numerous marketing programs (logos, brochures, newsletters, infographics, presentations, and advertisements).</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 xml:space="preserve">Also have basic working knowledge of </w:t>
      </w:r>
      <w:r>
        <w:rPr>
          <w:b/>
          <w:sz w:val="24"/>
          <w:szCs w:val="24"/>
        </w:rPr>
        <w:t>CorelDRAW</w:t>
      </w:r>
      <w:r>
        <w:rPr>
          <w:sz w:val="24"/>
          <w:szCs w:val="24"/>
        </w:rPr>
        <w:t xml:space="preserve"> tools.</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 xml:space="preserve">Proficient in working on </w:t>
      </w:r>
      <w:r>
        <w:rPr>
          <w:b/>
          <w:sz w:val="24"/>
          <w:szCs w:val="24"/>
        </w:rPr>
        <w:t>Microsoft Word</w:t>
      </w:r>
      <w:r>
        <w:rPr>
          <w:sz w:val="24"/>
          <w:szCs w:val="24"/>
        </w:rPr>
        <w:t>.</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Us</w:t>
      </w:r>
      <w:r w:rsidR="00FB43E5">
        <w:rPr>
          <w:sz w:val="24"/>
          <w:szCs w:val="24"/>
        </w:rPr>
        <w:t>ing</w:t>
      </w:r>
      <w:r>
        <w:rPr>
          <w:b/>
          <w:sz w:val="24"/>
          <w:szCs w:val="24"/>
        </w:rPr>
        <w:t>Microsoft Powerpoint</w:t>
      </w:r>
      <w:r w:rsidR="00FB43E5">
        <w:rPr>
          <w:sz w:val="24"/>
          <w:szCs w:val="24"/>
        </w:rPr>
        <w:t xml:space="preserve">( advanced and personalized) </w:t>
      </w:r>
      <w:r>
        <w:rPr>
          <w:sz w:val="24"/>
          <w:szCs w:val="24"/>
        </w:rPr>
        <w:t>extensively</w:t>
      </w:r>
      <w:r w:rsidR="00FB43E5">
        <w:rPr>
          <w:sz w:val="24"/>
          <w:szCs w:val="24"/>
        </w:rPr>
        <w:t xml:space="preserve"> currently for work.</w:t>
      </w:r>
    </w:p>
    <w:p w:rsidR="0063633B" w:rsidRDefault="0063633B">
      <w:pPr>
        <w:pBdr>
          <w:top w:val="nil"/>
          <w:left w:val="nil"/>
          <w:bottom w:val="nil"/>
          <w:right w:val="nil"/>
          <w:between w:val="nil"/>
        </w:pBdr>
        <w:spacing w:after="80"/>
        <w:ind w:left="360" w:hanging="360"/>
        <w:jc w:val="both"/>
        <w:rPr>
          <w:sz w:val="24"/>
          <w:szCs w:val="24"/>
        </w:rPr>
      </w:pPr>
    </w:p>
    <w:p w:rsidR="0063633B" w:rsidRDefault="00B22E59">
      <w:pPr>
        <w:pStyle w:val="Heading2"/>
        <w:jc w:val="both"/>
        <w:rPr>
          <w:smallCaps w:val="0"/>
          <w:color w:val="404040"/>
          <w:sz w:val="24"/>
          <w:szCs w:val="24"/>
        </w:rPr>
      </w:pPr>
      <w:r>
        <w:rPr>
          <w:smallCaps w:val="0"/>
          <w:color w:val="404040"/>
          <w:sz w:val="24"/>
          <w:szCs w:val="24"/>
        </w:rPr>
        <w:t>Other skills</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Qualified for Semi Final round for ‘Wings2Vision’ (A Business Plan competition)</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Participated in Young Manager’s Competition held by Bombay Management Association (2015).</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Fundraising and Marketing team 2016 (Colloquium – Independently organized Business Conference)</w:t>
      </w:r>
    </w:p>
    <w:p w:rsidR="0063633B" w:rsidRDefault="00B22E59">
      <w:pPr>
        <w:numPr>
          <w:ilvl w:val="0"/>
          <w:numId w:val="2"/>
        </w:numPr>
        <w:pBdr>
          <w:top w:val="nil"/>
          <w:left w:val="nil"/>
          <w:bottom w:val="nil"/>
          <w:right w:val="nil"/>
          <w:between w:val="nil"/>
        </w:pBdr>
        <w:spacing w:after="80"/>
        <w:jc w:val="both"/>
        <w:rPr>
          <w:sz w:val="24"/>
          <w:szCs w:val="24"/>
        </w:rPr>
      </w:pPr>
      <w:r>
        <w:rPr>
          <w:sz w:val="24"/>
          <w:szCs w:val="24"/>
        </w:rPr>
        <w:t xml:space="preserve">Fundraising, Marketing and Creative Team 2015 (Synergy – Annual College Festival) </w:t>
      </w:r>
    </w:p>
    <w:p w:rsidR="0063633B" w:rsidRDefault="00B22E59">
      <w:pPr>
        <w:pStyle w:val="Heading1"/>
        <w:jc w:val="both"/>
        <w:rPr>
          <w:color w:val="404040"/>
          <w:sz w:val="24"/>
          <w:szCs w:val="24"/>
        </w:rPr>
      </w:pPr>
      <w:r>
        <w:rPr>
          <w:color w:val="404040"/>
          <w:sz w:val="24"/>
          <w:szCs w:val="24"/>
        </w:rPr>
        <w:t>Languages</w:t>
      </w:r>
    </w:p>
    <w:p w:rsidR="0063633B" w:rsidRDefault="00B22E59">
      <w:pPr>
        <w:numPr>
          <w:ilvl w:val="0"/>
          <w:numId w:val="3"/>
        </w:numPr>
        <w:pBdr>
          <w:top w:val="nil"/>
          <w:left w:val="nil"/>
          <w:bottom w:val="nil"/>
          <w:right w:val="nil"/>
          <w:between w:val="nil"/>
        </w:pBdr>
        <w:spacing w:after="80"/>
        <w:jc w:val="both"/>
        <w:rPr>
          <w:sz w:val="24"/>
          <w:szCs w:val="24"/>
        </w:rPr>
      </w:pPr>
      <w:r>
        <w:rPr>
          <w:sz w:val="24"/>
          <w:szCs w:val="24"/>
        </w:rPr>
        <w:t>English, Hindi, Marathi</w:t>
      </w:r>
    </w:p>
    <w:p w:rsidR="0063633B" w:rsidRDefault="0063633B">
      <w:pPr>
        <w:pBdr>
          <w:top w:val="nil"/>
          <w:left w:val="nil"/>
          <w:bottom w:val="nil"/>
          <w:right w:val="nil"/>
          <w:between w:val="nil"/>
        </w:pBdr>
        <w:spacing w:after="80"/>
        <w:ind w:left="360" w:hanging="360"/>
        <w:jc w:val="both"/>
        <w:rPr>
          <w:sz w:val="24"/>
          <w:szCs w:val="24"/>
        </w:rPr>
      </w:pPr>
    </w:p>
    <w:p w:rsidR="0063633B" w:rsidRDefault="00B22E59">
      <w:pPr>
        <w:pBdr>
          <w:top w:val="nil"/>
          <w:left w:val="nil"/>
          <w:bottom w:val="single" w:sz="4" w:space="1" w:color="000000"/>
          <w:right w:val="nil"/>
          <w:between w:val="nil"/>
        </w:pBdr>
        <w:spacing w:after="80"/>
        <w:ind w:left="360" w:hanging="360"/>
        <w:jc w:val="both"/>
        <w:rPr>
          <w:sz w:val="24"/>
          <w:szCs w:val="24"/>
        </w:rPr>
      </w:pPr>
      <w:r>
        <w:rPr>
          <w:sz w:val="24"/>
          <w:szCs w:val="24"/>
        </w:rPr>
        <w:t>I hereby affirm that the information in this document is accurate and true to the best of my knowledge.</w:t>
      </w:r>
    </w:p>
    <w:sectPr w:rsidR="0063633B" w:rsidSect="005A50E7">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152" w:left="1008" w:header="576" w:footer="576"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AAE" w:rsidRDefault="005D1AAE">
      <w:pPr>
        <w:spacing w:after="0"/>
      </w:pPr>
      <w:r>
        <w:separator/>
      </w:r>
    </w:p>
  </w:endnote>
  <w:endnote w:type="continuationSeparator" w:id="1">
    <w:p w:rsidR="005D1AAE" w:rsidRDefault="005D1A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33B" w:rsidRDefault="0063633B">
    <w:pPr>
      <w:pBdr>
        <w:top w:val="nil"/>
        <w:left w:val="nil"/>
        <w:bottom w:val="nil"/>
        <w:right w:val="nil"/>
        <w:between w:val="nil"/>
      </w:pBdr>
      <w:spacing w:after="0"/>
      <w:rPr>
        <w:color w:val="14141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33B" w:rsidRDefault="0063633B">
    <w:pPr>
      <w:pBdr>
        <w:top w:val="nil"/>
        <w:left w:val="nil"/>
        <w:bottom w:val="nil"/>
        <w:right w:val="nil"/>
        <w:between w:val="nil"/>
      </w:pBdr>
      <w:spacing w:after="0"/>
      <w:rPr>
        <w:color w:val="141414"/>
      </w:rPr>
    </w:pPr>
  </w:p>
  <w:p w:rsidR="0063633B" w:rsidRDefault="0063633B">
    <w:pPr>
      <w:pBdr>
        <w:top w:val="nil"/>
        <w:left w:val="nil"/>
        <w:bottom w:val="nil"/>
        <w:right w:val="nil"/>
        <w:between w:val="nil"/>
      </w:pBdr>
      <w:spacing w:after="0"/>
      <w:rPr>
        <w:color w:val="14141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33B" w:rsidRDefault="0063633B">
    <w:pPr>
      <w:pBdr>
        <w:top w:val="nil"/>
        <w:left w:val="nil"/>
        <w:bottom w:val="nil"/>
        <w:right w:val="nil"/>
        <w:between w:val="nil"/>
      </w:pBdr>
      <w:spacing w:after="0"/>
      <w:rPr>
        <w:color w:val="14141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AAE" w:rsidRDefault="005D1AAE">
      <w:pPr>
        <w:spacing w:after="0"/>
      </w:pPr>
      <w:r>
        <w:separator/>
      </w:r>
    </w:p>
  </w:footnote>
  <w:footnote w:type="continuationSeparator" w:id="1">
    <w:p w:rsidR="005D1AAE" w:rsidRDefault="005D1AAE">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33B" w:rsidRDefault="0063633B">
    <w:pPr>
      <w:pBdr>
        <w:top w:val="nil"/>
        <w:left w:val="nil"/>
        <w:bottom w:val="nil"/>
        <w:right w:val="nil"/>
        <w:between w:val="nil"/>
      </w:pBd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33B" w:rsidRDefault="0063633B">
    <w:pPr>
      <w:pBdr>
        <w:top w:val="nil"/>
        <w:left w:val="nil"/>
        <w:bottom w:val="nil"/>
        <w:right w:val="nil"/>
        <w:between w:val="nil"/>
      </w:pBd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33B" w:rsidRDefault="0063633B">
    <w:pPr>
      <w:pBdr>
        <w:top w:val="nil"/>
        <w:left w:val="nil"/>
        <w:bottom w:val="nil"/>
        <w:right w:val="nil"/>
        <w:between w:val="nil"/>
      </w:pBd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5310D"/>
    <w:multiLevelType w:val="multilevel"/>
    <w:tmpl w:val="FC04AF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41D4233E"/>
    <w:multiLevelType w:val="multilevel"/>
    <w:tmpl w:val="58EE11C4"/>
    <w:lvl w:ilvl="0">
      <w:start w:val="1"/>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nsid w:val="783E3A6B"/>
    <w:multiLevelType w:val="multilevel"/>
    <w:tmpl w:val="B046145C"/>
    <w:lvl w:ilvl="0">
      <w:start w:val="1"/>
      <w:numFmt w:val="bullet"/>
      <w:lvlText w:val="●"/>
      <w:lvlJc w:val="left"/>
      <w:pPr>
        <w:ind w:left="360" w:hanging="360"/>
      </w:pPr>
      <w:rPr>
        <w:rFonts w:ascii="Noto Sans Symbols" w:eastAsia="Noto Sans Symbols" w:hAnsi="Noto Sans Symbols" w:cs="Noto Sans Symbols"/>
        <w:color w:val="404040"/>
      </w:rPr>
    </w:lvl>
    <w:lvl w:ilvl="1">
      <w:start w:val="1"/>
      <w:numFmt w:val="bullet"/>
      <w:lvlText w:val="●"/>
      <w:lvlJc w:val="left"/>
      <w:pPr>
        <w:ind w:left="720" w:hanging="360"/>
      </w:pPr>
      <w:rPr>
        <w:rFonts w:ascii="Noto Sans Symbols" w:eastAsia="Noto Sans Symbols" w:hAnsi="Noto Sans Symbols" w:cs="Noto Sans Symbols"/>
        <w:color w:val="404040"/>
      </w:rPr>
    </w:lvl>
    <w:lvl w:ilvl="2">
      <w:start w:val="1"/>
      <w:numFmt w:val="bullet"/>
      <w:lvlText w:val="●"/>
      <w:lvlJc w:val="left"/>
      <w:pPr>
        <w:ind w:left="1080" w:hanging="360"/>
      </w:pPr>
      <w:rPr>
        <w:rFonts w:ascii="Noto Sans Symbols" w:eastAsia="Noto Sans Symbols" w:hAnsi="Noto Sans Symbols" w:cs="Noto Sans Symbols"/>
        <w:color w:val="404040"/>
      </w:rPr>
    </w:lvl>
    <w:lvl w:ilvl="3">
      <w:start w:val="1"/>
      <w:numFmt w:val="bullet"/>
      <w:lvlText w:val="●"/>
      <w:lvlJc w:val="left"/>
      <w:pPr>
        <w:ind w:left="1440" w:hanging="360"/>
      </w:pPr>
      <w:rPr>
        <w:rFonts w:ascii="Noto Sans Symbols" w:eastAsia="Noto Sans Symbols" w:hAnsi="Noto Sans Symbols" w:cs="Noto Sans Symbols"/>
        <w:color w:val="404040"/>
      </w:rPr>
    </w:lvl>
    <w:lvl w:ilvl="4">
      <w:start w:val="1"/>
      <w:numFmt w:val="bullet"/>
      <w:lvlText w:val="●"/>
      <w:lvlJc w:val="left"/>
      <w:pPr>
        <w:ind w:left="1800" w:hanging="360"/>
      </w:pPr>
      <w:rPr>
        <w:rFonts w:ascii="Noto Sans Symbols" w:eastAsia="Noto Sans Symbols" w:hAnsi="Noto Sans Symbols" w:cs="Noto Sans Symbols"/>
        <w:color w:val="404040"/>
      </w:rPr>
    </w:lvl>
    <w:lvl w:ilvl="5">
      <w:start w:val="1"/>
      <w:numFmt w:val="bullet"/>
      <w:lvlText w:val="●"/>
      <w:lvlJc w:val="left"/>
      <w:pPr>
        <w:ind w:left="2160" w:hanging="360"/>
      </w:pPr>
      <w:rPr>
        <w:rFonts w:ascii="Noto Sans Symbols" w:eastAsia="Noto Sans Symbols" w:hAnsi="Noto Sans Symbols" w:cs="Noto Sans Symbols"/>
        <w:color w:val="404040"/>
      </w:rPr>
    </w:lvl>
    <w:lvl w:ilvl="6">
      <w:start w:val="1"/>
      <w:numFmt w:val="bullet"/>
      <w:lvlText w:val="●"/>
      <w:lvlJc w:val="left"/>
      <w:pPr>
        <w:ind w:left="2520" w:hanging="360"/>
      </w:pPr>
      <w:rPr>
        <w:rFonts w:ascii="Noto Sans Symbols" w:eastAsia="Noto Sans Symbols" w:hAnsi="Noto Sans Symbols" w:cs="Noto Sans Symbols"/>
        <w:color w:val="404040"/>
      </w:rPr>
    </w:lvl>
    <w:lvl w:ilvl="7">
      <w:start w:val="1"/>
      <w:numFmt w:val="bullet"/>
      <w:lvlText w:val="●"/>
      <w:lvlJc w:val="left"/>
      <w:pPr>
        <w:ind w:left="2880" w:hanging="360"/>
      </w:pPr>
      <w:rPr>
        <w:rFonts w:ascii="Noto Sans Symbols" w:eastAsia="Noto Sans Symbols" w:hAnsi="Noto Sans Symbols" w:cs="Noto Sans Symbols"/>
        <w:color w:val="404040"/>
      </w:rPr>
    </w:lvl>
    <w:lvl w:ilvl="8">
      <w:start w:val="1"/>
      <w:numFmt w:val="bullet"/>
      <w:lvlText w:val="●"/>
      <w:lvlJc w:val="left"/>
      <w:pPr>
        <w:ind w:left="3240" w:hanging="360"/>
      </w:pPr>
      <w:rPr>
        <w:rFonts w:ascii="Noto Sans Symbols" w:eastAsia="Noto Sans Symbols" w:hAnsi="Noto Sans Symbols" w:cs="Noto Sans Symbols"/>
        <w:color w:val="40404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3633B"/>
    <w:rsid w:val="002A6656"/>
    <w:rsid w:val="005A50E7"/>
    <w:rsid w:val="005D1AAE"/>
    <w:rsid w:val="0063633B"/>
    <w:rsid w:val="00B22E59"/>
    <w:rsid w:val="00FB4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color w:val="404040"/>
        <w:sz w:val="22"/>
        <w:szCs w:val="22"/>
        <w:lang w:val="en-US" w:eastAsia="en-IN"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0E7"/>
  </w:style>
  <w:style w:type="paragraph" w:styleId="Heading1">
    <w:name w:val="heading 1"/>
    <w:basedOn w:val="Normal"/>
    <w:next w:val="Normal"/>
    <w:uiPriority w:val="9"/>
    <w:qFormat/>
    <w:rsid w:val="005A50E7"/>
    <w:pPr>
      <w:keepNext/>
      <w:keepLines/>
      <w:spacing w:before="400" w:after="60"/>
      <w:outlineLvl w:val="0"/>
    </w:pPr>
    <w:rPr>
      <w:b/>
      <w:color w:val="4E4E4E"/>
      <w:sz w:val="28"/>
      <w:szCs w:val="28"/>
    </w:rPr>
  </w:style>
  <w:style w:type="paragraph" w:styleId="Heading2">
    <w:name w:val="heading 2"/>
    <w:basedOn w:val="Normal"/>
    <w:next w:val="Normal"/>
    <w:uiPriority w:val="9"/>
    <w:unhideWhenUsed/>
    <w:qFormat/>
    <w:rsid w:val="005A50E7"/>
    <w:pPr>
      <w:keepNext/>
      <w:keepLines/>
      <w:spacing w:before="180" w:after="100"/>
      <w:outlineLvl w:val="1"/>
    </w:pPr>
    <w:rPr>
      <w:b/>
      <w:smallCaps/>
      <w:color w:val="191919"/>
    </w:rPr>
  </w:style>
  <w:style w:type="paragraph" w:styleId="Heading3">
    <w:name w:val="heading 3"/>
    <w:basedOn w:val="Normal"/>
    <w:next w:val="Normal"/>
    <w:uiPriority w:val="9"/>
    <w:semiHidden/>
    <w:unhideWhenUsed/>
    <w:qFormat/>
    <w:rsid w:val="005A50E7"/>
    <w:pPr>
      <w:keepNext/>
      <w:keepLines/>
      <w:spacing w:before="40" w:after="0"/>
      <w:outlineLvl w:val="2"/>
    </w:pPr>
    <w:rPr>
      <w:color w:val="090909"/>
      <w:sz w:val="24"/>
      <w:szCs w:val="24"/>
    </w:rPr>
  </w:style>
  <w:style w:type="paragraph" w:styleId="Heading4">
    <w:name w:val="heading 4"/>
    <w:basedOn w:val="Normal"/>
    <w:next w:val="Normal"/>
    <w:uiPriority w:val="9"/>
    <w:semiHidden/>
    <w:unhideWhenUsed/>
    <w:qFormat/>
    <w:rsid w:val="005A50E7"/>
    <w:pPr>
      <w:keepNext/>
      <w:keepLines/>
      <w:spacing w:before="40" w:after="0"/>
      <w:outlineLvl w:val="3"/>
    </w:pPr>
    <w:rPr>
      <w:i/>
      <w:color w:val="0E0E0E"/>
    </w:rPr>
  </w:style>
  <w:style w:type="paragraph" w:styleId="Heading5">
    <w:name w:val="heading 5"/>
    <w:basedOn w:val="Normal"/>
    <w:next w:val="Normal"/>
    <w:uiPriority w:val="9"/>
    <w:semiHidden/>
    <w:unhideWhenUsed/>
    <w:qFormat/>
    <w:rsid w:val="005A50E7"/>
    <w:pPr>
      <w:keepNext/>
      <w:keepLines/>
      <w:spacing w:before="40" w:after="0"/>
      <w:outlineLvl w:val="4"/>
    </w:pPr>
    <w:rPr>
      <w:color w:val="0E0E0E"/>
    </w:rPr>
  </w:style>
  <w:style w:type="paragraph" w:styleId="Heading6">
    <w:name w:val="heading 6"/>
    <w:basedOn w:val="Normal"/>
    <w:next w:val="Normal"/>
    <w:uiPriority w:val="9"/>
    <w:semiHidden/>
    <w:unhideWhenUsed/>
    <w:qFormat/>
    <w:rsid w:val="005A50E7"/>
    <w:pPr>
      <w:keepNext/>
      <w:keepLines/>
      <w:spacing w:before="40" w:after="0"/>
      <w:outlineLvl w:val="5"/>
    </w:pPr>
    <w:rPr>
      <w:color w:val="09090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A50E7"/>
    <w:pPr>
      <w:pBdr>
        <w:bottom w:val="single" w:sz="12" w:space="4" w:color="141414"/>
      </w:pBdr>
      <w:spacing w:after="120"/>
    </w:pPr>
    <w:rPr>
      <w:color w:val="141414"/>
      <w:sz w:val="52"/>
      <w:szCs w:val="52"/>
    </w:rPr>
  </w:style>
  <w:style w:type="paragraph" w:styleId="Subtitle">
    <w:name w:val="Subtitle"/>
    <w:basedOn w:val="Normal"/>
    <w:next w:val="Normal"/>
    <w:uiPriority w:val="11"/>
    <w:qFormat/>
    <w:rsid w:val="005A50E7"/>
    <w:pPr>
      <w:spacing w:after="160"/>
    </w:pPr>
    <w:rPr>
      <w:color w:val="5A5A5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8zx0xwjBHm+WWO9hv9SSVEU2FQ==">AMUW2mVmkFBG/Il4V+OueDp1oc5av20CLZ5bFvlaWeQ+vtKlY9yEv4yADzoKb7THCCowdFZbRAUj2F51ZHS/S+sFKrwitTphVkYBl/vr5lMbOiTRkFV6xbMvBZnUYmOTlaAXbsAwFMtC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505</Words>
  <Characters>2880</Characters>
  <Application>Microsoft Office Word</Application>
  <DocSecurity>0</DocSecurity>
  <Lines>24</Lines>
  <Paragraphs>6</Paragraphs>
  <ScaleCrop>false</ScaleCrop>
  <Company>Grizli777</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2022-02-11T05:50:00Z</dcterms:created>
  <dcterms:modified xsi:type="dcterms:W3CDTF">2022-02-11T05:50:00Z</dcterms:modified>
</cp:coreProperties>
</file>