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5B01" w14:textId="77777777" w:rsidR="00351AAD" w:rsidRPr="009073C9" w:rsidRDefault="00351AAD">
      <w:pPr>
        <w:rPr>
          <w:rFonts w:cstheme="minorHAnsi"/>
          <w:sz w:val="24"/>
          <w:szCs w:val="24"/>
        </w:rPr>
      </w:pPr>
    </w:p>
    <w:p w14:paraId="651E5E4E" w14:textId="77777777" w:rsidR="00351AAD" w:rsidRPr="009073C9" w:rsidRDefault="00351AAD">
      <w:pPr>
        <w:rPr>
          <w:rFonts w:cstheme="minorHAnsi"/>
          <w:sz w:val="24"/>
          <w:szCs w:val="24"/>
        </w:rPr>
      </w:pPr>
    </w:p>
    <w:p w14:paraId="0B107081" w14:textId="77777777" w:rsidR="00351AAD" w:rsidRPr="009073C9" w:rsidRDefault="00351AAD">
      <w:pPr>
        <w:rPr>
          <w:rFonts w:cstheme="minorHAnsi"/>
          <w:sz w:val="24"/>
          <w:szCs w:val="24"/>
        </w:rPr>
      </w:pPr>
    </w:p>
    <w:p w14:paraId="1A146CD0" w14:textId="77777777" w:rsidR="00351AAD" w:rsidRPr="009073C9" w:rsidRDefault="00351AAD">
      <w:pPr>
        <w:rPr>
          <w:rFonts w:cstheme="minorHAnsi"/>
          <w:sz w:val="24"/>
          <w:szCs w:val="24"/>
        </w:rPr>
      </w:pPr>
    </w:p>
    <w:p w14:paraId="22697771" w14:textId="77777777" w:rsidR="00351AAD" w:rsidRPr="009073C9" w:rsidRDefault="00351AAD">
      <w:pPr>
        <w:rPr>
          <w:rFonts w:cstheme="minorHAnsi"/>
          <w:sz w:val="24"/>
          <w:szCs w:val="24"/>
        </w:rPr>
      </w:pPr>
    </w:p>
    <w:p w14:paraId="05D992E0" w14:textId="77777777" w:rsidR="00351AAD" w:rsidRPr="009073C9" w:rsidRDefault="00351AAD">
      <w:pPr>
        <w:rPr>
          <w:rFonts w:cstheme="minorHAnsi"/>
          <w:sz w:val="24"/>
          <w:szCs w:val="24"/>
        </w:rPr>
      </w:pPr>
    </w:p>
    <w:p w14:paraId="7D89EBB2" w14:textId="77777777" w:rsidR="00351AAD" w:rsidRPr="009073C9" w:rsidRDefault="00351AAD">
      <w:pPr>
        <w:rPr>
          <w:rFonts w:cstheme="minorHAnsi"/>
          <w:sz w:val="24"/>
          <w:szCs w:val="24"/>
        </w:rPr>
      </w:pPr>
    </w:p>
    <w:p w14:paraId="12AEEF01" w14:textId="77777777" w:rsidR="00351AAD" w:rsidRPr="009073C9" w:rsidRDefault="00351AAD">
      <w:pPr>
        <w:rPr>
          <w:rFonts w:cstheme="minorHAnsi"/>
          <w:sz w:val="24"/>
          <w:szCs w:val="24"/>
        </w:rPr>
      </w:pPr>
    </w:p>
    <w:p w14:paraId="7C6148AD" w14:textId="77777777" w:rsidR="00351AAD" w:rsidRPr="009073C9" w:rsidRDefault="00351AAD">
      <w:pPr>
        <w:rPr>
          <w:rFonts w:cstheme="minorHAnsi"/>
          <w:sz w:val="24"/>
          <w:szCs w:val="24"/>
        </w:rPr>
      </w:pPr>
    </w:p>
    <w:p w14:paraId="70DF1192" w14:textId="77777777" w:rsidR="00351AAD" w:rsidRPr="009073C9" w:rsidRDefault="00351AAD">
      <w:pPr>
        <w:rPr>
          <w:rFonts w:cstheme="minorHAnsi"/>
          <w:sz w:val="24"/>
          <w:szCs w:val="24"/>
        </w:rPr>
      </w:pPr>
    </w:p>
    <w:p w14:paraId="1E107DEE" w14:textId="77777777" w:rsidR="00351AAD" w:rsidRPr="009073C9" w:rsidRDefault="00351AAD">
      <w:pPr>
        <w:rPr>
          <w:rFonts w:cstheme="minorHAnsi"/>
          <w:sz w:val="24"/>
          <w:szCs w:val="24"/>
        </w:rPr>
      </w:pPr>
    </w:p>
    <w:p w14:paraId="36F93243" w14:textId="77777777" w:rsidR="00351AAD" w:rsidRPr="009073C9" w:rsidRDefault="00351AAD" w:rsidP="00F34EC2">
      <w:pPr>
        <w:jc w:val="center"/>
        <w:rPr>
          <w:rFonts w:cstheme="minorHAnsi"/>
          <w:sz w:val="24"/>
          <w:szCs w:val="24"/>
        </w:rPr>
      </w:pPr>
    </w:p>
    <w:p w14:paraId="4773278B" w14:textId="42C5E697" w:rsidR="00351AAD" w:rsidRPr="009073C9" w:rsidRDefault="006710BD" w:rsidP="00E1673B">
      <w:pPr>
        <w:jc w:val="center"/>
        <w:rPr>
          <w:rFonts w:cstheme="minorHAnsi"/>
          <w:sz w:val="24"/>
          <w:szCs w:val="24"/>
        </w:rPr>
      </w:pPr>
      <w:r w:rsidRPr="009073C9">
        <w:rPr>
          <w:rFonts w:cstheme="minorHAnsi"/>
          <w:sz w:val="24"/>
          <w:szCs w:val="24"/>
        </w:rPr>
        <w:t xml:space="preserve">Unit </w:t>
      </w:r>
      <w:r w:rsidR="00632389">
        <w:rPr>
          <w:rFonts w:cstheme="minorHAnsi"/>
          <w:sz w:val="24"/>
          <w:szCs w:val="24"/>
        </w:rPr>
        <w:t>10</w:t>
      </w:r>
      <w:r w:rsidR="003D59D0" w:rsidRPr="009073C9">
        <w:rPr>
          <w:rFonts w:cstheme="minorHAnsi"/>
          <w:sz w:val="24"/>
          <w:szCs w:val="24"/>
        </w:rPr>
        <w:t xml:space="preserve"> </w:t>
      </w:r>
      <w:r w:rsidRPr="009073C9">
        <w:rPr>
          <w:rFonts w:cstheme="minorHAnsi"/>
          <w:sz w:val="24"/>
          <w:szCs w:val="24"/>
        </w:rPr>
        <w:t xml:space="preserve">Assignment: </w:t>
      </w:r>
      <w:r w:rsidR="003743BA">
        <w:rPr>
          <w:rFonts w:cstheme="minorHAnsi"/>
          <w:sz w:val="24"/>
          <w:szCs w:val="24"/>
        </w:rPr>
        <w:t>Overview and Outcomes</w:t>
      </w:r>
    </w:p>
    <w:p w14:paraId="42DECCBD" w14:textId="78614636" w:rsidR="00EA00E2" w:rsidRPr="009073C9" w:rsidRDefault="00EA00E2" w:rsidP="00F34EC2">
      <w:pPr>
        <w:jc w:val="center"/>
        <w:rPr>
          <w:rFonts w:cstheme="minorHAnsi"/>
          <w:sz w:val="24"/>
          <w:szCs w:val="24"/>
        </w:rPr>
      </w:pPr>
    </w:p>
    <w:p w14:paraId="46CF7C27" w14:textId="2913B357" w:rsidR="00EA00E2" w:rsidRPr="009073C9" w:rsidRDefault="0027239F" w:rsidP="00F34EC2">
      <w:pPr>
        <w:jc w:val="center"/>
        <w:rPr>
          <w:rFonts w:cstheme="minorHAnsi"/>
          <w:sz w:val="24"/>
          <w:szCs w:val="24"/>
        </w:rPr>
      </w:pP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sidR="003743BA">
        <w:rPr>
          <w:rFonts w:cstheme="minorHAnsi"/>
          <w:sz w:val="24"/>
          <w:szCs w:val="24"/>
        </w:rPr>
        <w:t>Capstone Team</w:t>
      </w:r>
    </w:p>
    <w:p w14:paraId="1FDA1EB3" w14:textId="586F0BC0" w:rsidR="006D7129" w:rsidRPr="009073C9" w:rsidRDefault="006D7129" w:rsidP="00F34EC2">
      <w:pPr>
        <w:jc w:val="center"/>
        <w:rPr>
          <w:rFonts w:cstheme="minorHAnsi"/>
          <w:sz w:val="24"/>
          <w:szCs w:val="24"/>
        </w:rPr>
      </w:pPr>
      <w:r w:rsidRPr="009073C9">
        <w:rPr>
          <w:rFonts w:cstheme="minorHAnsi"/>
          <w:sz w:val="24"/>
          <w:szCs w:val="24"/>
        </w:rPr>
        <w:t>Department of IT, University of Purdue</w:t>
      </w:r>
    </w:p>
    <w:p w14:paraId="2D355BC5" w14:textId="1F845C25" w:rsidR="00EA00E2" w:rsidRPr="009073C9" w:rsidRDefault="00EA00E2" w:rsidP="00F34EC2">
      <w:pPr>
        <w:jc w:val="center"/>
        <w:rPr>
          <w:rFonts w:cstheme="minorHAnsi"/>
          <w:sz w:val="24"/>
          <w:szCs w:val="24"/>
        </w:rPr>
      </w:pPr>
      <w:r w:rsidRPr="009073C9">
        <w:rPr>
          <w:rFonts w:cstheme="minorHAnsi"/>
          <w:sz w:val="24"/>
          <w:szCs w:val="24"/>
        </w:rPr>
        <w:t>IT</w:t>
      </w:r>
      <w:r w:rsidR="00E45204" w:rsidRPr="009073C9">
        <w:rPr>
          <w:rFonts w:cstheme="minorHAnsi"/>
          <w:sz w:val="24"/>
          <w:szCs w:val="24"/>
        </w:rPr>
        <w:t>48</w:t>
      </w:r>
      <w:r w:rsidR="00881E24">
        <w:rPr>
          <w:rFonts w:cstheme="minorHAnsi"/>
          <w:sz w:val="24"/>
          <w:szCs w:val="24"/>
        </w:rPr>
        <w:t>8</w:t>
      </w:r>
      <w:r w:rsidRPr="009073C9">
        <w:rPr>
          <w:rFonts w:cstheme="minorHAnsi"/>
          <w:sz w:val="24"/>
          <w:szCs w:val="24"/>
        </w:rPr>
        <w:t xml:space="preserve">: </w:t>
      </w:r>
      <w:r w:rsidR="00881E24">
        <w:rPr>
          <w:rFonts w:cstheme="minorHAnsi"/>
          <w:sz w:val="24"/>
          <w:szCs w:val="24"/>
        </w:rPr>
        <w:t>Software Product Development Using Agile</w:t>
      </w:r>
    </w:p>
    <w:p w14:paraId="6F72F45B" w14:textId="3AF72188" w:rsidR="001433C0" w:rsidRPr="009073C9" w:rsidRDefault="00881E24" w:rsidP="00F34EC2">
      <w:pPr>
        <w:jc w:val="center"/>
        <w:rPr>
          <w:rFonts w:cstheme="minorHAnsi"/>
          <w:sz w:val="24"/>
          <w:szCs w:val="24"/>
        </w:rPr>
      </w:pPr>
      <w:r>
        <w:rPr>
          <w:rFonts w:cstheme="minorHAnsi"/>
          <w:sz w:val="24"/>
          <w:szCs w:val="24"/>
        </w:rPr>
        <w:t xml:space="preserve">Professor Robert </w:t>
      </w:r>
      <w:proofErr w:type="spellStart"/>
      <w:r>
        <w:rPr>
          <w:rFonts w:cstheme="minorHAnsi"/>
          <w:sz w:val="24"/>
          <w:szCs w:val="24"/>
        </w:rPr>
        <w:t>Kayl</w:t>
      </w:r>
      <w:proofErr w:type="spellEnd"/>
    </w:p>
    <w:p w14:paraId="5631CE39" w14:textId="39AF77A7" w:rsidR="001433C0" w:rsidRPr="009073C9" w:rsidRDefault="00881E24" w:rsidP="00F34EC2">
      <w:pPr>
        <w:jc w:val="center"/>
        <w:rPr>
          <w:rFonts w:cstheme="minorHAnsi"/>
          <w:sz w:val="24"/>
          <w:szCs w:val="24"/>
        </w:rPr>
      </w:pPr>
      <w:r>
        <w:rPr>
          <w:rFonts w:cstheme="minorHAnsi"/>
          <w:sz w:val="24"/>
          <w:szCs w:val="24"/>
        </w:rPr>
        <w:t>March 13, 2023</w:t>
      </w:r>
    </w:p>
    <w:p w14:paraId="04F435FB" w14:textId="27C78932" w:rsidR="007D6DA6" w:rsidRPr="009073C9" w:rsidRDefault="007D6DA6" w:rsidP="00F34EC2">
      <w:pPr>
        <w:jc w:val="center"/>
        <w:rPr>
          <w:rFonts w:cstheme="minorHAnsi"/>
          <w:sz w:val="24"/>
          <w:szCs w:val="24"/>
        </w:rPr>
      </w:pPr>
    </w:p>
    <w:p w14:paraId="2CE700AF" w14:textId="3511F1EC" w:rsidR="007D6DA6" w:rsidRPr="009073C9" w:rsidRDefault="007D6DA6" w:rsidP="00F34EC2">
      <w:pPr>
        <w:jc w:val="center"/>
        <w:rPr>
          <w:rFonts w:cstheme="minorHAnsi"/>
          <w:sz w:val="24"/>
          <w:szCs w:val="24"/>
        </w:rPr>
      </w:pPr>
    </w:p>
    <w:p w14:paraId="0C7AB4FE" w14:textId="5A7E27F9" w:rsidR="007D6DA6" w:rsidRPr="009073C9" w:rsidRDefault="007D6DA6" w:rsidP="00F34EC2">
      <w:pPr>
        <w:jc w:val="center"/>
        <w:rPr>
          <w:rFonts w:cstheme="minorHAnsi"/>
          <w:sz w:val="24"/>
          <w:szCs w:val="24"/>
        </w:rPr>
      </w:pPr>
    </w:p>
    <w:p w14:paraId="34D06209" w14:textId="68C9D31A" w:rsidR="007D6DA6" w:rsidRPr="009073C9" w:rsidRDefault="007D6DA6" w:rsidP="00F34EC2">
      <w:pPr>
        <w:jc w:val="center"/>
        <w:rPr>
          <w:rFonts w:cstheme="minorHAnsi"/>
          <w:sz w:val="24"/>
          <w:szCs w:val="24"/>
        </w:rPr>
      </w:pPr>
    </w:p>
    <w:p w14:paraId="21B48382" w14:textId="77777777" w:rsidR="00E45204" w:rsidRPr="009073C9" w:rsidRDefault="00E45204" w:rsidP="00F34EC2">
      <w:pPr>
        <w:jc w:val="center"/>
        <w:rPr>
          <w:rFonts w:cstheme="minorHAnsi"/>
          <w:sz w:val="24"/>
          <w:szCs w:val="24"/>
        </w:rPr>
      </w:pPr>
    </w:p>
    <w:p w14:paraId="72824EC4" w14:textId="0CAAF727" w:rsidR="00B13865" w:rsidRDefault="00ED25F2" w:rsidP="0027239F">
      <w:pPr>
        <w:spacing w:after="0" w:line="480" w:lineRule="auto"/>
        <w:ind w:firstLine="360"/>
        <w:rPr>
          <w:rFonts w:cstheme="minorHAnsi"/>
          <w:sz w:val="24"/>
          <w:szCs w:val="24"/>
        </w:rPr>
      </w:pPr>
      <w:r>
        <w:rPr>
          <w:rFonts w:cstheme="minorHAnsi"/>
          <w:sz w:val="24"/>
          <w:szCs w:val="24"/>
        </w:rPr>
        <w:lastRenderedPageBreak/>
        <w:t>In order to deliver an application to an end user the software needs to be packaged</w:t>
      </w:r>
      <w:r w:rsidR="00554A5A">
        <w:rPr>
          <w:rFonts w:cstheme="minorHAnsi"/>
          <w:sz w:val="24"/>
          <w:szCs w:val="24"/>
        </w:rPr>
        <w:t xml:space="preserve"> and distributed. </w:t>
      </w:r>
      <w:r w:rsidR="00B13865">
        <w:rPr>
          <w:rFonts w:cstheme="minorHAnsi"/>
          <w:sz w:val="24"/>
          <w:szCs w:val="24"/>
        </w:rPr>
        <w:t>To properly prepare</w:t>
      </w:r>
      <w:r w:rsidR="00554A5A">
        <w:rPr>
          <w:rFonts w:cstheme="minorHAnsi"/>
          <w:sz w:val="24"/>
          <w:szCs w:val="24"/>
        </w:rPr>
        <w:t xml:space="preserve"> software </w:t>
      </w:r>
      <w:r w:rsidR="00B13865">
        <w:rPr>
          <w:rFonts w:cstheme="minorHAnsi"/>
          <w:sz w:val="24"/>
          <w:szCs w:val="24"/>
        </w:rPr>
        <w:t xml:space="preserve">for </w:t>
      </w:r>
      <w:r w:rsidR="00554A5A">
        <w:rPr>
          <w:rFonts w:cstheme="minorHAnsi"/>
          <w:sz w:val="24"/>
          <w:szCs w:val="24"/>
        </w:rPr>
        <w:t>distribution</w:t>
      </w:r>
      <w:r w:rsidR="00B13865">
        <w:rPr>
          <w:rFonts w:cstheme="minorHAnsi"/>
          <w:sz w:val="24"/>
          <w:szCs w:val="24"/>
        </w:rPr>
        <w:t xml:space="preserve"> you must consider your end users and the appropriate distribution method. For example, is your app for a mobile device, is it accessed via a website or is it a native application that needs to be downloaded to a local device. </w:t>
      </w:r>
      <w:r w:rsidR="008D0DC0">
        <w:rPr>
          <w:rFonts w:cstheme="minorHAnsi"/>
          <w:sz w:val="24"/>
          <w:szCs w:val="24"/>
        </w:rPr>
        <w:t xml:space="preserve">In early computing the construction of an application was as simple as compiling an executable file and copping it to a disk. Now due to the increased complexities and very sophisticated systems installations are not as straightforward. </w:t>
      </w:r>
      <w:r w:rsidR="00D43AA3">
        <w:rPr>
          <w:rFonts w:cstheme="minorHAnsi"/>
          <w:sz w:val="24"/>
          <w:szCs w:val="24"/>
        </w:rPr>
        <w:t xml:space="preserve">And due to the multitude of options available for a user to download and access and application some careful thought and consideration needs to be taken to properly package and distribute an application. Following is an overview of the product our team developed along with an overview of the deployment solutions we considered and the one we chose. </w:t>
      </w:r>
    </w:p>
    <w:p w14:paraId="3DDC213A" w14:textId="203B5ED6" w:rsidR="00DF4B01" w:rsidRDefault="00B13865" w:rsidP="00CE2537">
      <w:pPr>
        <w:spacing w:after="0" w:line="480" w:lineRule="auto"/>
        <w:ind w:firstLine="360"/>
        <w:rPr>
          <w:rFonts w:cstheme="minorHAnsi"/>
          <w:sz w:val="24"/>
          <w:szCs w:val="24"/>
        </w:rPr>
      </w:pPr>
      <w:r>
        <w:rPr>
          <w:rFonts w:cstheme="minorHAnsi"/>
          <w:sz w:val="24"/>
          <w:szCs w:val="24"/>
        </w:rPr>
        <w:t>Our application, Mountain System</w:t>
      </w:r>
      <w:r w:rsidR="0047390A">
        <w:rPr>
          <w:rFonts w:cstheme="minorHAnsi"/>
          <w:sz w:val="24"/>
          <w:szCs w:val="24"/>
        </w:rPr>
        <w:t>,</w:t>
      </w:r>
      <w:r>
        <w:rPr>
          <w:rFonts w:cstheme="minorHAnsi"/>
          <w:sz w:val="24"/>
          <w:szCs w:val="24"/>
        </w:rPr>
        <w:t xml:space="preserve"> contains a SQL database and a frontend user interface. </w:t>
      </w:r>
      <w:r w:rsidR="00C40E84">
        <w:rPr>
          <w:rFonts w:cstheme="minorHAnsi"/>
          <w:sz w:val="24"/>
          <w:szCs w:val="24"/>
        </w:rPr>
        <w:t xml:space="preserve">We decided that </w:t>
      </w:r>
      <w:r w:rsidR="00D43AA3">
        <w:rPr>
          <w:rFonts w:cstheme="minorHAnsi"/>
          <w:sz w:val="24"/>
          <w:szCs w:val="24"/>
        </w:rPr>
        <w:t xml:space="preserve">we wanted </w:t>
      </w:r>
      <w:r w:rsidR="00C40E84">
        <w:rPr>
          <w:rFonts w:cstheme="minorHAnsi"/>
          <w:sz w:val="24"/>
          <w:szCs w:val="24"/>
        </w:rPr>
        <w:t xml:space="preserve">our application </w:t>
      </w:r>
      <w:r w:rsidR="00D43AA3">
        <w:rPr>
          <w:rFonts w:cstheme="minorHAnsi"/>
          <w:sz w:val="24"/>
          <w:szCs w:val="24"/>
        </w:rPr>
        <w:t xml:space="preserve">to be available to an end user via a download option. Our application is not configured for a mobile device so we did not have to consider deployment to an app store as an option. Since we wrote our code in Visual Studio we felt that this would be a viable option. We also considered GitLab CD since we stored our code in GitHub and that solution offers a package and deployment method as well. </w:t>
      </w:r>
      <w:r w:rsidR="005B1432">
        <w:rPr>
          <w:rFonts w:cstheme="minorHAnsi"/>
          <w:sz w:val="24"/>
          <w:szCs w:val="24"/>
        </w:rPr>
        <w:t>Following is a high</w:t>
      </w:r>
      <w:r w:rsidR="00110353">
        <w:rPr>
          <w:rFonts w:cstheme="minorHAnsi"/>
          <w:sz w:val="24"/>
          <w:szCs w:val="24"/>
        </w:rPr>
        <w:t>-</w:t>
      </w:r>
      <w:r w:rsidR="005B1432">
        <w:rPr>
          <w:rFonts w:cstheme="minorHAnsi"/>
          <w:sz w:val="24"/>
          <w:szCs w:val="24"/>
        </w:rPr>
        <w:t xml:space="preserve">level overview of </w:t>
      </w:r>
      <w:r w:rsidR="00D43AA3">
        <w:rPr>
          <w:rFonts w:cstheme="minorHAnsi"/>
          <w:sz w:val="24"/>
          <w:szCs w:val="24"/>
        </w:rPr>
        <w:t>each of these</w:t>
      </w:r>
      <w:r w:rsidR="005B1432">
        <w:rPr>
          <w:rFonts w:cstheme="minorHAnsi"/>
          <w:sz w:val="24"/>
          <w:szCs w:val="24"/>
        </w:rPr>
        <w:t xml:space="preserve"> deployment options available for each of those solutions. </w:t>
      </w:r>
      <w:r w:rsidR="0097093A">
        <w:rPr>
          <w:rFonts w:cstheme="minorHAnsi"/>
          <w:sz w:val="24"/>
          <w:szCs w:val="24"/>
        </w:rPr>
        <w:t xml:space="preserve"> </w:t>
      </w:r>
    </w:p>
    <w:p w14:paraId="759BA35F" w14:textId="7040618C" w:rsidR="00C918C7" w:rsidRDefault="0097093A" w:rsidP="00CE2537">
      <w:pPr>
        <w:spacing w:after="0" w:line="480" w:lineRule="auto"/>
        <w:ind w:firstLine="360"/>
        <w:rPr>
          <w:rFonts w:cstheme="minorHAnsi"/>
          <w:sz w:val="24"/>
          <w:szCs w:val="24"/>
        </w:rPr>
      </w:pPr>
      <w:r>
        <w:rPr>
          <w:rFonts w:cstheme="minorHAnsi"/>
          <w:sz w:val="24"/>
          <w:szCs w:val="24"/>
        </w:rPr>
        <w:t xml:space="preserve">Visual Studio allows you to </w:t>
      </w:r>
      <w:r w:rsidR="00977DB4">
        <w:rPr>
          <w:rFonts w:cstheme="minorHAnsi"/>
          <w:sz w:val="24"/>
          <w:szCs w:val="24"/>
        </w:rPr>
        <w:t xml:space="preserve">package and deploy </w:t>
      </w:r>
      <w:r w:rsidR="00110353">
        <w:rPr>
          <w:rFonts w:cstheme="minorHAnsi"/>
          <w:sz w:val="24"/>
          <w:szCs w:val="24"/>
        </w:rPr>
        <w:t xml:space="preserve">an </w:t>
      </w:r>
      <w:r w:rsidR="00977DB4">
        <w:rPr>
          <w:rFonts w:cstheme="minorHAnsi"/>
          <w:sz w:val="24"/>
          <w:szCs w:val="24"/>
        </w:rPr>
        <w:t>application via</w:t>
      </w:r>
      <w:r>
        <w:rPr>
          <w:rFonts w:cstheme="minorHAnsi"/>
          <w:sz w:val="24"/>
          <w:szCs w:val="24"/>
        </w:rPr>
        <w:t xml:space="preserve"> a wizard</w:t>
      </w:r>
      <w:r w:rsidR="00BB0C1D">
        <w:rPr>
          <w:rFonts w:cstheme="minorHAnsi"/>
          <w:sz w:val="24"/>
          <w:szCs w:val="24"/>
        </w:rPr>
        <w:t xml:space="preserve">, which is </w:t>
      </w:r>
      <w:r w:rsidR="003B7845">
        <w:rPr>
          <w:rFonts w:cstheme="minorHAnsi"/>
          <w:sz w:val="24"/>
          <w:szCs w:val="24"/>
        </w:rPr>
        <w:t>especially great</w:t>
      </w:r>
      <w:r w:rsidR="00BB0C1D">
        <w:rPr>
          <w:rFonts w:cstheme="minorHAnsi"/>
          <w:sz w:val="24"/>
          <w:szCs w:val="24"/>
        </w:rPr>
        <w:t xml:space="preserve"> for new software developers. Visual Studio has many publishing options like Azure, Docker Containers, </w:t>
      </w:r>
      <w:r w:rsidR="00DD3948">
        <w:rPr>
          <w:rFonts w:cstheme="minorHAnsi"/>
          <w:sz w:val="24"/>
          <w:szCs w:val="24"/>
        </w:rPr>
        <w:t>File Transfer Protocol/Secure File Transfer Protocol (</w:t>
      </w:r>
      <w:r w:rsidR="00BB0C1D">
        <w:rPr>
          <w:rFonts w:cstheme="minorHAnsi"/>
          <w:sz w:val="24"/>
          <w:szCs w:val="24"/>
        </w:rPr>
        <w:t>FTP/SFTP</w:t>
      </w:r>
      <w:r w:rsidR="00DD3948">
        <w:rPr>
          <w:rFonts w:cstheme="minorHAnsi"/>
          <w:sz w:val="24"/>
          <w:szCs w:val="24"/>
        </w:rPr>
        <w:t>)</w:t>
      </w:r>
      <w:r w:rsidR="00BB0C1D">
        <w:rPr>
          <w:rFonts w:cstheme="minorHAnsi"/>
          <w:sz w:val="24"/>
          <w:szCs w:val="24"/>
        </w:rPr>
        <w:t xml:space="preserve"> </w:t>
      </w:r>
      <w:r w:rsidR="00BB0C1D">
        <w:rPr>
          <w:rFonts w:cstheme="minorHAnsi"/>
          <w:sz w:val="24"/>
          <w:szCs w:val="24"/>
        </w:rPr>
        <w:lastRenderedPageBreak/>
        <w:t xml:space="preserve">servers or a Web Server. </w:t>
      </w:r>
      <w:r w:rsidR="00980214">
        <w:rPr>
          <w:rFonts w:cstheme="minorHAnsi"/>
          <w:sz w:val="24"/>
          <w:szCs w:val="24"/>
        </w:rPr>
        <w:t xml:space="preserve">Additionally, you can create an installer package, or otherwise known as an executable file. </w:t>
      </w:r>
    </w:p>
    <w:p w14:paraId="377A8E28" w14:textId="77777777" w:rsidR="00D43AA3" w:rsidRDefault="0097093A" w:rsidP="00D43AA3">
      <w:pPr>
        <w:spacing w:after="0" w:line="480" w:lineRule="auto"/>
        <w:ind w:firstLine="360"/>
        <w:rPr>
          <w:rFonts w:cstheme="minorHAnsi"/>
          <w:sz w:val="24"/>
          <w:szCs w:val="24"/>
        </w:rPr>
      </w:pPr>
      <w:r>
        <w:rPr>
          <w:rFonts w:cstheme="minorHAnsi"/>
          <w:sz w:val="24"/>
          <w:szCs w:val="24"/>
        </w:rPr>
        <w:t xml:space="preserve">Gitlab </w:t>
      </w:r>
      <w:r w:rsidR="003A054A">
        <w:rPr>
          <w:rFonts w:cstheme="minorHAnsi"/>
          <w:sz w:val="24"/>
          <w:szCs w:val="24"/>
        </w:rPr>
        <w:t xml:space="preserve">CD </w:t>
      </w:r>
      <w:r>
        <w:rPr>
          <w:rFonts w:cstheme="minorHAnsi"/>
          <w:sz w:val="24"/>
          <w:szCs w:val="24"/>
        </w:rPr>
        <w:t xml:space="preserve">is flexible, specifically for new </w:t>
      </w:r>
      <w:r w:rsidR="003A054A">
        <w:rPr>
          <w:rFonts w:cstheme="minorHAnsi"/>
          <w:sz w:val="24"/>
          <w:szCs w:val="24"/>
        </w:rPr>
        <w:t xml:space="preserve">developers. Gitlab CD allows software developers to deploy modules as they become available. Essentially, one can build a system incrementally and deploy it as needed. </w:t>
      </w:r>
      <w:r>
        <w:rPr>
          <w:rFonts w:cstheme="minorHAnsi"/>
          <w:sz w:val="24"/>
          <w:szCs w:val="24"/>
        </w:rPr>
        <w:t xml:space="preserve"> </w:t>
      </w:r>
      <w:r w:rsidR="00A826A7">
        <w:rPr>
          <w:rFonts w:cstheme="minorHAnsi"/>
          <w:sz w:val="24"/>
          <w:szCs w:val="24"/>
        </w:rPr>
        <w:t xml:space="preserve">Gitlab CD also has a wide range of deployment options that include things like Docker and the user of containers. Since Gitlab CD is really aimed towards software developers it was a strong contender when considering the best possible solution. </w:t>
      </w:r>
    </w:p>
    <w:p w14:paraId="3A0F604F" w14:textId="3281E16C" w:rsidR="0007153C" w:rsidRDefault="00186A94" w:rsidP="00D43AA3">
      <w:pPr>
        <w:spacing w:after="0" w:line="480" w:lineRule="auto"/>
        <w:ind w:firstLine="360"/>
        <w:rPr>
          <w:rFonts w:cstheme="minorHAnsi"/>
          <w:sz w:val="24"/>
          <w:szCs w:val="24"/>
        </w:rPr>
      </w:pPr>
      <w:r>
        <w:rPr>
          <w:rFonts w:cstheme="minorHAnsi"/>
          <w:sz w:val="24"/>
          <w:szCs w:val="24"/>
        </w:rPr>
        <w:t>In the end we chose Visual Studio to deploy our application</w:t>
      </w:r>
      <w:r w:rsidR="0048512E">
        <w:rPr>
          <w:rFonts w:cstheme="minorHAnsi"/>
          <w:sz w:val="24"/>
          <w:szCs w:val="24"/>
        </w:rPr>
        <w:t xml:space="preserve"> and we chose it for the following reasons</w:t>
      </w:r>
      <w:r>
        <w:rPr>
          <w:rFonts w:cstheme="minorHAnsi"/>
          <w:sz w:val="24"/>
          <w:szCs w:val="24"/>
        </w:rPr>
        <w:t xml:space="preserve">. The </w:t>
      </w:r>
      <w:r w:rsidR="00DD3948">
        <w:rPr>
          <w:rFonts w:cstheme="minorHAnsi"/>
          <w:sz w:val="24"/>
          <w:szCs w:val="24"/>
        </w:rPr>
        <w:t xml:space="preserve">publish tool is </w:t>
      </w:r>
      <w:r>
        <w:rPr>
          <w:rFonts w:cstheme="minorHAnsi"/>
          <w:sz w:val="24"/>
          <w:szCs w:val="24"/>
        </w:rPr>
        <w:t>a wizard that makes it simple to compile and package the program.</w:t>
      </w:r>
      <w:r w:rsidR="00DD3948">
        <w:rPr>
          <w:rFonts w:cstheme="minorHAnsi"/>
          <w:sz w:val="24"/>
          <w:szCs w:val="24"/>
        </w:rPr>
        <w:t xml:space="preserve"> We appreciated the ease at with the wizard walks you through the whole process from start to finish. We also were drawn to the fact that there is a multitude of options to where you can choose to publish the application to which includes, but is not limited to an FTP server, Universal Naming Convention (UNC) valid path or website. </w:t>
      </w:r>
      <w:r w:rsidR="0048512E">
        <w:rPr>
          <w:rFonts w:cstheme="minorHAnsi"/>
          <w:sz w:val="24"/>
          <w:szCs w:val="24"/>
        </w:rPr>
        <w:t>W</w:t>
      </w:r>
      <w:r w:rsidR="0033167A">
        <w:rPr>
          <w:rFonts w:cstheme="minorHAnsi"/>
          <w:sz w:val="24"/>
          <w:szCs w:val="24"/>
        </w:rPr>
        <w:t>hile there are many modes for where you can publish an application we</w:t>
      </w:r>
      <w:r w:rsidR="0048512E">
        <w:rPr>
          <w:rFonts w:cstheme="minorHAnsi"/>
          <w:sz w:val="24"/>
          <w:szCs w:val="24"/>
        </w:rPr>
        <w:t xml:space="preserve"> landed on p</w:t>
      </w:r>
      <w:r w:rsidR="0033167A">
        <w:rPr>
          <w:rFonts w:cstheme="minorHAnsi"/>
          <w:sz w:val="24"/>
          <w:szCs w:val="24"/>
        </w:rPr>
        <w:t xml:space="preserve">utting it on </w:t>
      </w:r>
      <w:r w:rsidR="0048512E">
        <w:rPr>
          <w:rFonts w:cstheme="minorHAnsi"/>
          <w:sz w:val="24"/>
          <w:szCs w:val="24"/>
        </w:rPr>
        <w:t xml:space="preserve">a website so that it would be widely available to end users. </w:t>
      </w:r>
      <w:r w:rsidR="008A5605">
        <w:rPr>
          <w:rFonts w:cstheme="minorHAnsi"/>
          <w:sz w:val="24"/>
          <w:szCs w:val="24"/>
        </w:rPr>
        <w:t xml:space="preserve">Overall we felt that for our application Visual Studio Publisher was the best solution. </w:t>
      </w:r>
    </w:p>
    <w:p w14:paraId="75D4221C" w14:textId="29BB6DDE" w:rsidR="00231FDF" w:rsidRDefault="00231FDF" w:rsidP="00CE2537">
      <w:pPr>
        <w:spacing w:after="0" w:line="480" w:lineRule="auto"/>
        <w:ind w:firstLine="360"/>
        <w:rPr>
          <w:rFonts w:cstheme="minorHAnsi"/>
          <w:sz w:val="24"/>
          <w:szCs w:val="24"/>
        </w:rPr>
      </w:pPr>
    </w:p>
    <w:p w14:paraId="526A3856" w14:textId="50C76F8C" w:rsidR="00231FDF" w:rsidRDefault="00231FDF" w:rsidP="00C522F4">
      <w:pPr>
        <w:spacing w:after="0" w:line="480" w:lineRule="auto"/>
        <w:ind w:firstLine="360"/>
        <w:rPr>
          <w:rFonts w:cstheme="minorHAnsi"/>
          <w:sz w:val="24"/>
          <w:szCs w:val="24"/>
        </w:rPr>
      </w:pPr>
      <w:r>
        <w:rPr>
          <w:rFonts w:cstheme="minorHAnsi"/>
          <w:noProof/>
          <w:sz w:val="24"/>
          <w:szCs w:val="24"/>
        </w:rPr>
        <w:br/>
      </w:r>
    </w:p>
    <w:p w14:paraId="7DA77C0A" w14:textId="2378D991" w:rsidR="00231FDF" w:rsidRDefault="00231FDF" w:rsidP="00CE2537">
      <w:pPr>
        <w:spacing w:after="0" w:line="480" w:lineRule="auto"/>
        <w:ind w:firstLine="360"/>
        <w:rPr>
          <w:rFonts w:cstheme="minorHAnsi"/>
          <w:noProof/>
          <w:sz w:val="24"/>
          <w:szCs w:val="24"/>
        </w:rPr>
      </w:pPr>
    </w:p>
    <w:p w14:paraId="1D5F679E" w14:textId="6E3F47A5" w:rsidR="00231FDF" w:rsidRDefault="00231FDF" w:rsidP="00CE2537">
      <w:pPr>
        <w:spacing w:after="0" w:line="480" w:lineRule="auto"/>
        <w:ind w:firstLine="360"/>
        <w:rPr>
          <w:rFonts w:cstheme="minorHAnsi"/>
          <w:noProof/>
          <w:sz w:val="24"/>
          <w:szCs w:val="24"/>
        </w:rPr>
      </w:pPr>
      <w:r>
        <w:rPr>
          <w:rFonts w:cstheme="minorHAnsi"/>
          <w:noProof/>
          <w:sz w:val="24"/>
          <w:szCs w:val="24"/>
        </w:rPr>
        <w:t xml:space="preserve"> </w:t>
      </w:r>
    </w:p>
    <w:p w14:paraId="3B3E481C" w14:textId="77777777" w:rsidR="009548D9" w:rsidRDefault="009548D9" w:rsidP="00CE2537">
      <w:pPr>
        <w:spacing w:after="0" w:line="480" w:lineRule="auto"/>
        <w:ind w:firstLine="360"/>
        <w:rPr>
          <w:rFonts w:cstheme="minorHAnsi"/>
          <w:noProof/>
          <w:sz w:val="24"/>
          <w:szCs w:val="24"/>
        </w:rPr>
      </w:pPr>
      <w:r>
        <w:rPr>
          <w:rFonts w:cstheme="minorHAnsi"/>
          <w:noProof/>
          <w:sz w:val="24"/>
          <w:szCs w:val="24"/>
        </w:rPr>
        <w:lastRenderedPageBreak/>
        <w:br/>
      </w:r>
      <w:r>
        <w:rPr>
          <w:rFonts w:cstheme="minorHAnsi"/>
          <w:noProof/>
          <w:sz w:val="24"/>
          <w:szCs w:val="24"/>
        </w:rPr>
        <w:br/>
      </w:r>
      <w:r>
        <w:rPr>
          <w:rFonts w:cstheme="minorHAnsi"/>
          <w:noProof/>
          <w:sz w:val="24"/>
          <w:szCs w:val="24"/>
        </w:rPr>
        <w:br/>
      </w:r>
      <w:r>
        <w:rPr>
          <w:rFonts w:cstheme="minorHAnsi"/>
          <w:noProof/>
          <w:sz w:val="24"/>
          <w:szCs w:val="24"/>
        </w:rPr>
        <w:br/>
      </w:r>
    </w:p>
    <w:p w14:paraId="791C36E6" w14:textId="0CAC7915" w:rsidR="00231FDF" w:rsidRDefault="00231FDF" w:rsidP="00D937A7">
      <w:pPr>
        <w:spacing w:after="0" w:line="480" w:lineRule="auto"/>
        <w:jc w:val="both"/>
        <w:rPr>
          <w:rFonts w:cstheme="minorHAnsi"/>
          <w:sz w:val="24"/>
          <w:szCs w:val="24"/>
        </w:rPr>
      </w:pPr>
    </w:p>
    <w:p w14:paraId="1D73E235" w14:textId="5CED8F45" w:rsidR="00D937A7" w:rsidRDefault="00D937A7" w:rsidP="00D937A7">
      <w:pPr>
        <w:pStyle w:val="NormalWeb"/>
        <w:spacing w:before="0" w:beforeAutospacing="0" w:after="0" w:afterAutospacing="0" w:line="480" w:lineRule="auto"/>
        <w:jc w:val="center"/>
        <w:rPr>
          <w:rFonts w:asciiTheme="minorHAnsi" w:hAnsiTheme="minorHAnsi" w:cstheme="minorHAnsi"/>
          <w:sz w:val="24"/>
          <w:szCs w:val="24"/>
        </w:rPr>
      </w:pPr>
    </w:p>
    <w:p w14:paraId="0A4B7591" w14:textId="77777777" w:rsidR="00B67D45" w:rsidRDefault="00B67D45" w:rsidP="00D937A7">
      <w:pPr>
        <w:pStyle w:val="NormalWeb"/>
        <w:spacing w:before="0" w:beforeAutospacing="0" w:after="0" w:afterAutospacing="0" w:line="480" w:lineRule="auto"/>
        <w:jc w:val="center"/>
        <w:rPr>
          <w:rFonts w:asciiTheme="minorHAnsi" w:hAnsiTheme="minorHAnsi" w:cstheme="minorHAnsi"/>
          <w:sz w:val="24"/>
          <w:szCs w:val="24"/>
        </w:rPr>
      </w:pPr>
    </w:p>
    <w:p w14:paraId="28C1FA41" w14:textId="77777777" w:rsidR="00B67D45" w:rsidRDefault="00B67D45" w:rsidP="00D937A7">
      <w:pPr>
        <w:pStyle w:val="NormalWeb"/>
        <w:spacing w:before="0" w:beforeAutospacing="0" w:after="0" w:afterAutospacing="0" w:line="480" w:lineRule="auto"/>
        <w:jc w:val="center"/>
        <w:rPr>
          <w:rFonts w:asciiTheme="minorHAnsi" w:hAnsiTheme="minorHAnsi" w:cstheme="minorHAnsi"/>
          <w:sz w:val="24"/>
          <w:szCs w:val="24"/>
        </w:rPr>
      </w:pPr>
    </w:p>
    <w:p w14:paraId="07B0A36C" w14:textId="77777777" w:rsidR="00B67D45" w:rsidRDefault="00B67D45" w:rsidP="00D937A7">
      <w:pPr>
        <w:pStyle w:val="NormalWeb"/>
        <w:spacing w:before="0" w:beforeAutospacing="0" w:after="0" w:afterAutospacing="0" w:line="480" w:lineRule="auto"/>
        <w:jc w:val="center"/>
        <w:rPr>
          <w:rFonts w:asciiTheme="minorHAnsi" w:hAnsiTheme="minorHAnsi" w:cstheme="minorHAnsi"/>
          <w:sz w:val="24"/>
          <w:szCs w:val="24"/>
        </w:rPr>
      </w:pPr>
    </w:p>
    <w:p w14:paraId="1E4E58C7" w14:textId="34AA634F" w:rsidR="00C42CF8" w:rsidRPr="00854622" w:rsidRDefault="00C42CF8" w:rsidP="00D937A7">
      <w:pPr>
        <w:pStyle w:val="NormalWeb"/>
        <w:spacing w:before="0" w:beforeAutospacing="0" w:after="0" w:afterAutospacing="0" w:line="480" w:lineRule="auto"/>
        <w:jc w:val="center"/>
        <w:rPr>
          <w:sz w:val="24"/>
          <w:szCs w:val="24"/>
        </w:rPr>
      </w:pPr>
      <w:r w:rsidRPr="009073C9">
        <w:rPr>
          <w:rFonts w:asciiTheme="minorHAnsi" w:hAnsiTheme="minorHAnsi" w:cstheme="minorHAnsi"/>
          <w:sz w:val="24"/>
          <w:szCs w:val="24"/>
        </w:rPr>
        <w:t>References</w:t>
      </w:r>
      <w:r w:rsidRPr="009073C9">
        <w:rPr>
          <w:rFonts w:asciiTheme="minorHAnsi" w:hAnsiTheme="minorHAnsi" w:cstheme="minorHAnsi"/>
          <w:sz w:val="24"/>
          <w:szCs w:val="24"/>
        </w:rPr>
        <w:br/>
      </w:r>
    </w:p>
    <w:p w14:paraId="33E08B3F" w14:textId="13ED40BF" w:rsidR="001C26F7" w:rsidRPr="00854622" w:rsidRDefault="001F7ADA" w:rsidP="00B67D45">
      <w:pPr>
        <w:spacing w:after="0" w:line="480" w:lineRule="auto"/>
        <w:ind w:hanging="720"/>
        <w:rPr>
          <w:rFonts w:ascii="Calibri" w:eastAsia="Times New Roman" w:hAnsi="Calibri" w:cs="Calibri"/>
          <w:sz w:val="24"/>
          <w:szCs w:val="24"/>
        </w:rPr>
      </w:pPr>
      <w:r w:rsidRPr="00854622">
        <w:rPr>
          <w:rFonts w:ascii="Calibri" w:hAnsi="Calibri" w:cs="Calibri"/>
          <w:sz w:val="24"/>
          <w:szCs w:val="24"/>
        </w:rPr>
        <w:t xml:space="preserve">              </w:t>
      </w:r>
      <w:r w:rsidR="00CB634B" w:rsidRPr="00854622">
        <w:rPr>
          <w:rFonts w:ascii="Calibri" w:hAnsi="Calibri" w:cs="Calibri"/>
          <w:sz w:val="24"/>
          <w:szCs w:val="24"/>
        </w:rPr>
        <w:t xml:space="preserve">            </w:t>
      </w:r>
      <w:r w:rsidR="00B67D45" w:rsidRPr="00854622">
        <w:rPr>
          <w:rFonts w:ascii="Calibri" w:hAnsi="Calibri" w:cs="Calibri"/>
          <w:color w:val="333333"/>
          <w:sz w:val="24"/>
          <w:szCs w:val="24"/>
          <w:shd w:val="clear" w:color="auto" w:fill="FFFFFF"/>
        </w:rPr>
        <w:t>https://learn.microsoft.com/en-us/visualstudio/deployment/how-to-publish-a-clickonce-application-using-the-publish-wizard?source=recommendations&amp;view=vs-2022</w:t>
      </w:r>
    </w:p>
    <w:p w14:paraId="70D1F8E2" w14:textId="05048CC8" w:rsidR="001A61C9" w:rsidRPr="00854622" w:rsidRDefault="001A61C9" w:rsidP="006710BD">
      <w:pPr>
        <w:spacing w:line="480" w:lineRule="auto"/>
        <w:ind w:firstLine="360"/>
        <w:rPr>
          <w:rFonts w:ascii="Calibri" w:hAnsi="Calibri" w:cs="Calibri"/>
          <w:sz w:val="24"/>
          <w:szCs w:val="24"/>
        </w:rPr>
      </w:pPr>
    </w:p>
    <w:p w14:paraId="707FA8B6" w14:textId="77777777" w:rsidR="00C42CF8" w:rsidRPr="009073C9" w:rsidRDefault="00C42CF8" w:rsidP="006710BD">
      <w:pPr>
        <w:spacing w:line="480" w:lineRule="auto"/>
        <w:ind w:firstLine="360"/>
        <w:rPr>
          <w:rFonts w:cstheme="minorHAnsi"/>
          <w:sz w:val="24"/>
          <w:szCs w:val="24"/>
        </w:rPr>
      </w:pPr>
    </w:p>
    <w:p w14:paraId="0C29A5D4" w14:textId="34CB655F" w:rsidR="001A61C9" w:rsidRPr="009073C9" w:rsidRDefault="001A61C9" w:rsidP="006710BD">
      <w:pPr>
        <w:spacing w:line="480" w:lineRule="auto"/>
        <w:ind w:firstLine="360"/>
        <w:rPr>
          <w:rFonts w:cstheme="minorHAnsi"/>
          <w:sz w:val="24"/>
          <w:szCs w:val="24"/>
        </w:rPr>
      </w:pPr>
    </w:p>
    <w:p w14:paraId="79FCBF8E" w14:textId="704DA6D0" w:rsidR="001A61C9" w:rsidRPr="009073C9" w:rsidRDefault="001A61C9" w:rsidP="006710BD">
      <w:pPr>
        <w:spacing w:line="480" w:lineRule="auto"/>
        <w:ind w:firstLine="360"/>
        <w:rPr>
          <w:rFonts w:cstheme="minorHAnsi"/>
          <w:sz w:val="24"/>
          <w:szCs w:val="24"/>
        </w:rPr>
      </w:pPr>
    </w:p>
    <w:p w14:paraId="3B966716" w14:textId="328DBBC9" w:rsidR="001A61C9" w:rsidRPr="009073C9" w:rsidRDefault="001A61C9" w:rsidP="00C42CF8">
      <w:pPr>
        <w:spacing w:line="480" w:lineRule="auto"/>
        <w:ind w:firstLine="360"/>
        <w:rPr>
          <w:rFonts w:cstheme="minorHAnsi"/>
          <w:sz w:val="24"/>
          <w:szCs w:val="24"/>
        </w:rPr>
      </w:pPr>
      <w:r w:rsidRPr="009073C9">
        <w:rPr>
          <w:rFonts w:cstheme="minorHAnsi"/>
          <w:sz w:val="24"/>
          <w:szCs w:val="24"/>
        </w:rPr>
        <w:br/>
      </w:r>
    </w:p>
    <w:p w14:paraId="2F963F40" w14:textId="0269CF83" w:rsidR="001A61C9" w:rsidRPr="009073C9" w:rsidRDefault="001A61C9" w:rsidP="006710BD">
      <w:pPr>
        <w:spacing w:line="480" w:lineRule="auto"/>
        <w:ind w:firstLine="360"/>
        <w:rPr>
          <w:rFonts w:cstheme="minorHAnsi"/>
          <w:sz w:val="24"/>
          <w:szCs w:val="24"/>
        </w:rPr>
      </w:pPr>
    </w:p>
    <w:p w14:paraId="0358973F" w14:textId="78AEFC5D" w:rsidR="0030513B" w:rsidRPr="009073C9" w:rsidRDefault="0030513B" w:rsidP="006710BD">
      <w:pPr>
        <w:spacing w:line="480" w:lineRule="auto"/>
        <w:ind w:firstLine="360"/>
        <w:rPr>
          <w:rFonts w:cstheme="minorHAnsi"/>
          <w:sz w:val="24"/>
          <w:szCs w:val="24"/>
        </w:rPr>
      </w:pPr>
    </w:p>
    <w:p w14:paraId="6C1469A1" w14:textId="66252A6A" w:rsidR="0030513B" w:rsidRPr="009073C9" w:rsidRDefault="0030513B" w:rsidP="006710BD">
      <w:pPr>
        <w:spacing w:line="480" w:lineRule="auto"/>
        <w:ind w:firstLine="360"/>
        <w:rPr>
          <w:rFonts w:cstheme="minorHAnsi"/>
          <w:sz w:val="24"/>
          <w:szCs w:val="24"/>
        </w:rPr>
      </w:pPr>
    </w:p>
    <w:p w14:paraId="3AD9181F" w14:textId="357F4184" w:rsidR="0030513B" w:rsidRPr="009073C9" w:rsidRDefault="0030513B" w:rsidP="006710BD">
      <w:pPr>
        <w:spacing w:line="480" w:lineRule="auto"/>
        <w:ind w:firstLine="360"/>
        <w:rPr>
          <w:rFonts w:cstheme="minorHAnsi"/>
          <w:sz w:val="24"/>
          <w:szCs w:val="24"/>
        </w:rPr>
      </w:pPr>
    </w:p>
    <w:p w14:paraId="6E014023" w14:textId="41068117" w:rsidR="0030513B" w:rsidRPr="009073C9" w:rsidRDefault="0030513B" w:rsidP="006710BD">
      <w:pPr>
        <w:spacing w:line="480" w:lineRule="auto"/>
        <w:ind w:firstLine="360"/>
        <w:rPr>
          <w:rFonts w:cstheme="minorHAnsi"/>
          <w:sz w:val="24"/>
          <w:szCs w:val="24"/>
        </w:rPr>
      </w:pPr>
    </w:p>
    <w:p w14:paraId="655217C0" w14:textId="304A7EA0" w:rsidR="001A61C9" w:rsidRPr="009073C9" w:rsidRDefault="001A61C9" w:rsidP="006710BD">
      <w:pPr>
        <w:spacing w:line="480" w:lineRule="auto"/>
        <w:ind w:firstLine="360"/>
        <w:rPr>
          <w:rFonts w:cstheme="minorHAnsi"/>
          <w:sz w:val="24"/>
          <w:szCs w:val="24"/>
        </w:rPr>
      </w:pPr>
    </w:p>
    <w:sectPr w:rsidR="001A61C9" w:rsidRPr="009073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DFAF" w14:textId="77777777" w:rsidR="009974C7" w:rsidRDefault="009974C7" w:rsidP="00401CF4">
      <w:pPr>
        <w:spacing w:after="0" w:line="240" w:lineRule="auto"/>
      </w:pPr>
      <w:r>
        <w:separator/>
      </w:r>
    </w:p>
  </w:endnote>
  <w:endnote w:type="continuationSeparator" w:id="0">
    <w:p w14:paraId="4E849850" w14:textId="77777777" w:rsidR="009974C7" w:rsidRDefault="009974C7" w:rsidP="00401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284410"/>
      <w:docPartObj>
        <w:docPartGallery w:val="Page Numbers (Bottom of Page)"/>
        <w:docPartUnique/>
      </w:docPartObj>
    </w:sdtPr>
    <w:sdtEndPr>
      <w:rPr>
        <w:noProof/>
      </w:rPr>
    </w:sdtEndPr>
    <w:sdtContent>
      <w:p w14:paraId="4ACC42C0" w14:textId="66EE59CC" w:rsidR="00401CF4" w:rsidRDefault="00401C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283928" w14:textId="77777777" w:rsidR="00401CF4" w:rsidRDefault="00401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7AC9" w14:textId="77777777" w:rsidR="009974C7" w:rsidRDefault="009974C7" w:rsidP="00401CF4">
      <w:pPr>
        <w:spacing w:after="0" w:line="240" w:lineRule="auto"/>
      </w:pPr>
      <w:r>
        <w:separator/>
      </w:r>
    </w:p>
  </w:footnote>
  <w:footnote w:type="continuationSeparator" w:id="0">
    <w:p w14:paraId="5AC022CC" w14:textId="77777777" w:rsidR="009974C7" w:rsidRDefault="009974C7" w:rsidP="00401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731371"/>
      <w:docPartObj>
        <w:docPartGallery w:val="Page Numbers (Top of Page)"/>
        <w:docPartUnique/>
      </w:docPartObj>
    </w:sdtPr>
    <w:sdtEndPr>
      <w:rPr>
        <w:noProof/>
      </w:rPr>
    </w:sdtEndPr>
    <w:sdtContent>
      <w:p w14:paraId="5A22BD3F" w14:textId="48539D25" w:rsidR="003C2212" w:rsidRDefault="003C2212" w:rsidP="003C2212">
        <w:pPr>
          <w:pStyle w:val="Header"/>
          <w:ind w:left="9360"/>
        </w:pPr>
        <w:r>
          <w:fldChar w:fldCharType="begin"/>
        </w:r>
        <w:r>
          <w:instrText xml:space="preserve"> PAGE   \* MERGEFORMAT </w:instrText>
        </w:r>
        <w:r>
          <w:fldChar w:fldCharType="separate"/>
        </w:r>
        <w:r>
          <w:rPr>
            <w:noProof/>
          </w:rPr>
          <w:t>2</w:t>
        </w:r>
        <w:r>
          <w:rPr>
            <w:noProof/>
          </w:rPr>
          <w:fldChar w:fldCharType="end"/>
        </w:r>
      </w:p>
    </w:sdtContent>
  </w:sdt>
  <w:p w14:paraId="62559BD6" w14:textId="77777777" w:rsidR="00401CF4" w:rsidRDefault="00401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B79AB"/>
    <w:multiLevelType w:val="hybridMultilevel"/>
    <w:tmpl w:val="D30C2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84EA3"/>
    <w:multiLevelType w:val="hybridMultilevel"/>
    <w:tmpl w:val="AF62A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91294"/>
    <w:multiLevelType w:val="hybridMultilevel"/>
    <w:tmpl w:val="3CE48012"/>
    <w:lvl w:ilvl="0" w:tplc="6D8E6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25FC6"/>
    <w:multiLevelType w:val="hybridMultilevel"/>
    <w:tmpl w:val="A09AE600"/>
    <w:lvl w:ilvl="0" w:tplc="7FD6D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534343">
    <w:abstractNumId w:val="3"/>
  </w:num>
  <w:num w:numId="2" w16cid:durableId="1790052723">
    <w:abstractNumId w:val="1"/>
  </w:num>
  <w:num w:numId="3" w16cid:durableId="527640449">
    <w:abstractNumId w:val="2"/>
  </w:num>
  <w:num w:numId="4" w16cid:durableId="202632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F6"/>
    <w:rsid w:val="00003296"/>
    <w:rsid w:val="00045B17"/>
    <w:rsid w:val="0005046A"/>
    <w:rsid w:val="000566E3"/>
    <w:rsid w:val="00060171"/>
    <w:rsid w:val="00066973"/>
    <w:rsid w:val="00067861"/>
    <w:rsid w:val="0007153C"/>
    <w:rsid w:val="00075270"/>
    <w:rsid w:val="00076AC6"/>
    <w:rsid w:val="00076D68"/>
    <w:rsid w:val="000A4A35"/>
    <w:rsid w:val="000B168B"/>
    <w:rsid w:val="000B2268"/>
    <w:rsid w:val="000B3302"/>
    <w:rsid w:val="000D2D06"/>
    <w:rsid w:val="000E363C"/>
    <w:rsid w:val="000E5324"/>
    <w:rsid w:val="000E60A7"/>
    <w:rsid w:val="000E67A3"/>
    <w:rsid w:val="001002F2"/>
    <w:rsid w:val="001042A8"/>
    <w:rsid w:val="001049A4"/>
    <w:rsid w:val="00110353"/>
    <w:rsid w:val="001265A1"/>
    <w:rsid w:val="00132B4F"/>
    <w:rsid w:val="00135F22"/>
    <w:rsid w:val="00137657"/>
    <w:rsid w:val="00137BB7"/>
    <w:rsid w:val="00141053"/>
    <w:rsid w:val="001433C0"/>
    <w:rsid w:val="00145950"/>
    <w:rsid w:val="001512AD"/>
    <w:rsid w:val="0016230E"/>
    <w:rsid w:val="001624B0"/>
    <w:rsid w:val="001717EF"/>
    <w:rsid w:val="00174037"/>
    <w:rsid w:val="00181346"/>
    <w:rsid w:val="00186A94"/>
    <w:rsid w:val="001A61C9"/>
    <w:rsid w:val="001B28AC"/>
    <w:rsid w:val="001B31A5"/>
    <w:rsid w:val="001B6D50"/>
    <w:rsid w:val="001C26F7"/>
    <w:rsid w:val="001C6D9B"/>
    <w:rsid w:val="001D0EA6"/>
    <w:rsid w:val="001E76E6"/>
    <w:rsid w:val="001F1B17"/>
    <w:rsid w:val="001F7ADA"/>
    <w:rsid w:val="002044AE"/>
    <w:rsid w:val="00206D32"/>
    <w:rsid w:val="00211C1C"/>
    <w:rsid w:val="00215AC4"/>
    <w:rsid w:val="002315DE"/>
    <w:rsid w:val="00231FDF"/>
    <w:rsid w:val="002324F9"/>
    <w:rsid w:val="00235E9C"/>
    <w:rsid w:val="00240FEA"/>
    <w:rsid w:val="00244EF2"/>
    <w:rsid w:val="00253683"/>
    <w:rsid w:val="002654ED"/>
    <w:rsid w:val="002722E2"/>
    <w:rsid w:val="0027239F"/>
    <w:rsid w:val="0028780C"/>
    <w:rsid w:val="00295E27"/>
    <w:rsid w:val="002A3779"/>
    <w:rsid w:val="002A40D6"/>
    <w:rsid w:val="002A5168"/>
    <w:rsid w:val="002A5C30"/>
    <w:rsid w:val="002A68C7"/>
    <w:rsid w:val="002B4152"/>
    <w:rsid w:val="002B4F3D"/>
    <w:rsid w:val="002B58BE"/>
    <w:rsid w:val="002C1DDF"/>
    <w:rsid w:val="002C6B5F"/>
    <w:rsid w:val="002D1F06"/>
    <w:rsid w:val="002E4A7B"/>
    <w:rsid w:val="002E68FD"/>
    <w:rsid w:val="002F1F2B"/>
    <w:rsid w:val="00302AE5"/>
    <w:rsid w:val="0030513B"/>
    <w:rsid w:val="0031197D"/>
    <w:rsid w:val="003245D5"/>
    <w:rsid w:val="0033167A"/>
    <w:rsid w:val="00336D75"/>
    <w:rsid w:val="00342581"/>
    <w:rsid w:val="00347DFC"/>
    <w:rsid w:val="00351AAD"/>
    <w:rsid w:val="00352525"/>
    <w:rsid w:val="00361192"/>
    <w:rsid w:val="003743BA"/>
    <w:rsid w:val="003766E7"/>
    <w:rsid w:val="00383317"/>
    <w:rsid w:val="003925F9"/>
    <w:rsid w:val="003A054A"/>
    <w:rsid w:val="003B495C"/>
    <w:rsid w:val="003B7845"/>
    <w:rsid w:val="003C2212"/>
    <w:rsid w:val="003D0CCC"/>
    <w:rsid w:val="003D1410"/>
    <w:rsid w:val="003D59D0"/>
    <w:rsid w:val="003D6A4A"/>
    <w:rsid w:val="003F1365"/>
    <w:rsid w:val="003F1627"/>
    <w:rsid w:val="003F35A2"/>
    <w:rsid w:val="003F6132"/>
    <w:rsid w:val="004014FC"/>
    <w:rsid w:val="00401CF4"/>
    <w:rsid w:val="00403C17"/>
    <w:rsid w:val="00407FAE"/>
    <w:rsid w:val="00417411"/>
    <w:rsid w:val="00426CA6"/>
    <w:rsid w:val="0043068E"/>
    <w:rsid w:val="00430C87"/>
    <w:rsid w:val="00435E1D"/>
    <w:rsid w:val="0045410D"/>
    <w:rsid w:val="0045476A"/>
    <w:rsid w:val="0046722F"/>
    <w:rsid w:val="00467603"/>
    <w:rsid w:val="00471413"/>
    <w:rsid w:val="00472975"/>
    <w:rsid w:val="0047390A"/>
    <w:rsid w:val="00475F09"/>
    <w:rsid w:val="004760D6"/>
    <w:rsid w:val="004815CC"/>
    <w:rsid w:val="0048512E"/>
    <w:rsid w:val="00485C61"/>
    <w:rsid w:val="004907C2"/>
    <w:rsid w:val="00496877"/>
    <w:rsid w:val="004A6148"/>
    <w:rsid w:val="004B11C6"/>
    <w:rsid w:val="004B1488"/>
    <w:rsid w:val="004B4052"/>
    <w:rsid w:val="004C6FED"/>
    <w:rsid w:val="004D21CD"/>
    <w:rsid w:val="004D2C6D"/>
    <w:rsid w:val="004D3C61"/>
    <w:rsid w:val="004D44A2"/>
    <w:rsid w:val="004F1345"/>
    <w:rsid w:val="004F232A"/>
    <w:rsid w:val="0050072D"/>
    <w:rsid w:val="0051389D"/>
    <w:rsid w:val="0052248B"/>
    <w:rsid w:val="005273C0"/>
    <w:rsid w:val="00527957"/>
    <w:rsid w:val="0055252B"/>
    <w:rsid w:val="00554A5A"/>
    <w:rsid w:val="00566057"/>
    <w:rsid w:val="00573554"/>
    <w:rsid w:val="0058207F"/>
    <w:rsid w:val="00584023"/>
    <w:rsid w:val="00584F02"/>
    <w:rsid w:val="005865C4"/>
    <w:rsid w:val="00590A17"/>
    <w:rsid w:val="005A2778"/>
    <w:rsid w:val="005A4E11"/>
    <w:rsid w:val="005A685B"/>
    <w:rsid w:val="005A687B"/>
    <w:rsid w:val="005B1432"/>
    <w:rsid w:val="005B150D"/>
    <w:rsid w:val="005B2B44"/>
    <w:rsid w:val="005C0A26"/>
    <w:rsid w:val="005C3905"/>
    <w:rsid w:val="005C5051"/>
    <w:rsid w:val="005D1DDD"/>
    <w:rsid w:val="005F5B40"/>
    <w:rsid w:val="005F7C0E"/>
    <w:rsid w:val="0060550B"/>
    <w:rsid w:val="006068F8"/>
    <w:rsid w:val="0061126D"/>
    <w:rsid w:val="00613C9A"/>
    <w:rsid w:val="006146AE"/>
    <w:rsid w:val="00614AE0"/>
    <w:rsid w:val="00622AB2"/>
    <w:rsid w:val="00622C3B"/>
    <w:rsid w:val="006240EA"/>
    <w:rsid w:val="00625C0B"/>
    <w:rsid w:val="006302F9"/>
    <w:rsid w:val="0063082A"/>
    <w:rsid w:val="00632092"/>
    <w:rsid w:val="00632389"/>
    <w:rsid w:val="00636745"/>
    <w:rsid w:val="00651C6C"/>
    <w:rsid w:val="00657809"/>
    <w:rsid w:val="00670BDB"/>
    <w:rsid w:val="006710BD"/>
    <w:rsid w:val="00677246"/>
    <w:rsid w:val="006773B3"/>
    <w:rsid w:val="00677AC5"/>
    <w:rsid w:val="00677F2E"/>
    <w:rsid w:val="00694047"/>
    <w:rsid w:val="00696A99"/>
    <w:rsid w:val="006A242F"/>
    <w:rsid w:val="006A6878"/>
    <w:rsid w:val="006B52D9"/>
    <w:rsid w:val="006B66B6"/>
    <w:rsid w:val="006C61C1"/>
    <w:rsid w:val="006D1F0C"/>
    <w:rsid w:val="006D7129"/>
    <w:rsid w:val="00700FF2"/>
    <w:rsid w:val="00704AB7"/>
    <w:rsid w:val="00735A34"/>
    <w:rsid w:val="00750E8B"/>
    <w:rsid w:val="00767EB9"/>
    <w:rsid w:val="00774B1E"/>
    <w:rsid w:val="00791304"/>
    <w:rsid w:val="007B5F47"/>
    <w:rsid w:val="007C2DCF"/>
    <w:rsid w:val="007C5755"/>
    <w:rsid w:val="007D6DA6"/>
    <w:rsid w:val="007F648D"/>
    <w:rsid w:val="008046FC"/>
    <w:rsid w:val="00836A21"/>
    <w:rsid w:val="008469CA"/>
    <w:rsid w:val="00854622"/>
    <w:rsid w:val="008578A6"/>
    <w:rsid w:val="008611BD"/>
    <w:rsid w:val="00867D5E"/>
    <w:rsid w:val="00871DBB"/>
    <w:rsid w:val="008755DB"/>
    <w:rsid w:val="00877D9D"/>
    <w:rsid w:val="00880FC2"/>
    <w:rsid w:val="00881E24"/>
    <w:rsid w:val="008843B8"/>
    <w:rsid w:val="00886435"/>
    <w:rsid w:val="008A5605"/>
    <w:rsid w:val="008B0647"/>
    <w:rsid w:val="008C45AA"/>
    <w:rsid w:val="008C4C82"/>
    <w:rsid w:val="008D0DC0"/>
    <w:rsid w:val="008E12DF"/>
    <w:rsid w:val="008E55D8"/>
    <w:rsid w:val="008F45DD"/>
    <w:rsid w:val="009073C9"/>
    <w:rsid w:val="00916E73"/>
    <w:rsid w:val="00926424"/>
    <w:rsid w:val="00940814"/>
    <w:rsid w:val="009548D9"/>
    <w:rsid w:val="009607FB"/>
    <w:rsid w:val="00963178"/>
    <w:rsid w:val="00967F32"/>
    <w:rsid w:val="0097067C"/>
    <w:rsid w:val="0097093A"/>
    <w:rsid w:val="0097718C"/>
    <w:rsid w:val="00977DB4"/>
    <w:rsid w:val="00980214"/>
    <w:rsid w:val="00986354"/>
    <w:rsid w:val="009930F6"/>
    <w:rsid w:val="00993FEB"/>
    <w:rsid w:val="00996151"/>
    <w:rsid w:val="009974C7"/>
    <w:rsid w:val="009A4E87"/>
    <w:rsid w:val="009C35DB"/>
    <w:rsid w:val="009D0CF0"/>
    <w:rsid w:val="009E0493"/>
    <w:rsid w:val="009E1348"/>
    <w:rsid w:val="009F4B67"/>
    <w:rsid w:val="00A04615"/>
    <w:rsid w:val="00A13494"/>
    <w:rsid w:val="00A30F28"/>
    <w:rsid w:val="00A33496"/>
    <w:rsid w:val="00A40A60"/>
    <w:rsid w:val="00A826A7"/>
    <w:rsid w:val="00A830E8"/>
    <w:rsid w:val="00AA78C8"/>
    <w:rsid w:val="00AB2B3C"/>
    <w:rsid w:val="00AC1EF8"/>
    <w:rsid w:val="00AD70F5"/>
    <w:rsid w:val="00AE13BE"/>
    <w:rsid w:val="00AE264A"/>
    <w:rsid w:val="00AF268F"/>
    <w:rsid w:val="00B062D1"/>
    <w:rsid w:val="00B10166"/>
    <w:rsid w:val="00B13865"/>
    <w:rsid w:val="00B13C7C"/>
    <w:rsid w:val="00B1464B"/>
    <w:rsid w:val="00B16040"/>
    <w:rsid w:val="00B415B7"/>
    <w:rsid w:val="00B4168E"/>
    <w:rsid w:val="00B42AA9"/>
    <w:rsid w:val="00B42DCF"/>
    <w:rsid w:val="00B4593F"/>
    <w:rsid w:val="00B53CB2"/>
    <w:rsid w:val="00B557B1"/>
    <w:rsid w:val="00B5735D"/>
    <w:rsid w:val="00B6442D"/>
    <w:rsid w:val="00B67D45"/>
    <w:rsid w:val="00B853B8"/>
    <w:rsid w:val="00B92EF4"/>
    <w:rsid w:val="00BA0F45"/>
    <w:rsid w:val="00BB0C1D"/>
    <w:rsid w:val="00BB16ED"/>
    <w:rsid w:val="00BB6A29"/>
    <w:rsid w:val="00BB6CF9"/>
    <w:rsid w:val="00BD05A0"/>
    <w:rsid w:val="00BD71E6"/>
    <w:rsid w:val="00BF41F2"/>
    <w:rsid w:val="00BF4616"/>
    <w:rsid w:val="00BF5221"/>
    <w:rsid w:val="00C04F2F"/>
    <w:rsid w:val="00C07DB9"/>
    <w:rsid w:val="00C16779"/>
    <w:rsid w:val="00C16D42"/>
    <w:rsid w:val="00C340B1"/>
    <w:rsid w:val="00C37B3E"/>
    <w:rsid w:val="00C40E84"/>
    <w:rsid w:val="00C42CF8"/>
    <w:rsid w:val="00C42DB6"/>
    <w:rsid w:val="00C522F4"/>
    <w:rsid w:val="00C55353"/>
    <w:rsid w:val="00C65964"/>
    <w:rsid w:val="00C84471"/>
    <w:rsid w:val="00C918C7"/>
    <w:rsid w:val="00C9258F"/>
    <w:rsid w:val="00CB261F"/>
    <w:rsid w:val="00CB634B"/>
    <w:rsid w:val="00CC43CA"/>
    <w:rsid w:val="00CC66A3"/>
    <w:rsid w:val="00CE10FF"/>
    <w:rsid w:val="00CE2305"/>
    <w:rsid w:val="00CE2537"/>
    <w:rsid w:val="00CE4F1F"/>
    <w:rsid w:val="00D01622"/>
    <w:rsid w:val="00D0241E"/>
    <w:rsid w:val="00D178F7"/>
    <w:rsid w:val="00D220C4"/>
    <w:rsid w:val="00D300D9"/>
    <w:rsid w:val="00D439F1"/>
    <w:rsid w:val="00D43AA3"/>
    <w:rsid w:val="00D45B3A"/>
    <w:rsid w:val="00D512E6"/>
    <w:rsid w:val="00D547B2"/>
    <w:rsid w:val="00D647E5"/>
    <w:rsid w:val="00D652F0"/>
    <w:rsid w:val="00D768F0"/>
    <w:rsid w:val="00D937A7"/>
    <w:rsid w:val="00D94547"/>
    <w:rsid w:val="00D9484E"/>
    <w:rsid w:val="00DA1013"/>
    <w:rsid w:val="00DB31C3"/>
    <w:rsid w:val="00DC46FF"/>
    <w:rsid w:val="00DD3948"/>
    <w:rsid w:val="00DE02F2"/>
    <w:rsid w:val="00DE7B8D"/>
    <w:rsid w:val="00DF4B01"/>
    <w:rsid w:val="00E07FD7"/>
    <w:rsid w:val="00E10E17"/>
    <w:rsid w:val="00E1673B"/>
    <w:rsid w:val="00E218EE"/>
    <w:rsid w:val="00E45204"/>
    <w:rsid w:val="00E524D3"/>
    <w:rsid w:val="00E5310C"/>
    <w:rsid w:val="00E606C0"/>
    <w:rsid w:val="00E621B1"/>
    <w:rsid w:val="00E625E9"/>
    <w:rsid w:val="00E707E9"/>
    <w:rsid w:val="00E94BE0"/>
    <w:rsid w:val="00EA00E2"/>
    <w:rsid w:val="00EA4B15"/>
    <w:rsid w:val="00EB4DEA"/>
    <w:rsid w:val="00ED25F2"/>
    <w:rsid w:val="00ED34D2"/>
    <w:rsid w:val="00ED46A8"/>
    <w:rsid w:val="00EE2CFB"/>
    <w:rsid w:val="00EF107D"/>
    <w:rsid w:val="00F0039D"/>
    <w:rsid w:val="00F058D7"/>
    <w:rsid w:val="00F17584"/>
    <w:rsid w:val="00F17FD7"/>
    <w:rsid w:val="00F30AE7"/>
    <w:rsid w:val="00F34EC2"/>
    <w:rsid w:val="00F406A1"/>
    <w:rsid w:val="00F63040"/>
    <w:rsid w:val="00F6408A"/>
    <w:rsid w:val="00F671C8"/>
    <w:rsid w:val="00F83A23"/>
    <w:rsid w:val="00F83E20"/>
    <w:rsid w:val="00F95DA5"/>
    <w:rsid w:val="00F963C4"/>
    <w:rsid w:val="00FA13DD"/>
    <w:rsid w:val="00FB6154"/>
    <w:rsid w:val="00FB6224"/>
    <w:rsid w:val="00FC4ED6"/>
    <w:rsid w:val="00FE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54D0"/>
  <w15:chartTrackingRefBased/>
  <w15:docId w15:val="{6970079B-457C-47B5-B52E-A2472868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7FB"/>
    <w:pPr>
      <w:ind w:left="720"/>
      <w:contextualSpacing/>
    </w:pPr>
  </w:style>
  <w:style w:type="paragraph" w:styleId="Header">
    <w:name w:val="header"/>
    <w:basedOn w:val="Normal"/>
    <w:link w:val="HeaderChar"/>
    <w:uiPriority w:val="99"/>
    <w:unhideWhenUsed/>
    <w:rsid w:val="00401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CF4"/>
  </w:style>
  <w:style w:type="paragraph" w:styleId="Footer">
    <w:name w:val="footer"/>
    <w:basedOn w:val="Normal"/>
    <w:link w:val="FooterChar"/>
    <w:uiPriority w:val="99"/>
    <w:unhideWhenUsed/>
    <w:rsid w:val="00401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CF4"/>
  </w:style>
  <w:style w:type="paragraph" w:styleId="NormalWeb">
    <w:name w:val="Normal (Web)"/>
    <w:basedOn w:val="Normal"/>
    <w:uiPriority w:val="99"/>
    <w:unhideWhenUsed/>
    <w:rsid w:val="00880FC2"/>
    <w:pPr>
      <w:spacing w:before="100" w:beforeAutospacing="1" w:after="100" w:afterAutospacing="1" w:line="240" w:lineRule="auto"/>
    </w:pPr>
    <w:rPr>
      <w:rFonts w:ascii="Calibri" w:hAnsi="Calibri" w:cs="Calibri"/>
    </w:rPr>
  </w:style>
  <w:style w:type="character" w:styleId="Hyperlink">
    <w:name w:val="Hyperlink"/>
    <w:basedOn w:val="DefaultParagraphFont"/>
    <w:uiPriority w:val="99"/>
    <w:unhideWhenUsed/>
    <w:rsid w:val="003F6132"/>
    <w:rPr>
      <w:color w:val="0563C1" w:themeColor="hyperlink"/>
      <w:u w:val="single"/>
    </w:rPr>
  </w:style>
  <w:style w:type="character" w:styleId="UnresolvedMention">
    <w:name w:val="Unresolved Mention"/>
    <w:basedOn w:val="DefaultParagraphFont"/>
    <w:uiPriority w:val="99"/>
    <w:semiHidden/>
    <w:unhideWhenUsed/>
    <w:rsid w:val="003F6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109">
      <w:bodyDiv w:val="1"/>
      <w:marLeft w:val="0"/>
      <w:marRight w:val="0"/>
      <w:marTop w:val="0"/>
      <w:marBottom w:val="0"/>
      <w:divBdr>
        <w:top w:val="none" w:sz="0" w:space="0" w:color="auto"/>
        <w:left w:val="none" w:sz="0" w:space="0" w:color="auto"/>
        <w:bottom w:val="none" w:sz="0" w:space="0" w:color="auto"/>
        <w:right w:val="none" w:sz="0" w:space="0" w:color="auto"/>
      </w:divBdr>
    </w:div>
    <w:div w:id="405734171">
      <w:bodyDiv w:val="1"/>
      <w:marLeft w:val="0"/>
      <w:marRight w:val="0"/>
      <w:marTop w:val="0"/>
      <w:marBottom w:val="0"/>
      <w:divBdr>
        <w:top w:val="none" w:sz="0" w:space="0" w:color="auto"/>
        <w:left w:val="none" w:sz="0" w:space="0" w:color="auto"/>
        <w:bottom w:val="none" w:sz="0" w:space="0" w:color="auto"/>
        <w:right w:val="none" w:sz="0" w:space="0" w:color="auto"/>
      </w:divBdr>
    </w:div>
    <w:div w:id="466706977">
      <w:bodyDiv w:val="1"/>
      <w:marLeft w:val="0"/>
      <w:marRight w:val="0"/>
      <w:marTop w:val="0"/>
      <w:marBottom w:val="0"/>
      <w:divBdr>
        <w:top w:val="none" w:sz="0" w:space="0" w:color="auto"/>
        <w:left w:val="none" w:sz="0" w:space="0" w:color="auto"/>
        <w:bottom w:val="none" w:sz="0" w:space="0" w:color="auto"/>
        <w:right w:val="none" w:sz="0" w:space="0" w:color="auto"/>
      </w:divBdr>
    </w:div>
    <w:div w:id="502625191">
      <w:bodyDiv w:val="1"/>
      <w:marLeft w:val="0"/>
      <w:marRight w:val="0"/>
      <w:marTop w:val="0"/>
      <w:marBottom w:val="0"/>
      <w:divBdr>
        <w:top w:val="none" w:sz="0" w:space="0" w:color="auto"/>
        <w:left w:val="none" w:sz="0" w:space="0" w:color="auto"/>
        <w:bottom w:val="none" w:sz="0" w:space="0" w:color="auto"/>
        <w:right w:val="none" w:sz="0" w:space="0" w:color="auto"/>
      </w:divBdr>
    </w:div>
    <w:div w:id="541209342">
      <w:bodyDiv w:val="1"/>
      <w:marLeft w:val="0"/>
      <w:marRight w:val="0"/>
      <w:marTop w:val="0"/>
      <w:marBottom w:val="0"/>
      <w:divBdr>
        <w:top w:val="none" w:sz="0" w:space="0" w:color="auto"/>
        <w:left w:val="none" w:sz="0" w:space="0" w:color="auto"/>
        <w:bottom w:val="none" w:sz="0" w:space="0" w:color="auto"/>
        <w:right w:val="none" w:sz="0" w:space="0" w:color="auto"/>
      </w:divBdr>
    </w:div>
    <w:div w:id="634874350">
      <w:bodyDiv w:val="1"/>
      <w:marLeft w:val="0"/>
      <w:marRight w:val="0"/>
      <w:marTop w:val="0"/>
      <w:marBottom w:val="0"/>
      <w:divBdr>
        <w:top w:val="none" w:sz="0" w:space="0" w:color="auto"/>
        <w:left w:val="none" w:sz="0" w:space="0" w:color="auto"/>
        <w:bottom w:val="none" w:sz="0" w:space="0" w:color="auto"/>
        <w:right w:val="none" w:sz="0" w:space="0" w:color="auto"/>
      </w:divBdr>
    </w:div>
    <w:div w:id="805901526">
      <w:bodyDiv w:val="1"/>
      <w:marLeft w:val="0"/>
      <w:marRight w:val="0"/>
      <w:marTop w:val="0"/>
      <w:marBottom w:val="0"/>
      <w:divBdr>
        <w:top w:val="none" w:sz="0" w:space="0" w:color="auto"/>
        <w:left w:val="none" w:sz="0" w:space="0" w:color="auto"/>
        <w:bottom w:val="none" w:sz="0" w:space="0" w:color="auto"/>
        <w:right w:val="none" w:sz="0" w:space="0" w:color="auto"/>
      </w:divBdr>
    </w:div>
    <w:div w:id="815606254">
      <w:bodyDiv w:val="1"/>
      <w:marLeft w:val="0"/>
      <w:marRight w:val="0"/>
      <w:marTop w:val="0"/>
      <w:marBottom w:val="0"/>
      <w:divBdr>
        <w:top w:val="none" w:sz="0" w:space="0" w:color="auto"/>
        <w:left w:val="none" w:sz="0" w:space="0" w:color="auto"/>
        <w:bottom w:val="none" w:sz="0" w:space="0" w:color="auto"/>
        <w:right w:val="none" w:sz="0" w:space="0" w:color="auto"/>
      </w:divBdr>
    </w:div>
    <w:div w:id="990477081">
      <w:bodyDiv w:val="1"/>
      <w:marLeft w:val="0"/>
      <w:marRight w:val="0"/>
      <w:marTop w:val="0"/>
      <w:marBottom w:val="0"/>
      <w:divBdr>
        <w:top w:val="none" w:sz="0" w:space="0" w:color="auto"/>
        <w:left w:val="none" w:sz="0" w:space="0" w:color="auto"/>
        <w:bottom w:val="none" w:sz="0" w:space="0" w:color="auto"/>
        <w:right w:val="none" w:sz="0" w:space="0" w:color="auto"/>
      </w:divBdr>
    </w:div>
    <w:div w:id="1128550044">
      <w:bodyDiv w:val="1"/>
      <w:marLeft w:val="0"/>
      <w:marRight w:val="0"/>
      <w:marTop w:val="0"/>
      <w:marBottom w:val="0"/>
      <w:divBdr>
        <w:top w:val="none" w:sz="0" w:space="0" w:color="auto"/>
        <w:left w:val="none" w:sz="0" w:space="0" w:color="auto"/>
        <w:bottom w:val="none" w:sz="0" w:space="0" w:color="auto"/>
        <w:right w:val="none" w:sz="0" w:space="0" w:color="auto"/>
      </w:divBdr>
    </w:div>
    <w:div w:id="1303845199">
      <w:bodyDiv w:val="1"/>
      <w:marLeft w:val="0"/>
      <w:marRight w:val="0"/>
      <w:marTop w:val="0"/>
      <w:marBottom w:val="0"/>
      <w:divBdr>
        <w:top w:val="none" w:sz="0" w:space="0" w:color="auto"/>
        <w:left w:val="none" w:sz="0" w:space="0" w:color="auto"/>
        <w:bottom w:val="none" w:sz="0" w:space="0" w:color="auto"/>
        <w:right w:val="none" w:sz="0" w:space="0" w:color="auto"/>
      </w:divBdr>
    </w:div>
    <w:div w:id="1800607170">
      <w:bodyDiv w:val="1"/>
      <w:marLeft w:val="0"/>
      <w:marRight w:val="0"/>
      <w:marTop w:val="0"/>
      <w:marBottom w:val="0"/>
      <w:divBdr>
        <w:top w:val="none" w:sz="0" w:space="0" w:color="auto"/>
        <w:left w:val="none" w:sz="0" w:space="0" w:color="auto"/>
        <w:bottom w:val="none" w:sz="0" w:space="0" w:color="auto"/>
        <w:right w:val="none" w:sz="0" w:space="0" w:color="auto"/>
      </w:divBdr>
    </w:div>
    <w:div w:id="1824007869">
      <w:bodyDiv w:val="1"/>
      <w:marLeft w:val="0"/>
      <w:marRight w:val="0"/>
      <w:marTop w:val="0"/>
      <w:marBottom w:val="0"/>
      <w:divBdr>
        <w:top w:val="none" w:sz="0" w:space="0" w:color="auto"/>
        <w:left w:val="none" w:sz="0" w:space="0" w:color="auto"/>
        <w:bottom w:val="none" w:sz="0" w:space="0" w:color="auto"/>
        <w:right w:val="none" w:sz="0" w:space="0" w:color="auto"/>
      </w:divBdr>
    </w:div>
    <w:div w:id="1910072408">
      <w:bodyDiv w:val="1"/>
      <w:marLeft w:val="0"/>
      <w:marRight w:val="0"/>
      <w:marTop w:val="0"/>
      <w:marBottom w:val="0"/>
      <w:divBdr>
        <w:top w:val="none" w:sz="0" w:space="0" w:color="auto"/>
        <w:left w:val="none" w:sz="0" w:space="0" w:color="auto"/>
        <w:bottom w:val="none" w:sz="0" w:space="0" w:color="auto"/>
        <w:right w:val="none" w:sz="0" w:space="0" w:color="auto"/>
      </w:divBdr>
    </w:div>
    <w:div w:id="206459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EDE4-04FB-456F-86C7-FC8139752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5</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Anne Neff</dc:creator>
  <cp:keywords/>
  <dc:description/>
  <cp:lastModifiedBy>Lori Anne Neff</cp:lastModifiedBy>
  <cp:revision>28</cp:revision>
  <dcterms:created xsi:type="dcterms:W3CDTF">2023-03-13T21:42:00Z</dcterms:created>
  <dcterms:modified xsi:type="dcterms:W3CDTF">2023-03-14T20:58:00Z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3a43f55-8c69-4551-bdfe-7648f90f7ee9_Enabled">
    <vt:lpwstr>true</vt:lpwstr>
  </property>
  <property fmtid="{D5CDD505-2E9C-101B-9397-08002B2CF9AE}" pid="3" name="MSIP_Label_33a43f55-8c69-4551-bdfe-7648f90f7ee9_SetDate">
    <vt:lpwstr>2023-03-13T21:08:40Z</vt:lpwstr>
  </property>
  <property fmtid="{D5CDD505-2E9C-101B-9397-08002B2CF9AE}" pid="4" name="MSIP_Label_33a43f55-8c69-4551-bdfe-7648f90f7ee9_Method">
    <vt:lpwstr>Privileged</vt:lpwstr>
  </property>
  <property fmtid="{D5CDD505-2E9C-101B-9397-08002B2CF9AE}" pid="5" name="MSIP_Label_33a43f55-8c69-4551-bdfe-7648f90f7ee9_Name">
    <vt:lpwstr>33a43f55-8c69-4551-bdfe-7648f90f7ee9</vt:lpwstr>
  </property>
  <property fmtid="{D5CDD505-2E9C-101B-9397-08002B2CF9AE}" pid="6" name="MSIP_Label_33a43f55-8c69-4551-bdfe-7648f90f7ee9_SiteId">
    <vt:lpwstr>18a59a81-eea8-4c30-948a-d8824cdc2580</vt:lpwstr>
  </property>
  <property fmtid="{D5CDD505-2E9C-101B-9397-08002B2CF9AE}" pid="7" name="MSIP_Label_33a43f55-8c69-4551-bdfe-7648f90f7ee9_ActionId">
    <vt:lpwstr>744b1117-bf71-44b4-8a3a-c50986481d63</vt:lpwstr>
  </property>
  <property fmtid="{D5CDD505-2E9C-101B-9397-08002B2CF9AE}" pid="8" name="MSIP_Label_33a43f55-8c69-4551-bdfe-7648f90f7ee9_ContentBits">
    <vt:lpwstr>0</vt:lpwstr>
  </property>
</Properties>
</file>