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BA43" w14:textId="0887D94B" w:rsidR="00BF49A8" w:rsidRDefault="00554F80">
      <w:r>
        <w:t>E1 End user Question</w:t>
      </w:r>
    </w:p>
    <w:p w14:paraId="5EA7D588" w14:textId="50D10689" w:rsidR="00554F80" w:rsidRDefault="00554F80" w:rsidP="00554F80">
      <w:pPr>
        <w:pStyle w:val="ListParagraph"/>
        <w:numPr>
          <w:ilvl w:val="0"/>
          <w:numId w:val="1"/>
        </w:numPr>
      </w:pPr>
      <w:r>
        <w:t>I don’t have PO member</w:t>
      </w:r>
      <w:r>
        <w:br/>
        <w:t>Should I implement PO module based on his/her credential part?</w:t>
      </w:r>
    </w:p>
    <w:p w14:paraId="372BD047" w14:textId="77777777" w:rsidR="00554F80" w:rsidRDefault="00554F80" w:rsidP="003E3E1A">
      <w:pPr>
        <w:pStyle w:val="ListParagraph"/>
      </w:pPr>
    </w:p>
    <w:sectPr w:rsidR="00554F8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B6BD9"/>
    <w:multiLevelType w:val="hybridMultilevel"/>
    <w:tmpl w:val="C77C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80"/>
    <w:rsid w:val="003E3E1A"/>
    <w:rsid w:val="00554F80"/>
    <w:rsid w:val="00B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6193"/>
  <w15:chartTrackingRefBased/>
  <w15:docId w15:val="{E1B7C936-E6F5-4B47-918D-FE69703E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Sangwon</dc:creator>
  <cp:keywords/>
  <dc:description/>
  <cp:lastModifiedBy>Jin, Sangwon</cp:lastModifiedBy>
  <cp:revision>2</cp:revision>
  <dcterms:created xsi:type="dcterms:W3CDTF">2021-04-26T16:18:00Z</dcterms:created>
  <dcterms:modified xsi:type="dcterms:W3CDTF">2021-04-26T16:24:00Z</dcterms:modified>
</cp:coreProperties>
</file>