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5" w:lineRule="auto" w:before="83"/>
        <w:ind w:left="156" w:right="6361"/>
      </w:pPr>
      <w:r>
        <w:rPr>
          <w:color w:val="333D40"/>
        </w:rPr>
        <w:t>Our</w:t>
      </w:r>
      <w:r>
        <w:rPr>
          <w:color w:val="333D40"/>
          <w:spacing w:val="5"/>
        </w:rPr>
        <w:t> </w:t>
      </w:r>
      <w:r>
        <w:rPr>
          <w:color w:val="333D40"/>
        </w:rPr>
        <w:t>Reference:</w:t>
      </w:r>
      <w:r>
        <w:rPr>
          <w:color w:val="333D40"/>
          <w:spacing w:val="4"/>
        </w:rPr>
        <w:t> </w:t>
      </w:r>
      <w:r>
        <w:rPr>
          <w:color w:val="333D40"/>
        </w:rPr>
        <w:t>AceResource/2022/</w:t>
      </w:r>
      <w:hyperlink r:id="rId5">
        <w:r>
          <w:rPr>
            <w:color w:val="0072BC"/>
            <w:u w:val="single" w:color="0072BC"/>
          </w:rPr>
          <w:t>PJR2022352</w:t>
        </w:r>
      </w:hyperlink>
      <w:r>
        <w:rPr>
          <w:color w:val="0072BC"/>
          <w:spacing w:val="-47"/>
        </w:rPr>
        <w:t> </w:t>
      </w:r>
      <w:r>
        <w:rPr>
          <w:color w:val="333D40"/>
        </w:rPr>
        <w:t>Your</w:t>
      </w:r>
      <w:r>
        <w:rPr>
          <w:color w:val="333D40"/>
          <w:spacing w:val="3"/>
        </w:rPr>
        <w:t> </w:t>
      </w:r>
      <w:r>
        <w:rPr>
          <w:color w:val="333D40"/>
        </w:rPr>
        <w:t>Reference:</w:t>
      </w:r>
      <w:r>
        <w:rPr>
          <w:color w:val="333D40"/>
          <w:spacing w:val="-21"/>
        </w:rPr>
        <w:t> </w:t>
      </w:r>
      <w:r>
        <w:rPr>
          <w:color w:val="333D40"/>
        </w:rPr>
        <w:t>SOWVFA202211</w:t>
      </w:r>
    </w:p>
    <w:p>
      <w:pPr>
        <w:pStyle w:val="Title"/>
        <w:tabs>
          <w:tab w:pos="8641" w:val="left" w:leader="none"/>
        </w:tabs>
      </w:pPr>
      <w:r>
        <w:rPr>
          <w:color w:val="5C6566"/>
        </w:rPr>
        <w:t>Statement</w:t>
      </w:r>
      <w:r>
        <w:rPr>
          <w:color w:val="5C6566"/>
          <w:spacing w:val="-5"/>
        </w:rPr>
        <w:t> </w:t>
      </w:r>
      <w:r>
        <w:rPr>
          <w:color w:val="5C6566"/>
        </w:rPr>
        <w:t>Of</w:t>
      </w:r>
      <w:r>
        <w:rPr>
          <w:color w:val="5C6566"/>
          <w:spacing w:val="-4"/>
        </w:rPr>
        <w:t> </w:t>
      </w:r>
      <w:r>
        <w:rPr>
          <w:color w:val="5C6566"/>
        </w:rPr>
        <w:t>Work</w:t>
        <w:tab/>
      </w:r>
      <w:r>
        <w:rPr>
          <w:color w:val="5C6566"/>
          <w:position w:val="-22"/>
        </w:rPr>
        <w:drawing>
          <wp:inline distT="0" distB="0" distL="0" distR="0">
            <wp:extent cx="839221" cy="4549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221" cy="4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C6566"/>
          <w:position w:val="-22"/>
        </w:rPr>
      </w:r>
    </w:p>
    <w:p>
      <w:pPr>
        <w:pStyle w:val="BodyText"/>
        <w:spacing w:before="398"/>
        <w:ind w:left="236" w:right="175"/>
      </w:pPr>
      <w:r>
        <w:rPr>
          <w:color w:val="333D40"/>
          <w:w w:val="105"/>
        </w:rPr>
        <w:t>This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Statement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Work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is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made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on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15-Jul-2022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between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Ace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Resource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Advisory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Services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Sdn.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Bhd.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Client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is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exhibit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48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General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Terms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Services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Agreement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dated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15-Jul-2022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between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Ace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Resource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Advisory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Services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Sdn.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Bhd.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("Ace")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1"/>
          <w:w w:val="105"/>
        </w:rPr>
        <w:t> </w:t>
      </w:r>
      <w:r>
        <w:rPr>
          <w:color w:val="333D40"/>
          <w:w w:val="105"/>
        </w:rPr>
        <w:t>Client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shall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incorporate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any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exhibits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expressly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attached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hereto.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By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executing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this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Statement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Work,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parties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agree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be</w:t>
      </w:r>
      <w:r>
        <w:rPr>
          <w:color w:val="333D40"/>
          <w:spacing w:val="1"/>
          <w:w w:val="105"/>
        </w:rPr>
        <w:t> </w:t>
      </w:r>
      <w:r>
        <w:rPr>
          <w:color w:val="333D40"/>
          <w:w w:val="105"/>
        </w:rPr>
        <w:t>bound</w:t>
      </w:r>
      <w:r>
        <w:rPr>
          <w:color w:val="333D40"/>
          <w:spacing w:val="-4"/>
          <w:w w:val="105"/>
        </w:rPr>
        <w:t> </w:t>
      </w:r>
      <w:r>
        <w:rPr>
          <w:color w:val="333D40"/>
          <w:w w:val="105"/>
        </w:rPr>
        <w:t>by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4"/>
          <w:w w:val="105"/>
        </w:rPr>
        <w:t> </w:t>
      </w:r>
      <w:r>
        <w:rPr>
          <w:color w:val="333D40"/>
          <w:w w:val="105"/>
        </w:rPr>
        <w:t>terms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conditions</w:t>
      </w:r>
      <w:r>
        <w:rPr>
          <w:color w:val="333D40"/>
          <w:spacing w:val="-4"/>
          <w:w w:val="105"/>
        </w:rPr>
        <w:t> </w:t>
      </w:r>
      <w:r>
        <w:rPr>
          <w:color w:val="333D40"/>
          <w:w w:val="105"/>
        </w:rPr>
        <w:t>with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respect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4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services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4"/>
          <w:w w:val="105"/>
        </w:rPr>
        <w:t> </w:t>
      </w:r>
      <w:r>
        <w:rPr>
          <w:color w:val="333D40"/>
          <w:w w:val="105"/>
        </w:rPr>
        <w:t>be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performed</w:t>
      </w:r>
      <w:r>
        <w:rPr>
          <w:color w:val="333D40"/>
          <w:spacing w:val="-4"/>
          <w:w w:val="105"/>
        </w:rPr>
        <w:t> </w:t>
      </w:r>
      <w:r>
        <w:rPr>
          <w:color w:val="333D40"/>
          <w:w w:val="105"/>
        </w:rPr>
        <w:t>under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this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Statement</w:t>
      </w:r>
      <w:r>
        <w:rPr>
          <w:color w:val="333D40"/>
          <w:spacing w:val="-4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Work.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tabs>
          <w:tab w:pos="9910" w:val="left" w:leader="none"/>
        </w:tabs>
        <w:spacing w:before="0"/>
        <w:rPr>
          <w:u w:val="none"/>
        </w:rPr>
      </w:pPr>
      <w:r>
        <w:rPr>
          <w:color w:val="333D40"/>
          <w:w w:val="105"/>
          <w:u w:val="single" w:color="000000"/>
        </w:rPr>
        <w:t>Client</w:t>
      </w:r>
      <w:r>
        <w:rPr>
          <w:color w:val="333D40"/>
          <w:spacing w:val="-14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Details</w:t>
      </w:r>
      <w:r>
        <w:rPr>
          <w:color w:val="333D40"/>
          <w:u w:val="single" w:color="000000"/>
        </w:rPr>
        <w:tab/>
      </w:r>
    </w:p>
    <w:p>
      <w:pPr>
        <w:spacing w:after="0"/>
        <w:sectPr>
          <w:type w:val="continuous"/>
          <w:pgSz w:w="11920" w:h="16840"/>
          <w:pgMar w:top="960" w:bottom="280" w:left="900" w:right="900"/>
        </w:sectPr>
      </w:pPr>
    </w:p>
    <w:p>
      <w:pPr>
        <w:spacing w:line="355" w:lineRule="auto" w:before="102"/>
        <w:ind w:left="209" w:right="35" w:firstLine="0"/>
        <w:jc w:val="left"/>
        <w:rPr>
          <w:b/>
          <w:sz w:val="14"/>
        </w:rPr>
      </w:pPr>
      <w:r>
        <w:rPr>
          <w:b/>
          <w:color w:val="333D40"/>
          <w:w w:val="105"/>
          <w:sz w:val="14"/>
        </w:rPr>
        <w:t>Client Name</w:t>
      </w:r>
      <w:r>
        <w:rPr>
          <w:b/>
          <w:color w:val="333D40"/>
          <w:spacing w:val="1"/>
          <w:w w:val="105"/>
          <w:sz w:val="14"/>
        </w:rPr>
        <w:t> </w:t>
      </w:r>
      <w:r>
        <w:rPr>
          <w:b/>
          <w:color w:val="333D40"/>
          <w:spacing w:val="-2"/>
          <w:w w:val="105"/>
          <w:sz w:val="14"/>
        </w:rPr>
        <w:t>Client</w:t>
      </w:r>
      <w:r>
        <w:rPr>
          <w:b/>
          <w:color w:val="333D40"/>
          <w:spacing w:val="-9"/>
          <w:w w:val="105"/>
          <w:sz w:val="14"/>
        </w:rPr>
        <w:t> </w:t>
      </w:r>
      <w:r>
        <w:rPr>
          <w:b/>
          <w:color w:val="333D40"/>
          <w:spacing w:val="-1"/>
          <w:w w:val="105"/>
          <w:sz w:val="14"/>
        </w:rPr>
        <w:t>Address</w:t>
      </w:r>
    </w:p>
    <w:p>
      <w:pPr>
        <w:pStyle w:val="BodyText"/>
        <w:spacing w:before="89"/>
        <w:ind w:left="209"/>
      </w:pPr>
      <w:r>
        <w:rPr/>
        <w:br w:type="column"/>
      </w:r>
      <w:r>
        <w:rPr>
          <w:color w:val="333D40"/>
        </w:rPr>
        <w:t>PT.</w:t>
      </w:r>
      <w:r>
        <w:rPr>
          <w:color w:val="333D40"/>
          <w:spacing w:val="14"/>
        </w:rPr>
        <w:t> </w:t>
      </w:r>
      <w:r>
        <w:rPr>
          <w:color w:val="333D40"/>
        </w:rPr>
        <w:t>Aditya</w:t>
      </w:r>
      <w:r>
        <w:rPr>
          <w:color w:val="333D40"/>
          <w:spacing w:val="14"/>
        </w:rPr>
        <w:t> </w:t>
      </w:r>
      <w:r>
        <w:rPr>
          <w:color w:val="333D40"/>
        </w:rPr>
        <w:t>Agroindo</w:t>
      </w:r>
      <w:r>
        <w:rPr>
          <w:color w:val="333D40"/>
          <w:spacing w:val="15"/>
        </w:rPr>
        <w:t> </w:t>
      </w:r>
      <w:r>
        <w:rPr>
          <w:color w:val="333D40"/>
        </w:rPr>
        <w:t>(KPU)</w:t>
      </w:r>
    </w:p>
    <w:p>
      <w:pPr>
        <w:pStyle w:val="BodyText"/>
        <w:spacing w:before="81"/>
        <w:ind w:left="209" w:right="4860"/>
      </w:pPr>
      <w:r>
        <w:rPr>
          <w:color w:val="333D40"/>
          <w:w w:val="105"/>
        </w:rPr>
        <w:t>Jl.</w:t>
      </w:r>
      <w:r>
        <w:rPr>
          <w:color w:val="333D40"/>
          <w:spacing w:val="-12"/>
          <w:w w:val="105"/>
        </w:rPr>
        <w:t> </w:t>
      </w:r>
      <w:r>
        <w:rPr>
          <w:color w:val="333D40"/>
          <w:w w:val="105"/>
        </w:rPr>
        <w:t>Soekarno</w:t>
      </w:r>
      <w:r>
        <w:rPr>
          <w:color w:val="333D40"/>
          <w:spacing w:val="-12"/>
          <w:w w:val="105"/>
        </w:rPr>
        <w:t> </w:t>
      </w:r>
      <w:r>
        <w:rPr>
          <w:color w:val="333D40"/>
          <w:w w:val="105"/>
        </w:rPr>
        <w:t>Hatta,</w:t>
      </w:r>
      <w:r>
        <w:rPr>
          <w:color w:val="333D40"/>
          <w:spacing w:val="-11"/>
          <w:w w:val="105"/>
        </w:rPr>
        <w:t> </w:t>
      </w:r>
      <w:r>
        <w:rPr>
          <w:color w:val="333D40"/>
          <w:w w:val="105"/>
        </w:rPr>
        <w:t>Sungai</w:t>
      </w:r>
      <w:r>
        <w:rPr>
          <w:color w:val="333D40"/>
          <w:spacing w:val="-12"/>
          <w:w w:val="105"/>
        </w:rPr>
        <w:t> </w:t>
      </w:r>
      <w:r>
        <w:rPr>
          <w:color w:val="333D40"/>
          <w:w w:val="105"/>
        </w:rPr>
        <w:t>Raya,</w:t>
      </w:r>
      <w:r>
        <w:rPr>
          <w:color w:val="333D40"/>
          <w:spacing w:val="-49"/>
          <w:w w:val="105"/>
        </w:rPr>
        <w:t> </w:t>
      </w:r>
      <w:r>
        <w:rPr>
          <w:color w:val="333D40"/>
          <w:w w:val="105"/>
        </w:rPr>
        <w:t>Kec. Sungai Raya, Kabupaten</w:t>
      </w:r>
      <w:r>
        <w:rPr>
          <w:color w:val="333D40"/>
          <w:spacing w:val="1"/>
          <w:w w:val="105"/>
        </w:rPr>
        <w:t> </w:t>
      </w:r>
      <w:r>
        <w:rPr>
          <w:color w:val="333D40"/>
          <w:w w:val="105"/>
        </w:rPr>
        <w:t>Kubu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Raya,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Kalimantan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Barat,</w:t>
      </w:r>
    </w:p>
    <w:p>
      <w:pPr>
        <w:pStyle w:val="BodyText"/>
        <w:spacing w:before="5"/>
        <w:ind w:left="209"/>
      </w:pPr>
      <w:r>
        <w:rPr>
          <w:color w:val="333D40"/>
          <w:w w:val="105"/>
        </w:rPr>
        <w:t>Indonesia</w:t>
      </w:r>
    </w:p>
    <w:p>
      <w:pPr>
        <w:spacing w:after="0"/>
        <w:sectPr>
          <w:type w:val="continuous"/>
          <w:pgSz w:w="11920" w:h="16840"/>
          <w:pgMar w:top="960" w:bottom="280" w:left="900" w:right="900"/>
          <w:cols w:num="2" w:equalWidth="0">
            <w:col w:w="1428" w:space="1202"/>
            <w:col w:w="7490"/>
          </w:cols>
        </w:sectPr>
      </w:pPr>
    </w:p>
    <w:p>
      <w:pPr>
        <w:tabs>
          <w:tab w:pos="2852" w:val="left" w:leader="none"/>
        </w:tabs>
        <w:spacing w:before="67"/>
        <w:ind w:left="209" w:right="0" w:firstLine="0"/>
        <w:jc w:val="left"/>
        <w:rPr>
          <w:sz w:val="14"/>
        </w:rPr>
      </w:pPr>
      <w:r>
        <w:rPr>
          <w:b/>
          <w:color w:val="333D40"/>
          <w:w w:val="105"/>
          <w:sz w:val="14"/>
        </w:rPr>
        <w:t>Contact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Name</w:t>
        <w:tab/>
      </w:r>
      <w:r>
        <w:rPr>
          <w:color w:val="333D40"/>
          <w:w w:val="105"/>
          <w:sz w:val="14"/>
        </w:rPr>
        <w:t>Susanto</w:t>
      </w:r>
    </w:p>
    <w:p>
      <w:pPr>
        <w:tabs>
          <w:tab w:pos="2852" w:val="left" w:leader="none"/>
        </w:tabs>
        <w:spacing w:before="81"/>
        <w:ind w:left="209" w:right="0" w:firstLine="0"/>
        <w:jc w:val="left"/>
        <w:rPr>
          <w:sz w:val="14"/>
        </w:rPr>
      </w:pPr>
      <w:r>
        <w:rPr>
          <w:b/>
          <w:color w:val="333D40"/>
          <w:w w:val="105"/>
          <w:sz w:val="14"/>
        </w:rPr>
        <w:t>Email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Address</w:t>
        <w:tab/>
      </w:r>
      <w:hyperlink r:id="rId7">
        <w:r>
          <w:rPr>
            <w:color w:val="333D40"/>
            <w:w w:val="105"/>
            <w:sz w:val="14"/>
          </w:rPr>
          <w:t>susanto@agrilestari.com</w:t>
        </w:r>
      </w:hyperlink>
    </w:p>
    <w:p>
      <w:pPr>
        <w:pStyle w:val="BodyText"/>
        <w:spacing w:before="5"/>
        <w:rPr>
          <w:sz w:val="16"/>
        </w:rPr>
      </w:pPr>
    </w:p>
    <w:p>
      <w:pPr>
        <w:pStyle w:val="Heading1"/>
        <w:tabs>
          <w:tab w:pos="9910" w:val="left" w:leader="none"/>
        </w:tabs>
        <w:rPr>
          <w:u w:val="none"/>
        </w:rPr>
      </w:pPr>
      <w:r>
        <w:rPr>
          <w:color w:val="333D40"/>
          <w:w w:val="105"/>
          <w:u w:val="single" w:color="000000"/>
        </w:rPr>
        <w:t>Full</w:t>
      </w:r>
      <w:r>
        <w:rPr>
          <w:color w:val="333D40"/>
          <w:spacing w:val="-12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Details</w:t>
      </w:r>
      <w:r>
        <w:rPr>
          <w:color w:val="333D40"/>
          <w:spacing w:val="-12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of</w:t>
      </w:r>
      <w:r>
        <w:rPr>
          <w:color w:val="333D40"/>
          <w:spacing w:val="-11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Services</w:t>
      </w:r>
      <w:r>
        <w:rPr>
          <w:color w:val="333D40"/>
          <w:u w:val="single" w:color="000000"/>
        </w:rPr>
        <w:tab/>
      </w:r>
    </w:p>
    <w:p>
      <w:pPr>
        <w:pStyle w:val="BodyText"/>
        <w:spacing w:before="102"/>
        <w:ind w:left="209"/>
      </w:pPr>
      <w:r>
        <w:rPr>
          <w:color w:val="333D40"/>
          <w:w w:val="105"/>
        </w:rPr>
        <w:t>Ace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will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provide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client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with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following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services:</w:t>
      </w:r>
    </w:p>
    <w:p>
      <w:pPr>
        <w:tabs>
          <w:tab w:pos="2852" w:val="left" w:leader="none"/>
        </w:tabs>
        <w:spacing w:before="81"/>
        <w:ind w:left="209" w:right="0" w:firstLine="0"/>
        <w:jc w:val="left"/>
        <w:rPr>
          <w:sz w:val="14"/>
        </w:rPr>
      </w:pPr>
      <w:r>
        <w:rPr>
          <w:b/>
          <w:color w:val="333D40"/>
          <w:w w:val="105"/>
          <w:sz w:val="14"/>
        </w:rPr>
        <w:t>Project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Title</w:t>
        <w:tab/>
      </w:r>
      <w:r>
        <w:rPr>
          <w:color w:val="333D40"/>
          <w:w w:val="105"/>
          <w:sz w:val="14"/>
        </w:rPr>
        <w:t>KPU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Connected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Plantation</w:t>
      </w:r>
    </w:p>
    <w:p>
      <w:pPr>
        <w:pStyle w:val="BodyText"/>
        <w:tabs>
          <w:tab w:pos="2852" w:val="left" w:leader="none"/>
        </w:tabs>
        <w:spacing w:before="81"/>
        <w:ind w:left="209"/>
      </w:pPr>
      <w:r>
        <w:rPr>
          <w:b/>
          <w:color w:val="333D40"/>
          <w:w w:val="105"/>
        </w:rPr>
        <w:t>Project</w:t>
      </w:r>
      <w:r>
        <w:rPr>
          <w:b/>
          <w:color w:val="333D40"/>
          <w:spacing w:val="-7"/>
          <w:w w:val="105"/>
        </w:rPr>
        <w:t> </w:t>
      </w:r>
      <w:r>
        <w:rPr>
          <w:b/>
          <w:color w:val="333D40"/>
          <w:w w:val="105"/>
        </w:rPr>
        <w:t>Summary</w:t>
        <w:tab/>
      </w:r>
      <w:r>
        <w:rPr>
          <w:color w:val="333D40"/>
          <w:w w:val="105"/>
        </w:rPr>
        <w:t>KPU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is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embarking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on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a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Digital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Transformation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Initiative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modernize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improve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the</w:t>
      </w:r>
    </w:p>
    <w:p>
      <w:pPr>
        <w:pStyle w:val="BodyText"/>
        <w:spacing w:before="2"/>
        <w:ind w:left="2852" w:right="716"/>
      </w:pPr>
      <w:r>
        <w:rPr>
          <w:color w:val="333D40"/>
          <w:w w:val="105"/>
        </w:rPr>
        <w:t>plantation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operations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through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use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technology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process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improvement,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removing</w:t>
      </w:r>
      <w:r>
        <w:rPr>
          <w:color w:val="333D40"/>
          <w:spacing w:val="-49"/>
          <w:w w:val="105"/>
        </w:rPr>
        <w:t> </w:t>
      </w:r>
      <w:r>
        <w:rPr>
          <w:color w:val="333D40"/>
          <w:w w:val="105"/>
        </w:rPr>
        <w:t>paper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forms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implementing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automation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improve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transparency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workforce</w:t>
      </w:r>
    </w:p>
    <w:p>
      <w:pPr>
        <w:pStyle w:val="BodyText"/>
        <w:spacing w:before="3"/>
        <w:ind w:left="2852"/>
      </w:pPr>
      <w:r>
        <w:rPr>
          <w:color w:val="333D40"/>
          <w:w w:val="105"/>
        </w:rPr>
        <w:t>behaviour,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improve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quality,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Productivity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achieve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Competitive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Cost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09" w:right="0" w:firstLine="0"/>
        <w:jc w:val="left"/>
        <w:rPr>
          <w:b/>
          <w:sz w:val="14"/>
        </w:rPr>
      </w:pPr>
      <w:r>
        <w:rPr>
          <w:b/>
          <w:color w:val="333D40"/>
          <w:w w:val="105"/>
          <w:sz w:val="14"/>
        </w:rPr>
        <w:t>Refer</w:t>
      </w:r>
      <w:r>
        <w:rPr>
          <w:b/>
          <w:color w:val="333D40"/>
          <w:spacing w:val="-7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to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appendix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on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the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detailed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scope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1"/>
        <w:tabs>
          <w:tab w:pos="9910" w:val="left" w:leader="none"/>
        </w:tabs>
        <w:rPr>
          <w:u w:val="none"/>
        </w:rPr>
      </w:pPr>
      <w:r>
        <w:rPr>
          <w:color w:val="333D40"/>
          <w:w w:val="105"/>
          <w:u w:val="single" w:color="000000"/>
        </w:rPr>
        <w:t>Cost</w:t>
      </w:r>
      <w:r>
        <w:rPr>
          <w:color w:val="333D40"/>
          <w:spacing w:val="-11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of</w:t>
      </w:r>
      <w:r>
        <w:rPr>
          <w:color w:val="333D40"/>
          <w:spacing w:val="-10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services</w:t>
      </w:r>
      <w:r>
        <w:rPr>
          <w:color w:val="333D40"/>
          <w:spacing w:val="-10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(in</w:t>
      </w:r>
      <w:r>
        <w:rPr>
          <w:color w:val="333D40"/>
          <w:spacing w:val="-11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USD)</w:t>
      </w:r>
      <w:r>
        <w:rPr>
          <w:color w:val="333D40"/>
          <w:u w:val="single" w:color="000000"/>
        </w:rPr>
        <w:tab/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0"/>
        <w:gridCol w:w="2346"/>
      </w:tblGrid>
      <w:tr>
        <w:trPr>
          <w:trHeight w:val="254" w:hRule="atLeast"/>
        </w:trPr>
        <w:tc>
          <w:tcPr>
            <w:tcW w:w="2940" w:type="dxa"/>
          </w:tcPr>
          <w:p>
            <w:pPr>
              <w:pStyle w:val="TableParagraph"/>
              <w:spacing w:before="6"/>
              <w:ind w:left="1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Estimated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Project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CAPEX</w:t>
            </w:r>
          </w:p>
        </w:tc>
        <w:tc>
          <w:tcPr>
            <w:tcW w:w="2346" w:type="dxa"/>
          </w:tcPr>
          <w:p>
            <w:pPr>
              <w:pStyle w:val="TableParagraph"/>
              <w:spacing w:before="6"/>
              <w:ind w:right="10"/>
              <w:jc w:val="right"/>
              <w:rPr>
                <w:b/>
                <w:sz w:val="17"/>
              </w:rPr>
            </w:pPr>
            <w:r>
              <w:rPr>
                <w:b/>
                <w:color w:val="333D40"/>
                <w:w w:val="105"/>
                <w:sz w:val="17"/>
              </w:rPr>
              <w:t>Total</w:t>
            </w:r>
            <w:r>
              <w:rPr>
                <w:b/>
                <w:color w:val="333D40"/>
                <w:spacing w:val="-9"/>
                <w:w w:val="105"/>
                <w:sz w:val="17"/>
              </w:rPr>
              <w:t> </w:t>
            </w:r>
            <w:r>
              <w:rPr>
                <w:b/>
                <w:color w:val="333D40"/>
                <w:w w:val="105"/>
                <w:sz w:val="17"/>
              </w:rPr>
              <w:t>CAPEX</w:t>
            </w:r>
            <w:r>
              <w:rPr>
                <w:b/>
                <w:color w:val="333D40"/>
                <w:spacing w:val="-9"/>
                <w:w w:val="105"/>
                <w:sz w:val="17"/>
              </w:rPr>
              <w:t> </w:t>
            </w:r>
            <w:r>
              <w:rPr>
                <w:b/>
                <w:color w:val="333D40"/>
                <w:w w:val="105"/>
                <w:sz w:val="17"/>
              </w:rPr>
              <w:t>(USD)</w:t>
            </w:r>
          </w:p>
        </w:tc>
      </w:tr>
      <w:tr>
        <w:trPr>
          <w:trHeight w:val="254" w:hRule="atLeast"/>
        </w:trPr>
        <w:tc>
          <w:tcPr>
            <w:tcW w:w="2940" w:type="dxa"/>
          </w:tcPr>
          <w:p>
            <w:pPr>
              <w:pStyle w:val="TableParagraph"/>
              <w:spacing w:before="46"/>
              <w:ind w:left="13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Professional</w:t>
            </w:r>
            <w:r>
              <w:rPr>
                <w:color w:val="333D40"/>
                <w:spacing w:val="-10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Services</w:t>
            </w:r>
            <w:r>
              <w:rPr>
                <w:color w:val="333D40"/>
                <w:spacing w:val="-10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(Internal)</w:t>
            </w:r>
          </w:p>
        </w:tc>
        <w:tc>
          <w:tcPr>
            <w:tcW w:w="2346" w:type="dxa"/>
          </w:tcPr>
          <w:p>
            <w:pPr>
              <w:pStyle w:val="TableParagraph"/>
              <w:spacing w:before="46"/>
              <w:ind w:right="1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17,360.00</w:t>
            </w:r>
          </w:p>
        </w:tc>
      </w:tr>
      <w:tr>
        <w:trPr>
          <w:trHeight w:val="251" w:hRule="atLeast"/>
        </w:trPr>
        <w:tc>
          <w:tcPr>
            <w:tcW w:w="2940" w:type="dxa"/>
          </w:tcPr>
          <w:p>
            <w:pPr>
              <w:pStyle w:val="TableParagraph"/>
              <w:ind w:left="13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Professional</w:t>
            </w:r>
            <w:r>
              <w:rPr>
                <w:color w:val="333D40"/>
                <w:spacing w:val="-10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Services</w:t>
            </w:r>
            <w:r>
              <w:rPr>
                <w:color w:val="333D40"/>
                <w:spacing w:val="-10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(External)</w:t>
            </w:r>
          </w:p>
        </w:tc>
        <w:tc>
          <w:tcPr>
            <w:tcW w:w="2346" w:type="dxa"/>
          </w:tcPr>
          <w:p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2940" w:type="dxa"/>
          </w:tcPr>
          <w:p>
            <w:pPr>
              <w:pStyle w:val="TableParagraph"/>
              <w:ind w:left="13"/>
              <w:rPr>
                <w:sz w:val="14"/>
              </w:rPr>
            </w:pPr>
            <w:r>
              <w:rPr>
                <w:color w:val="333D40"/>
                <w:spacing w:val="-1"/>
                <w:w w:val="105"/>
                <w:sz w:val="14"/>
              </w:rPr>
              <w:t>Travel</w:t>
            </w:r>
            <w:r>
              <w:rPr>
                <w:color w:val="333D40"/>
                <w:spacing w:val="-9"/>
                <w:w w:val="105"/>
                <w:sz w:val="14"/>
              </w:rPr>
              <w:t> </w:t>
            </w:r>
            <w:r>
              <w:rPr>
                <w:color w:val="333D40"/>
                <w:spacing w:val="-1"/>
                <w:w w:val="105"/>
                <w:sz w:val="14"/>
              </w:rPr>
              <w:t>&amp;</w:t>
            </w:r>
            <w:r>
              <w:rPr>
                <w:color w:val="333D40"/>
                <w:spacing w:val="-9"/>
                <w:w w:val="105"/>
                <w:sz w:val="14"/>
              </w:rPr>
              <w:t> </w:t>
            </w:r>
            <w:r>
              <w:rPr>
                <w:color w:val="333D40"/>
                <w:spacing w:val="-1"/>
                <w:w w:val="105"/>
                <w:sz w:val="14"/>
              </w:rPr>
              <w:t>Accommodation</w:t>
            </w:r>
          </w:p>
        </w:tc>
        <w:tc>
          <w:tcPr>
            <w:tcW w:w="2346" w:type="dxa"/>
          </w:tcPr>
          <w:p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2940" w:type="dxa"/>
          </w:tcPr>
          <w:p>
            <w:pPr>
              <w:pStyle w:val="TableParagraph"/>
              <w:ind w:left="13"/>
              <w:rPr>
                <w:sz w:val="14"/>
              </w:rPr>
            </w:pPr>
            <w:r>
              <w:rPr>
                <w:color w:val="333D40"/>
                <w:spacing w:val="-1"/>
                <w:w w:val="105"/>
                <w:sz w:val="14"/>
              </w:rPr>
              <w:t>External</w:t>
            </w:r>
            <w:r>
              <w:rPr>
                <w:color w:val="333D40"/>
                <w:spacing w:val="-11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Training</w:t>
            </w:r>
            <w:r>
              <w:rPr>
                <w:color w:val="333D40"/>
                <w:spacing w:val="-11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Cost</w:t>
            </w:r>
          </w:p>
        </w:tc>
        <w:tc>
          <w:tcPr>
            <w:tcW w:w="2346" w:type="dxa"/>
          </w:tcPr>
          <w:p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2940" w:type="dxa"/>
          </w:tcPr>
          <w:p>
            <w:pPr>
              <w:pStyle w:val="TableParagraph"/>
              <w:ind w:left="13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Hardware</w:t>
            </w:r>
            <w:r>
              <w:rPr>
                <w:color w:val="333D40"/>
                <w:spacing w:val="-9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&amp;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Software</w:t>
            </w:r>
          </w:p>
        </w:tc>
        <w:tc>
          <w:tcPr>
            <w:tcW w:w="2346" w:type="dxa"/>
          </w:tcPr>
          <w:p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2,943.00</w:t>
            </w:r>
          </w:p>
        </w:tc>
      </w:tr>
      <w:tr>
        <w:trPr>
          <w:trHeight w:val="274" w:hRule="atLeast"/>
        </w:trPr>
        <w:tc>
          <w:tcPr>
            <w:tcW w:w="29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Service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Charge</w:t>
            </w:r>
          </w:p>
        </w:tc>
        <w:tc>
          <w:tcPr>
            <w:tcW w:w="234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147.15</w:t>
            </w:r>
          </w:p>
        </w:tc>
      </w:tr>
      <w:tr>
        <w:trPr>
          <w:trHeight w:val="300" w:hRule="atLeast"/>
        </w:trPr>
        <w:tc>
          <w:tcPr>
            <w:tcW w:w="2940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0"/>
              <w:ind w:left="13"/>
              <w:rPr>
                <w:sz w:val="14"/>
              </w:rPr>
            </w:pPr>
            <w:r>
              <w:rPr>
                <w:color w:val="333D40"/>
                <w:spacing w:val="-1"/>
                <w:w w:val="105"/>
                <w:sz w:val="14"/>
              </w:rPr>
              <w:t>Grand</w:t>
            </w:r>
            <w:r>
              <w:rPr>
                <w:color w:val="333D40"/>
                <w:spacing w:val="-11"/>
                <w:w w:val="105"/>
                <w:sz w:val="14"/>
              </w:rPr>
              <w:t> </w:t>
            </w:r>
            <w:r>
              <w:rPr>
                <w:color w:val="333D40"/>
                <w:spacing w:val="-1"/>
                <w:w w:val="105"/>
                <w:sz w:val="14"/>
              </w:rPr>
              <w:t>Total</w:t>
            </w:r>
          </w:p>
        </w:tc>
        <w:tc>
          <w:tcPr>
            <w:tcW w:w="2346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0"/>
              <w:ind w:right="1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20,450.15</w:t>
            </w:r>
          </w:p>
        </w:tc>
      </w:tr>
    </w:tbl>
    <w:p>
      <w:pPr>
        <w:spacing w:after="0"/>
        <w:jc w:val="right"/>
        <w:rPr>
          <w:sz w:val="14"/>
        </w:rPr>
        <w:sectPr>
          <w:type w:val="continuous"/>
          <w:pgSz w:w="11920" w:h="16840"/>
          <w:pgMar w:top="960" w:bottom="280" w:left="900" w:right="900"/>
        </w:sectPr>
      </w:pPr>
    </w:p>
    <w:p>
      <w:pPr>
        <w:tabs>
          <w:tab w:pos="9910" w:val="left" w:leader="none"/>
        </w:tabs>
        <w:spacing w:before="80"/>
        <w:ind w:left="209" w:right="0" w:firstLine="0"/>
        <w:jc w:val="left"/>
        <w:rPr>
          <w:sz w:val="23"/>
        </w:rPr>
      </w:pPr>
      <w:r>
        <w:rPr>
          <w:color w:val="333D40"/>
          <w:spacing w:val="-1"/>
          <w:w w:val="105"/>
          <w:sz w:val="23"/>
          <w:u w:val="single" w:color="000000"/>
        </w:rPr>
        <w:t>Client</w:t>
      </w:r>
      <w:r>
        <w:rPr>
          <w:color w:val="333D40"/>
          <w:spacing w:val="-15"/>
          <w:w w:val="105"/>
          <w:sz w:val="23"/>
          <w:u w:val="single" w:color="000000"/>
        </w:rPr>
        <w:t> </w:t>
      </w:r>
      <w:r>
        <w:rPr>
          <w:color w:val="333D40"/>
          <w:spacing w:val="-1"/>
          <w:w w:val="105"/>
          <w:sz w:val="23"/>
          <w:u w:val="single" w:color="000000"/>
        </w:rPr>
        <w:t>Responsibility</w:t>
      </w:r>
      <w:r>
        <w:rPr>
          <w:color w:val="333D40"/>
          <w:spacing w:val="-1"/>
          <w:sz w:val="23"/>
          <w:u w:val="single" w:color="000000"/>
        </w:rPr>
        <w:tab/>
      </w:r>
    </w:p>
    <w:p>
      <w:pPr>
        <w:pStyle w:val="BodyText"/>
        <w:spacing w:before="101"/>
        <w:ind w:left="209" w:right="175"/>
      </w:pPr>
      <w:r>
        <w:rPr>
          <w:color w:val="333D40"/>
          <w:w w:val="105"/>
        </w:rPr>
        <w:t>Client will provide at no charge prompt and reasonable access to information, documentation, equipment and personnel as</w:t>
      </w:r>
      <w:r>
        <w:rPr>
          <w:color w:val="333D40"/>
          <w:spacing w:val="1"/>
          <w:w w:val="105"/>
        </w:rPr>
        <w:t> </w:t>
      </w:r>
      <w:r>
        <w:rPr>
          <w:color w:val="333D40"/>
          <w:w w:val="105"/>
        </w:rPr>
        <w:t>requested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by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Ace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facilitate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Ace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performance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services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under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this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SOW.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Ace'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performance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is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contingent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upon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Client’s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timely</w:t>
      </w:r>
      <w:r>
        <w:rPr>
          <w:color w:val="333D40"/>
          <w:spacing w:val="-49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effective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performance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its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responsibilities,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decisions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approvals.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09" w:right="0" w:firstLine="0"/>
        <w:jc w:val="left"/>
        <w:rPr>
          <w:b/>
          <w:sz w:val="14"/>
        </w:rPr>
      </w:pPr>
      <w:r>
        <w:rPr/>
        <w:pict>
          <v:group style="position:absolute;margin-left:186.984909pt;margin-top:-5.517662pt;width:132.2pt;height:18.55pt;mso-position-horizontal-relative:page;mso-position-vertical-relative:paragraph;z-index:15729152" coordorigin="3740,-110" coordsize="2644,371">
            <v:shape style="position:absolute;left:3739;top:-111;width:2644;height:371" type="#_x0000_t75" stroked="false">
              <v:imagedata r:id="rId8" o:title=""/>
            </v:shape>
            <v:shape style="position:absolute;left:3819;top:-58;width:238;height:265" type="#_x0000_t75" stroked="false">
              <v:imagedata r:id="rId9" o:title=""/>
            </v:shape>
            <v:shape style="position:absolute;left:5127;top:-58;width:238;height:265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56;top:-19;width:263;height:17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D40"/>
                        <w:w w:val="105"/>
                        <w:sz w:val="1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365;top:-19;width:217;height:17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D40"/>
                        <w:w w:val="105"/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333D40"/>
          <w:w w:val="105"/>
          <w:sz w:val="14"/>
        </w:rPr>
        <w:t>CIP</w:t>
      </w:r>
      <w:r>
        <w:rPr>
          <w:b/>
          <w:color w:val="333D40"/>
          <w:spacing w:val="-8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Required</w:t>
      </w:r>
    </w:p>
    <w:p>
      <w:pPr>
        <w:pStyle w:val="BodyText"/>
        <w:rPr>
          <w:b/>
          <w:sz w:val="23"/>
        </w:rPr>
      </w:pPr>
    </w:p>
    <w:p>
      <w:pPr>
        <w:pStyle w:val="Heading1"/>
        <w:tabs>
          <w:tab w:pos="9910" w:val="left" w:leader="none"/>
        </w:tabs>
        <w:rPr>
          <w:u w:val="none"/>
        </w:rPr>
      </w:pPr>
      <w:r>
        <w:rPr>
          <w:color w:val="333D40"/>
          <w:u w:val="single" w:color="000000"/>
        </w:rPr>
        <w:t>Project</w:t>
      </w:r>
      <w:r>
        <w:rPr>
          <w:color w:val="333D40"/>
          <w:spacing w:val="38"/>
          <w:u w:val="single" w:color="000000"/>
        </w:rPr>
        <w:t> </w:t>
      </w:r>
      <w:r>
        <w:rPr>
          <w:color w:val="333D40"/>
          <w:u w:val="single" w:color="000000"/>
        </w:rPr>
        <w:t>Schedule/Targeted</w:t>
      </w:r>
      <w:r>
        <w:rPr>
          <w:color w:val="333D40"/>
          <w:spacing w:val="39"/>
          <w:u w:val="single" w:color="000000"/>
        </w:rPr>
        <w:t> </w:t>
      </w:r>
      <w:r>
        <w:rPr>
          <w:color w:val="333D40"/>
          <w:u w:val="single" w:color="000000"/>
        </w:rPr>
        <w:t>Timeline</w:t>
        <w:tab/>
      </w:r>
    </w:p>
    <w:p>
      <w:pPr>
        <w:tabs>
          <w:tab w:pos="2852" w:val="left" w:leader="none"/>
        </w:tabs>
        <w:spacing w:before="102"/>
        <w:ind w:left="209" w:right="0" w:firstLine="0"/>
        <w:jc w:val="left"/>
        <w:rPr>
          <w:sz w:val="14"/>
        </w:rPr>
      </w:pPr>
      <w:r>
        <w:rPr>
          <w:b/>
          <w:color w:val="333D40"/>
          <w:w w:val="105"/>
          <w:sz w:val="14"/>
        </w:rPr>
        <w:t>Project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Start</w:t>
      </w:r>
      <w:r>
        <w:rPr>
          <w:b/>
          <w:color w:val="333D40"/>
          <w:spacing w:val="-5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Date</w:t>
        <w:tab/>
      </w:r>
      <w:r>
        <w:rPr>
          <w:color w:val="333D40"/>
          <w:w w:val="105"/>
          <w:sz w:val="14"/>
        </w:rPr>
        <w:t>01-Mar-2022</w:t>
      </w:r>
    </w:p>
    <w:p>
      <w:pPr>
        <w:tabs>
          <w:tab w:pos="2852" w:val="left" w:leader="none"/>
        </w:tabs>
        <w:spacing w:before="80"/>
        <w:ind w:left="209" w:right="0" w:firstLine="0"/>
        <w:jc w:val="left"/>
        <w:rPr>
          <w:sz w:val="14"/>
        </w:rPr>
      </w:pPr>
      <w:r>
        <w:rPr>
          <w:b/>
          <w:color w:val="333D40"/>
          <w:w w:val="105"/>
          <w:sz w:val="14"/>
        </w:rPr>
        <w:t>Target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Go-Live</w:t>
      </w:r>
      <w:r>
        <w:rPr>
          <w:b/>
          <w:color w:val="333D40"/>
          <w:spacing w:val="-6"/>
          <w:w w:val="105"/>
          <w:sz w:val="14"/>
        </w:rPr>
        <w:t> </w:t>
      </w:r>
      <w:r>
        <w:rPr>
          <w:b/>
          <w:color w:val="333D40"/>
          <w:w w:val="105"/>
          <w:sz w:val="14"/>
        </w:rPr>
        <w:t>Date</w:t>
        <w:tab/>
      </w:r>
      <w:r>
        <w:rPr>
          <w:color w:val="333D40"/>
          <w:w w:val="105"/>
          <w:sz w:val="14"/>
        </w:rPr>
        <w:t>01-Aug-2022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tabs>
          <w:tab w:pos="9910" w:val="left" w:leader="none"/>
        </w:tabs>
        <w:rPr>
          <w:u w:val="none"/>
        </w:rPr>
      </w:pPr>
      <w:r>
        <w:rPr>
          <w:color w:val="333D40"/>
          <w:spacing w:val="-1"/>
          <w:w w:val="105"/>
          <w:u w:val="single" w:color="000000"/>
        </w:rPr>
        <w:t>Payment</w:t>
      </w:r>
      <w:r>
        <w:rPr>
          <w:color w:val="333D40"/>
          <w:spacing w:val="-20"/>
          <w:w w:val="105"/>
          <w:u w:val="single" w:color="000000"/>
        </w:rPr>
        <w:t> </w:t>
      </w:r>
      <w:r>
        <w:rPr>
          <w:color w:val="333D40"/>
          <w:w w:val="105"/>
          <w:u w:val="single" w:color="000000"/>
        </w:rPr>
        <w:t>Schedule</w:t>
      </w:r>
      <w:r>
        <w:rPr>
          <w:color w:val="333D40"/>
          <w:u w:val="single" w:color="000000"/>
        </w:rPr>
        <w:tab/>
      </w:r>
    </w:p>
    <w:p>
      <w:pPr>
        <w:pStyle w:val="BodyText"/>
        <w:spacing w:before="102"/>
        <w:ind w:left="5208" w:right="3516"/>
        <w:jc w:val="center"/>
      </w:pPr>
      <w:r>
        <w:rPr>
          <w:color w:val="333D40"/>
          <w:w w:val="105"/>
          <w:u w:val="single" w:color="333D40"/>
        </w:rPr>
        <w:t>Payment</w:t>
      </w:r>
      <w:r>
        <w:rPr>
          <w:color w:val="333D40"/>
          <w:spacing w:val="-13"/>
          <w:w w:val="105"/>
          <w:u w:val="single" w:color="333D40"/>
        </w:rPr>
        <w:t> </w:t>
      </w:r>
      <w:r>
        <w:rPr>
          <w:color w:val="333D40"/>
          <w:w w:val="105"/>
          <w:u w:val="single" w:color="333D40"/>
        </w:rPr>
        <w:t>Schedule</w:t>
      </w:r>
    </w:p>
    <w:p>
      <w:pPr>
        <w:pStyle w:val="BodyText"/>
        <w:spacing w:before="28"/>
        <w:ind w:left="209"/>
      </w:pPr>
      <w:r>
        <w:rPr>
          <w:color w:val="333D40"/>
          <w:spacing w:val="-1"/>
          <w:w w:val="105"/>
          <w:u w:val="single" w:color="333D40"/>
        </w:rPr>
        <w:t>Payment</w:t>
      </w:r>
      <w:r>
        <w:rPr>
          <w:color w:val="333D40"/>
          <w:spacing w:val="-11"/>
          <w:w w:val="105"/>
          <w:u w:val="single" w:color="333D40"/>
        </w:rPr>
        <w:t> </w:t>
      </w:r>
      <w:r>
        <w:rPr>
          <w:color w:val="333D40"/>
          <w:w w:val="105"/>
          <w:u w:val="single" w:color="333D40"/>
        </w:rPr>
        <w:t>Required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6"/>
        <w:gridCol w:w="2485"/>
        <w:gridCol w:w="1407"/>
      </w:tblGrid>
      <w:tr>
        <w:trPr>
          <w:trHeight w:val="498" w:hRule="atLeast"/>
        </w:trPr>
        <w:tc>
          <w:tcPr>
            <w:tcW w:w="4836" w:type="dxa"/>
          </w:tcPr>
          <w:p>
            <w:pPr>
              <w:pStyle w:val="TableParagraph"/>
              <w:tabs>
                <w:tab w:pos="710" w:val="left" w:leader="none"/>
              </w:tabs>
              <w:spacing w:before="5"/>
              <w:ind w:left="710" w:right="719" w:hanging="661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1</w:t>
              <w:tab/>
              <w:t>All SOWs with total cost of services less than</w:t>
            </w:r>
            <w:r>
              <w:rPr>
                <w:color w:val="333D40"/>
                <w:spacing w:val="1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USD100,000</w:t>
            </w:r>
            <w:r>
              <w:rPr>
                <w:color w:val="333D40"/>
                <w:spacing w:val="-12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are</w:t>
            </w:r>
            <w:r>
              <w:rPr>
                <w:color w:val="333D40"/>
                <w:spacing w:val="-11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payable</w:t>
            </w:r>
            <w:r>
              <w:rPr>
                <w:color w:val="333D40"/>
                <w:spacing w:val="-11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upon</w:t>
            </w:r>
            <w:r>
              <w:rPr>
                <w:color w:val="333D40"/>
                <w:spacing w:val="-11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project</w:t>
            </w:r>
            <w:r>
              <w:rPr>
                <w:color w:val="333D40"/>
                <w:spacing w:val="-11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go-live.</w:t>
            </w:r>
          </w:p>
        </w:tc>
        <w:tc>
          <w:tcPr>
            <w:tcW w:w="2485" w:type="dxa"/>
          </w:tcPr>
          <w:p>
            <w:pPr>
              <w:pStyle w:val="TableParagraph"/>
              <w:spacing w:before="5"/>
              <w:ind w:left="236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Go-live</w:t>
            </w:r>
          </w:p>
        </w:tc>
        <w:tc>
          <w:tcPr>
            <w:tcW w:w="1407" w:type="dxa"/>
          </w:tcPr>
          <w:p>
            <w:pPr>
              <w:pStyle w:val="TableParagraph"/>
              <w:spacing w:before="5"/>
              <w:ind w:right="48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100%</w:t>
            </w:r>
          </w:p>
        </w:tc>
      </w:tr>
      <w:tr>
        <w:trPr>
          <w:trHeight w:val="819" w:hRule="atLeast"/>
        </w:trPr>
        <w:tc>
          <w:tcPr>
            <w:tcW w:w="4836" w:type="dxa"/>
          </w:tcPr>
          <w:p>
            <w:pPr>
              <w:pStyle w:val="TableParagraph"/>
              <w:tabs>
                <w:tab w:pos="710" w:val="left" w:leader="none"/>
              </w:tabs>
              <w:spacing w:before="155"/>
              <w:ind w:left="710" w:right="234" w:hanging="661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2</w:t>
              <w:tab/>
              <w:t>Turnkey project SOWs with total cost of services</w:t>
            </w:r>
            <w:r>
              <w:rPr>
                <w:color w:val="333D40"/>
                <w:spacing w:val="1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more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than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USD100,000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are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payable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in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accordance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to</w:t>
            </w:r>
            <w:r>
              <w:rPr>
                <w:color w:val="333D40"/>
                <w:spacing w:val="-49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Service</w:t>
            </w:r>
            <w:r>
              <w:rPr>
                <w:color w:val="333D40"/>
                <w:spacing w:val="-3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Provider’s</w:t>
            </w:r>
            <w:r>
              <w:rPr>
                <w:color w:val="333D40"/>
                <w:spacing w:val="-3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billing</w:t>
            </w:r>
            <w:r>
              <w:rPr>
                <w:color w:val="333D40"/>
                <w:spacing w:val="-3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milestones.</w:t>
            </w:r>
          </w:p>
        </w:tc>
        <w:tc>
          <w:tcPr>
            <w:tcW w:w="2485" w:type="dxa"/>
          </w:tcPr>
          <w:p>
            <w:pPr>
              <w:pStyle w:val="TableParagraph"/>
              <w:spacing w:before="155"/>
              <w:ind w:left="236" w:right="935"/>
              <w:rPr>
                <w:sz w:val="14"/>
              </w:rPr>
            </w:pPr>
            <w:r>
              <w:rPr>
                <w:color w:val="333D40"/>
                <w:spacing w:val="-2"/>
                <w:w w:val="105"/>
                <w:sz w:val="14"/>
              </w:rPr>
              <w:t>Service </w:t>
            </w:r>
            <w:r>
              <w:rPr>
                <w:color w:val="333D40"/>
                <w:spacing w:val="-1"/>
                <w:w w:val="105"/>
                <w:sz w:val="14"/>
              </w:rPr>
              <w:t>Provider’s</w:t>
            </w:r>
            <w:r>
              <w:rPr>
                <w:color w:val="333D40"/>
                <w:spacing w:val="-49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billing</w:t>
            </w:r>
            <w:r>
              <w:rPr>
                <w:color w:val="333D40"/>
                <w:spacing w:val="-10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milestones</w:t>
            </w:r>
          </w:p>
        </w:tc>
        <w:tc>
          <w:tcPr>
            <w:tcW w:w="140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23" w:hRule="atLeast"/>
        </w:trPr>
        <w:tc>
          <w:tcPr>
            <w:tcW w:w="4836" w:type="dxa"/>
          </w:tcPr>
          <w:p>
            <w:pPr>
              <w:pStyle w:val="TableParagraph"/>
              <w:tabs>
                <w:tab w:pos="710" w:val="left" w:leader="none"/>
              </w:tabs>
              <w:spacing w:line="149" w:lineRule="exact" w:before="155"/>
              <w:ind w:left="50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3</w:t>
              <w:tab/>
              <w:t>Non-turnkey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project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SOWs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with</w:t>
            </w:r>
            <w:r>
              <w:rPr>
                <w:color w:val="333D40"/>
                <w:spacing w:val="-6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total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cost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of</w:t>
            </w:r>
            <w:r>
              <w:rPr>
                <w:color w:val="333D40"/>
                <w:spacing w:val="-6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services</w:t>
            </w:r>
          </w:p>
        </w:tc>
        <w:tc>
          <w:tcPr>
            <w:tcW w:w="2485" w:type="dxa"/>
          </w:tcPr>
          <w:p>
            <w:pPr>
              <w:pStyle w:val="TableParagraph"/>
              <w:spacing w:line="149" w:lineRule="exact" w:before="155"/>
              <w:ind w:left="236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Blueprint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/</w:t>
            </w:r>
            <w:r>
              <w:rPr>
                <w:color w:val="333D40"/>
                <w:spacing w:val="-6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Design</w:t>
            </w:r>
          </w:p>
        </w:tc>
        <w:tc>
          <w:tcPr>
            <w:tcW w:w="1407" w:type="dxa"/>
          </w:tcPr>
          <w:p>
            <w:pPr>
              <w:pStyle w:val="TableParagraph"/>
              <w:spacing w:line="149" w:lineRule="exact" w:before="155"/>
              <w:ind w:right="14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30%</w:t>
            </w:r>
          </w:p>
        </w:tc>
      </w:tr>
      <w:tr>
        <w:trPr>
          <w:trHeight w:val="346" w:hRule="atLeast"/>
        </w:trPr>
        <w:tc>
          <w:tcPr>
            <w:tcW w:w="4836" w:type="dxa"/>
          </w:tcPr>
          <w:p>
            <w:pPr>
              <w:pStyle w:val="TableParagraph"/>
              <w:spacing w:line="170" w:lineRule="atLeast" w:before="0"/>
              <w:ind w:left="710" w:right="223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more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than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USD100,000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are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payable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in</w:t>
            </w:r>
            <w:r>
              <w:rPr>
                <w:color w:val="333D40"/>
                <w:spacing w:val="-7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accordance</w:t>
            </w:r>
            <w:r>
              <w:rPr>
                <w:color w:val="333D40"/>
                <w:spacing w:val="-8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to</w:t>
            </w:r>
            <w:r>
              <w:rPr>
                <w:color w:val="333D40"/>
                <w:spacing w:val="-49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the</w:t>
            </w:r>
            <w:r>
              <w:rPr>
                <w:color w:val="333D40"/>
                <w:spacing w:val="-3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following</w:t>
            </w:r>
            <w:r>
              <w:rPr>
                <w:color w:val="333D40"/>
                <w:spacing w:val="-2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project</w:t>
            </w:r>
            <w:r>
              <w:rPr>
                <w:color w:val="333D40"/>
                <w:spacing w:val="-2"/>
                <w:w w:val="105"/>
                <w:sz w:val="14"/>
              </w:rPr>
              <w:t> </w:t>
            </w:r>
            <w:r>
              <w:rPr>
                <w:color w:val="333D40"/>
                <w:w w:val="105"/>
                <w:sz w:val="14"/>
              </w:rPr>
              <w:t>milestones.</w:t>
            </w:r>
          </w:p>
        </w:tc>
        <w:tc>
          <w:tcPr>
            <w:tcW w:w="2485" w:type="dxa"/>
          </w:tcPr>
          <w:p>
            <w:pPr>
              <w:pStyle w:val="TableParagraph"/>
              <w:spacing w:before="3"/>
              <w:ind w:left="236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Go-live</w:t>
            </w:r>
          </w:p>
        </w:tc>
        <w:tc>
          <w:tcPr>
            <w:tcW w:w="1407" w:type="dxa"/>
          </w:tcPr>
          <w:p>
            <w:pPr>
              <w:pStyle w:val="TableParagraph"/>
              <w:spacing w:before="3"/>
              <w:ind w:right="140"/>
              <w:jc w:val="right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70%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13"/>
        <w:ind w:left="236" w:right="175"/>
      </w:pPr>
      <w:r>
        <w:rPr>
          <w:color w:val="333D40"/>
          <w:w w:val="105"/>
        </w:rPr>
        <w:t>The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fee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shall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be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invoiced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per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payment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schedule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above.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Estimated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total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fee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defined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above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is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provided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an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estimate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only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49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actual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fee.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Should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cost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for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Services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change,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both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Parties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shall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mutually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agree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on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revised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fee.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fee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are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exclusive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1"/>
          <w:w w:val="105"/>
        </w:rPr>
        <w:t> </w:t>
      </w:r>
      <w:r>
        <w:rPr>
          <w:color w:val="333D40"/>
          <w:w w:val="105"/>
        </w:rPr>
        <w:t>applicable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travel,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lodging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out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pocket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expenses,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these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will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be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billed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Client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based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on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actual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costs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incurred.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fees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and</w:t>
      </w:r>
    </w:p>
    <w:p>
      <w:pPr>
        <w:pStyle w:val="BodyText"/>
        <w:spacing w:before="5"/>
        <w:ind w:left="236"/>
      </w:pPr>
      <w:r>
        <w:rPr>
          <w:color w:val="333D40"/>
          <w:w w:val="105"/>
        </w:rPr>
        <w:t>expenses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set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out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quoted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in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this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arrangement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are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exclusive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all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taxes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charges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(including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Goods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Services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Tax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or</w:t>
      </w:r>
    </w:p>
    <w:p>
      <w:pPr>
        <w:pStyle w:val="BodyText"/>
        <w:spacing w:before="1"/>
        <w:ind w:left="236"/>
      </w:pPr>
      <w:r>
        <w:rPr>
          <w:color w:val="333D40"/>
          <w:w w:val="105"/>
        </w:rPr>
        <w:t>equivalent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goods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sales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tax,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income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taxes).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If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under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any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applicable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tax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laws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or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any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other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laws,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Client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is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required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to</w:t>
      </w:r>
    </w:p>
    <w:p>
      <w:pPr>
        <w:pStyle w:val="BodyText"/>
        <w:spacing w:before="2"/>
        <w:ind w:left="236" w:right="317"/>
      </w:pPr>
      <w:r>
        <w:rPr>
          <w:color w:val="333D40"/>
          <w:w w:val="105"/>
        </w:rPr>
        <w:t>withhold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any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tax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on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any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payment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Service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Provider,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then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Client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shall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gross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up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ensure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Service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Provider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shall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receive</w:t>
      </w:r>
      <w:r>
        <w:rPr>
          <w:color w:val="333D40"/>
          <w:spacing w:val="-49"/>
          <w:w w:val="105"/>
        </w:rPr>
        <w:t> </w:t>
      </w:r>
      <w:r>
        <w:rPr>
          <w:color w:val="333D40"/>
          <w:w w:val="105"/>
        </w:rPr>
        <w:t>in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full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Fees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as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though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no</w:t>
      </w:r>
      <w:r>
        <w:rPr>
          <w:color w:val="333D40"/>
          <w:spacing w:val="-1"/>
          <w:w w:val="105"/>
        </w:rPr>
        <w:t> </w:t>
      </w:r>
      <w:r>
        <w:rPr>
          <w:color w:val="333D40"/>
          <w:w w:val="105"/>
        </w:rPr>
        <w:t>withholding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has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been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made.</w:t>
      </w: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56.145725pt;margin-top:15.802464pt;width:66.080397pt;height:.6608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06"/>
        <w:ind w:left="236" w:right="175"/>
      </w:pPr>
      <w:r>
        <w:rPr>
          <w:color w:val="333D40"/>
          <w:w w:val="105"/>
        </w:rPr>
        <w:t>IN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WITNESS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WHEREOF,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parties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have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caused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this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Statement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Work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to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be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executed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by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their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duly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authorized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representatives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as</w:t>
      </w:r>
      <w:r>
        <w:rPr>
          <w:color w:val="333D40"/>
          <w:spacing w:val="-49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date</w:t>
      </w:r>
      <w:r>
        <w:rPr>
          <w:color w:val="333D40"/>
          <w:spacing w:val="-1"/>
          <w:w w:val="105"/>
        </w:rPr>
        <w:t> </w:t>
      </w:r>
      <w:r>
        <w:rPr>
          <w:color w:val="333D40"/>
          <w:w w:val="105"/>
        </w:rPr>
        <w:t>written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above.</w:t>
      </w:r>
    </w:p>
    <w:p>
      <w:pPr>
        <w:spacing w:after="0"/>
        <w:sectPr>
          <w:pgSz w:w="11920" w:h="16840"/>
          <w:pgMar w:top="780" w:bottom="280" w:left="900" w:right="900"/>
        </w:sectPr>
      </w:pPr>
    </w:p>
    <w:p>
      <w:pPr>
        <w:pStyle w:val="BodyText"/>
        <w:tabs>
          <w:tab w:pos="5496" w:val="left" w:leader="none"/>
        </w:tabs>
        <w:spacing w:before="78"/>
        <w:ind w:left="209"/>
      </w:pPr>
      <w:r>
        <w:rPr>
          <w:color w:val="333D40"/>
          <w:w w:val="105"/>
        </w:rPr>
        <w:t>Client</w:t>
        <w:tab/>
        <w:t>Ace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Resource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Sdn.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Bhd.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rect style="position:absolute;margin-left:54.824116pt;margin-top:13.212802pt;width:198.241192pt;height:1.32160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19.145691pt;margin-top:13.212802pt;width:198.241192pt;height:1.32160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5496" w:val="left" w:leader="none"/>
        </w:tabs>
        <w:spacing w:before="41"/>
        <w:ind w:left="209"/>
      </w:pPr>
      <w:r>
        <w:rPr>
          <w:color w:val="333D40"/>
          <w:w w:val="105"/>
        </w:rPr>
        <w:t>Authorized</w:t>
      </w:r>
      <w:r>
        <w:rPr>
          <w:color w:val="333D40"/>
          <w:spacing w:val="-12"/>
          <w:w w:val="105"/>
        </w:rPr>
        <w:t> </w:t>
      </w:r>
      <w:r>
        <w:rPr>
          <w:color w:val="333D40"/>
          <w:w w:val="105"/>
        </w:rPr>
        <w:t>Representative</w:t>
      </w:r>
      <w:r>
        <w:rPr>
          <w:color w:val="333D40"/>
          <w:spacing w:val="-11"/>
          <w:w w:val="105"/>
        </w:rPr>
        <w:t> </w:t>
      </w:r>
      <w:r>
        <w:rPr>
          <w:color w:val="333D40"/>
          <w:w w:val="105"/>
        </w:rPr>
        <w:t>Signature</w:t>
        <w:tab/>
      </w:r>
      <w:r>
        <w:rPr>
          <w:color w:val="333D40"/>
          <w:spacing w:val="-1"/>
          <w:w w:val="105"/>
        </w:rPr>
        <w:t>Authorized</w:t>
      </w:r>
      <w:r>
        <w:rPr>
          <w:color w:val="333D40"/>
          <w:spacing w:val="-11"/>
          <w:w w:val="105"/>
        </w:rPr>
        <w:t> </w:t>
      </w:r>
      <w:r>
        <w:rPr>
          <w:color w:val="333D40"/>
          <w:w w:val="105"/>
        </w:rPr>
        <w:t>Representative</w:t>
      </w:r>
      <w:r>
        <w:rPr>
          <w:color w:val="333D40"/>
          <w:spacing w:val="-11"/>
          <w:w w:val="105"/>
        </w:rPr>
        <w:t> </w:t>
      </w:r>
      <w:r>
        <w:rPr>
          <w:color w:val="333D40"/>
          <w:w w:val="105"/>
        </w:rPr>
        <w:t>Signature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5429" w:val="left" w:leader="none"/>
        </w:tabs>
        <w:ind w:left="209"/>
      </w:pPr>
      <w:r>
        <w:rPr/>
        <w:pict>
          <v:rect style="position:absolute;margin-left:83.238686pt;margin-top:11.002435pt;width:166.522601pt;height:.660804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44.256256pt;margin-top:11.002435pt;width:166.522601pt;height:.660804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D40"/>
          <w:w w:val="105"/>
        </w:rPr>
        <w:t>Name:</w:t>
        <w:tab/>
        <w:t>Name: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tabs>
          <w:tab w:pos="5450" w:val="left" w:leader="none"/>
        </w:tabs>
        <w:spacing w:before="106"/>
        <w:ind w:left="209"/>
      </w:pPr>
      <w:r>
        <w:rPr/>
        <w:pict>
          <v:rect style="position:absolute;margin-left:77.952255pt;margin-top:16.302404pt;width:173.130641pt;height:.660804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39.630615pt;margin-top:16.302404pt;width:171.809033pt;height:.66080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D40"/>
          <w:w w:val="105"/>
        </w:rPr>
        <w:t>Title:</w:t>
        <w:tab/>
        <w:t>Title:</w:t>
      </w:r>
    </w:p>
    <w:p>
      <w:pPr>
        <w:pStyle w:val="BodyText"/>
        <w:tabs>
          <w:tab w:pos="5469" w:val="left" w:leader="none"/>
        </w:tabs>
        <w:spacing w:before="41"/>
        <w:ind w:left="209"/>
      </w:pPr>
      <w:r>
        <w:rPr>
          <w:color w:val="333D40"/>
          <w:w w:val="105"/>
        </w:rPr>
        <w:t>(Business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Head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Department)</w:t>
        <w:tab/>
        <w:t>Ace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Resource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Sdn.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Bhd.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Finance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Controller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5363" w:val="left" w:leader="none"/>
        </w:tabs>
        <w:ind w:left="209"/>
      </w:pPr>
      <w:r>
        <w:rPr/>
        <w:pict>
          <v:rect style="position:absolute;margin-left:76.630646pt;margin-top:11.002412pt;width:169.826621pt;height:.660804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34.344208pt;margin-top:11.002412pt;width:168.505013pt;height:.660804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D40"/>
          <w:w w:val="105"/>
        </w:rPr>
        <w:t>Date:</w:t>
        <w:tab/>
        <w:t>Date: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rect style="position:absolute;margin-left:54.824116pt;margin-top:9.409077pt;width:198.241192pt;height:1.321608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1"/>
        <w:ind w:left="209"/>
      </w:pPr>
      <w:r>
        <w:rPr>
          <w:color w:val="333D40"/>
          <w:w w:val="105"/>
        </w:rPr>
        <w:t>Authorized</w:t>
      </w:r>
      <w:r>
        <w:rPr>
          <w:color w:val="333D40"/>
          <w:spacing w:val="-11"/>
          <w:w w:val="105"/>
        </w:rPr>
        <w:t> </w:t>
      </w:r>
      <w:r>
        <w:rPr>
          <w:color w:val="333D40"/>
          <w:w w:val="105"/>
        </w:rPr>
        <w:t>Signature</w:t>
      </w:r>
      <w:r>
        <w:rPr>
          <w:color w:val="333D40"/>
          <w:spacing w:val="-10"/>
          <w:w w:val="105"/>
        </w:rPr>
        <w:t> </w:t>
      </w:r>
      <w:r>
        <w:rPr>
          <w:color w:val="333D40"/>
          <w:w w:val="105"/>
        </w:rPr>
        <w:t>(Finance)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09"/>
      </w:pPr>
      <w:r>
        <w:rPr/>
        <w:pict>
          <v:rect style="position:absolute;margin-left:83.238686pt;margin-top:11.002439pt;width:166.522601pt;height:.660804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D40"/>
          <w:w w:val="105"/>
        </w:rPr>
        <w:t>Name: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06"/>
        <w:ind w:left="209"/>
      </w:pPr>
      <w:r>
        <w:rPr/>
        <w:pict>
          <v:rect style="position:absolute;margin-left:77.952255pt;margin-top:16.302408pt;width:171.809033pt;height:.660804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D40"/>
          <w:w w:val="105"/>
        </w:rPr>
        <w:t>Title:</w:t>
      </w:r>
    </w:p>
    <w:p>
      <w:pPr>
        <w:pStyle w:val="BodyText"/>
        <w:spacing w:before="41"/>
        <w:ind w:left="209" w:right="6361"/>
      </w:pPr>
      <w:r>
        <w:rPr>
          <w:color w:val="333D40"/>
          <w:w w:val="105"/>
        </w:rPr>
        <w:t>(BU Finance Controller/ BG Finance Controller/</w:t>
      </w:r>
      <w:r>
        <w:rPr>
          <w:color w:val="333D40"/>
          <w:spacing w:val="1"/>
          <w:w w:val="105"/>
        </w:rPr>
        <w:t> </w:t>
      </w:r>
      <w:r>
        <w:rPr>
          <w:color w:val="333D40"/>
          <w:w w:val="105"/>
        </w:rPr>
        <w:t>Business</w:t>
      </w:r>
      <w:r>
        <w:rPr>
          <w:color w:val="333D40"/>
          <w:spacing w:val="-11"/>
          <w:w w:val="105"/>
        </w:rPr>
        <w:t> </w:t>
      </w:r>
      <w:r>
        <w:rPr>
          <w:color w:val="333D40"/>
          <w:w w:val="105"/>
        </w:rPr>
        <w:t>Controller</w:t>
      </w:r>
      <w:r>
        <w:rPr>
          <w:color w:val="333D40"/>
          <w:spacing w:val="-11"/>
          <w:w w:val="105"/>
        </w:rPr>
        <w:t> </w:t>
      </w:r>
      <w:r>
        <w:rPr>
          <w:color w:val="333D40"/>
          <w:w w:val="105"/>
        </w:rPr>
        <w:t>/</w:t>
      </w:r>
      <w:r>
        <w:rPr>
          <w:color w:val="333D40"/>
          <w:spacing w:val="-10"/>
          <w:w w:val="105"/>
        </w:rPr>
        <w:t> </w:t>
      </w:r>
      <w:r>
        <w:rPr>
          <w:color w:val="333D40"/>
          <w:w w:val="105"/>
        </w:rPr>
        <w:t>Group</w:t>
      </w:r>
      <w:r>
        <w:rPr>
          <w:color w:val="333D40"/>
          <w:spacing w:val="-11"/>
          <w:w w:val="105"/>
        </w:rPr>
        <w:t> </w:t>
      </w:r>
      <w:r>
        <w:rPr>
          <w:color w:val="333D40"/>
          <w:w w:val="105"/>
        </w:rPr>
        <w:t>Business</w:t>
      </w:r>
      <w:r>
        <w:rPr>
          <w:color w:val="333D40"/>
          <w:spacing w:val="-10"/>
          <w:w w:val="105"/>
        </w:rPr>
        <w:t> </w:t>
      </w:r>
      <w:r>
        <w:rPr>
          <w:color w:val="333D40"/>
          <w:w w:val="105"/>
        </w:rPr>
        <w:t>Controller)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09"/>
      </w:pPr>
      <w:r>
        <w:rPr/>
        <w:pict>
          <v:rect style="position:absolute;margin-left:76.630646pt;margin-top:11.002414pt;width:168.505013pt;height:.660804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D40"/>
          <w:w w:val="105"/>
        </w:rPr>
        <w:t>Date: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108"/>
        <w:ind w:left="130" w:right="0" w:firstLine="0"/>
        <w:jc w:val="left"/>
        <w:rPr>
          <w:sz w:val="23"/>
        </w:rPr>
      </w:pPr>
      <w:r>
        <w:rPr>
          <w:color w:val="333D40"/>
          <w:w w:val="105"/>
          <w:sz w:val="23"/>
        </w:rPr>
        <w:t>Appendix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50.859291pt;margin-top:8.855487pt;width:494.3pt;height:15.9pt;mso-position-horizontal-relative:page;mso-position-vertical-relative:paragraph;z-index:-15721472;mso-wrap-distance-left:0;mso-wrap-distance-right:0" coordorigin="1017,177" coordsize="9886,318">
            <v:shape style="position:absolute;left:1017;top:177;width:9886;height:318" type="#_x0000_t75" stroked="false">
              <v:imagedata r:id="rId11" o:title=""/>
            </v:shape>
            <v:shape style="position:absolute;left:1017;top:177;width:9886;height:318" type="#_x0000_t202" filled="false" stroked="false">
              <v:textbox inset="0,0,0,0">
                <w:txbxContent>
                  <w:p>
                    <w:pPr>
                      <w:spacing w:before="70"/>
                      <w:ind w:left="9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666666"/>
                        <w:w w:val="105"/>
                        <w:sz w:val="14"/>
                      </w:rPr>
                      <w:t>Project</w:t>
                    </w:r>
                    <w:r>
                      <w:rPr>
                        <w:b/>
                        <w:color w:val="666666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666666"/>
                        <w:w w:val="105"/>
                        <w:sz w:val="14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852" w:val="left" w:leader="none"/>
        </w:tabs>
        <w:spacing w:before="68" w:after="90"/>
        <w:ind w:left="209"/>
      </w:pPr>
      <w:r>
        <w:rPr>
          <w:color w:val="333D40"/>
          <w:w w:val="105"/>
        </w:rPr>
        <w:t>Person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In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Charge</w:t>
        <w:tab/>
        <w:t>Setia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Winata</w:t>
      </w:r>
    </w:p>
    <w:p>
      <w:pPr>
        <w:pStyle w:val="BodyText"/>
        <w:spacing w:line="20" w:lineRule="exact"/>
        <w:ind w:left="196"/>
        <w:rPr>
          <w:sz w:val="2"/>
        </w:rPr>
      </w:pPr>
      <w:r>
        <w:rPr>
          <w:sz w:val="2"/>
        </w:rPr>
        <w:pict>
          <v:group style="width:485.7pt;height:.7pt;mso-position-horizontal-relative:char;mso-position-vertical-relative:line" coordorigin="0,0" coordsize="9714,14">
            <v:rect style="position:absolute;left:0;top:0;width:9714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852" w:val="left" w:leader="none"/>
        </w:tabs>
        <w:spacing w:before="64"/>
        <w:ind w:left="2852" w:right="1248" w:hanging="2644"/>
      </w:pPr>
      <w:r>
        <w:rPr>
          <w:color w:val="333D40"/>
          <w:w w:val="105"/>
        </w:rPr>
        <w:t>Scope</w:t>
        <w:tab/>
        <w:t>The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Digital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initiative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focuses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on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plantaion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maintenance,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operation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monitoring,</w:t>
      </w:r>
      <w:r>
        <w:rPr>
          <w:color w:val="333D40"/>
          <w:spacing w:val="-9"/>
          <w:w w:val="105"/>
        </w:rPr>
        <w:t> </w:t>
      </w:r>
      <w:r>
        <w:rPr>
          <w:color w:val="333D40"/>
          <w:w w:val="105"/>
        </w:rPr>
        <w:t>and</w:t>
      </w:r>
      <w:r>
        <w:rPr>
          <w:color w:val="333D40"/>
          <w:spacing w:val="-48"/>
          <w:w w:val="105"/>
        </w:rPr>
        <w:t> </w:t>
      </w:r>
      <w:r>
        <w:rPr>
          <w:color w:val="333D40"/>
          <w:w w:val="105"/>
        </w:rPr>
        <w:t>performance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of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field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workers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in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2"/>
          <w:w w:val="105"/>
        </w:rPr>
        <w:t> </w:t>
      </w:r>
      <w:r>
        <w:rPr>
          <w:color w:val="333D40"/>
          <w:w w:val="105"/>
        </w:rPr>
        <w:t>following</w:t>
      </w:r>
      <w:r>
        <w:rPr>
          <w:color w:val="333D40"/>
          <w:spacing w:val="-3"/>
          <w:w w:val="105"/>
        </w:rPr>
        <w:t> </w:t>
      </w:r>
      <w:r>
        <w:rPr>
          <w:color w:val="333D40"/>
          <w:w w:val="105"/>
        </w:rPr>
        <w:t>process:</w:t>
      </w:r>
    </w:p>
    <w:p>
      <w:pPr>
        <w:pStyle w:val="ListParagraph"/>
        <w:numPr>
          <w:ilvl w:val="0"/>
          <w:numId w:val="1"/>
        </w:numPr>
        <w:tabs>
          <w:tab w:pos="3050" w:val="left" w:leader="none"/>
        </w:tabs>
        <w:spacing w:line="240" w:lineRule="auto" w:before="3" w:after="0"/>
        <w:ind w:left="3049" w:right="0" w:hanging="198"/>
        <w:jc w:val="left"/>
        <w:rPr>
          <w:sz w:val="14"/>
        </w:rPr>
      </w:pPr>
      <w:r>
        <w:rPr>
          <w:color w:val="333D40"/>
          <w:spacing w:val="-1"/>
          <w:w w:val="105"/>
          <w:sz w:val="14"/>
        </w:rPr>
        <w:t>FFB</w:t>
      </w:r>
      <w:r>
        <w:rPr>
          <w:color w:val="333D40"/>
          <w:spacing w:val="-3"/>
          <w:w w:val="105"/>
          <w:sz w:val="14"/>
        </w:rPr>
        <w:t> </w:t>
      </w:r>
      <w:r>
        <w:rPr>
          <w:color w:val="333D40"/>
          <w:spacing w:val="-1"/>
          <w:w w:val="105"/>
          <w:sz w:val="14"/>
        </w:rPr>
        <w:t>Harvesting</w:t>
      </w:r>
    </w:p>
    <w:p>
      <w:pPr>
        <w:pStyle w:val="ListParagraph"/>
        <w:numPr>
          <w:ilvl w:val="0"/>
          <w:numId w:val="1"/>
        </w:numPr>
        <w:tabs>
          <w:tab w:pos="3050" w:val="left" w:leader="none"/>
        </w:tabs>
        <w:spacing w:line="240" w:lineRule="auto" w:before="2" w:after="0"/>
        <w:ind w:left="3049" w:right="0" w:hanging="198"/>
        <w:jc w:val="left"/>
        <w:rPr>
          <w:sz w:val="14"/>
        </w:rPr>
      </w:pPr>
      <w:r>
        <w:rPr>
          <w:color w:val="333D40"/>
          <w:spacing w:val="-1"/>
          <w:w w:val="105"/>
          <w:sz w:val="14"/>
        </w:rPr>
        <w:t>FFB</w:t>
      </w:r>
      <w:r>
        <w:rPr>
          <w:color w:val="333D40"/>
          <w:spacing w:val="-4"/>
          <w:w w:val="105"/>
          <w:sz w:val="14"/>
        </w:rPr>
        <w:t> </w:t>
      </w:r>
      <w:r>
        <w:rPr>
          <w:color w:val="333D40"/>
          <w:spacing w:val="-1"/>
          <w:w w:val="105"/>
          <w:sz w:val="14"/>
        </w:rPr>
        <w:t>Evacuation</w:t>
      </w:r>
    </w:p>
    <w:p>
      <w:pPr>
        <w:pStyle w:val="ListParagraph"/>
        <w:numPr>
          <w:ilvl w:val="0"/>
          <w:numId w:val="1"/>
        </w:numPr>
        <w:tabs>
          <w:tab w:pos="3050" w:val="left" w:leader="none"/>
        </w:tabs>
        <w:spacing w:line="240" w:lineRule="auto" w:before="1" w:after="0"/>
        <w:ind w:left="3049" w:right="0" w:hanging="198"/>
        <w:jc w:val="left"/>
        <w:rPr>
          <w:sz w:val="14"/>
        </w:rPr>
      </w:pPr>
      <w:r>
        <w:rPr>
          <w:color w:val="333D40"/>
          <w:sz w:val="14"/>
        </w:rPr>
        <w:t>Field</w:t>
      </w:r>
      <w:r>
        <w:rPr>
          <w:color w:val="333D40"/>
          <w:spacing w:val="41"/>
          <w:sz w:val="14"/>
        </w:rPr>
        <w:t> </w:t>
      </w:r>
      <w:r>
        <w:rPr>
          <w:color w:val="333D40"/>
          <w:sz w:val="14"/>
        </w:rPr>
        <w:t>Inspection</w:t>
      </w:r>
    </w:p>
    <w:p>
      <w:pPr>
        <w:pStyle w:val="ListParagraph"/>
        <w:numPr>
          <w:ilvl w:val="0"/>
          <w:numId w:val="1"/>
        </w:numPr>
        <w:tabs>
          <w:tab w:pos="3050" w:val="left" w:leader="none"/>
        </w:tabs>
        <w:spacing w:line="240" w:lineRule="auto" w:before="2" w:after="0"/>
        <w:ind w:left="3049" w:right="0" w:hanging="198"/>
        <w:jc w:val="left"/>
        <w:rPr>
          <w:sz w:val="14"/>
        </w:rPr>
      </w:pPr>
      <w:r>
        <w:rPr>
          <w:color w:val="333D40"/>
          <w:w w:val="105"/>
          <w:sz w:val="14"/>
        </w:rPr>
        <w:t>Pest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&amp;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Disease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050" w:val="left" w:leader="none"/>
        </w:tabs>
        <w:spacing w:line="240" w:lineRule="auto" w:before="2" w:after="0"/>
        <w:ind w:left="3049" w:right="0" w:hanging="198"/>
        <w:jc w:val="left"/>
        <w:rPr>
          <w:sz w:val="14"/>
        </w:rPr>
      </w:pPr>
      <w:r>
        <w:rPr/>
        <w:pict>
          <v:rect style="position:absolute;margin-left:54.824116pt;margin-top:13.084849pt;width:485.690921pt;height:.660804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D40"/>
          <w:w w:val="105"/>
          <w:sz w:val="14"/>
        </w:rPr>
        <w:t>Field</w:t>
      </w:r>
      <w:r>
        <w:rPr>
          <w:color w:val="333D40"/>
          <w:spacing w:val="-9"/>
          <w:w w:val="105"/>
          <w:sz w:val="14"/>
        </w:rPr>
        <w:t> </w:t>
      </w:r>
      <w:r>
        <w:rPr>
          <w:color w:val="333D40"/>
          <w:w w:val="105"/>
          <w:sz w:val="14"/>
        </w:rPr>
        <w:t>Maintenance</w:t>
      </w:r>
    </w:p>
    <w:p>
      <w:pPr>
        <w:pStyle w:val="BodyText"/>
        <w:tabs>
          <w:tab w:pos="2852" w:val="left" w:leader="none"/>
        </w:tabs>
        <w:spacing w:before="41"/>
        <w:ind w:left="2852" w:right="568" w:hanging="2644"/>
      </w:pPr>
      <w:r>
        <w:rPr>
          <w:color w:val="333D40"/>
          <w:w w:val="105"/>
        </w:rPr>
        <w:t>Assumption</w:t>
        <w:tab/>
        <w:t>1.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Full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time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resources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from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KPU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are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nominated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for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Project.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The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nominated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users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will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be</w:t>
      </w:r>
      <w:r>
        <w:rPr>
          <w:color w:val="333D40"/>
          <w:spacing w:val="-49"/>
          <w:w w:val="105"/>
        </w:rPr>
        <w:t> </w:t>
      </w:r>
      <w:r>
        <w:rPr>
          <w:color w:val="333D40"/>
          <w:w w:val="105"/>
        </w:rPr>
        <w:t>the Business Champion for each functional area for the project and on-going monitoring &amp;</w:t>
      </w:r>
      <w:r>
        <w:rPr>
          <w:color w:val="333D40"/>
          <w:spacing w:val="-49"/>
          <w:w w:val="105"/>
        </w:rPr>
        <w:t> </w:t>
      </w:r>
      <w:r>
        <w:rPr>
          <w:color w:val="333D40"/>
          <w:w w:val="105"/>
        </w:rPr>
        <w:t>support.</w:t>
      </w:r>
    </w:p>
    <w:p>
      <w:pPr>
        <w:pStyle w:val="ListParagraph"/>
        <w:numPr>
          <w:ilvl w:val="0"/>
          <w:numId w:val="2"/>
        </w:numPr>
        <w:tabs>
          <w:tab w:pos="3050" w:val="left" w:leader="none"/>
        </w:tabs>
        <w:spacing w:line="240" w:lineRule="auto" w:before="5" w:after="0"/>
        <w:ind w:left="2852" w:right="979" w:firstLine="0"/>
        <w:jc w:val="left"/>
        <w:rPr>
          <w:sz w:val="14"/>
        </w:rPr>
      </w:pPr>
      <w:r>
        <w:rPr>
          <w:color w:val="333D40"/>
          <w:w w:val="105"/>
          <w:sz w:val="14"/>
        </w:rPr>
        <w:t>The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refinement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of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PMMP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module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development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that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impact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business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SOP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will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be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the</w:t>
      </w:r>
      <w:r>
        <w:rPr>
          <w:color w:val="333D40"/>
          <w:spacing w:val="-48"/>
          <w:w w:val="105"/>
          <w:sz w:val="14"/>
        </w:rPr>
        <w:t> </w:t>
      </w:r>
      <w:r>
        <w:rPr>
          <w:color w:val="333D40"/>
          <w:w w:val="105"/>
          <w:sz w:val="14"/>
        </w:rPr>
        <w:t>responsibility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of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KPU</w:t>
      </w:r>
    </w:p>
    <w:p>
      <w:pPr>
        <w:pStyle w:val="ListParagraph"/>
        <w:numPr>
          <w:ilvl w:val="0"/>
          <w:numId w:val="2"/>
        </w:numPr>
        <w:tabs>
          <w:tab w:pos="3050" w:val="left" w:leader="none"/>
        </w:tabs>
        <w:spacing w:line="240" w:lineRule="auto" w:before="4" w:after="0"/>
        <w:ind w:left="2852" w:right="733" w:firstLine="0"/>
        <w:jc w:val="left"/>
        <w:rPr>
          <w:sz w:val="14"/>
        </w:rPr>
      </w:pPr>
      <w:r>
        <w:rPr>
          <w:color w:val="333D40"/>
          <w:w w:val="105"/>
          <w:sz w:val="14"/>
        </w:rPr>
        <w:t>Change</w:t>
      </w:r>
      <w:r>
        <w:rPr>
          <w:color w:val="333D40"/>
          <w:spacing w:val="-9"/>
          <w:w w:val="105"/>
          <w:sz w:val="14"/>
        </w:rPr>
        <w:t> </w:t>
      </w:r>
      <w:r>
        <w:rPr>
          <w:color w:val="333D40"/>
          <w:w w:val="105"/>
          <w:sz w:val="14"/>
        </w:rPr>
        <w:t>management</w:t>
      </w:r>
      <w:r>
        <w:rPr>
          <w:color w:val="333D40"/>
          <w:spacing w:val="-9"/>
          <w:w w:val="105"/>
          <w:sz w:val="14"/>
        </w:rPr>
        <w:t> </w:t>
      </w:r>
      <w:r>
        <w:rPr>
          <w:color w:val="333D40"/>
          <w:w w:val="105"/>
          <w:sz w:val="14"/>
        </w:rPr>
        <w:t>activities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such</w:t>
      </w:r>
      <w:r>
        <w:rPr>
          <w:color w:val="333D40"/>
          <w:spacing w:val="-9"/>
          <w:w w:val="105"/>
          <w:sz w:val="14"/>
        </w:rPr>
        <w:t> </w:t>
      </w:r>
      <w:r>
        <w:rPr>
          <w:color w:val="333D40"/>
          <w:w w:val="105"/>
          <w:sz w:val="14"/>
        </w:rPr>
        <w:t>as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communication</w:t>
      </w:r>
      <w:r>
        <w:rPr>
          <w:color w:val="333D40"/>
          <w:spacing w:val="-9"/>
          <w:w w:val="105"/>
          <w:sz w:val="14"/>
        </w:rPr>
        <w:t> </w:t>
      </w:r>
      <w:r>
        <w:rPr>
          <w:color w:val="333D40"/>
          <w:w w:val="105"/>
          <w:sz w:val="14"/>
        </w:rPr>
        <w:t>and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business</w:t>
      </w:r>
      <w:r>
        <w:rPr>
          <w:color w:val="333D40"/>
          <w:spacing w:val="-9"/>
          <w:w w:val="105"/>
          <w:sz w:val="14"/>
        </w:rPr>
        <w:t> </w:t>
      </w:r>
      <w:r>
        <w:rPr>
          <w:color w:val="333D40"/>
          <w:w w:val="105"/>
          <w:sz w:val="14"/>
        </w:rPr>
        <w:t>process</w:t>
      </w:r>
      <w:r>
        <w:rPr>
          <w:color w:val="333D40"/>
          <w:spacing w:val="-8"/>
          <w:w w:val="105"/>
          <w:sz w:val="14"/>
        </w:rPr>
        <w:t> </w:t>
      </w:r>
      <w:r>
        <w:rPr>
          <w:color w:val="333D40"/>
          <w:w w:val="105"/>
          <w:sz w:val="14"/>
        </w:rPr>
        <w:t>changes,</w:t>
      </w:r>
      <w:r>
        <w:rPr>
          <w:color w:val="333D40"/>
          <w:spacing w:val="-49"/>
          <w:w w:val="105"/>
          <w:sz w:val="14"/>
        </w:rPr>
        <w:t> </w:t>
      </w:r>
      <w:r>
        <w:rPr>
          <w:color w:val="333D40"/>
          <w:w w:val="105"/>
          <w:sz w:val="14"/>
        </w:rPr>
        <w:t>etc.</w:t>
      </w:r>
      <w:r>
        <w:rPr>
          <w:color w:val="333D40"/>
          <w:spacing w:val="-3"/>
          <w:w w:val="105"/>
          <w:sz w:val="14"/>
        </w:rPr>
        <w:t> </w:t>
      </w:r>
      <w:r>
        <w:rPr>
          <w:color w:val="333D40"/>
          <w:w w:val="105"/>
          <w:sz w:val="14"/>
        </w:rPr>
        <w:t>due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to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the</w:t>
      </w:r>
      <w:r>
        <w:rPr>
          <w:color w:val="333D40"/>
          <w:spacing w:val="-3"/>
          <w:w w:val="105"/>
          <w:sz w:val="14"/>
        </w:rPr>
        <w:t> </w:t>
      </w:r>
      <w:r>
        <w:rPr>
          <w:color w:val="333D40"/>
          <w:w w:val="105"/>
          <w:sz w:val="14"/>
        </w:rPr>
        <w:t>project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would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be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the</w:t>
      </w:r>
      <w:r>
        <w:rPr>
          <w:color w:val="333D40"/>
          <w:spacing w:val="-3"/>
          <w:w w:val="105"/>
          <w:sz w:val="14"/>
        </w:rPr>
        <w:t> </w:t>
      </w:r>
      <w:r>
        <w:rPr>
          <w:color w:val="333D40"/>
          <w:w w:val="105"/>
          <w:sz w:val="14"/>
        </w:rPr>
        <w:t>responsibility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of</w:t>
      </w:r>
      <w:r>
        <w:rPr>
          <w:color w:val="333D40"/>
          <w:spacing w:val="-2"/>
          <w:w w:val="105"/>
          <w:sz w:val="14"/>
        </w:rPr>
        <w:t> </w:t>
      </w:r>
      <w:r>
        <w:rPr>
          <w:color w:val="333D40"/>
          <w:w w:val="105"/>
          <w:sz w:val="14"/>
        </w:rPr>
        <w:t>KPU.</w:t>
      </w:r>
    </w:p>
    <w:p>
      <w:pPr>
        <w:pStyle w:val="ListParagraph"/>
        <w:numPr>
          <w:ilvl w:val="0"/>
          <w:numId w:val="2"/>
        </w:numPr>
        <w:tabs>
          <w:tab w:pos="3050" w:val="left" w:leader="none"/>
        </w:tabs>
        <w:spacing w:line="240" w:lineRule="auto" w:before="3" w:after="0"/>
        <w:ind w:left="2852" w:right="702" w:firstLine="0"/>
        <w:jc w:val="left"/>
        <w:rPr>
          <w:sz w:val="14"/>
        </w:rPr>
      </w:pPr>
      <w:r>
        <w:rPr>
          <w:color w:val="333D40"/>
          <w:w w:val="105"/>
          <w:sz w:val="14"/>
        </w:rPr>
        <w:t>Changes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to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local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or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on-site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application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system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shall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be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the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responsibility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of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KPU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Site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IT</w:t>
      </w:r>
      <w:r>
        <w:rPr>
          <w:color w:val="333D40"/>
          <w:spacing w:val="-48"/>
          <w:w w:val="105"/>
          <w:sz w:val="14"/>
        </w:rPr>
        <w:t> </w:t>
      </w:r>
      <w:r>
        <w:rPr>
          <w:color w:val="333D40"/>
          <w:w w:val="105"/>
          <w:sz w:val="14"/>
        </w:rPr>
        <w:t>team.</w:t>
      </w:r>
    </w:p>
    <w:p>
      <w:pPr>
        <w:pStyle w:val="ListParagraph"/>
        <w:numPr>
          <w:ilvl w:val="0"/>
          <w:numId w:val="2"/>
        </w:numPr>
        <w:tabs>
          <w:tab w:pos="3050" w:val="left" w:leader="none"/>
        </w:tabs>
        <w:spacing w:line="240" w:lineRule="auto" w:before="3" w:after="0"/>
        <w:ind w:left="3049" w:right="0" w:hanging="198"/>
        <w:jc w:val="left"/>
        <w:rPr>
          <w:sz w:val="14"/>
        </w:rPr>
      </w:pPr>
      <w:r>
        <w:rPr>
          <w:color w:val="333D40"/>
          <w:w w:val="105"/>
          <w:sz w:val="14"/>
        </w:rPr>
        <w:t>Any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hardware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purchasing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will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be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process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by</w:t>
      </w:r>
      <w:r>
        <w:rPr>
          <w:color w:val="333D40"/>
          <w:spacing w:val="-7"/>
          <w:w w:val="105"/>
          <w:sz w:val="14"/>
        </w:rPr>
        <w:t> </w:t>
      </w:r>
      <w:r>
        <w:rPr>
          <w:color w:val="333D40"/>
          <w:w w:val="105"/>
          <w:sz w:val="14"/>
        </w:rPr>
        <w:t>KPU.</w:t>
      </w:r>
    </w:p>
    <w:p>
      <w:pPr>
        <w:pStyle w:val="ListParagraph"/>
        <w:numPr>
          <w:ilvl w:val="0"/>
          <w:numId w:val="2"/>
        </w:numPr>
        <w:tabs>
          <w:tab w:pos="3050" w:val="left" w:leader="none"/>
        </w:tabs>
        <w:spacing w:line="240" w:lineRule="auto" w:before="2" w:after="0"/>
        <w:ind w:left="3049" w:right="0" w:hanging="198"/>
        <w:jc w:val="left"/>
        <w:rPr>
          <w:sz w:val="14"/>
        </w:rPr>
      </w:pPr>
      <w:r>
        <w:rPr>
          <w:color w:val="333D40"/>
          <w:w w:val="105"/>
          <w:sz w:val="14"/>
        </w:rPr>
        <w:t>Creating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PMMP</w:t>
      </w:r>
      <w:r>
        <w:rPr>
          <w:color w:val="333D40"/>
          <w:spacing w:val="-5"/>
          <w:w w:val="105"/>
          <w:sz w:val="14"/>
        </w:rPr>
        <w:t> </w:t>
      </w:r>
      <w:r>
        <w:rPr>
          <w:color w:val="333D40"/>
          <w:w w:val="105"/>
          <w:sz w:val="14"/>
        </w:rPr>
        <w:t>staging</w:t>
      </w:r>
      <w:r>
        <w:rPr>
          <w:color w:val="333D40"/>
          <w:spacing w:val="-5"/>
          <w:w w:val="105"/>
          <w:sz w:val="14"/>
        </w:rPr>
        <w:t> </w:t>
      </w:r>
      <w:r>
        <w:rPr>
          <w:color w:val="333D40"/>
          <w:w w:val="105"/>
          <w:sz w:val="14"/>
        </w:rPr>
        <w:t>in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the</w:t>
      </w:r>
      <w:r>
        <w:rPr>
          <w:color w:val="333D40"/>
          <w:spacing w:val="-5"/>
          <w:w w:val="105"/>
          <w:sz w:val="14"/>
        </w:rPr>
        <w:t> </w:t>
      </w:r>
      <w:r>
        <w:rPr>
          <w:color w:val="333D40"/>
          <w:w w:val="105"/>
          <w:sz w:val="14"/>
        </w:rPr>
        <w:t>cloud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will</w:t>
      </w:r>
      <w:r>
        <w:rPr>
          <w:color w:val="333D40"/>
          <w:spacing w:val="-5"/>
          <w:w w:val="105"/>
          <w:sz w:val="14"/>
        </w:rPr>
        <w:t> </w:t>
      </w:r>
      <w:r>
        <w:rPr>
          <w:color w:val="333D40"/>
          <w:w w:val="105"/>
          <w:sz w:val="14"/>
        </w:rPr>
        <w:t>be</w:t>
      </w:r>
      <w:r>
        <w:rPr>
          <w:color w:val="333D40"/>
          <w:spacing w:val="-5"/>
          <w:w w:val="105"/>
          <w:sz w:val="14"/>
        </w:rPr>
        <w:t> </w:t>
      </w:r>
      <w:r>
        <w:rPr>
          <w:color w:val="333D40"/>
          <w:w w:val="105"/>
          <w:sz w:val="14"/>
        </w:rPr>
        <w:t>handle</w:t>
      </w:r>
      <w:r>
        <w:rPr>
          <w:color w:val="333D40"/>
          <w:spacing w:val="-6"/>
          <w:w w:val="105"/>
          <w:sz w:val="14"/>
        </w:rPr>
        <w:t> </w:t>
      </w:r>
      <w:r>
        <w:rPr>
          <w:color w:val="333D40"/>
          <w:w w:val="105"/>
          <w:sz w:val="14"/>
        </w:rPr>
        <w:t>by</w:t>
      </w:r>
      <w:r>
        <w:rPr>
          <w:color w:val="333D40"/>
          <w:spacing w:val="-5"/>
          <w:w w:val="105"/>
          <w:sz w:val="14"/>
        </w:rPr>
        <w:t> </w:t>
      </w:r>
      <w:r>
        <w:rPr>
          <w:color w:val="333D40"/>
          <w:w w:val="105"/>
          <w:sz w:val="14"/>
        </w:rPr>
        <w:t>ABS</w:t>
      </w:r>
    </w:p>
    <w:p>
      <w:pPr>
        <w:pStyle w:val="BodyText"/>
        <w:spacing w:before="3"/>
        <w:rPr>
          <w:sz w:val="18"/>
        </w:rPr>
      </w:pPr>
      <w:r>
        <w:rPr/>
        <w:pict>
          <v:rect style="position:absolute;margin-left:54.824116pt;margin-top:13.084501pt;width:485.690921pt;height:.660804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2852" w:val="left" w:leader="none"/>
        </w:tabs>
        <w:spacing w:before="41" w:after="90"/>
        <w:ind w:left="209"/>
      </w:pPr>
      <w:r>
        <w:rPr>
          <w:color w:val="333D40"/>
          <w:w w:val="105"/>
        </w:rPr>
        <w:t>Module</w:t>
        <w:tab/>
        <w:t>ETL</w:t>
      </w:r>
    </w:p>
    <w:p>
      <w:pPr>
        <w:pStyle w:val="BodyText"/>
        <w:spacing w:line="20" w:lineRule="exact"/>
        <w:ind w:left="196"/>
        <w:rPr>
          <w:sz w:val="2"/>
        </w:rPr>
      </w:pPr>
      <w:r>
        <w:rPr>
          <w:sz w:val="2"/>
        </w:rPr>
        <w:pict>
          <v:group style="width:485.7pt;height:.7pt;mso-position-horizontal-relative:char;mso-position-vertical-relative:line" coordorigin="0,0" coordsize="9714,14">
            <v:rect style="position:absolute;left:0;top:0;width:9714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852" w:val="left" w:leader="none"/>
        </w:tabs>
        <w:spacing w:before="64"/>
        <w:ind w:left="209"/>
      </w:pPr>
      <w:r>
        <w:rPr/>
        <w:pict>
          <v:rect style="position:absolute;margin-left:54.824116pt;margin-top:16.184837pt;width:485.690921pt;height:.660804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3D40"/>
          <w:w w:val="105"/>
        </w:rPr>
        <w:t>Project</w:t>
      </w:r>
      <w:r>
        <w:rPr>
          <w:color w:val="333D40"/>
          <w:spacing w:val="-6"/>
          <w:w w:val="105"/>
        </w:rPr>
        <w:t> </w:t>
      </w:r>
      <w:r>
        <w:rPr>
          <w:color w:val="333D40"/>
          <w:w w:val="105"/>
        </w:rPr>
        <w:t>Length</w:t>
        <w:tab/>
        <w:t>3</w:t>
      </w:r>
      <w:r>
        <w:rPr>
          <w:color w:val="333D40"/>
          <w:spacing w:val="-5"/>
          <w:w w:val="105"/>
        </w:rPr>
        <w:t> </w:t>
      </w:r>
      <w:r>
        <w:rPr>
          <w:color w:val="333D40"/>
          <w:w w:val="105"/>
        </w:rPr>
        <w:t>months</w:t>
      </w:r>
    </w:p>
    <w:p>
      <w:pPr>
        <w:pStyle w:val="BodyText"/>
        <w:tabs>
          <w:tab w:pos="2852" w:val="left" w:leader="none"/>
          <w:tab w:pos="6397" w:val="left" w:leader="none"/>
        </w:tabs>
        <w:spacing w:before="41"/>
        <w:ind w:left="209"/>
      </w:pPr>
      <w:r>
        <w:rPr>
          <w:color w:val="333D40"/>
          <w:w w:val="105"/>
        </w:rPr>
        <w:t>Target</w:t>
      </w:r>
      <w:r>
        <w:rPr>
          <w:color w:val="333D40"/>
          <w:spacing w:val="-13"/>
          <w:w w:val="105"/>
        </w:rPr>
        <w:t> </w:t>
      </w:r>
      <w:r>
        <w:rPr>
          <w:color w:val="333D40"/>
          <w:w w:val="105"/>
        </w:rPr>
        <w:t>Timeline</w:t>
        <w:tab/>
        <w:t>Start</w:t>
      </w:r>
      <w:r>
        <w:rPr>
          <w:color w:val="333D40"/>
          <w:spacing w:val="-7"/>
          <w:w w:val="105"/>
        </w:rPr>
        <w:t> </w:t>
      </w:r>
      <w:r>
        <w:rPr>
          <w:color w:val="333D40"/>
          <w:w w:val="105"/>
        </w:rPr>
        <w:t>Date:</w:t>
      </w:r>
      <w:r>
        <w:rPr>
          <w:color w:val="333D40"/>
          <w:spacing w:val="18"/>
          <w:w w:val="105"/>
        </w:rPr>
        <w:t> </w:t>
      </w:r>
      <w:r>
        <w:rPr>
          <w:color w:val="333D40"/>
          <w:w w:val="105"/>
        </w:rPr>
        <w:t>01-Mar-2022</w:t>
        <w:tab/>
        <w:t>End</w:t>
      </w:r>
      <w:r>
        <w:rPr>
          <w:color w:val="333D40"/>
          <w:spacing w:val="-8"/>
          <w:w w:val="105"/>
        </w:rPr>
        <w:t> </w:t>
      </w:r>
      <w:r>
        <w:rPr>
          <w:color w:val="333D40"/>
          <w:w w:val="105"/>
        </w:rPr>
        <w:t>Date:</w:t>
      </w:r>
      <w:r>
        <w:rPr>
          <w:color w:val="333D40"/>
          <w:spacing w:val="15"/>
          <w:w w:val="105"/>
        </w:rPr>
        <w:t> </w:t>
      </w:r>
      <w:r>
        <w:rPr>
          <w:color w:val="333D40"/>
          <w:w w:val="105"/>
        </w:rPr>
        <w:t>01-Aug-2022</w:t>
      </w: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50.859291pt;margin-top:12.442423pt;width:494.3pt;height:37.050pt;mso-position-horizontal-relative:page;mso-position-vertical-relative:paragraph;z-index:-15718400;mso-wrap-distance-left:0;mso-wrap-distance-right:0" coordorigin="1017,249" coordsize="9886,741">
            <v:shape style="position:absolute;left:1017;top:248;width:9886;height:410" type="#_x0000_t75" stroked="false">
              <v:imagedata r:id="rId12" o:title=""/>
            </v:shape>
            <v:shape style="position:absolute;left:2537;top:328;width:212;height:212" type="#_x0000_t75" stroked="false">
              <v:imagedata r:id="rId13" o:title=""/>
            </v:shape>
            <v:shape style="position:absolute;left:1030;top:711;width:9860;height:265" type="#_x0000_t75" stroked="false">
              <v:imagedata r:id="rId14" o:title=""/>
            </v:shape>
            <v:rect style="position:absolute;left:1017;top:698;width:9886;height:14" filled="true" fillcolor="#e7e3e7" stroked="false">
              <v:fill type="solid"/>
            </v:rect>
            <v:shape style="position:absolute;left:1017;top:698;width:9886;height:291" coordorigin="1017,698" coordsize="9886,291" path="m10903,698l10890,711,10890,976,1017,976,1017,989,10890,989,10903,989,10903,976,10903,698xe" filled="true" fillcolor="#bdbdbd" stroked="false">
              <v:path arrowok="t"/>
              <v:fill type="solid"/>
            </v:shape>
            <v:shape style="position:absolute;left:1017;top:698;width:3357;height:291" coordorigin="1017,698" coordsize="3357,291" path="m1030,698l1017,698,1017,989,1030,976,1030,698xm4374,711l4361,711,4361,976,4374,976,4374,711xe" filled="true" fillcolor="#e7e3e7" stroked="false">
              <v:path arrowok="t"/>
              <v:fill type="solid"/>
            </v:shape>
            <v:rect style="position:absolute;left:4347;top:711;width:14;height:265" filled="true" fillcolor="#ffffff" stroked="false">
              <v:fill type="solid"/>
            </v:rect>
            <v:rect style="position:absolute;left:7612;top:711;width:14;height:265" filled="true" fillcolor="#e7e3e7" stroked="false">
              <v:fill type="solid"/>
            </v:rect>
            <v:rect style="position:absolute;left:7598;top:711;width:14;height:265" filled="true" fillcolor="#ffffff" stroked="false">
              <v:fill type="solid"/>
            </v:rect>
            <v:rect style="position:absolute;left:10863;top:711;width:14;height:265" filled="true" fillcolor="#e7e3e7" stroked="false">
              <v:fill type="solid"/>
            </v:rect>
            <v:rect style="position:absolute;left:10849;top:711;width:14;height:265" filled="true" fillcolor="#ffffff" stroked="false">
              <v:fill type="solid"/>
            </v:rect>
            <v:shape style="position:absolute;left:1017;top:248;width:9886;height:741" type="#_x0000_t202" filled="false" stroked="false">
              <v:textbox inset="0,0,0,0">
                <w:txbxContent>
                  <w:p>
                    <w:pPr>
                      <w:spacing w:before="97"/>
                      <w:ind w:left="118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333D40"/>
                        <w:w w:val="105"/>
                        <w:sz w:val="14"/>
                      </w:rPr>
                      <w:t>Project</w:t>
                    </w:r>
                    <w:r>
                      <w:rPr>
                        <w:b/>
                        <w:color w:val="333D40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33D40"/>
                        <w:w w:val="105"/>
                        <w:sz w:val="14"/>
                      </w:rPr>
                      <w:t>Timeline</w:t>
                    </w:r>
                  </w:p>
                </w:txbxContent>
              </v:textbox>
              <w10:wrap type="none"/>
            </v:shape>
            <v:shape style="position:absolute;left:7625;top:711;width:3252;height:265" type="#_x0000_t202" filled="false" stroked="false">
              <v:textbox inset="0,0,0,0">
                <w:txbxContent>
                  <w:p>
                    <w:pPr>
                      <w:spacing w:before="44"/>
                      <w:ind w:left="5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End</w:t>
                    </w:r>
                    <w:r>
                      <w:rPr>
                        <w:b/>
                        <w:color w:val="168BAB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4374;top:711;width:3238;height:265" type="#_x0000_t202" filled="false" stroked="false">
              <v:textbox inset="0,0,0,0">
                <w:txbxContent>
                  <w:p>
                    <w:pPr>
                      <w:spacing w:before="44"/>
                      <w:ind w:left="5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Start</w:t>
                    </w:r>
                    <w:r>
                      <w:rPr>
                        <w:b/>
                        <w:color w:val="168BAB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1030;top:711;width:3331;height:265" type="#_x0000_t202" filled="false" stroked="false">
              <v:textbox inset="0,0,0,0">
                <w:txbxContent>
                  <w:p>
                    <w:pPr>
                      <w:spacing w:before="44"/>
                      <w:ind w:left="5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Activity</w:t>
                    </w:r>
                    <w:r>
                      <w:rPr>
                        <w:b/>
                        <w:color w:val="168BAB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Name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526" w:val="left" w:leader="none"/>
          <w:tab w:pos="6777" w:val="left" w:leader="none"/>
        </w:tabs>
        <w:spacing w:before="81" w:after="116"/>
        <w:ind w:left="170"/>
      </w:pPr>
      <w:r>
        <w:rPr>
          <w:color w:val="333D40"/>
          <w:w w:val="105"/>
        </w:rPr>
        <w:t>Development</w:t>
        <w:tab/>
        <w:t>01-Mar-2022</w:t>
        <w:tab/>
        <w:t>31-Jul-2022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pict>
          <v:shape style="width:493pt;height:19.2pt;mso-position-horizontal-relative:char;mso-position-vertical-relative:line" type="#_x0000_t202" filled="true" fillcolor="#f1f9fb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3396" w:val="left" w:leader="none"/>
                      <w:tab w:pos="6647" w:val="left" w:leader="none"/>
                    </w:tabs>
                    <w:spacing w:before="97"/>
                    <w:ind w:left="39"/>
                  </w:pPr>
                  <w:r>
                    <w:rPr>
                      <w:color w:val="333D40"/>
                      <w:w w:val="105"/>
                    </w:rPr>
                    <w:t>Go</w:t>
                  </w:r>
                  <w:r>
                    <w:rPr>
                      <w:color w:val="333D40"/>
                      <w:spacing w:val="-5"/>
                      <w:w w:val="105"/>
                    </w:rPr>
                    <w:t> </w:t>
                  </w:r>
                  <w:r>
                    <w:rPr>
                      <w:color w:val="333D40"/>
                      <w:w w:val="105"/>
                    </w:rPr>
                    <w:t>Live</w:t>
                    <w:tab/>
                    <w:t>01-Aug-2022</w:t>
                    <w:tab/>
                    <w:t>01-Aug-2022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780" w:bottom="280" w:left="900" w:right="9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494.3pt;height:33.75pt;mso-position-horizontal-relative:char;mso-position-vertical-relative:line" coordorigin="0,0" coordsize="9886,675">
            <v:shape style="position:absolute;left:0;top:0;width:9886;height:318" type="#_x0000_t75" stroked="false">
              <v:imagedata r:id="rId15" o:title=""/>
            </v:shape>
            <v:rect style="position:absolute;left:0;top:317;width:9886;height:14" filled="true" fillcolor="#e7e3e7" stroked="false">
              <v:fill type="solid"/>
            </v:rect>
            <v:shape style="position:absolute;left:0;top:317;width:9886;height:27" coordorigin="0,317" coordsize="9886,27" path="m9886,317l9872,330,0,330,0,344,9872,344,9886,344,9886,330,9886,317xe" filled="true" fillcolor="#bdbdbd" stroked="false">
              <v:path arrowok="t"/>
              <v:fill type="solid"/>
            </v:shape>
            <v:shape style="position:absolute;left:0;top:317;width:14;height:27" coordorigin="0,317" coordsize="14,27" path="m0,344l0,317,13,317,13,330,0,344xe" filled="true" fillcolor="#e7e3e7" stroked="false">
              <v:path arrowok="t"/>
              <v:fill type="solid"/>
            </v:shape>
            <v:shape style="position:absolute;left:13;top:396;width:9860;height:265" type="#_x0000_t75" stroked="false">
              <v:imagedata r:id="rId14" o:title=""/>
            </v:shape>
            <v:rect style="position:absolute;left:0;top:383;width:9886;height:14" filled="true" fillcolor="#e7e3e7" stroked="false">
              <v:fill type="solid"/>
            </v:rect>
            <v:shape style="position:absolute;left:0;top:383;width:9886;height:291" coordorigin="0,383" coordsize="9886,291" path="m9886,383l9872,396,9872,661,0,661,0,674,9872,674,9886,674,9886,661,9886,383xe" filled="true" fillcolor="#bdbdbd" stroked="false">
              <v:path arrowok="t"/>
              <v:fill type="solid"/>
            </v:shape>
            <v:shape style="position:absolute;left:0;top:383;width:2102;height:291" coordorigin="0,383" coordsize="2102,291" path="m13,383l0,383,0,674,13,661,13,383xm2101,396l2088,396,2088,661,2101,661,2101,396xe" filled="true" fillcolor="#e7e3e7" stroked="false">
              <v:path arrowok="t"/>
              <v:fill type="solid"/>
            </v:shape>
            <v:rect style="position:absolute;left:2074;top:396;width:14;height:265" filled="true" fillcolor="#ffffff" stroked="false">
              <v:fill type="solid"/>
            </v:rect>
            <v:rect style="position:absolute;left:3079;top:396;width:14;height:265" filled="true" fillcolor="#e7e3e7" stroked="false">
              <v:fill type="solid"/>
            </v:rect>
            <v:rect style="position:absolute;left:3066;top:396;width:14;height:265" filled="true" fillcolor="#ffffff" stroked="false">
              <v:fill type="solid"/>
            </v:rect>
            <v:rect style="position:absolute;left:6872;top:396;width:14;height:265" filled="true" fillcolor="#e7e3e7" stroked="false">
              <v:fill type="solid"/>
            </v:rect>
            <v:rect style="position:absolute;left:6859;top:396;width:14;height:265" filled="true" fillcolor="#ffffff" stroked="false">
              <v:fill type="solid"/>
            </v:rect>
            <v:rect style="position:absolute;left:8841;top:396;width:14;height:265" filled="true" fillcolor="#e7e3e7" stroked="false">
              <v:fill type="solid"/>
            </v:rect>
            <v:rect style="position:absolute;left:8828;top:396;width:14;height:265" filled="true" fillcolor="#ffffff" stroked="false">
              <v:fill type="solid"/>
            </v:rect>
            <v:rect style="position:absolute;left:9832;top:396;width:14;height:265" filled="true" fillcolor="#e7e3e7" stroked="false">
              <v:fill type="solid"/>
            </v:rect>
            <v:rect style="position:absolute;left:9819;top:396;width:14;height:265" filled="true" fillcolor="#ffffff" stroked="false">
              <v:fill type="solid"/>
            </v:rect>
            <v:shape style="position:absolute;left:92;top:65;width:798;height:17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666666"/>
                        <w:w w:val="105"/>
                        <w:sz w:val="14"/>
                      </w:rPr>
                      <w:t>Audit</w:t>
                    </w:r>
                    <w:r>
                      <w:rPr>
                        <w:b/>
                        <w:color w:val="666666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666666"/>
                        <w:w w:val="105"/>
                        <w:sz w:val="14"/>
                      </w:rPr>
                      <w:t>Log</w:t>
                    </w:r>
                  </w:p>
                </w:txbxContent>
              </v:textbox>
              <w10:wrap type="none"/>
            </v:shape>
            <v:shape style="position:absolute;left:8854;top:370;width:998;height:291" type="#_x0000_t202" filled="false" stroked="false">
              <v:textbox inset="0,0,0,0">
                <w:txbxContent>
                  <w:p>
                    <w:pPr>
                      <w:spacing w:before="70"/>
                      <w:ind w:left="5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Created</w:t>
                    </w:r>
                    <w:r>
                      <w:rPr>
                        <w:b/>
                        <w:color w:val="168BAB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6885;top:370;width:1956;height:291" type="#_x0000_t202" filled="false" stroked="false">
              <v:textbox inset="0,0,0,0">
                <w:txbxContent>
                  <w:p>
                    <w:pPr>
                      <w:spacing w:before="70"/>
                      <w:ind w:left="39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Created</w:t>
                    </w:r>
                    <w:r>
                      <w:rPr>
                        <w:b/>
                        <w:color w:val="168BAB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By</w:t>
                    </w:r>
                  </w:p>
                </w:txbxContent>
              </v:textbox>
              <w10:wrap type="none"/>
            </v:shape>
            <v:shape style="position:absolute;left:3092;top:370;width:3780;height:291" type="#_x0000_t202" filled="false" stroked="false">
              <v:textbox inset="0,0,0,0">
                <w:txbxContent>
                  <w:p>
                    <w:pPr>
                      <w:spacing w:before="70"/>
                      <w:ind w:left="6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Remark</w:t>
                    </w:r>
                  </w:p>
                </w:txbxContent>
              </v:textbox>
              <w10:wrap type="none"/>
            </v:shape>
            <v:shape style="position:absolute;left:2101;top:370;width:978;height:291" type="#_x0000_t202" filled="false" stroked="false">
              <v:textbox inset="0,0,0,0">
                <w:txbxContent>
                  <w:p>
                    <w:pPr>
                      <w:spacing w:before="70"/>
                      <w:ind w:left="5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Outcome</w:t>
                    </w:r>
                  </w:p>
                </w:txbxContent>
              </v:textbox>
              <w10:wrap type="none"/>
            </v:shape>
            <v:shape style="position:absolute;left:13;top:370;width:2075;height:291" type="#_x0000_t202" filled="false" stroked="false">
              <v:textbox inset="0,0,0,0">
                <w:txbxContent>
                  <w:p>
                    <w:pPr>
                      <w:spacing w:before="70"/>
                      <w:ind w:left="5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68BAB"/>
                        <w:w w:val="105"/>
                        <w:sz w:val="14"/>
                      </w:rPr>
                      <w:t>Role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2271" w:val="left" w:leader="none"/>
          <w:tab w:pos="3262" w:val="left" w:leader="none"/>
          <w:tab w:pos="9024" w:val="left" w:leader="none"/>
        </w:tabs>
        <w:spacing w:line="174" w:lineRule="exact" w:before="74"/>
        <w:ind w:left="156"/>
      </w:pPr>
      <w:r>
        <w:rPr>
          <w:color w:val="333D40"/>
          <w:w w:val="105"/>
          <w:position w:val="1"/>
        </w:rPr>
        <w:t>PMO</w:t>
        <w:tab/>
      </w:r>
      <w:r>
        <w:rPr>
          <w:color w:val="333D40"/>
          <w:w w:val="105"/>
        </w:rPr>
        <w:t>Approved</w:t>
        <w:tab/>
      </w:r>
      <w:r>
        <w:rPr>
          <w:color w:val="333D40"/>
          <w:w w:val="105"/>
          <w:position w:val="1"/>
        </w:rPr>
        <w:t>Please</w:t>
      </w:r>
      <w:r>
        <w:rPr>
          <w:color w:val="333D40"/>
          <w:spacing w:val="-6"/>
          <w:w w:val="105"/>
          <w:position w:val="1"/>
        </w:rPr>
        <w:t> </w:t>
      </w:r>
      <w:r>
        <w:rPr>
          <w:color w:val="333D40"/>
          <w:w w:val="105"/>
          <w:position w:val="1"/>
        </w:rPr>
        <w:t>refer</w:t>
      </w:r>
      <w:r>
        <w:rPr>
          <w:color w:val="333D40"/>
          <w:spacing w:val="-6"/>
          <w:w w:val="105"/>
          <w:position w:val="1"/>
        </w:rPr>
        <w:t> </w:t>
      </w:r>
      <w:r>
        <w:rPr>
          <w:color w:val="333D40"/>
          <w:w w:val="105"/>
          <w:position w:val="1"/>
        </w:rPr>
        <w:t>to</w:t>
      </w:r>
      <w:r>
        <w:rPr>
          <w:color w:val="333D40"/>
          <w:spacing w:val="-6"/>
          <w:w w:val="105"/>
          <w:position w:val="1"/>
        </w:rPr>
        <w:t> </w:t>
      </w:r>
      <w:r>
        <w:rPr>
          <w:color w:val="333D40"/>
          <w:w w:val="105"/>
          <w:position w:val="1"/>
        </w:rPr>
        <w:t>attachment</w:t>
      </w:r>
      <w:r>
        <w:rPr>
          <w:color w:val="333D40"/>
          <w:spacing w:val="-6"/>
          <w:w w:val="105"/>
          <w:position w:val="1"/>
        </w:rPr>
        <w:t> </w:t>
      </w:r>
      <w:r>
        <w:rPr>
          <w:color w:val="333D40"/>
          <w:w w:val="105"/>
          <w:position w:val="1"/>
        </w:rPr>
        <w:t>for</w:t>
      </w:r>
      <w:r>
        <w:rPr>
          <w:color w:val="333D40"/>
          <w:spacing w:val="-5"/>
          <w:w w:val="105"/>
          <w:position w:val="1"/>
        </w:rPr>
        <w:t> </w:t>
      </w:r>
      <w:r>
        <w:rPr>
          <w:color w:val="333D40"/>
          <w:w w:val="105"/>
          <w:position w:val="1"/>
        </w:rPr>
        <w:t>SOW</w:t>
      </w:r>
      <w:r>
        <w:rPr>
          <w:color w:val="333D40"/>
          <w:spacing w:val="-6"/>
          <w:w w:val="105"/>
          <w:position w:val="1"/>
        </w:rPr>
        <w:t> </w:t>
      </w:r>
      <w:r>
        <w:rPr>
          <w:color w:val="333D40"/>
          <w:w w:val="105"/>
          <w:position w:val="1"/>
        </w:rPr>
        <w:t>endorsement </w:t>
      </w:r>
      <w:r>
        <w:rPr>
          <w:color w:val="333D40"/>
          <w:spacing w:val="45"/>
          <w:w w:val="105"/>
          <w:position w:val="1"/>
        </w:rPr>
        <w:t> </w:t>
      </w:r>
      <w:r>
        <w:rPr>
          <w:color w:val="333D40"/>
          <w:w w:val="105"/>
          <w:position w:val="1"/>
        </w:rPr>
        <w:t>Nor</w:t>
      </w:r>
      <w:r>
        <w:rPr>
          <w:color w:val="333D40"/>
          <w:spacing w:val="-6"/>
          <w:w w:val="105"/>
          <w:position w:val="1"/>
        </w:rPr>
        <w:t> </w:t>
      </w:r>
      <w:r>
        <w:rPr>
          <w:color w:val="333D40"/>
          <w:w w:val="105"/>
          <w:position w:val="1"/>
        </w:rPr>
        <w:t>Maisarah</w:t>
      </w:r>
      <w:r>
        <w:rPr>
          <w:color w:val="333D40"/>
          <w:spacing w:val="-5"/>
          <w:w w:val="105"/>
          <w:position w:val="1"/>
        </w:rPr>
        <w:t> </w:t>
      </w:r>
      <w:r>
        <w:rPr>
          <w:color w:val="333D40"/>
          <w:w w:val="105"/>
          <w:position w:val="1"/>
        </w:rPr>
        <w:t>Azahari</w:t>
        <w:tab/>
        <w:t>15-Jul-2022</w:t>
      </w:r>
    </w:p>
    <w:p>
      <w:pPr>
        <w:pStyle w:val="BodyText"/>
        <w:spacing w:line="164" w:lineRule="exact"/>
        <w:ind w:left="9024"/>
      </w:pPr>
      <w:r>
        <w:rPr/>
        <w:pict>
          <v:group style="position:absolute;margin-left:50.859291pt;margin-top:12.695988pt;width:494.3pt;height:16.55pt;mso-position-horizontal-relative:page;mso-position-vertical-relative:paragraph;z-index:-15716864;mso-wrap-distance-left:0;mso-wrap-distance-right:0" coordorigin="1017,254" coordsize="9886,331">
            <v:shape style="position:absolute;left:1017;top:253;width:9886;height:331" type="#_x0000_t75" stroked="false">
              <v:imagedata r:id="rId16" o:title=""/>
            </v:shape>
            <v:shape style="position:absolute;left:1136;top:293;width:146;height:238" type="#_x0000_t75" stroked="false">
              <v:imagedata r:id="rId17" o:title=""/>
            </v:shape>
            <v:shape style="position:absolute;left:1426;top:293;width:146;height:238" type="#_x0000_t75" stroked="false">
              <v:imagedata r:id="rId18" o:title=""/>
            </v:shape>
            <v:shape style="position:absolute;left:2048;top:280;width:529;height:265" type="#_x0000_t75" stroked="false">
              <v:imagedata r:id="rId19" o:title=""/>
            </v:shape>
            <v:shape style="position:absolute;left:2669;top:293;width:146;height:238" type="#_x0000_t75" stroked="false">
              <v:imagedata r:id="rId20" o:title=""/>
            </v:shape>
            <v:shape style="position:absolute;left:1664;top:306;width:369;height:17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D40"/>
                        <w:w w:val="105"/>
                        <w:sz w:val="14"/>
                      </w:rPr>
                      <w:t>Page</w:t>
                    </w:r>
                  </w:p>
                </w:txbxContent>
              </v:textbox>
              <w10:wrap type="none"/>
            </v:shape>
            <v:shape style="position:absolute;left:2476;top:319;width:113;height:17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999999"/>
                        <w:w w:val="103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.859291pt;margin-top:37.145737pt;width:494.3pt;height:31.1pt;mso-position-horizontal-relative:page;mso-position-vertical-relative:paragraph;z-index:-15716352;mso-wrap-distance-left:0;mso-wrap-distance-right:0" coordorigin="1017,743" coordsize="9886,622">
            <v:shape style="position:absolute;left:1017;top:742;width:9886;height:318" type="#_x0000_t75" stroked="false">
              <v:imagedata r:id="rId21" o:title=""/>
            </v:shape>
            <v:shape style="position:absolute;left:1017;top:1060;width:9886;height:304" type="#_x0000_t75" stroked="false">
              <v:imagedata r:id="rId22" o:title=""/>
            </v:shape>
            <v:shape style="position:absolute;left:1109;top:808;width:858;height:17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666666"/>
                        <w:w w:val="105"/>
                        <w:sz w:val="14"/>
                      </w:rPr>
                      <w:t>Approvers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.520096pt;margin-top:70.846741pt;width:493pt;height:13.25pt;mso-position-horizontal-relative:page;mso-position-vertical-relative:paragraph;z-index:-15932416" coordorigin="1030,1417" coordsize="9860,265">
            <v:shape style="position:absolute;left:1030;top:1416;width:9860;height:265" type="#_x0000_t75" stroked="false">
              <v:imagedata r:id="rId14" o:title=""/>
            </v:shape>
            <v:shape style="position:absolute;left:2774;top:1416;width:5723;height:265" coordorigin="2775,1417" coordsize="5723,265" path="m2788,1417l2775,1417,2775,1681,2788,1681,2788,1417xm5643,1417l5630,1417,5630,1681,5643,1681,5643,1417xm8497,1417l8484,1417,8484,1681,8497,1681,8497,141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333D40"/>
          <w:w w:val="105"/>
        </w:rPr>
        <w:t>11:06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32" w:type="dxa"/>
        <w:tblBorders>
          <w:top w:val="single" w:sz="6" w:space="0" w:color="E7E3E7"/>
          <w:left w:val="single" w:sz="6" w:space="0" w:color="E7E3E7"/>
          <w:bottom w:val="single" w:sz="6" w:space="0" w:color="E7E3E7"/>
          <w:right w:val="single" w:sz="6" w:space="0" w:color="E7E3E7"/>
          <w:insideH w:val="single" w:sz="6" w:space="0" w:color="E7E3E7"/>
          <w:insideV w:val="single" w:sz="6" w:space="0" w:color="E7E3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2855"/>
        <w:gridCol w:w="2855"/>
        <w:gridCol w:w="2379"/>
      </w:tblGrid>
      <w:tr>
        <w:trPr>
          <w:trHeight w:val="262" w:hRule="atLeast"/>
        </w:trPr>
        <w:tc>
          <w:tcPr>
            <w:tcW w:w="177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161" w:lineRule="exact" w:before="0"/>
              <w:ind w:left="58"/>
              <w:rPr>
                <w:b/>
                <w:sz w:val="14"/>
              </w:rPr>
            </w:pPr>
            <w:r>
              <w:rPr>
                <w:b/>
                <w:color w:val="168BAB"/>
                <w:w w:val="105"/>
                <w:sz w:val="14"/>
              </w:rPr>
              <w:t>Sequence</w:t>
            </w:r>
          </w:p>
        </w:tc>
        <w:tc>
          <w:tcPr>
            <w:tcW w:w="285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161" w:lineRule="exact" w:before="0"/>
              <w:ind w:left="58"/>
              <w:rPr>
                <w:b/>
                <w:sz w:val="14"/>
              </w:rPr>
            </w:pPr>
            <w:r>
              <w:rPr>
                <w:b/>
                <w:color w:val="168BAB"/>
                <w:w w:val="105"/>
                <w:sz w:val="14"/>
              </w:rPr>
              <w:t>Approver</w:t>
            </w:r>
            <w:r>
              <w:rPr>
                <w:b/>
                <w:color w:val="168BAB"/>
                <w:spacing w:val="-8"/>
                <w:w w:val="105"/>
                <w:sz w:val="14"/>
              </w:rPr>
              <w:t> </w:t>
            </w:r>
            <w:r>
              <w:rPr>
                <w:b/>
                <w:color w:val="168BAB"/>
                <w:w w:val="105"/>
                <w:sz w:val="14"/>
              </w:rPr>
              <w:t>Role</w:t>
            </w:r>
          </w:p>
        </w:tc>
        <w:tc>
          <w:tcPr>
            <w:tcW w:w="285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161" w:lineRule="exact" w:before="0"/>
              <w:ind w:left="58"/>
              <w:rPr>
                <w:b/>
                <w:sz w:val="14"/>
              </w:rPr>
            </w:pPr>
            <w:r>
              <w:rPr>
                <w:b/>
                <w:color w:val="168BAB"/>
                <w:w w:val="105"/>
                <w:sz w:val="14"/>
              </w:rPr>
              <w:t>Approver</w:t>
            </w:r>
            <w:r>
              <w:rPr>
                <w:b/>
                <w:color w:val="168BAB"/>
                <w:spacing w:val="-9"/>
                <w:w w:val="105"/>
                <w:sz w:val="14"/>
              </w:rPr>
              <w:t> </w:t>
            </w:r>
            <w:r>
              <w:rPr>
                <w:b/>
                <w:color w:val="168BAB"/>
                <w:w w:val="105"/>
                <w:sz w:val="14"/>
              </w:rPr>
              <w:t>Name</w:t>
            </w:r>
          </w:p>
        </w:tc>
        <w:tc>
          <w:tcPr>
            <w:tcW w:w="2379" w:type="dxa"/>
            <w:tcBorders>
              <w:bottom w:val="single" w:sz="6" w:space="0" w:color="BDBDBD"/>
              <w:right w:val="double" w:sz="2" w:space="0" w:color="E7E3E7"/>
            </w:tcBorders>
          </w:tcPr>
          <w:p>
            <w:pPr>
              <w:pStyle w:val="TableParagraph"/>
              <w:spacing w:line="161" w:lineRule="exact" w:before="0"/>
              <w:ind w:left="57"/>
              <w:rPr>
                <w:b/>
                <w:sz w:val="14"/>
              </w:rPr>
            </w:pPr>
            <w:r>
              <w:rPr>
                <w:b/>
                <w:color w:val="168BAB"/>
                <w:w w:val="105"/>
                <w:sz w:val="14"/>
              </w:rPr>
              <w:t>Status</w:t>
            </w:r>
          </w:p>
        </w:tc>
      </w:tr>
    </w:tbl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2436"/>
        <w:gridCol w:w="2855"/>
        <w:gridCol w:w="3605"/>
      </w:tblGrid>
      <w:tr>
        <w:trPr>
          <w:trHeight w:val="251" w:hRule="atLeast"/>
        </w:trPr>
        <w:tc>
          <w:tcPr>
            <w:tcW w:w="965" w:type="dxa"/>
          </w:tcPr>
          <w:p>
            <w:pPr>
              <w:pStyle w:val="TableParagraph"/>
              <w:spacing w:before="5"/>
              <w:ind w:left="26"/>
              <w:rPr>
                <w:sz w:val="14"/>
              </w:rPr>
            </w:pPr>
            <w:r>
              <w:rPr>
                <w:color w:val="333D40"/>
                <w:w w:val="103"/>
                <w:sz w:val="14"/>
              </w:rPr>
              <w:t>1</w:t>
            </w:r>
          </w:p>
        </w:tc>
        <w:tc>
          <w:tcPr>
            <w:tcW w:w="2436" w:type="dxa"/>
          </w:tcPr>
          <w:p>
            <w:pPr>
              <w:pStyle w:val="TableParagraph"/>
              <w:spacing w:before="5"/>
              <w:ind w:left="845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PMO</w:t>
            </w:r>
          </w:p>
        </w:tc>
        <w:tc>
          <w:tcPr>
            <w:tcW w:w="2855" w:type="dxa"/>
          </w:tcPr>
          <w:p>
            <w:pPr>
              <w:pStyle w:val="TableParagraph"/>
              <w:spacing w:before="5"/>
              <w:ind w:left="1242" w:right="1243"/>
              <w:jc w:val="center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PMO</w:t>
            </w:r>
          </w:p>
        </w:tc>
        <w:tc>
          <w:tcPr>
            <w:tcW w:w="3605" w:type="dxa"/>
          </w:tcPr>
          <w:p>
            <w:pPr>
              <w:pStyle w:val="TableParagraph"/>
              <w:spacing w:before="5"/>
              <w:ind w:left="1238" w:right="1764"/>
              <w:jc w:val="center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Verified</w:t>
            </w:r>
          </w:p>
        </w:tc>
      </w:tr>
      <w:tr>
        <w:trPr>
          <w:trHeight w:val="330" w:hRule="atLeast"/>
        </w:trPr>
        <w:tc>
          <w:tcPr>
            <w:tcW w:w="965" w:type="dxa"/>
            <w:shd w:val="clear" w:color="auto" w:fill="F1F9FB"/>
          </w:tcPr>
          <w:p>
            <w:pPr>
              <w:pStyle w:val="TableParagraph"/>
              <w:spacing w:before="84"/>
              <w:ind w:left="26"/>
              <w:rPr>
                <w:sz w:val="14"/>
              </w:rPr>
            </w:pPr>
            <w:r>
              <w:rPr>
                <w:color w:val="333D40"/>
                <w:w w:val="103"/>
                <w:sz w:val="14"/>
              </w:rPr>
              <w:t>2</w:t>
            </w:r>
          </w:p>
        </w:tc>
        <w:tc>
          <w:tcPr>
            <w:tcW w:w="2436" w:type="dxa"/>
            <w:shd w:val="clear" w:color="auto" w:fill="F1F9FB"/>
          </w:tcPr>
          <w:p>
            <w:pPr>
              <w:pStyle w:val="TableParagraph"/>
              <w:spacing w:before="84"/>
              <w:ind w:left="845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PMO</w:t>
            </w:r>
          </w:p>
        </w:tc>
        <w:tc>
          <w:tcPr>
            <w:tcW w:w="2855" w:type="dxa"/>
            <w:shd w:val="clear" w:color="auto" w:fill="F1F9FB"/>
          </w:tcPr>
          <w:p>
            <w:pPr>
              <w:pStyle w:val="TableParagraph"/>
              <w:spacing w:before="84"/>
              <w:ind w:left="1242" w:right="1243"/>
              <w:jc w:val="center"/>
              <w:rPr>
                <w:sz w:val="14"/>
              </w:rPr>
            </w:pPr>
            <w:r>
              <w:rPr>
                <w:color w:val="333D40"/>
                <w:w w:val="105"/>
                <w:sz w:val="14"/>
              </w:rPr>
              <w:t>PMO</w:t>
            </w:r>
          </w:p>
        </w:tc>
        <w:tc>
          <w:tcPr>
            <w:tcW w:w="3605" w:type="dxa"/>
            <w:shd w:val="clear" w:color="auto" w:fill="F1F9FB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sectPr>
      <w:pgSz w:w="11920" w:h="16840"/>
      <w:pgMar w:top="76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2852" w:hanging="197"/>
        <w:jc w:val="left"/>
      </w:pPr>
      <w:rPr>
        <w:rFonts w:hint="default" w:ascii="Verdana" w:hAnsi="Verdana" w:eastAsia="Verdana" w:cs="Verdana"/>
        <w:color w:val="333D4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5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1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3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9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5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0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6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9" w:hanging="197"/>
        <w:jc w:val="left"/>
      </w:pPr>
      <w:rPr>
        <w:rFonts w:hint="default" w:ascii="Verdana" w:hAnsi="Verdana" w:eastAsia="Verdana" w:cs="Verdana"/>
        <w:color w:val="333D4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47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55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3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1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9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7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2" w:hanging="19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8"/>
      <w:ind w:left="209"/>
      <w:outlineLvl w:val="1"/>
    </w:pPr>
    <w:rPr>
      <w:rFonts w:ascii="Verdana" w:hAnsi="Verdana" w:eastAsia="Verdana" w:cs="Verdana"/>
      <w:sz w:val="23"/>
      <w:szCs w:val="23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156"/>
    </w:pPr>
    <w:rPr>
      <w:rFonts w:ascii="Verdana" w:hAnsi="Verdana" w:eastAsia="Verdana" w:cs="Verdana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3049" w:hanging="198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2.globalnet.lcl/Runtime/Runtime/Form/ProjectRequest?FormID=2690" TargetMode="External"/><Relationship Id="rId6" Type="http://schemas.openxmlformats.org/officeDocument/2006/relationships/image" Target="media/image1.jpeg"/><Relationship Id="rId7" Type="http://schemas.openxmlformats.org/officeDocument/2006/relationships/hyperlink" Target="mailto:susanto@agrilestari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2022-09-15T09:08:25Z</dcterms:created>
  <dcterms:modified xsi:type="dcterms:W3CDTF">2022-09-15T09:08:25Z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2022-09-15T00:00:00Z</vt:filetime>
  </property>
</Properties>
</file>