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6AC" w:rsidRPr="0015599B" w:rsidRDefault="00A2511F" w:rsidP="006C4F6F">
      <w:pPr>
        <w:ind w:firstLineChars="0" w:firstLine="0"/>
        <w:rPr>
          <w:b/>
          <w:szCs w:val="28"/>
        </w:rPr>
      </w:pPr>
      <w:r>
        <w:rPr>
          <w:b/>
          <w:szCs w:val="28"/>
        </w:rPr>
        <w:fldChar w:fldCharType="begin"/>
      </w:r>
      <w:r w:rsidR="00D51A55">
        <w:rPr>
          <w:b/>
          <w:szCs w:val="28"/>
        </w:rPr>
        <w:instrText xml:space="preserve"> MACROBUTTON MTEditEquationSection2 </w:instrText>
      </w:r>
      <w:r w:rsidR="00D51A55" w:rsidRPr="00D51A55">
        <w:rPr>
          <w:rStyle w:val="MTEquationSection"/>
        </w:rPr>
        <w:instrText>Equation Chapter 1 Section 1</w:instrText>
      </w:r>
      <w:r>
        <w:rPr>
          <w:b/>
          <w:szCs w:val="28"/>
        </w:rPr>
        <w:fldChar w:fldCharType="begin"/>
      </w:r>
      <w:r w:rsidR="00D51A55">
        <w:rPr>
          <w:b/>
          <w:szCs w:val="28"/>
        </w:rPr>
        <w:instrText xml:space="preserve"> SEQ MTEqn \r \h \* MERGEFORMAT </w:instrText>
      </w:r>
      <w:r>
        <w:rPr>
          <w:b/>
          <w:szCs w:val="28"/>
        </w:rPr>
        <w:fldChar w:fldCharType="end"/>
      </w:r>
      <w:r>
        <w:rPr>
          <w:b/>
          <w:szCs w:val="28"/>
        </w:rPr>
        <w:fldChar w:fldCharType="begin"/>
      </w:r>
      <w:r w:rsidR="00D51A55">
        <w:rPr>
          <w:b/>
          <w:szCs w:val="28"/>
        </w:rPr>
        <w:instrText xml:space="preserve"> SEQ MTSec \r 1 \h \* MERGEFORMAT </w:instrText>
      </w:r>
      <w:r>
        <w:rPr>
          <w:b/>
          <w:szCs w:val="28"/>
        </w:rPr>
        <w:fldChar w:fldCharType="end"/>
      </w:r>
      <w:r>
        <w:rPr>
          <w:b/>
          <w:szCs w:val="28"/>
        </w:rPr>
        <w:fldChar w:fldCharType="begin"/>
      </w:r>
      <w:r w:rsidR="00D51A55">
        <w:rPr>
          <w:b/>
          <w:szCs w:val="28"/>
        </w:rPr>
        <w:instrText xml:space="preserve"> SEQ MTChap \r 1 \h \* MERGEFORMAT </w:instrText>
      </w:r>
      <w:r>
        <w:rPr>
          <w:b/>
          <w:szCs w:val="28"/>
        </w:rPr>
        <w:fldChar w:fldCharType="end"/>
      </w:r>
      <w:r>
        <w:rPr>
          <w:b/>
          <w:szCs w:val="28"/>
        </w:rPr>
        <w:fldChar w:fldCharType="end"/>
      </w:r>
      <w:r w:rsidR="006C4F6F" w:rsidRPr="0015599B">
        <w:rPr>
          <w:rFonts w:hint="eastAsia"/>
          <w:b/>
          <w:szCs w:val="28"/>
        </w:rPr>
        <w:t>本次课程目的：回顾基本的系统辨识概念</w:t>
      </w:r>
      <w:r w:rsidR="00347E77" w:rsidRPr="0015599B">
        <w:rPr>
          <w:rFonts w:hint="eastAsia"/>
          <w:b/>
          <w:szCs w:val="28"/>
        </w:rPr>
        <w:t>、</w:t>
      </w:r>
      <w:r w:rsidR="006C4F6F" w:rsidRPr="0015599B">
        <w:rPr>
          <w:rFonts w:hint="eastAsia"/>
          <w:b/>
          <w:szCs w:val="28"/>
        </w:rPr>
        <w:t>步骤</w:t>
      </w:r>
      <w:r w:rsidR="00347E77" w:rsidRPr="0015599B">
        <w:rPr>
          <w:rFonts w:hint="eastAsia"/>
          <w:b/>
          <w:szCs w:val="28"/>
        </w:rPr>
        <w:t>、误差辨识准则以及分类</w:t>
      </w:r>
      <w:r w:rsidR="006C4F6F" w:rsidRPr="0015599B">
        <w:rPr>
          <w:rFonts w:hint="eastAsia"/>
          <w:b/>
          <w:szCs w:val="28"/>
        </w:rPr>
        <w:t>，掌握基本的系统辨识方法，具备使用</w:t>
      </w:r>
      <w:r w:rsidR="006C4F6F" w:rsidRPr="0015599B">
        <w:rPr>
          <w:rFonts w:hint="eastAsia"/>
          <w:b/>
          <w:szCs w:val="28"/>
        </w:rPr>
        <w:t>Matlab</w:t>
      </w:r>
      <w:r w:rsidR="006C4F6F" w:rsidRPr="0015599B">
        <w:rPr>
          <w:rFonts w:hint="eastAsia"/>
          <w:b/>
          <w:szCs w:val="28"/>
        </w:rPr>
        <w:t>进行系统辨识编程的能力。</w:t>
      </w:r>
    </w:p>
    <w:p w:rsidR="006C4F6F" w:rsidRPr="0015599B" w:rsidRDefault="006C4F6F" w:rsidP="006C4F6F">
      <w:pPr>
        <w:ind w:firstLineChars="0" w:firstLine="0"/>
        <w:rPr>
          <w:b/>
        </w:rPr>
      </w:pPr>
      <w:r w:rsidRPr="0015599B">
        <w:rPr>
          <w:rFonts w:hint="eastAsia"/>
          <w:b/>
        </w:rPr>
        <w:t>主要参考书：李</w:t>
      </w:r>
      <w:proofErr w:type="gramStart"/>
      <w:r w:rsidRPr="0015599B">
        <w:rPr>
          <w:rFonts w:hint="eastAsia"/>
          <w:b/>
        </w:rPr>
        <w:t>言俊</w:t>
      </w:r>
      <w:r w:rsidRPr="0015599B">
        <w:rPr>
          <w:rFonts w:hint="eastAsia"/>
          <w:b/>
        </w:rPr>
        <w:t xml:space="preserve"> </w:t>
      </w:r>
      <w:r w:rsidRPr="0015599B">
        <w:rPr>
          <w:rFonts w:hint="eastAsia"/>
          <w:b/>
        </w:rPr>
        <w:t>张科</w:t>
      </w:r>
      <w:proofErr w:type="gramEnd"/>
      <w:r w:rsidRPr="0015599B">
        <w:rPr>
          <w:rFonts w:hint="eastAsia"/>
          <w:b/>
        </w:rPr>
        <w:t xml:space="preserve"> </w:t>
      </w:r>
      <w:r w:rsidRPr="0015599B">
        <w:rPr>
          <w:rFonts w:hint="eastAsia"/>
          <w:b/>
        </w:rPr>
        <w:t>编著，《系统辨识理论及应用》，国防工业出版社</w:t>
      </w:r>
    </w:p>
    <w:p w:rsidR="006C4F6F" w:rsidRPr="0015599B" w:rsidRDefault="006C4F6F" w:rsidP="006C4F6F">
      <w:pPr>
        <w:ind w:firstLineChars="0" w:firstLine="0"/>
        <w:rPr>
          <w:b/>
        </w:rPr>
      </w:pPr>
    </w:p>
    <w:p w:rsidR="006C4F6F" w:rsidRPr="0015599B" w:rsidRDefault="006C4F6F" w:rsidP="00347E77">
      <w:pPr>
        <w:ind w:firstLineChars="0" w:firstLine="0"/>
        <w:outlineLvl w:val="0"/>
        <w:rPr>
          <w:b/>
        </w:rPr>
      </w:pPr>
      <w:r w:rsidRPr="0015599B">
        <w:rPr>
          <w:rFonts w:hint="eastAsia"/>
          <w:b/>
        </w:rPr>
        <w:t>一、系统辨识基本概念</w:t>
      </w:r>
      <w:r w:rsidR="00347E77" w:rsidRPr="0015599B">
        <w:rPr>
          <w:rFonts w:hint="eastAsia"/>
          <w:b/>
        </w:rPr>
        <w:t>、</w:t>
      </w:r>
      <w:r w:rsidRPr="0015599B">
        <w:rPr>
          <w:rFonts w:hint="eastAsia"/>
          <w:b/>
        </w:rPr>
        <w:t>步骤</w:t>
      </w:r>
      <w:r w:rsidR="00347E77" w:rsidRPr="0015599B">
        <w:rPr>
          <w:rFonts w:hint="eastAsia"/>
          <w:b/>
        </w:rPr>
        <w:t>、误差辨识准则及分类</w:t>
      </w:r>
    </w:p>
    <w:p w:rsidR="006C4F6F" w:rsidRPr="0015599B" w:rsidRDefault="006C4F6F" w:rsidP="00347E77">
      <w:pPr>
        <w:ind w:firstLineChars="0" w:firstLine="0"/>
        <w:outlineLvl w:val="1"/>
        <w:rPr>
          <w:b/>
        </w:rPr>
      </w:pPr>
      <w:r w:rsidRPr="0015599B">
        <w:rPr>
          <w:rFonts w:hint="eastAsia"/>
          <w:b/>
        </w:rPr>
        <w:t xml:space="preserve">1.1 </w:t>
      </w:r>
      <w:r w:rsidRPr="0015599B">
        <w:rPr>
          <w:rFonts w:hint="eastAsia"/>
          <w:b/>
        </w:rPr>
        <w:t>辨识的定义</w:t>
      </w:r>
    </w:p>
    <w:p w:rsidR="006C4F6F" w:rsidRPr="0015599B" w:rsidRDefault="006C4F6F" w:rsidP="0015599B">
      <w:pPr>
        <w:ind w:firstLine="562"/>
        <w:rPr>
          <w:b/>
        </w:rPr>
      </w:pPr>
      <w:r w:rsidRPr="0015599B">
        <w:rPr>
          <w:rFonts w:hint="eastAsia"/>
          <w:b/>
        </w:rPr>
        <w:t>很多学者都曾给辨识下过定义，下面介绍一个比较典型的定义。</w:t>
      </w:r>
    </w:p>
    <w:p w:rsidR="006C4F6F" w:rsidRPr="0015599B" w:rsidRDefault="006C4F6F" w:rsidP="0015599B">
      <w:pPr>
        <w:ind w:firstLine="562"/>
        <w:rPr>
          <w:b/>
        </w:rPr>
      </w:pPr>
      <w:proofErr w:type="spellStart"/>
      <w:r w:rsidRPr="0015599B">
        <w:rPr>
          <w:rFonts w:hint="eastAsia"/>
          <w:b/>
        </w:rPr>
        <w:t>L.Ljung</w:t>
      </w:r>
      <w:proofErr w:type="spellEnd"/>
      <w:r w:rsidRPr="0015599B">
        <w:rPr>
          <w:rFonts w:hint="eastAsia"/>
          <w:b/>
        </w:rPr>
        <w:t>定义（</w:t>
      </w:r>
      <w:r w:rsidRPr="0015599B">
        <w:rPr>
          <w:rFonts w:hint="eastAsia"/>
          <w:b/>
        </w:rPr>
        <w:t>1978</w:t>
      </w:r>
      <w:r w:rsidRPr="0015599B">
        <w:rPr>
          <w:rFonts w:hint="eastAsia"/>
          <w:b/>
        </w:rPr>
        <w:t>年）：辨识有三个要素</w:t>
      </w:r>
      <w:r w:rsidRPr="0015599B">
        <w:rPr>
          <w:rFonts w:hint="eastAsia"/>
          <w:b/>
        </w:rPr>
        <w:t>-</w:t>
      </w:r>
      <w:r w:rsidRPr="0015599B">
        <w:rPr>
          <w:rFonts w:hint="eastAsia"/>
          <w:b/>
        </w:rPr>
        <w:t>数据、模型类和准则。辨识就是按照一个准则在一组模型类中选择一个与数据拟合得最好的模型。</w:t>
      </w:r>
    </w:p>
    <w:p w:rsidR="006C4F6F" w:rsidRPr="0015599B" w:rsidRDefault="006C4F6F" w:rsidP="00347E77">
      <w:pPr>
        <w:ind w:firstLineChars="0" w:firstLine="0"/>
        <w:outlineLvl w:val="1"/>
        <w:rPr>
          <w:b/>
        </w:rPr>
      </w:pPr>
      <w:r w:rsidRPr="0015599B">
        <w:rPr>
          <w:rFonts w:hint="eastAsia"/>
          <w:b/>
        </w:rPr>
        <w:t xml:space="preserve">1.2 </w:t>
      </w:r>
      <w:r w:rsidRPr="0015599B">
        <w:rPr>
          <w:rFonts w:hint="eastAsia"/>
          <w:b/>
        </w:rPr>
        <w:t>辨识的内容和步骤</w:t>
      </w:r>
    </w:p>
    <w:p w:rsidR="006C4F6F" w:rsidRPr="0015599B" w:rsidRDefault="006C4F6F" w:rsidP="0015599B">
      <w:pPr>
        <w:ind w:firstLine="562"/>
        <w:rPr>
          <w:b/>
        </w:rPr>
      </w:pPr>
      <w:r w:rsidRPr="0015599B">
        <w:rPr>
          <w:rFonts w:hint="eastAsia"/>
          <w:b/>
        </w:rPr>
        <w:t>1</w:t>
      </w:r>
      <w:r w:rsidRPr="0015599B">
        <w:rPr>
          <w:rFonts w:hint="eastAsia"/>
          <w:b/>
        </w:rPr>
        <w:t>）明确辨识目的</w:t>
      </w:r>
    </w:p>
    <w:p w:rsidR="006C4F6F" w:rsidRPr="0015599B" w:rsidRDefault="006C4F6F" w:rsidP="0015599B">
      <w:pPr>
        <w:ind w:firstLine="562"/>
        <w:rPr>
          <w:b/>
        </w:rPr>
      </w:pPr>
      <w:r w:rsidRPr="0015599B">
        <w:rPr>
          <w:rFonts w:hint="eastAsia"/>
          <w:b/>
        </w:rPr>
        <w:t>明确模型应用的最终目的十分重要，因为它将决定模型的类型、精度要求及所采用的辨识方法。</w:t>
      </w:r>
    </w:p>
    <w:p w:rsidR="006C4F6F" w:rsidRPr="0015599B" w:rsidRDefault="006C4F6F" w:rsidP="0015599B">
      <w:pPr>
        <w:ind w:firstLine="562"/>
        <w:rPr>
          <w:b/>
        </w:rPr>
      </w:pPr>
      <w:r w:rsidRPr="0015599B">
        <w:rPr>
          <w:rFonts w:hint="eastAsia"/>
          <w:b/>
        </w:rPr>
        <w:t>2</w:t>
      </w:r>
      <w:r w:rsidRPr="0015599B">
        <w:rPr>
          <w:rFonts w:hint="eastAsia"/>
          <w:b/>
        </w:rPr>
        <w:t>）掌握先验知识</w:t>
      </w:r>
    </w:p>
    <w:p w:rsidR="006C4F6F" w:rsidRPr="0015599B" w:rsidRDefault="006C4F6F" w:rsidP="0015599B">
      <w:pPr>
        <w:ind w:firstLine="562"/>
        <w:rPr>
          <w:b/>
        </w:rPr>
      </w:pPr>
      <w:r w:rsidRPr="0015599B">
        <w:rPr>
          <w:rFonts w:hint="eastAsia"/>
          <w:b/>
        </w:rPr>
        <w:t>在进行系统辨识之前，要尽可能多掌握一些系统的先验知识，如系统的非线性程度、时变或非时变、截止频率、静态放大倍数等，这些先验知识对预选系统数学模型种类和辨识试验设计将起到指导性作用。</w:t>
      </w:r>
    </w:p>
    <w:p w:rsidR="006C4F6F" w:rsidRPr="0015599B" w:rsidRDefault="006C4F6F" w:rsidP="0015599B">
      <w:pPr>
        <w:ind w:firstLine="562"/>
        <w:rPr>
          <w:b/>
        </w:rPr>
      </w:pPr>
      <w:r w:rsidRPr="0015599B">
        <w:rPr>
          <w:rFonts w:hint="eastAsia"/>
          <w:b/>
        </w:rPr>
        <w:t>3</w:t>
      </w:r>
      <w:r w:rsidRPr="0015599B">
        <w:rPr>
          <w:rFonts w:hint="eastAsia"/>
          <w:b/>
        </w:rPr>
        <w:t>）利用先验知识</w:t>
      </w:r>
    </w:p>
    <w:p w:rsidR="006C4F6F" w:rsidRPr="0015599B" w:rsidRDefault="006C4F6F" w:rsidP="0015599B">
      <w:pPr>
        <w:ind w:firstLine="562"/>
        <w:rPr>
          <w:b/>
        </w:rPr>
      </w:pPr>
      <w:r w:rsidRPr="0015599B">
        <w:rPr>
          <w:rFonts w:hint="eastAsia"/>
          <w:b/>
        </w:rPr>
        <w:lastRenderedPageBreak/>
        <w:t>选定和预测被辨识系统数学模型种类，</w:t>
      </w:r>
      <w:proofErr w:type="gramStart"/>
      <w:r w:rsidRPr="0015599B">
        <w:rPr>
          <w:rFonts w:hint="eastAsia"/>
          <w:b/>
        </w:rPr>
        <w:t>确定</w:t>
      </w:r>
      <w:r w:rsidR="0015599B">
        <w:rPr>
          <w:b/>
        </w:rPr>
        <w:t>验</w:t>
      </w:r>
      <w:r w:rsidRPr="0015599B">
        <w:rPr>
          <w:rFonts w:hint="eastAsia"/>
          <w:b/>
        </w:rPr>
        <w:t>前假定</w:t>
      </w:r>
      <w:proofErr w:type="gramEnd"/>
      <w:r w:rsidRPr="0015599B">
        <w:rPr>
          <w:rFonts w:hint="eastAsia"/>
          <w:b/>
        </w:rPr>
        <w:t>模型。</w:t>
      </w:r>
    </w:p>
    <w:p w:rsidR="006C4F6F" w:rsidRPr="0015599B" w:rsidRDefault="006C4F6F" w:rsidP="0015599B">
      <w:pPr>
        <w:ind w:firstLine="562"/>
        <w:rPr>
          <w:b/>
        </w:rPr>
      </w:pPr>
      <w:r w:rsidRPr="0015599B">
        <w:rPr>
          <w:rFonts w:hint="eastAsia"/>
          <w:b/>
        </w:rPr>
        <w:t>4</w:t>
      </w:r>
      <w:r w:rsidRPr="0015599B">
        <w:rPr>
          <w:rFonts w:hint="eastAsia"/>
          <w:b/>
        </w:rPr>
        <w:t>）试验设计</w:t>
      </w:r>
    </w:p>
    <w:p w:rsidR="006C4F6F" w:rsidRPr="0015599B" w:rsidRDefault="006C4F6F" w:rsidP="0015599B">
      <w:pPr>
        <w:ind w:firstLine="562"/>
        <w:rPr>
          <w:b/>
        </w:rPr>
      </w:pPr>
      <w:r w:rsidRPr="0015599B">
        <w:rPr>
          <w:rFonts w:hint="eastAsia"/>
          <w:b/>
        </w:rPr>
        <w:t>选择试验信号、采样间隔、数据长度等，记录输入和输出数据。如果系统是连续运行的，并且不允许加入试验信号，则只好使用正常的运行数据进行辨识。</w:t>
      </w:r>
    </w:p>
    <w:p w:rsidR="006C4F6F" w:rsidRPr="0015599B" w:rsidRDefault="006C4F6F" w:rsidP="0015599B">
      <w:pPr>
        <w:ind w:firstLine="562"/>
        <w:rPr>
          <w:b/>
        </w:rPr>
      </w:pPr>
      <w:r w:rsidRPr="0015599B">
        <w:rPr>
          <w:rFonts w:hint="eastAsia"/>
          <w:b/>
        </w:rPr>
        <w:t>5</w:t>
      </w:r>
      <w:r w:rsidRPr="0015599B">
        <w:rPr>
          <w:rFonts w:hint="eastAsia"/>
          <w:b/>
        </w:rPr>
        <w:t>）数据预处理</w:t>
      </w:r>
    </w:p>
    <w:p w:rsidR="006C4F6F" w:rsidRPr="0015599B" w:rsidRDefault="006C4F6F" w:rsidP="0015599B">
      <w:pPr>
        <w:ind w:firstLine="562"/>
        <w:rPr>
          <w:b/>
        </w:rPr>
      </w:pPr>
      <w:r w:rsidRPr="0015599B">
        <w:rPr>
          <w:rFonts w:hint="eastAsia"/>
          <w:b/>
        </w:rPr>
        <w:t>输入数据中常含有直流成分或低频成分，用任何辨识方法都难以消除它们对辨识精度的影响。数据中的高频成分对辨识也有不利影响。因此，对输入和输出数据可进行零均值化和剔除成分的预处理。处理得好，能显著提高辨识精度。零均值化可采用差分法和平均法等方法，剔除高频成分可采用低通滤波器。</w:t>
      </w:r>
    </w:p>
    <w:p w:rsidR="006C4F6F" w:rsidRPr="0015599B" w:rsidRDefault="006C4F6F" w:rsidP="0015599B">
      <w:pPr>
        <w:ind w:firstLine="562"/>
        <w:rPr>
          <w:b/>
        </w:rPr>
      </w:pPr>
      <w:r w:rsidRPr="0015599B">
        <w:rPr>
          <w:rFonts w:hint="eastAsia"/>
          <w:b/>
        </w:rPr>
        <w:t>6</w:t>
      </w:r>
      <w:r w:rsidRPr="0015599B">
        <w:rPr>
          <w:rFonts w:hint="eastAsia"/>
          <w:b/>
        </w:rPr>
        <w:t>）模型结构辨识</w:t>
      </w:r>
    </w:p>
    <w:p w:rsidR="006C4F6F" w:rsidRPr="0015599B" w:rsidRDefault="007C6978" w:rsidP="0015599B">
      <w:pPr>
        <w:ind w:firstLine="562"/>
        <w:rPr>
          <w:b/>
        </w:rPr>
      </w:pPr>
      <w:r w:rsidRPr="0015599B">
        <w:rPr>
          <w:rFonts w:hint="eastAsia"/>
          <w:b/>
        </w:rPr>
        <w:t>在假定模型结构的前提下，利用辨识方法确定模型结构参数，如差分方程中的阶次</w:t>
      </w:r>
      <w:r w:rsidRPr="0015599B">
        <w:rPr>
          <w:rFonts w:hint="eastAsia"/>
          <w:b/>
        </w:rPr>
        <w:t>n</w:t>
      </w:r>
      <w:r w:rsidRPr="0015599B">
        <w:rPr>
          <w:rFonts w:hint="eastAsia"/>
          <w:b/>
        </w:rPr>
        <w:t>和纯迟延</w:t>
      </w:r>
      <w:r w:rsidRPr="0015599B">
        <w:rPr>
          <w:rFonts w:hint="eastAsia"/>
          <w:b/>
        </w:rPr>
        <w:t>d</w:t>
      </w:r>
      <w:r w:rsidRPr="0015599B">
        <w:rPr>
          <w:rFonts w:hint="eastAsia"/>
          <w:b/>
        </w:rPr>
        <w:t>等。</w:t>
      </w:r>
    </w:p>
    <w:p w:rsidR="007C6978" w:rsidRPr="0015599B" w:rsidRDefault="007C6978" w:rsidP="0015599B">
      <w:pPr>
        <w:ind w:firstLine="562"/>
        <w:rPr>
          <w:b/>
        </w:rPr>
      </w:pPr>
      <w:r w:rsidRPr="0015599B">
        <w:rPr>
          <w:rFonts w:hint="eastAsia"/>
          <w:b/>
        </w:rPr>
        <w:t>7</w:t>
      </w:r>
      <w:r w:rsidRPr="0015599B">
        <w:rPr>
          <w:rFonts w:hint="eastAsia"/>
          <w:b/>
        </w:rPr>
        <w:t>）模型参数辨识</w:t>
      </w:r>
    </w:p>
    <w:p w:rsidR="007C6978" w:rsidRPr="0015599B" w:rsidRDefault="007C6978" w:rsidP="0015599B">
      <w:pPr>
        <w:ind w:firstLine="562"/>
        <w:rPr>
          <w:b/>
        </w:rPr>
      </w:pPr>
      <w:r w:rsidRPr="0015599B">
        <w:rPr>
          <w:rFonts w:hint="eastAsia"/>
          <w:b/>
        </w:rPr>
        <w:t>在模型结构确定之后，选择估计方法，利用测量数据估计模型中的未知参数。</w:t>
      </w:r>
    </w:p>
    <w:p w:rsidR="007C6978" w:rsidRPr="0015599B" w:rsidRDefault="007C6978" w:rsidP="0015599B">
      <w:pPr>
        <w:ind w:firstLine="562"/>
        <w:rPr>
          <w:b/>
        </w:rPr>
      </w:pPr>
      <w:r w:rsidRPr="0015599B">
        <w:rPr>
          <w:rFonts w:hint="eastAsia"/>
          <w:b/>
        </w:rPr>
        <w:t>8</w:t>
      </w:r>
      <w:r w:rsidRPr="0015599B">
        <w:rPr>
          <w:rFonts w:hint="eastAsia"/>
          <w:b/>
        </w:rPr>
        <w:t>）模型检验</w:t>
      </w:r>
    </w:p>
    <w:p w:rsidR="007C6978" w:rsidRPr="0015599B" w:rsidRDefault="007C6978" w:rsidP="0015599B">
      <w:pPr>
        <w:ind w:firstLine="562"/>
        <w:rPr>
          <w:b/>
        </w:rPr>
      </w:pPr>
      <w:r w:rsidRPr="0015599B">
        <w:rPr>
          <w:rFonts w:hint="eastAsia"/>
          <w:b/>
        </w:rPr>
        <w:t>验证所确定的模型是否恰当地表示了被辨识的系统。</w:t>
      </w:r>
    </w:p>
    <w:p w:rsidR="007C6978" w:rsidRPr="0015599B" w:rsidRDefault="007C6978" w:rsidP="0015599B">
      <w:pPr>
        <w:ind w:firstLine="562"/>
        <w:rPr>
          <w:b/>
        </w:rPr>
      </w:pPr>
      <w:r w:rsidRPr="0015599B">
        <w:rPr>
          <w:rFonts w:hint="eastAsia"/>
          <w:b/>
        </w:rPr>
        <w:t>如果所确定的系统模型合适，则辨识到此结束。否则，就必须改变系统</w:t>
      </w:r>
      <w:proofErr w:type="gramStart"/>
      <w:r w:rsidRPr="0015599B">
        <w:rPr>
          <w:rFonts w:hint="eastAsia"/>
          <w:b/>
        </w:rPr>
        <w:t>的验前模型</w:t>
      </w:r>
      <w:proofErr w:type="gramEnd"/>
      <w:r w:rsidRPr="0015599B">
        <w:rPr>
          <w:rFonts w:hint="eastAsia"/>
          <w:b/>
        </w:rPr>
        <w:t>结构，并且执行第（</w:t>
      </w:r>
      <w:r w:rsidRPr="0015599B">
        <w:rPr>
          <w:rFonts w:hint="eastAsia"/>
          <w:b/>
        </w:rPr>
        <w:t>4</w:t>
      </w:r>
      <w:r w:rsidRPr="0015599B">
        <w:rPr>
          <w:rFonts w:hint="eastAsia"/>
          <w:b/>
        </w:rPr>
        <w:t>）步至第（</w:t>
      </w:r>
      <w:r w:rsidRPr="0015599B">
        <w:rPr>
          <w:rFonts w:hint="eastAsia"/>
          <w:b/>
        </w:rPr>
        <w:t>8</w:t>
      </w:r>
      <w:r w:rsidRPr="0015599B">
        <w:rPr>
          <w:rFonts w:hint="eastAsia"/>
          <w:b/>
        </w:rPr>
        <w:t>）步，直到获得一个满意的模型为止。</w:t>
      </w:r>
    </w:p>
    <w:p w:rsidR="007C6978" w:rsidRPr="0015599B" w:rsidRDefault="00347E77" w:rsidP="00347E77">
      <w:pPr>
        <w:ind w:firstLineChars="0" w:firstLine="0"/>
        <w:outlineLvl w:val="1"/>
        <w:rPr>
          <w:b/>
        </w:rPr>
      </w:pPr>
      <w:r w:rsidRPr="0015599B">
        <w:rPr>
          <w:rFonts w:hint="eastAsia"/>
          <w:b/>
        </w:rPr>
        <w:lastRenderedPageBreak/>
        <w:t xml:space="preserve">1.3 </w:t>
      </w:r>
      <w:r w:rsidRPr="002915AF">
        <w:rPr>
          <w:rFonts w:hint="eastAsia"/>
          <w:b/>
          <w:highlight w:val="yellow"/>
        </w:rPr>
        <w:t>误差辨识准则</w:t>
      </w:r>
    </w:p>
    <w:p w:rsidR="00347E77" w:rsidRPr="0015599B" w:rsidRDefault="00231227" w:rsidP="0015599B">
      <w:pPr>
        <w:ind w:firstLine="562"/>
        <w:rPr>
          <w:b/>
        </w:rPr>
      </w:pPr>
      <w:r w:rsidRPr="0015599B">
        <w:rPr>
          <w:rFonts w:hint="eastAsia"/>
          <w:b/>
        </w:rPr>
        <w:t>辨识时所选的误差准则是辨识问题中的</w:t>
      </w:r>
      <w:r w:rsidRPr="0015599B">
        <w:rPr>
          <w:rFonts w:hint="eastAsia"/>
          <w:b/>
        </w:rPr>
        <w:t>3</w:t>
      </w:r>
      <w:r w:rsidRPr="0015599B">
        <w:rPr>
          <w:rFonts w:hint="eastAsia"/>
          <w:b/>
        </w:rPr>
        <w:t>个要素之一，是用来衡量模型接近实际系统的标准。因此误差准则也称为等价准则、</w:t>
      </w:r>
      <w:r w:rsidRPr="002915AF">
        <w:rPr>
          <w:rFonts w:hint="eastAsia"/>
          <w:b/>
          <w:highlight w:val="yellow"/>
        </w:rPr>
        <w:t>损失函数</w:t>
      </w:r>
      <w:r w:rsidRPr="0015599B">
        <w:rPr>
          <w:rFonts w:hint="eastAsia"/>
          <w:b/>
        </w:rPr>
        <w:t>、准则函数、误差准则函数等。它通常被表示为</w:t>
      </w:r>
      <w:r w:rsidRPr="008E481D">
        <w:rPr>
          <w:rFonts w:hint="eastAsia"/>
          <w:b/>
          <w:highlight w:val="yellow"/>
        </w:rPr>
        <w:t>误差的泛函数</w:t>
      </w:r>
      <w:r w:rsidRPr="0015599B">
        <w:rPr>
          <w:rFonts w:hint="eastAsia"/>
          <w:b/>
        </w:rPr>
        <w:t>，记作</w:t>
      </w:r>
    </w:p>
    <w:p w:rsidR="00231227" w:rsidRPr="0015599B" w:rsidRDefault="00231227" w:rsidP="0015599B">
      <w:pPr>
        <w:ind w:firstLine="562"/>
        <w:rPr>
          <w:b/>
        </w:rPr>
      </w:pPr>
      <w:r w:rsidRPr="0015599B">
        <w:rPr>
          <w:b/>
          <w:position w:val="-32"/>
        </w:rPr>
        <w:object w:dxaOrig="207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5pt;height:38.75pt" o:ole="">
            <v:imagedata r:id="rId4" o:title=""/>
          </v:shape>
          <o:OLEObject Type="Embed" ProgID="Equation.DSMT4" ShapeID="_x0000_i1025" DrawAspect="Content" ObjectID="_1589285212" r:id="rId5"/>
        </w:object>
      </w:r>
    </w:p>
    <w:p w:rsidR="00347E77" w:rsidRPr="0015599B" w:rsidRDefault="00231227" w:rsidP="0015599B">
      <w:pPr>
        <w:ind w:firstLine="562"/>
        <w:rPr>
          <w:b/>
        </w:rPr>
      </w:pPr>
      <w:r w:rsidRPr="0015599B">
        <w:rPr>
          <w:b/>
          <w:position w:val="-12"/>
        </w:rPr>
        <w:object w:dxaOrig="560" w:dyaOrig="360">
          <v:shape id="_x0000_i1026" type="#_x0000_t75" style="width:27.7pt;height:18pt" o:ole="">
            <v:imagedata r:id="rId6" o:title=""/>
          </v:shape>
          <o:OLEObject Type="Embed" ProgID="Equation.DSMT4" ShapeID="_x0000_i1026" DrawAspect="Content" ObjectID="_1589285213" r:id="rId7"/>
        </w:object>
      </w:r>
      <w:r w:rsidRPr="0015599B">
        <w:rPr>
          <w:b/>
        </w:rPr>
        <w:t>应广义地理解为模型与实际系统的误差</w:t>
      </w:r>
      <w:r w:rsidRPr="0015599B">
        <w:rPr>
          <w:rFonts w:hint="eastAsia"/>
          <w:b/>
        </w:rPr>
        <w:t>，</w:t>
      </w:r>
      <w:r w:rsidRPr="0015599B">
        <w:rPr>
          <w:b/>
        </w:rPr>
        <w:t>它可以是输出误差或输入误差</w:t>
      </w:r>
      <w:r w:rsidRPr="0015599B">
        <w:rPr>
          <w:rFonts w:hint="eastAsia"/>
          <w:b/>
        </w:rPr>
        <w:t>，</w:t>
      </w:r>
      <w:r w:rsidRPr="0015599B">
        <w:rPr>
          <w:b/>
        </w:rPr>
        <w:t>也可以是广义误差</w:t>
      </w:r>
      <w:r w:rsidRPr="0015599B">
        <w:rPr>
          <w:rFonts w:hint="eastAsia"/>
          <w:b/>
        </w:rPr>
        <w:t>。</w:t>
      </w:r>
      <w:r w:rsidRPr="0015599B">
        <w:rPr>
          <w:b/>
        </w:rPr>
        <w:t>选择不同的误差准则可导出不同的辨识算法</w:t>
      </w:r>
      <w:r w:rsidRPr="0015599B">
        <w:rPr>
          <w:rFonts w:hint="eastAsia"/>
          <w:b/>
        </w:rPr>
        <w:t>，</w:t>
      </w:r>
      <w:r w:rsidRPr="0015599B">
        <w:rPr>
          <w:b/>
        </w:rPr>
        <w:t>应用中用得最多的是平方函数</w:t>
      </w:r>
      <w:r w:rsidRPr="0015599B">
        <w:rPr>
          <w:rFonts w:hint="eastAsia"/>
          <w:b/>
        </w:rPr>
        <w:t>，</w:t>
      </w:r>
      <w:r w:rsidRPr="0015599B">
        <w:rPr>
          <w:b/>
        </w:rPr>
        <w:t>即</w:t>
      </w:r>
    </w:p>
    <w:p w:rsidR="00347E77" w:rsidRPr="0015599B" w:rsidRDefault="00231227" w:rsidP="0015599B">
      <w:pPr>
        <w:ind w:firstLine="562"/>
        <w:rPr>
          <w:b/>
        </w:rPr>
      </w:pPr>
      <w:r w:rsidRPr="0015599B">
        <w:rPr>
          <w:b/>
          <w:position w:val="-12"/>
        </w:rPr>
        <w:object w:dxaOrig="1840" w:dyaOrig="420">
          <v:shape id="_x0000_i1027" type="#_x0000_t75" style="width:92.1pt;height:21.45pt" o:ole="">
            <v:imagedata r:id="rId8" o:title=""/>
          </v:shape>
          <o:OLEObject Type="Embed" ProgID="Equation.DSMT4" ShapeID="_x0000_i1027" DrawAspect="Content" ObjectID="_1589285214" r:id="rId9"/>
        </w:object>
      </w:r>
    </w:p>
    <w:p w:rsidR="00231227" w:rsidRPr="0015599B" w:rsidRDefault="00231227" w:rsidP="00231227">
      <w:pPr>
        <w:ind w:firstLineChars="0" w:firstLine="0"/>
        <w:outlineLvl w:val="2"/>
        <w:rPr>
          <w:b/>
        </w:rPr>
      </w:pPr>
      <w:r w:rsidRPr="0015599B">
        <w:rPr>
          <w:rFonts w:hint="eastAsia"/>
          <w:b/>
        </w:rPr>
        <w:t xml:space="preserve">1.3.1 </w:t>
      </w:r>
      <w:r w:rsidRPr="008E481D">
        <w:rPr>
          <w:rFonts w:hint="eastAsia"/>
          <w:b/>
          <w:highlight w:val="yellow"/>
        </w:rPr>
        <w:t>输出误差准则</w:t>
      </w:r>
    </w:p>
    <w:p w:rsidR="00231227" w:rsidRPr="0015599B" w:rsidRDefault="00231227" w:rsidP="0015599B">
      <w:pPr>
        <w:ind w:firstLine="562"/>
        <w:rPr>
          <w:b/>
        </w:rPr>
      </w:pPr>
      <w:r w:rsidRPr="0015599B">
        <w:rPr>
          <w:b/>
          <w:position w:val="-12"/>
        </w:rPr>
        <w:object w:dxaOrig="2240" w:dyaOrig="380">
          <v:shape id="_x0000_i1028" type="#_x0000_t75" style="width:112.15pt;height:18.7pt" o:ole="">
            <v:imagedata r:id="rId10" o:title=""/>
          </v:shape>
          <o:OLEObject Type="Embed" ProgID="Equation.DSMT4" ShapeID="_x0000_i1028" DrawAspect="Content" ObjectID="_1589285215" r:id="rId11"/>
        </w:object>
      </w:r>
    </w:p>
    <w:p w:rsidR="00274CC8" w:rsidRPr="0015599B" w:rsidRDefault="00274CC8" w:rsidP="00274CC8">
      <w:pPr>
        <w:ind w:firstLineChars="0" w:firstLine="0"/>
        <w:outlineLvl w:val="2"/>
        <w:rPr>
          <w:b/>
        </w:rPr>
      </w:pPr>
      <w:r w:rsidRPr="0015599B">
        <w:rPr>
          <w:rFonts w:hint="eastAsia"/>
          <w:b/>
        </w:rPr>
        <w:t xml:space="preserve">1.3.2 </w:t>
      </w:r>
      <w:r w:rsidRPr="008E481D">
        <w:rPr>
          <w:rFonts w:hint="eastAsia"/>
          <w:b/>
          <w:highlight w:val="yellow"/>
        </w:rPr>
        <w:t>输入误差准则</w:t>
      </w:r>
    </w:p>
    <w:p w:rsidR="00347E77" w:rsidRPr="0015599B" w:rsidRDefault="00274CC8" w:rsidP="0015599B">
      <w:pPr>
        <w:ind w:firstLine="562"/>
        <w:rPr>
          <w:b/>
        </w:rPr>
      </w:pPr>
      <w:r w:rsidRPr="0015599B">
        <w:rPr>
          <w:b/>
          <w:position w:val="-12"/>
        </w:rPr>
        <w:object w:dxaOrig="4400" w:dyaOrig="420">
          <v:shape id="_x0000_i1029" type="#_x0000_t75" style="width:220.15pt;height:21.45pt" o:ole="">
            <v:imagedata r:id="rId12" o:title=""/>
          </v:shape>
          <o:OLEObject Type="Embed" ProgID="Equation.DSMT4" ShapeID="_x0000_i1029" DrawAspect="Content" ObjectID="_1589285216" r:id="rId13"/>
        </w:object>
      </w:r>
    </w:p>
    <w:p w:rsidR="00231227" w:rsidRPr="0015599B" w:rsidRDefault="00274CC8" w:rsidP="00274CC8">
      <w:pPr>
        <w:ind w:firstLineChars="0" w:firstLine="0"/>
        <w:rPr>
          <w:b/>
        </w:rPr>
      </w:pPr>
      <w:r w:rsidRPr="0015599B">
        <w:rPr>
          <w:rFonts w:hint="eastAsia"/>
          <w:b/>
        </w:rPr>
        <w:t>式中，符号</w:t>
      </w:r>
      <w:r w:rsidRPr="0015599B">
        <w:rPr>
          <w:b/>
          <w:position w:val="-6"/>
        </w:rPr>
        <w:object w:dxaOrig="420" w:dyaOrig="360">
          <v:shape id="_x0000_i1030" type="#_x0000_t75" style="width:21.45pt;height:18pt" o:ole="">
            <v:imagedata r:id="rId14" o:title=""/>
          </v:shape>
          <o:OLEObject Type="Embed" ProgID="Equation.DSMT4" ShapeID="_x0000_i1030" DrawAspect="Content" ObjectID="_1589285217" r:id="rId15"/>
        </w:object>
      </w:r>
      <w:r w:rsidRPr="0015599B">
        <w:rPr>
          <w:b/>
        </w:rPr>
        <w:t>表示模型是可逆的</w:t>
      </w:r>
      <w:r w:rsidRPr="0015599B">
        <w:rPr>
          <w:rFonts w:hint="eastAsia"/>
          <w:b/>
        </w:rPr>
        <w:t>。</w:t>
      </w:r>
    </w:p>
    <w:p w:rsidR="00274CC8" w:rsidRPr="0015599B" w:rsidRDefault="00274CC8" w:rsidP="00274CC8">
      <w:pPr>
        <w:ind w:firstLineChars="0" w:firstLine="0"/>
        <w:outlineLvl w:val="2"/>
        <w:rPr>
          <w:b/>
        </w:rPr>
      </w:pPr>
      <w:r w:rsidRPr="0015599B">
        <w:rPr>
          <w:rFonts w:hint="eastAsia"/>
          <w:b/>
        </w:rPr>
        <w:t xml:space="preserve">1.3.3 </w:t>
      </w:r>
      <w:r w:rsidRPr="008E481D">
        <w:rPr>
          <w:rFonts w:hint="eastAsia"/>
          <w:b/>
          <w:highlight w:val="yellow"/>
        </w:rPr>
        <w:t>广义误差准则</w:t>
      </w:r>
    </w:p>
    <w:p w:rsidR="00274CC8" w:rsidRPr="0015599B" w:rsidRDefault="00274CC8" w:rsidP="0015599B">
      <w:pPr>
        <w:ind w:firstLine="562"/>
        <w:rPr>
          <w:b/>
        </w:rPr>
      </w:pPr>
      <w:r w:rsidRPr="0015599B">
        <w:rPr>
          <w:b/>
          <w:position w:val="-12"/>
        </w:rPr>
        <w:object w:dxaOrig="3019" w:dyaOrig="420">
          <v:shape id="_x0000_i1031" type="#_x0000_t75" style="width:150.9pt;height:21.45pt" o:ole="">
            <v:imagedata r:id="rId16" o:title=""/>
          </v:shape>
          <o:OLEObject Type="Embed" ProgID="Equation.DSMT4" ShapeID="_x0000_i1031" DrawAspect="Content" ObjectID="_1589285218" r:id="rId17"/>
        </w:object>
      </w:r>
    </w:p>
    <w:p w:rsidR="006C4F6F" w:rsidRPr="0015599B" w:rsidRDefault="00274CC8" w:rsidP="00274CC8">
      <w:pPr>
        <w:ind w:firstLineChars="0" w:firstLine="0"/>
        <w:rPr>
          <w:b/>
        </w:rPr>
      </w:pPr>
      <w:r w:rsidRPr="0015599B">
        <w:rPr>
          <w:rFonts w:hint="eastAsia"/>
          <w:b/>
        </w:rPr>
        <w:t>式中，</w:t>
      </w:r>
      <w:r w:rsidRPr="0015599B">
        <w:rPr>
          <w:b/>
          <w:position w:val="-12"/>
        </w:rPr>
        <w:object w:dxaOrig="279" w:dyaOrig="380">
          <v:shape id="_x0000_i1032" type="#_x0000_t75" style="width:13.85pt;height:18.7pt" o:ole="">
            <v:imagedata r:id="rId18" o:title=""/>
          </v:shape>
          <o:OLEObject Type="Embed" ProgID="Equation.DSMT4" ShapeID="_x0000_i1032" DrawAspect="Content" ObjectID="_1589285219" r:id="rId19"/>
        </w:object>
      </w:r>
      <w:r w:rsidRPr="0015599B">
        <w:rPr>
          <w:rFonts w:hint="eastAsia"/>
          <w:b/>
        </w:rPr>
        <w:t>，</w:t>
      </w:r>
      <w:r w:rsidRPr="0015599B">
        <w:rPr>
          <w:b/>
          <w:position w:val="-12"/>
        </w:rPr>
        <w:object w:dxaOrig="420" w:dyaOrig="420">
          <v:shape id="_x0000_i1033" type="#_x0000_t75" style="width:21.45pt;height:21.45pt" o:ole="">
            <v:imagedata r:id="rId20" o:title=""/>
          </v:shape>
          <o:OLEObject Type="Embed" ProgID="Equation.DSMT4" ShapeID="_x0000_i1033" DrawAspect="Content" ObjectID="_1589285220" r:id="rId21"/>
        </w:object>
      </w:r>
      <w:r w:rsidRPr="0015599B">
        <w:rPr>
          <w:b/>
        </w:rPr>
        <w:t>称为广义模型</w:t>
      </w:r>
      <w:r w:rsidRPr="0015599B">
        <w:rPr>
          <w:rFonts w:hint="eastAsia"/>
          <w:b/>
        </w:rPr>
        <w:t>，</w:t>
      </w:r>
      <w:r w:rsidRPr="0015599B">
        <w:rPr>
          <w:b/>
        </w:rPr>
        <w:t>且模型</w:t>
      </w:r>
      <w:r w:rsidRPr="0015599B">
        <w:rPr>
          <w:b/>
          <w:position w:val="-12"/>
        </w:rPr>
        <w:object w:dxaOrig="320" w:dyaOrig="380">
          <v:shape id="_x0000_i1034" type="#_x0000_t75" style="width:16.6pt;height:18.7pt" o:ole="">
            <v:imagedata r:id="rId22" o:title=""/>
          </v:shape>
          <o:OLEObject Type="Embed" ProgID="Equation.DSMT4" ShapeID="_x0000_i1034" DrawAspect="Content" ObjectID="_1589285221" r:id="rId23"/>
        </w:object>
      </w:r>
      <w:r w:rsidRPr="0015599B">
        <w:rPr>
          <w:b/>
        </w:rPr>
        <w:t>是可逆的</w:t>
      </w:r>
      <w:r w:rsidRPr="0015599B">
        <w:rPr>
          <w:rFonts w:hint="eastAsia"/>
          <w:b/>
        </w:rPr>
        <w:t>，</w:t>
      </w:r>
      <w:r w:rsidRPr="0015599B">
        <w:rPr>
          <w:b/>
        </w:rPr>
        <w:t>这种误差称为广义误差</w:t>
      </w:r>
      <w:r w:rsidRPr="0015599B">
        <w:rPr>
          <w:rFonts w:hint="eastAsia"/>
          <w:b/>
        </w:rPr>
        <w:t>。</w:t>
      </w:r>
      <w:r w:rsidRPr="0015599B">
        <w:rPr>
          <w:b/>
        </w:rPr>
        <w:t>这种误差准则关于模型参数空间是线性的</w:t>
      </w:r>
      <w:r w:rsidRPr="0015599B">
        <w:rPr>
          <w:rFonts w:hint="eastAsia"/>
          <w:b/>
        </w:rPr>
        <w:t>，</w:t>
      </w:r>
      <w:r w:rsidRPr="0015599B">
        <w:rPr>
          <w:b/>
        </w:rPr>
        <w:t>求它的最优解比较方便</w:t>
      </w:r>
      <w:r w:rsidRPr="0015599B">
        <w:rPr>
          <w:rFonts w:hint="eastAsia"/>
          <w:b/>
        </w:rPr>
        <w:t>，</w:t>
      </w:r>
      <w:r w:rsidRPr="0015599B">
        <w:rPr>
          <w:b/>
        </w:rPr>
        <w:t>一般都用这种</w:t>
      </w:r>
      <w:r w:rsidRPr="0015599B">
        <w:rPr>
          <w:rFonts w:hint="eastAsia"/>
          <w:b/>
        </w:rPr>
        <w:t>。</w:t>
      </w:r>
    </w:p>
    <w:p w:rsidR="003E2315" w:rsidRPr="0015599B" w:rsidRDefault="003E2315" w:rsidP="00274CC8">
      <w:pPr>
        <w:ind w:firstLineChars="0" w:firstLine="0"/>
        <w:rPr>
          <w:b/>
        </w:rPr>
      </w:pPr>
    </w:p>
    <w:p w:rsidR="003E2315" w:rsidRPr="0015599B" w:rsidRDefault="003E2315" w:rsidP="00274CC8">
      <w:pPr>
        <w:ind w:firstLineChars="0" w:firstLine="0"/>
        <w:rPr>
          <w:b/>
        </w:rPr>
      </w:pPr>
    </w:p>
    <w:p w:rsidR="003E2315" w:rsidRPr="0015599B" w:rsidRDefault="003E2315" w:rsidP="003E2315">
      <w:pPr>
        <w:ind w:firstLineChars="0" w:firstLine="0"/>
        <w:outlineLvl w:val="1"/>
        <w:rPr>
          <w:b/>
        </w:rPr>
      </w:pPr>
      <w:r w:rsidRPr="0015599B">
        <w:rPr>
          <w:rFonts w:hint="eastAsia"/>
          <w:b/>
        </w:rPr>
        <w:t xml:space="preserve">1.4 </w:t>
      </w:r>
      <w:r w:rsidRPr="0015599B">
        <w:rPr>
          <w:rFonts w:hint="eastAsia"/>
          <w:b/>
        </w:rPr>
        <w:t>系统辨识分类</w:t>
      </w:r>
    </w:p>
    <w:p w:rsidR="00274CC8" w:rsidRPr="0015599B" w:rsidRDefault="003E2315" w:rsidP="0015599B">
      <w:pPr>
        <w:ind w:firstLine="562"/>
        <w:rPr>
          <w:b/>
        </w:rPr>
      </w:pPr>
      <w:r w:rsidRPr="0015599B">
        <w:rPr>
          <w:rFonts w:hint="eastAsia"/>
          <w:b/>
        </w:rPr>
        <w:t>系统辨识分类方法很多：</w:t>
      </w:r>
    </w:p>
    <w:p w:rsidR="003E2315" w:rsidRPr="0015599B" w:rsidRDefault="003E2315" w:rsidP="0015599B">
      <w:pPr>
        <w:ind w:firstLine="562"/>
        <w:rPr>
          <w:b/>
        </w:rPr>
      </w:pPr>
      <w:r w:rsidRPr="0015599B">
        <w:rPr>
          <w:rFonts w:hint="eastAsia"/>
          <w:b/>
        </w:rPr>
        <w:t>1</w:t>
      </w:r>
      <w:r w:rsidRPr="0015599B">
        <w:rPr>
          <w:rFonts w:hint="eastAsia"/>
          <w:b/>
        </w:rPr>
        <w:t>）线性系统和非线性系统辨识</w:t>
      </w:r>
    </w:p>
    <w:p w:rsidR="003E2315" w:rsidRPr="0015599B" w:rsidRDefault="003E2315" w:rsidP="0015599B">
      <w:pPr>
        <w:ind w:firstLine="562"/>
        <w:rPr>
          <w:b/>
        </w:rPr>
      </w:pPr>
      <w:r w:rsidRPr="0015599B">
        <w:rPr>
          <w:rFonts w:hint="eastAsia"/>
          <w:b/>
        </w:rPr>
        <w:t>2</w:t>
      </w:r>
      <w:r w:rsidRPr="0015599B">
        <w:rPr>
          <w:rFonts w:hint="eastAsia"/>
          <w:b/>
        </w:rPr>
        <w:t>）集中参数系统和分布参数系统辨识</w:t>
      </w:r>
    </w:p>
    <w:p w:rsidR="003E2315" w:rsidRPr="0015599B" w:rsidRDefault="003E2315" w:rsidP="0015599B">
      <w:pPr>
        <w:ind w:firstLine="562"/>
        <w:rPr>
          <w:b/>
        </w:rPr>
      </w:pPr>
      <w:r w:rsidRPr="0015599B">
        <w:rPr>
          <w:rFonts w:hint="eastAsia"/>
          <w:b/>
        </w:rPr>
        <w:t>3</w:t>
      </w:r>
      <w:r w:rsidRPr="0015599B">
        <w:rPr>
          <w:rFonts w:hint="eastAsia"/>
          <w:b/>
        </w:rPr>
        <w:t>）开环系统与闭环系统辨识</w:t>
      </w:r>
    </w:p>
    <w:p w:rsidR="003E2315" w:rsidRPr="0015599B" w:rsidRDefault="003E2315" w:rsidP="0015599B">
      <w:pPr>
        <w:ind w:firstLine="562"/>
        <w:rPr>
          <w:b/>
        </w:rPr>
      </w:pPr>
      <w:r w:rsidRPr="0015599B">
        <w:rPr>
          <w:rFonts w:hint="eastAsia"/>
          <w:b/>
        </w:rPr>
        <w:t>4</w:t>
      </w:r>
      <w:r w:rsidRPr="0015599B">
        <w:rPr>
          <w:rFonts w:hint="eastAsia"/>
          <w:b/>
        </w:rPr>
        <w:t>）离线辨识和在线辨识</w:t>
      </w:r>
    </w:p>
    <w:p w:rsidR="003E2315" w:rsidRPr="0015599B" w:rsidRDefault="003E2315" w:rsidP="0015599B">
      <w:pPr>
        <w:ind w:firstLine="562"/>
        <w:rPr>
          <w:b/>
        </w:rPr>
      </w:pPr>
      <w:r w:rsidRPr="0015599B">
        <w:rPr>
          <w:rFonts w:hint="eastAsia"/>
          <w:b/>
        </w:rPr>
        <w:t>5</w:t>
      </w:r>
      <w:r w:rsidRPr="0015599B">
        <w:rPr>
          <w:rFonts w:hint="eastAsia"/>
          <w:b/>
        </w:rPr>
        <w:t>）经典辨识与近代辨识</w:t>
      </w:r>
    </w:p>
    <w:p w:rsidR="003E2315" w:rsidRPr="0015599B" w:rsidRDefault="003E2315" w:rsidP="0015599B">
      <w:pPr>
        <w:ind w:firstLine="562"/>
        <w:rPr>
          <w:b/>
        </w:rPr>
      </w:pPr>
      <w:r w:rsidRPr="0015599B">
        <w:rPr>
          <w:rFonts w:hint="eastAsia"/>
          <w:b/>
        </w:rPr>
        <w:t>6</w:t>
      </w:r>
      <w:r w:rsidRPr="0015599B">
        <w:rPr>
          <w:rFonts w:hint="eastAsia"/>
          <w:b/>
        </w:rPr>
        <w:t>）系统结构辨识与系统参数辨识</w:t>
      </w:r>
    </w:p>
    <w:p w:rsidR="00691FCA" w:rsidRPr="0015599B" w:rsidRDefault="00691FCA" w:rsidP="00691FCA">
      <w:pPr>
        <w:ind w:firstLineChars="0" w:firstLine="0"/>
        <w:outlineLvl w:val="2"/>
        <w:rPr>
          <w:b/>
        </w:rPr>
      </w:pPr>
      <w:r w:rsidRPr="0015599B">
        <w:rPr>
          <w:rFonts w:hint="eastAsia"/>
          <w:b/>
        </w:rPr>
        <w:t xml:space="preserve">1.4.1 </w:t>
      </w:r>
      <w:r w:rsidRPr="0015599B">
        <w:rPr>
          <w:rFonts w:hint="eastAsia"/>
          <w:b/>
        </w:rPr>
        <w:t>离线辨识</w:t>
      </w:r>
    </w:p>
    <w:p w:rsidR="003E2315" w:rsidRPr="0015599B" w:rsidRDefault="00691FCA" w:rsidP="0015599B">
      <w:pPr>
        <w:ind w:firstLine="562"/>
        <w:rPr>
          <w:b/>
        </w:rPr>
      </w:pPr>
      <w:r w:rsidRPr="0015599B">
        <w:rPr>
          <w:rFonts w:hint="eastAsia"/>
          <w:b/>
        </w:rPr>
        <w:t>如果系统的模型结构已经选好，</w:t>
      </w:r>
      <w:proofErr w:type="gramStart"/>
      <w:r w:rsidRPr="0015599B">
        <w:rPr>
          <w:rFonts w:hint="eastAsia"/>
          <w:b/>
        </w:rPr>
        <w:t>阶数也</w:t>
      </w:r>
      <w:proofErr w:type="gramEnd"/>
      <w:r w:rsidRPr="0015599B">
        <w:rPr>
          <w:rFonts w:hint="eastAsia"/>
          <w:b/>
        </w:rPr>
        <w:t>已确定，在获得全部记录数据之后，用最小二乘法、极大似然法或其它估计方法，对数据进行集中处理后，得到模型参数的估值，这种辨识方法称为离线辨识。</w:t>
      </w:r>
    </w:p>
    <w:p w:rsidR="00691FCA" w:rsidRPr="0015599B" w:rsidRDefault="00691FCA" w:rsidP="0015599B">
      <w:pPr>
        <w:ind w:firstLine="562"/>
        <w:rPr>
          <w:b/>
        </w:rPr>
      </w:pPr>
      <w:r w:rsidRPr="0015599B">
        <w:rPr>
          <w:rFonts w:hint="eastAsia"/>
          <w:b/>
        </w:rPr>
        <w:t>离线辨识的优点是参数估值的精度比较高，缺点是需要存储大量数据，要求计算机有较大的存储量，辨识时运算量也比较大。</w:t>
      </w:r>
    </w:p>
    <w:p w:rsidR="00691FCA" w:rsidRPr="0015599B" w:rsidRDefault="00691FCA" w:rsidP="00691FCA">
      <w:pPr>
        <w:ind w:firstLineChars="0" w:firstLine="0"/>
        <w:outlineLvl w:val="2"/>
        <w:rPr>
          <w:b/>
        </w:rPr>
      </w:pPr>
      <w:r w:rsidRPr="0015599B">
        <w:rPr>
          <w:rFonts w:hint="eastAsia"/>
          <w:b/>
        </w:rPr>
        <w:t xml:space="preserve">1.4.1 </w:t>
      </w:r>
      <w:r w:rsidRPr="0015599B">
        <w:rPr>
          <w:rFonts w:hint="eastAsia"/>
          <w:b/>
        </w:rPr>
        <w:t>在线辨识</w:t>
      </w:r>
    </w:p>
    <w:p w:rsidR="003E2315" w:rsidRPr="0015599B" w:rsidRDefault="00691FCA" w:rsidP="0015599B">
      <w:pPr>
        <w:ind w:firstLine="562"/>
        <w:rPr>
          <w:b/>
        </w:rPr>
      </w:pPr>
      <w:r w:rsidRPr="0015599B">
        <w:rPr>
          <w:rFonts w:hint="eastAsia"/>
          <w:b/>
        </w:rPr>
        <w:t>用在线辨识时，系统的模型结构和</w:t>
      </w:r>
      <w:proofErr w:type="gramStart"/>
      <w:r w:rsidRPr="0015599B">
        <w:rPr>
          <w:rFonts w:hint="eastAsia"/>
          <w:b/>
        </w:rPr>
        <w:t>阶数</w:t>
      </w:r>
      <w:proofErr w:type="gramEnd"/>
      <w:r w:rsidRPr="0015599B">
        <w:rPr>
          <w:rFonts w:hint="eastAsia"/>
          <w:b/>
        </w:rPr>
        <w:t>是事先确定好的。当获得一部分输入和输出数据后，马上用最小二乘法、极大似然法或其它估计方法进行处理，得到模型参数的不太准确的估值。在获得新的输入和输出数据后，</w:t>
      </w:r>
      <w:proofErr w:type="gramStart"/>
      <w:r w:rsidRPr="0015599B">
        <w:rPr>
          <w:rFonts w:hint="eastAsia"/>
          <w:b/>
        </w:rPr>
        <w:t>用递推算</w:t>
      </w:r>
      <w:proofErr w:type="gramEnd"/>
      <w:r w:rsidRPr="0015599B">
        <w:rPr>
          <w:rFonts w:hint="eastAsia"/>
          <w:b/>
        </w:rPr>
        <w:t>法对原来的参数估值进行修正，得到参数的新估值。所以在线辨识要用到递推最小二乘法、递推极大似然法或其它递推估计算法。</w:t>
      </w:r>
    </w:p>
    <w:p w:rsidR="00691FCA" w:rsidRPr="0015599B" w:rsidRDefault="00691FCA" w:rsidP="0015599B">
      <w:pPr>
        <w:ind w:firstLine="562"/>
        <w:rPr>
          <w:b/>
        </w:rPr>
      </w:pPr>
      <w:r w:rsidRPr="0015599B">
        <w:rPr>
          <w:rFonts w:hint="eastAsia"/>
          <w:b/>
        </w:rPr>
        <w:t>在线辨识的优点是所要求的计算机存储量较小，辨识计算时运算量较小，适合于进行实时控制，缺点是参数估计精度差一些。</w:t>
      </w:r>
    </w:p>
    <w:p w:rsidR="00691FCA" w:rsidRPr="0015599B" w:rsidRDefault="00691FCA" w:rsidP="0015599B">
      <w:pPr>
        <w:ind w:firstLine="562"/>
        <w:rPr>
          <w:b/>
        </w:rPr>
      </w:pPr>
    </w:p>
    <w:p w:rsidR="00691FCA" w:rsidRPr="0015599B" w:rsidRDefault="00691FCA" w:rsidP="00691FCA">
      <w:pPr>
        <w:ind w:firstLineChars="0" w:firstLine="0"/>
        <w:outlineLvl w:val="0"/>
        <w:rPr>
          <w:b/>
        </w:rPr>
      </w:pPr>
      <w:r w:rsidRPr="0015599B">
        <w:rPr>
          <w:rFonts w:hint="eastAsia"/>
          <w:b/>
        </w:rPr>
        <w:t>二、系统辨识常用输入信号及其</w:t>
      </w:r>
      <w:r w:rsidRPr="0015599B">
        <w:rPr>
          <w:rFonts w:hint="eastAsia"/>
          <w:b/>
        </w:rPr>
        <w:t>Matlab</w:t>
      </w:r>
      <w:r w:rsidRPr="0015599B">
        <w:rPr>
          <w:rFonts w:hint="eastAsia"/>
          <w:b/>
        </w:rPr>
        <w:t>实现</w:t>
      </w:r>
    </w:p>
    <w:p w:rsidR="00BA1EEA" w:rsidRPr="0015599B" w:rsidRDefault="00BA1EEA" w:rsidP="00BA1EEA">
      <w:pPr>
        <w:ind w:firstLineChars="0" w:firstLine="0"/>
        <w:outlineLvl w:val="1"/>
        <w:rPr>
          <w:b/>
        </w:rPr>
      </w:pPr>
      <w:r w:rsidRPr="0015599B">
        <w:rPr>
          <w:rFonts w:hint="eastAsia"/>
          <w:b/>
        </w:rPr>
        <w:t xml:space="preserve">2.1 </w:t>
      </w:r>
      <w:r w:rsidRPr="0015599B">
        <w:rPr>
          <w:rFonts w:hint="eastAsia"/>
          <w:b/>
        </w:rPr>
        <w:t>系统辨识输入信号选择准则</w:t>
      </w:r>
    </w:p>
    <w:p w:rsidR="00691FCA" w:rsidRPr="0015599B" w:rsidRDefault="00BA1EEA" w:rsidP="0015599B">
      <w:pPr>
        <w:ind w:firstLine="562"/>
        <w:rPr>
          <w:b/>
        </w:rPr>
      </w:pPr>
      <w:r w:rsidRPr="0015599B">
        <w:rPr>
          <w:rFonts w:hint="eastAsia"/>
          <w:b/>
        </w:rPr>
        <w:t>最优输入信号就是使</w:t>
      </w:r>
      <w:r w:rsidRPr="0015599B">
        <w:rPr>
          <w:rFonts w:hint="eastAsia"/>
          <w:b/>
        </w:rPr>
        <w:t>Fisher</w:t>
      </w:r>
      <w:r w:rsidRPr="0015599B">
        <w:rPr>
          <w:rFonts w:hint="eastAsia"/>
          <w:b/>
        </w:rPr>
        <w:t>信息矩阵的逆达到最小的一个标量函数。</w:t>
      </w:r>
    </w:p>
    <w:p w:rsidR="00BA1EEA" w:rsidRPr="0015599B" w:rsidRDefault="00BA1EEA" w:rsidP="0015599B">
      <w:pPr>
        <w:ind w:firstLine="562"/>
        <w:rPr>
          <w:b/>
        </w:rPr>
      </w:pPr>
      <w:r w:rsidRPr="008E481D">
        <w:rPr>
          <w:rFonts w:hint="eastAsia"/>
          <w:b/>
          <w:highlight w:val="yellow"/>
        </w:rPr>
        <w:t>当</w:t>
      </w:r>
      <w:r w:rsidRPr="008E481D">
        <w:rPr>
          <w:rFonts w:hint="eastAsia"/>
          <w:b/>
          <w:highlight w:val="yellow"/>
        </w:rPr>
        <w:t>N</w:t>
      </w:r>
      <w:r w:rsidRPr="008E481D">
        <w:rPr>
          <w:rFonts w:hint="eastAsia"/>
          <w:b/>
          <w:highlight w:val="yellow"/>
        </w:rPr>
        <w:t>很大时，白噪声或</w:t>
      </w:r>
      <w:r w:rsidRPr="008E481D">
        <w:rPr>
          <w:rFonts w:hint="eastAsia"/>
          <w:b/>
          <w:highlight w:val="yellow"/>
        </w:rPr>
        <w:t>M</w:t>
      </w:r>
      <w:r w:rsidRPr="008E481D">
        <w:rPr>
          <w:rFonts w:hint="eastAsia"/>
          <w:b/>
          <w:highlight w:val="yellow"/>
        </w:rPr>
        <w:t>序列可近似满足这一要求</w:t>
      </w:r>
      <w:r w:rsidRPr="0015599B">
        <w:rPr>
          <w:rFonts w:hint="eastAsia"/>
          <w:b/>
        </w:rPr>
        <w:t>；</w:t>
      </w:r>
      <w:r w:rsidRPr="008E481D">
        <w:rPr>
          <w:rFonts w:hint="eastAsia"/>
          <w:b/>
          <w:highlight w:val="yellow"/>
        </w:rPr>
        <w:t>当</w:t>
      </w:r>
      <w:r w:rsidRPr="008E481D">
        <w:rPr>
          <w:rFonts w:hint="eastAsia"/>
          <w:b/>
          <w:highlight w:val="yellow"/>
        </w:rPr>
        <w:t>N</w:t>
      </w:r>
      <w:r w:rsidRPr="008E481D">
        <w:rPr>
          <w:rFonts w:hint="eastAsia"/>
          <w:b/>
          <w:highlight w:val="yellow"/>
        </w:rPr>
        <w:t>不大时，并非所有的</w:t>
      </w:r>
      <w:r w:rsidRPr="008E481D">
        <w:rPr>
          <w:rFonts w:hint="eastAsia"/>
          <w:b/>
          <w:highlight w:val="yellow"/>
        </w:rPr>
        <w:t>N</w:t>
      </w:r>
      <w:r w:rsidRPr="008E481D">
        <w:rPr>
          <w:rFonts w:hint="eastAsia"/>
          <w:b/>
          <w:highlight w:val="yellow"/>
        </w:rPr>
        <w:t>都能找到这种输入信号。</w:t>
      </w:r>
    </w:p>
    <w:p w:rsidR="00BA1EEA" w:rsidRPr="0015599B" w:rsidRDefault="00BA1EEA" w:rsidP="0015599B">
      <w:pPr>
        <w:ind w:firstLine="562"/>
        <w:rPr>
          <w:b/>
        </w:rPr>
      </w:pPr>
      <w:r w:rsidRPr="0015599B">
        <w:rPr>
          <w:rFonts w:hint="eastAsia"/>
          <w:b/>
        </w:rPr>
        <w:t>在具体工程应用中，选择输入信号时还应考虑以下因素：</w:t>
      </w:r>
    </w:p>
    <w:p w:rsidR="00BA1EEA" w:rsidRPr="0015599B" w:rsidRDefault="00BA1EEA" w:rsidP="0015599B">
      <w:pPr>
        <w:ind w:firstLine="562"/>
        <w:rPr>
          <w:b/>
        </w:rPr>
      </w:pPr>
      <w:r w:rsidRPr="0015599B">
        <w:rPr>
          <w:rFonts w:hint="eastAsia"/>
          <w:b/>
        </w:rPr>
        <w:t>（</w:t>
      </w:r>
      <w:r w:rsidRPr="0015599B">
        <w:rPr>
          <w:rFonts w:hint="eastAsia"/>
          <w:b/>
        </w:rPr>
        <w:t>1</w:t>
      </w:r>
      <w:r w:rsidRPr="0015599B">
        <w:rPr>
          <w:rFonts w:hint="eastAsia"/>
          <w:b/>
        </w:rPr>
        <w:t>）输入信号的功率或幅值不宜过大，以免使系统工作在非线性区，但也不应过小，以致信噪比太小，直接影响辨识精度；</w:t>
      </w:r>
    </w:p>
    <w:p w:rsidR="00BA1EEA" w:rsidRPr="0015599B" w:rsidRDefault="00BA1EEA" w:rsidP="0015599B">
      <w:pPr>
        <w:ind w:firstLine="562"/>
        <w:rPr>
          <w:b/>
        </w:rPr>
      </w:pPr>
      <w:r w:rsidRPr="0015599B">
        <w:rPr>
          <w:rFonts w:hint="eastAsia"/>
          <w:b/>
        </w:rPr>
        <w:t>（</w:t>
      </w:r>
      <w:r w:rsidRPr="0015599B">
        <w:rPr>
          <w:rFonts w:hint="eastAsia"/>
          <w:b/>
        </w:rPr>
        <w:t>2</w:t>
      </w:r>
      <w:r w:rsidRPr="0015599B">
        <w:rPr>
          <w:rFonts w:hint="eastAsia"/>
          <w:b/>
        </w:rPr>
        <w:t>）输入信号对系统的“净扰动”要小，即应使正负向扰动机会几乎均等；</w:t>
      </w:r>
    </w:p>
    <w:p w:rsidR="00BA1EEA" w:rsidRPr="0015599B" w:rsidRDefault="00BA1EEA" w:rsidP="0015599B">
      <w:pPr>
        <w:ind w:firstLine="562"/>
        <w:rPr>
          <w:b/>
        </w:rPr>
      </w:pPr>
      <w:r w:rsidRPr="0015599B">
        <w:rPr>
          <w:rFonts w:hint="eastAsia"/>
          <w:b/>
        </w:rPr>
        <w:t>（</w:t>
      </w:r>
      <w:r w:rsidRPr="0015599B">
        <w:rPr>
          <w:rFonts w:hint="eastAsia"/>
          <w:b/>
        </w:rPr>
        <w:t>3</w:t>
      </w:r>
      <w:r w:rsidRPr="0015599B">
        <w:rPr>
          <w:rFonts w:hint="eastAsia"/>
          <w:b/>
        </w:rPr>
        <w:t>）工程上要便于实现，成本低。</w:t>
      </w:r>
    </w:p>
    <w:p w:rsidR="00BA1EEA" w:rsidRPr="0015599B" w:rsidRDefault="00BA1EEA" w:rsidP="00BA1EEA">
      <w:pPr>
        <w:ind w:firstLineChars="0" w:firstLine="0"/>
        <w:outlineLvl w:val="1"/>
        <w:rPr>
          <w:b/>
        </w:rPr>
      </w:pPr>
      <w:r w:rsidRPr="0015599B">
        <w:rPr>
          <w:rFonts w:hint="eastAsia"/>
          <w:b/>
        </w:rPr>
        <w:t xml:space="preserve">2.2 </w:t>
      </w:r>
      <w:r w:rsidRPr="008E481D">
        <w:rPr>
          <w:rFonts w:hint="eastAsia"/>
          <w:b/>
          <w:highlight w:val="yellow"/>
        </w:rPr>
        <w:t>白噪声及</w:t>
      </w:r>
      <w:r w:rsidRPr="008E481D">
        <w:rPr>
          <w:rFonts w:hint="eastAsia"/>
          <w:b/>
          <w:highlight w:val="yellow"/>
        </w:rPr>
        <w:t>M</w:t>
      </w:r>
      <w:r w:rsidRPr="008E481D">
        <w:rPr>
          <w:rFonts w:hint="eastAsia"/>
          <w:b/>
          <w:highlight w:val="yellow"/>
        </w:rPr>
        <w:t>序列的</w:t>
      </w:r>
      <w:r w:rsidRPr="008E481D">
        <w:rPr>
          <w:rFonts w:hint="eastAsia"/>
          <w:b/>
          <w:highlight w:val="yellow"/>
        </w:rPr>
        <w:t>Matlab</w:t>
      </w:r>
      <w:r w:rsidRPr="008E481D">
        <w:rPr>
          <w:rFonts w:hint="eastAsia"/>
          <w:b/>
          <w:highlight w:val="yellow"/>
        </w:rPr>
        <w:t>实现</w:t>
      </w:r>
    </w:p>
    <w:p w:rsidR="00BA1EEA" w:rsidRPr="0015599B" w:rsidRDefault="00BA1EEA" w:rsidP="00BA1EEA">
      <w:pPr>
        <w:ind w:firstLineChars="0" w:firstLine="0"/>
        <w:rPr>
          <w:b/>
        </w:rPr>
      </w:pPr>
      <w:r w:rsidRPr="0015599B">
        <w:rPr>
          <w:rFonts w:hint="eastAsia"/>
          <w:b/>
        </w:rPr>
        <w:t>idinput</w:t>
      </w:r>
      <w:r w:rsidRPr="0015599B">
        <w:rPr>
          <w:rFonts w:hint="eastAsia"/>
          <w:b/>
        </w:rPr>
        <w:t>：产生信号，通常用于系统辨识的输入，典型用法</w:t>
      </w:r>
    </w:p>
    <w:p w:rsidR="00BA1EEA" w:rsidRPr="0015599B" w:rsidRDefault="00BA1EEA" w:rsidP="00BA1EEA">
      <w:pPr>
        <w:ind w:firstLineChars="0" w:firstLine="0"/>
        <w:rPr>
          <w:b/>
        </w:rPr>
      </w:pPr>
      <w:r w:rsidRPr="0015599B">
        <w:rPr>
          <w:rFonts w:hint="eastAsia"/>
          <w:b/>
        </w:rPr>
        <w:t>u = idinput(N,type)</w:t>
      </w:r>
      <w:r w:rsidRPr="0015599B">
        <w:rPr>
          <w:rFonts w:hint="eastAsia"/>
          <w:b/>
        </w:rPr>
        <w:t>，</w:t>
      </w:r>
      <w:r w:rsidRPr="0015599B">
        <w:rPr>
          <w:rFonts w:hint="eastAsia"/>
          <w:b/>
        </w:rPr>
        <w:t xml:space="preserve">type = 'rgs': </w:t>
      </w:r>
      <w:proofErr w:type="gramStart"/>
      <w:r w:rsidRPr="0015599B">
        <w:rPr>
          <w:rFonts w:hint="eastAsia"/>
          <w:b/>
        </w:rPr>
        <w:t>Gives a random, Gaussian signal.</w:t>
      </w:r>
      <w:proofErr w:type="gramEnd"/>
      <w:r w:rsidRPr="0015599B">
        <w:rPr>
          <w:rFonts w:hint="eastAsia"/>
          <w:b/>
        </w:rPr>
        <w:t xml:space="preserve"> </w:t>
      </w:r>
    </w:p>
    <w:p w:rsidR="00691FCA" w:rsidRPr="0015599B" w:rsidRDefault="00BA1EEA" w:rsidP="0015599B">
      <w:pPr>
        <w:ind w:firstLine="562"/>
        <w:rPr>
          <w:b/>
        </w:rPr>
      </w:pPr>
      <w:r w:rsidRPr="0015599B">
        <w:rPr>
          <w:b/>
        </w:rPr>
        <w:t xml:space="preserve">    </w:t>
      </w:r>
      <w:proofErr w:type="gramStart"/>
      <w:r w:rsidRPr="0015599B">
        <w:rPr>
          <w:b/>
        </w:rPr>
        <w:t>type</w:t>
      </w:r>
      <w:proofErr w:type="gramEnd"/>
      <w:r w:rsidRPr="0015599B">
        <w:rPr>
          <w:b/>
        </w:rPr>
        <w:t xml:space="preserve"> = 'prbs': Gives a pseudorandom, binary signal.</w:t>
      </w:r>
    </w:p>
    <w:p w:rsidR="00691FCA" w:rsidRPr="0015599B" w:rsidRDefault="00E869BE" w:rsidP="0015599B">
      <w:pPr>
        <w:ind w:firstLine="562"/>
        <w:rPr>
          <w:b/>
        </w:rPr>
      </w:pPr>
      <w:r w:rsidRPr="0015599B">
        <w:rPr>
          <w:rFonts w:hint="eastAsia"/>
          <w:b/>
        </w:rPr>
        <w:t>M</w:t>
      </w:r>
      <w:r w:rsidRPr="0015599B">
        <w:rPr>
          <w:rFonts w:hint="eastAsia"/>
          <w:b/>
        </w:rPr>
        <w:t>序列是伪随机二位式序列的一种形式，它具有近似白噪声的性质，不仅可以保证有较好的辨识效果，而且工程上又易于实现。</w:t>
      </w:r>
    </w:p>
    <w:p w:rsidR="003E2315" w:rsidRPr="0015599B" w:rsidRDefault="003E2315" w:rsidP="0015599B">
      <w:pPr>
        <w:ind w:firstLine="562"/>
        <w:rPr>
          <w:b/>
        </w:rPr>
      </w:pPr>
    </w:p>
    <w:p w:rsidR="00E869BE" w:rsidRPr="0015599B" w:rsidRDefault="00E869BE" w:rsidP="0015599B">
      <w:pPr>
        <w:ind w:firstLine="562"/>
        <w:rPr>
          <w:b/>
        </w:rPr>
      </w:pPr>
    </w:p>
    <w:p w:rsidR="00E869BE" w:rsidRPr="0015599B" w:rsidRDefault="00E869BE" w:rsidP="00E869BE">
      <w:pPr>
        <w:ind w:firstLineChars="0" w:firstLine="0"/>
        <w:outlineLvl w:val="0"/>
        <w:rPr>
          <w:b/>
        </w:rPr>
      </w:pPr>
      <w:r w:rsidRPr="0015599B">
        <w:rPr>
          <w:rFonts w:hint="eastAsia"/>
          <w:b/>
        </w:rPr>
        <w:t>三、系统辨识常用模型形式及其</w:t>
      </w:r>
      <w:r w:rsidRPr="0015599B">
        <w:rPr>
          <w:rFonts w:hint="eastAsia"/>
          <w:b/>
        </w:rPr>
        <w:t>Matlab</w:t>
      </w:r>
      <w:r w:rsidRPr="0015599B">
        <w:rPr>
          <w:rFonts w:hint="eastAsia"/>
          <w:b/>
        </w:rPr>
        <w:t>实现</w:t>
      </w:r>
    </w:p>
    <w:p w:rsidR="00E869BE" w:rsidRPr="0015599B" w:rsidRDefault="00E869BE" w:rsidP="00E869BE">
      <w:pPr>
        <w:ind w:firstLineChars="0" w:firstLine="0"/>
        <w:outlineLvl w:val="1"/>
        <w:rPr>
          <w:b/>
        </w:rPr>
      </w:pPr>
      <w:r w:rsidRPr="0015599B">
        <w:rPr>
          <w:rFonts w:hint="eastAsia"/>
          <w:b/>
        </w:rPr>
        <w:t xml:space="preserve">3.1 </w:t>
      </w:r>
      <w:r w:rsidR="00E60E5A" w:rsidRPr="0015599B">
        <w:rPr>
          <w:rFonts w:hint="eastAsia"/>
          <w:b/>
        </w:rPr>
        <w:t>常见的</w:t>
      </w:r>
      <w:r w:rsidRPr="0015599B">
        <w:rPr>
          <w:rFonts w:hint="eastAsia"/>
          <w:b/>
        </w:rPr>
        <w:t>多项式结构的模型</w:t>
      </w:r>
    </w:p>
    <w:p w:rsidR="00750724" w:rsidRPr="0015599B" w:rsidRDefault="00E60E5A" w:rsidP="0015599B">
      <w:pPr>
        <w:ind w:firstLine="562"/>
        <w:rPr>
          <w:b/>
        </w:rPr>
      </w:pPr>
      <w:r w:rsidRPr="0015599B">
        <w:rPr>
          <w:rFonts w:hint="eastAsia"/>
          <w:b/>
        </w:rPr>
        <w:t>1</w:t>
      </w:r>
      <w:r w:rsidRPr="0015599B">
        <w:rPr>
          <w:rFonts w:hint="eastAsia"/>
          <w:b/>
        </w:rPr>
        <w:t>）通用多项式模型</w:t>
      </w:r>
    </w:p>
    <w:p w:rsidR="00E869BE" w:rsidRPr="0015599B" w:rsidRDefault="00750724" w:rsidP="0015599B">
      <w:pPr>
        <w:ind w:firstLine="562"/>
        <w:rPr>
          <w:b/>
        </w:rPr>
      </w:pPr>
      <w:r w:rsidRPr="0015599B">
        <w:rPr>
          <w:rFonts w:hint="eastAsia"/>
          <w:b/>
          <w:noProof/>
        </w:rPr>
        <w:drawing>
          <wp:inline distT="0" distB="0" distL="0" distR="0">
            <wp:extent cx="5114925" cy="5905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114925" cy="590550"/>
                    </a:xfrm>
                    <a:prstGeom prst="rect">
                      <a:avLst/>
                    </a:prstGeom>
                    <a:noFill/>
                    <a:ln w="9525">
                      <a:noFill/>
                      <a:miter lim="800000"/>
                      <a:headEnd/>
                      <a:tailEnd/>
                    </a:ln>
                  </pic:spPr>
                </pic:pic>
              </a:graphicData>
            </a:graphic>
          </wp:inline>
        </w:drawing>
      </w:r>
    </w:p>
    <w:p w:rsidR="00E869BE" w:rsidRPr="0015599B" w:rsidRDefault="00E869BE" w:rsidP="00E869BE">
      <w:pPr>
        <w:ind w:firstLineChars="0" w:firstLine="0"/>
        <w:rPr>
          <w:b/>
        </w:rPr>
      </w:pPr>
      <w:r w:rsidRPr="0015599B">
        <w:rPr>
          <w:rFonts w:hint="eastAsia"/>
          <w:b/>
        </w:rPr>
        <w:t>其中，</w:t>
      </w:r>
      <w:r w:rsidRPr="0015599B">
        <w:rPr>
          <w:rFonts w:hint="eastAsia"/>
          <w:b/>
        </w:rPr>
        <w:t>e(t)</w:t>
      </w:r>
      <w:r w:rsidRPr="0015599B">
        <w:rPr>
          <w:rFonts w:hint="eastAsia"/>
          <w:b/>
        </w:rPr>
        <w:t>为白噪声，方差为</w:t>
      </w:r>
      <w:r w:rsidRPr="0015599B">
        <w:rPr>
          <w:b/>
        </w:rPr>
        <w:t>NoiseVariance</w:t>
      </w:r>
      <w:r w:rsidRPr="0015599B">
        <w:rPr>
          <w:rFonts w:hint="eastAsia"/>
          <w:b/>
        </w:rPr>
        <w:t>；</w:t>
      </w:r>
      <w:r w:rsidRPr="0015599B">
        <w:rPr>
          <w:b/>
        </w:rPr>
        <w:t>Ts</w:t>
      </w:r>
      <w:r w:rsidRPr="0015599B">
        <w:rPr>
          <w:b/>
        </w:rPr>
        <w:t>为采样间隔</w:t>
      </w:r>
      <w:r w:rsidRPr="0015599B">
        <w:rPr>
          <w:rFonts w:hint="eastAsia"/>
          <w:b/>
        </w:rPr>
        <w:t>，</w:t>
      </w:r>
      <w:r w:rsidRPr="0015599B">
        <w:rPr>
          <w:b/>
        </w:rPr>
        <w:t>Ts</w:t>
      </w:r>
      <w:r w:rsidRPr="0015599B">
        <w:rPr>
          <w:rFonts w:hint="eastAsia"/>
          <w:b/>
        </w:rPr>
        <w:t>=0</w:t>
      </w:r>
      <w:r w:rsidRPr="0015599B">
        <w:rPr>
          <w:rFonts w:hint="eastAsia"/>
          <w:b/>
        </w:rPr>
        <w:t>代表了时间连续系统。对离散系统，</w:t>
      </w:r>
      <w:r w:rsidRPr="0015599B">
        <w:rPr>
          <w:rFonts w:hint="eastAsia"/>
          <w:b/>
        </w:rPr>
        <w:t>A</w:t>
      </w:r>
      <w:r w:rsidRPr="0015599B">
        <w:rPr>
          <w:rFonts w:hint="eastAsia"/>
          <w:b/>
        </w:rPr>
        <w:t>、</w:t>
      </w:r>
      <w:r w:rsidRPr="0015599B">
        <w:rPr>
          <w:rFonts w:hint="eastAsia"/>
          <w:b/>
        </w:rPr>
        <w:t>C</w:t>
      </w:r>
      <w:r w:rsidRPr="0015599B">
        <w:rPr>
          <w:rFonts w:hint="eastAsia"/>
          <w:b/>
        </w:rPr>
        <w:t>、</w:t>
      </w:r>
      <w:r w:rsidRPr="0015599B">
        <w:rPr>
          <w:rFonts w:hint="eastAsia"/>
          <w:b/>
        </w:rPr>
        <w:t>D</w:t>
      </w:r>
      <w:r w:rsidRPr="0015599B">
        <w:rPr>
          <w:rFonts w:hint="eastAsia"/>
          <w:b/>
        </w:rPr>
        <w:t>、</w:t>
      </w:r>
      <w:r w:rsidRPr="0015599B">
        <w:rPr>
          <w:rFonts w:hint="eastAsia"/>
          <w:b/>
        </w:rPr>
        <w:t>F</w:t>
      </w:r>
      <w:r w:rsidRPr="0015599B">
        <w:rPr>
          <w:rFonts w:hint="eastAsia"/>
          <w:b/>
        </w:rPr>
        <w:t>默认为</w:t>
      </w:r>
      <w:r w:rsidRPr="0015599B">
        <w:rPr>
          <w:rFonts w:hint="eastAsia"/>
          <w:b/>
        </w:rPr>
        <w:t>1</w:t>
      </w:r>
    </w:p>
    <w:p w:rsidR="00E60E5A" w:rsidRPr="0015599B" w:rsidRDefault="00E60E5A" w:rsidP="0015599B">
      <w:pPr>
        <w:ind w:firstLine="562"/>
        <w:rPr>
          <w:b/>
        </w:rPr>
      </w:pPr>
      <w:r w:rsidRPr="0015599B">
        <w:rPr>
          <w:rFonts w:hint="eastAsia"/>
          <w:b/>
        </w:rPr>
        <w:t>2</w:t>
      </w:r>
      <w:r w:rsidRPr="0015599B">
        <w:rPr>
          <w:rFonts w:hint="eastAsia"/>
          <w:b/>
        </w:rPr>
        <w:t>）</w:t>
      </w:r>
      <w:r w:rsidRPr="0015599B">
        <w:rPr>
          <w:rFonts w:hint="eastAsia"/>
          <w:b/>
        </w:rPr>
        <w:t>armax</w:t>
      </w:r>
      <w:r w:rsidRPr="0015599B">
        <w:rPr>
          <w:rFonts w:hint="eastAsia"/>
          <w:b/>
        </w:rPr>
        <w:t>模型</w:t>
      </w:r>
    </w:p>
    <w:p w:rsidR="00E60E5A" w:rsidRPr="0015599B" w:rsidRDefault="00E60E5A" w:rsidP="0015599B">
      <w:pPr>
        <w:ind w:firstLine="562"/>
        <w:rPr>
          <w:b/>
        </w:rPr>
      </w:pPr>
      <w:proofErr w:type="gramStart"/>
      <w:r w:rsidRPr="0015599B">
        <w:rPr>
          <w:rFonts w:hint="eastAsia"/>
          <w:b/>
        </w:rPr>
        <w:t>A(</w:t>
      </w:r>
      <w:proofErr w:type="gramEnd"/>
      <w:r w:rsidRPr="0015599B">
        <w:rPr>
          <w:rFonts w:hint="eastAsia"/>
          <w:b/>
        </w:rPr>
        <w:t>q) y(t) = B(q) u(t-nk) + C(q) e(t)</w:t>
      </w:r>
    </w:p>
    <w:p w:rsidR="00C22670" w:rsidRPr="0015599B" w:rsidRDefault="00C22670" w:rsidP="0015599B">
      <w:pPr>
        <w:ind w:firstLine="562"/>
        <w:rPr>
          <w:b/>
        </w:rPr>
      </w:pPr>
      <w:r w:rsidRPr="0015599B">
        <w:rPr>
          <w:rFonts w:hint="eastAsia"/>
          <w:b/>
        </w:rPr>
        <w:t>3</w:t>
      </w:r>
      <w:r w:rsidRPr="0015599B">
        <w:rPr>
          <w:rFonts w:hint="eastAsia"/>
          <w:b/>
        </w:rPr>
        <w:t>）</w:t>
      </w:r>
      <w:r w:rsidRPr="0015599B">
        <w:rPr>
          <w:rFonts w:hint="eastAsia"/>
          <w:b/>
        </w:rPr>
        <w:t>arx</w:t>
      </w:r>
      <w:r w:rsidRPr="0015599B">
        <w:rPr>
          <w:rFonts w:hint="eastAsia"/>
          <w:b/>
        </w:rPr>
        <w:t>模型</w:t>
      </w:r>
    </w:p>
    <w:p w:rsidR="00C22670" w:rsidRPr="0015599B" w:rsidRDefault="00C22670" w:rsidP="0015599B">
      <w:pPr>
        <w:ind w:firstLine="562"/>
        <w:rPr>
          <w:b/>
        </w:rPr>
      </w:pPr>
      <w:proofErr w:type="gramStart"/>
      <w:r w:rsidRPr="0015599B">
        <w:rPr>
          <w:rFonts w:hint="eastAsia"/>
          <w:b/>
        </w:rPr>
        <w:t>A(</w:t>
      </w:r>
      <w:proofErr w:type="gramEnd"/>
      <w:r w:rsidRPr="0015599B">
        <w:rPr>
          <w:rFonts w:hint="eastAsia"/>
          <w:b/>
        </w:rPr>
        <w:t>q) y(t) = B(q) u(t-nk) + e(t)</w:t>
      </w:r>
    </w:p>
    <w:p w:rsidR="00E60E5A" w:rsidRPr="0015599B" w:rsidRDefault="00C22670" w:rsidP="0015599B">
      <w:pPr>
        <w:ind w:firstLine="562"/>
        <w:rPr>
          <w:b/>
        </w:rPr>
      </w:pPr>
      <w:r w:rsidRPr="0015599B">
        <w:rPr>
          <w:rFonts w:hint="eastAsia"/>
          <w:b/>
        </w:rPr>
        <w:t>4</w:t>
      </w:r>
      <w:r w:rsidR="00E60E5A" w:rsidRPr="0015599B">
        <w:rPr>
          <w:rFonts w:hint="eastAsia"/>
          <w:b/>
        </w:rPr>
        <w:t>）</w:t>
      </w:r>
      <w:r w:rsidR="00E60E5A" w:rsidRPr="0015599B">
        <w:rPr>
          <w:rFonts w:hint="eastAsia"/>
          <w:b/>
        </w:rPr>
        <w:t>ar</w:t>
      </w:r>
      <w:r w:rsidR="00E60E5A" w:rsidRPr="0015599B">
        <w:rPr>
          <w:rFonts w:hint="eastAsia"/>
          <w:b/>
        </w:rPr>
        <w:t>模型</w:t>
      </w:r>
    </w:p>
    <w:p w:rsidR="00E60E5A" w:rsidRPr="0015599B" w:rsidRDefault="00E60E5A" w:rsidP="0015599B">
      <w:pPr>
        <w:ind w:firstLine="562"/>
        <w:rPr>
          <w:b/>
        </w:rPr>
      </w:pPr>
      <w:proofErr w:type="gramStart"/>
      <w:r w:rsidRPr="0015599B">
        <w:rPr>
          <w:rFonts w:hint="eastAsia"/>
          <w:b/>
        </w:rPr>
        <w:t>A(</w:t>
      </w:r>
      <w:proofErr w:type="gramEnd"/>
      <w:r w:rsidRPr="0015599B">
        <w:rPr>
          <w:rFonts w:hint="eastAsia"/>
          <w:b/>
        </w:rPr>
        <w:t>q) y(t) = e(t)</w:t>
      </w:r>
    </w:p>
    <w:p w:rsidR="00E60E5A" w:rsidRPr="0015599B" w:rsidRDefault="00E60E5A" w:rsidP="00E60E5A">
      <w:pPr>
        <w:ind w:firstLineChars="0" w:firstLine="0"/>
        <w:outlineLvl w:val="1"/>
        <w:rPr>
          <w:b/>
        </w:rPr>
      </w:pPr>
      <w:r w:rsidRPr="0015599B">
        <w:rPr>
          <w:rFonts w:hint="eastAsia"/>
          <w:b/>
        </w:rPr>
        <w:t>3.2</w:t>
      </w:r>
      <w:r w:rsidRPr="0015599B">
        <w:rPr>
          <w:rFonts w:hint="eastAsia"/>
          <w:b/>
        </w:rPr>
        <w:t>多项式结构模型的</w:t>
      </w:r>
      <w:r w:rsidRPr="0015599B">
        <w:rPr>
          <w:rFonts w:hint="eastAsia"/>
          <w:b/>
        </w:rPr>
        <w:t>Matlab</w:t>
      </w:r>
      <w:r w:rsidRPr="0015599B">
        <w:rPr>
          <w:rFonts w:hint="eastAsia"/>
          <w:b/>
        </w:rPr>
        <w:t>实现</w:t>
      </w:r>
    </w:p>
    <w:p w:rsidR="00750724" w:rsidRPr="0015599B" w:rsidRDefault="00750724" w:rsidP="0015599B">
      <w:pPr>
        <w:ind w:firstLine="562"/>
        <w:rPr>
          <w:b/>
        </w:rPr>
      </w:pPr>
      <w:r w:rsidRPr="0015599B">
        <w:rPr>
          <w:rFonts w:hint="eastAsia"/>
          <w:b/>
        </w:rPr>
        <w:t>对应函数：</w:t>
      </w:r>
      <w:r w:rsidRPr="0015599B">
        <w:rPr>
          <w:b/>
        </w:rPr>
        <w:t xml:space="preserve">M = </w:t>
      </w:r>
      <w:proofErr w:type="gramStart"/>
      <w:r w:rsidRPr="0015599B">
        <w:rPr>
          <w:b/>
        </w:rPr>
        <w:t>IDPOLY(</w:t>
      </w:r>
      <w:proofErr w:type="gramEnd"/>
      <w:r w:rsidRPr="0015599B">
        <w:rPr>
          <w:b/>
        </w:rPr>
        <w:t>A,B,C,D,F,NoiseVariance,Ts)</w:t>
      </w:r>
    </w:p>
    <w:p w:rsidR="00750724" w:rsidRPr="0015599B" w:rsidRDefault="00750724" w:rsidP="00E869BE">
      <w:pPr>
        <w:ind w:firstLineChars="0" w:firstLine="0"/>
        <w:rPr>
          <w:b/>
        </w:rPr>
      </w:pPr>
    </w:p>
    <w:p w:rsidR="00E869BE" w:rsidRPr="0015599B" w:rsidRDefault="00750724" w:rsidP="0015599B">
      <w:pPr>
        <w:ind w:firstLine="562"/>
        <w:rPr>
          <w:b/>
        </w:rPr>
      </w:pPr>
      <w:r w:rsidRPr="0015599B">
        <w:rPr>
          <w:rFonts w:hint="eastAsia"/>
          <w:b/>
        </w:rPr>
        <w:t>问题</w:t>
      </w:r>
      <w:r w:rsidRPr="0015599B">
        <w:rPr>
          <w:rFonts w:hint="eastAsia"/>
          <w:b/>
        </w:rPr>
        <w:t>1</w:t>
      </w:r>
      <w:r w:rsidR="00E869BE" w:rsidRPr="0015599B">
        <w:rPr>
          <w:rFonts w:hint="eastAsia"/>
          <w:b/>
        </w:rPr>
        <w:t>：</w:t>
      </w:r>
      <w:r w:rsidR="00E869BE" w:rsidRPr="0015599B">
        <w:rPr>
          <w:b/>
        </w:rPr>
        <w:t>A = [1 -1.5 0.7], B = [0 0.5 0 0.3; 0 0 1 0], Ts =1</w:t>
      </w:r>
    </w:p>
    <w:p w:rsidR="001F6929" w:rsidRPr="0015599B" w:rsidRDefault="001F6929" w:rsidP="0015599B">
      <w:pPr>
        <w:ind w:firstLine="562"/>
        <w:rPr>
          <w:b/>
        </w:rPr>
      </w:pPr>
      <w:r w:rsidRPr="0015599B">
        <w:rPr>
          <w:rFonts w:hint="eastAsia"/>
          <w:b/>
        </w:rPr>
        <w:t>M=</w:t>
      </w:r>
      <w:proofErr w:type="gramStart"/>
      <w:r w:rsidRPr="0015599B">
        <w:rPr>
          <w:rFonts w:hint="eastAsia"/>
          <w:b/>
        </w:rPr>
        <w:t>idpoly(</w:t>
      </w:r>
      <w:proofErr w:type="gramEnd"/>
      <w:r w:rsidRPr="0015599B">
        <w:rPr>
          <w:rFonts w:hint="eastAsia"/>
          <w:b/>
        </w:rPr>
        <w:t>A,B,Ts)</w:t>
      </w:r>
    </w:p>
    <w:p w:rsidR="00E869BE" w:rsidRPr="0015599B" w:rsidRDefault="00E869BE" w:rsidP="0015599B">
      <w:pPr>
        <w:ind w:firstLine="562"/>
        <w:rPr>
          <w:b/>
        </w:rPr>
      </w:pPr>
      <w:r w:rsidRPr="0015599B">
        <w:rPr>
          <w:rFonts w:hint="eastAsia"/>
          <w:b/>
        </w:rPr>
        <w:t>对应模型为：</w:t>
      </w:r>
      <w:r w:rsidR="00E14D53" w:rsidRPr="0015599B">
        <w:rPr>
          <w:rFonts w:hint="eastAsia"/>
          <w:b/>
        </w:rPr>
        <w:t>？</w:t>
      </w:r>
    </w:p>
    <w:p w:rsidR="00E869BE" w:rsidRPr="0015599B" w:rsidRDefault="00750724" w:rsidP="0015599B">
      <w:pPr>
        <w:ind w:firstLine="562"/>
        <w:rPr>
          <w:b/>
        </w:rPr>
      </w:pPr>
      <w:r w:rsidRPr="0015599B">
        <w:rPr>
          <w:rFonts w:hint="eastAsia"/>
          <w:b/>
        </w:rPr>
        <w:t>问题</w:t>
      </w:r>
      <w:r w:rsidRPr="0015599B">
        <w:rPr>
          <w:rFonts w:hint="eastAsia"/>
          <w:b/>
        </w:rPr>
        <w:t>2</w:t>
      </w:r>
      <w:r w:rsidRPr="0015599B">
        <w:rPr>
          <w:rFonts w:hint="eastAsia"/>
          <w:b/>
        </w:rPr>
        <w:t>：</w:t>
      </w:r>
      <w:r w:rsidRPr="0015599B">
        <w:rPr>
          <w:rFonts w:hint="eastAsia"/>
          <w:b/>
          <w:noProof/>
        </w:rPr>
        <w:drawing>
          <wp:inline distT="0" distB="0" distL="0" distR="0">
            <wp:extent cx="3352800" cy="5334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3352800" cy="533400"/>
                    </a:xfrm>
                    <a:prstGeom prst="rect">
                      <a:avLst/>
                    </a:prstGeom>
                    <a:noFill/>
                    <a:ln w="9525">
                      <a:noFill/>
                      <a:miter lim="800000"/>
                      <a:headEnd/>
                      <a:tailEnd/>
                    </a:ln>
                  </pic:spPr>
                </pic:pic>
              </a:graphicData>
            </a:graphic>
          </wp:inline>
        </w:drawing>
      </w:r>
    </w:p>
    <w:p w:rsidR="00E869BE" w:rsidRPr="0015599B" w:rsidRDefault="00750724" w:rsidP="0015599B">
      <w:pPr>
        <w:ind w:firstLine="562"/>
        <w:rPr>
          <w:b/>
        </w:rPr>
      </w:pPr>
      <w:r w:rsidRPr="0015599B">
        <w:rPr>
          <w:rFonts w:hint="eastAsia"/>
          <w:b/>
        </w:rPr>
        <w:t>给出</w:t>
      </w:r>
      <w:r w:rsidRPr="0015599B">
        <w:rPr>
          <w:rFonts w:hint="eastAsia"/>
          <w:b/>
        </w:rPr>
        <w:t>idpoly</w:t>
      </w:r>
      <w:r w:rsidRPr="0015599B">
        <w:rPr>
          <w:rFonts w:hint="eastAsia"/>
          <w:b/>
        </w:rPr>
        <w:t>对应的程序</w:t>
      </w:r>
    </w:p>
    <w:p w:rsidR="00E60E5A" w:rsidRPr="0015599B" w:rsidRDefault="00E60E5A" w:rsidP="0015599B">
      <w:pPr>
        <w:ind w:firstLine="562"/>
        <w:rPr>
          <w:b/>
        </w:rPr>
      </w:pPr>
    </w:p>
    <w:p w:rsidR="00E60E5A" w:rsidRPr="0015599B" w:rsidRDefault="00E60E5A" w:rsidP="00E60E5A">
      <w:pPr>
        <w:ind w:firstLineChars="0" w:firstLine="0"/>
        <w:outlineLvl w:val="0"/>
        <w:rPr>
          <w:b/>
        </w:rPr>
      </w:pPr>
      <w:r w:rsidRPr="0015599B">
        <w:rPr>
          <w:rFonts w:hint="eastAsia"/>
          <w:b/>
        </w:rPr>
        <w:t>四、系统辨识典型辨识算法及</w:t>
      </w:r>
      <w:r w:rsidRPr="0015599B">
        <w:rPr>
          <w:rFonts w:hint="eastAsia"/>
          <w:b/>
        </w:rPr>
        <w:t>Matlab</w:t>
      </w:r>
      <w:r w:rsidRPr="0015599B">
        <w:rPr>
          <w:rFonts w:hint="eastAsia"/>
          <w:b/>
        </w:rPr>
        <w:t>实现</w:t>
      </w:r>
    </w:p>
    <w:p w:rsidR="00E60E5A" w:rsidRPr="0015599B" w:rsidRDefault="00E60E5A" w:rsidP="00E60E5A">
      <w:pPr>
        <w:ind w:firstLineChars="0" w:firstLine="0"/>
        <w:outlineLvl w:val="1"/>
        <w:rPr>
          <w:b/>
        </w:rPr>
      </w:pPr>
      <w:r w:rsidRPr="0015599B">
        <w:rPr>
          <w:rFonts w:hint="eastAsia"/>
          <w:b/>
        </w:rPr>
        <w:t>4.1 ARMAX</w:t>
      </w:r>
      <w:r w:rsidRPr="0015599B">
        <w:rPr>
          <w:rFonts w:hint="eastAsia"/>
          <w:b/>
        </w:rPr>
        <w:t>模型的辨识</w:t>
      </w:r>
    </w:p>
    <w:p w:rsidR="00E60E5A" w:rsidRPr="0015599B" w:rsidRDefault="00E60E5A" w:rsidP="0015599B">
      <w:pPr>
        <w:ind w:firstLine="562"/>
        <w:rPr>
          <w:b/>
        </w:rPr>
      </w:pPr>
      <w:r w:rsidRPr="0015599B">
        <w:rPr>
          <w:rFonts w:hint="eastAsia"/>
          <w:b/>
        </w:rPr>
        <w:t>对</w:t>
      </w:r>
      <w:r w:rsidRPr="0015599B">
        <w:rPr>
          <w:rFonts w:hint="eastAsia"/>
          <w:b/>
        </w:rPr>
        <w:t>ARMAX</w:t>
      </w:r>
      <w:r w:rsidRPr="0015599B">
        <w:rPr>
          <w:rFonts w:hint="eastAsia"/>
          <w:b/>
        </w:rPr>
        <w:t>模型</w:t>
      </w:r>
    </w:p>
    <w:p w:rsidR="00E60E5A" w:rsidRPr="0015599B" w:rsidRDefault="00E60E5A" w:rsidP="0015599B">
      <w:pPr>
        <w:ind w:firstLine="562"/>
        <w:rPr>
          <w:b/>
        </w:rPr>
      </w:pPr>
      <w:proofErr w:type="gramStart"/>
      <w:r w:rsidRPr="0015599B">
        <w:rPr>
          <w:rFonts w:hint="eastAsia"/>
          <w:b/>
        </w:rPr>
        <w:t>A(</w:t>
      </w:r>
      <w:proofErr w:type="gramEnd"/>
      <w:r w:rsidRPr="0015599B">
        <w:rPr>
          <w:rFonts w:hint="eastAsia"/>
          <w:b/>
        </w:rPr>
        <w:t>q) y(t) = B(q) u(t-nk) + C(q) e(t)</w:t>
      </w:r>
    </w:p>
    <w:p w:rsidR="00E60E5A" w:rsidRPr="0015599B" w:rsidRDefault="00E60E5A" w:rsidP="0015599B">
      <w:pPr>
        <w:ind w:firstLine="562"/>
        <w:rPr>
          <w:b/>
        </w:rPr>
      </w:pPr>
      <w:r w:rsidRPr="0015599B">
        <w:rPr>
          <w:rFonts w:hint="eastAsia"/>
          <w:b/>
        </w:rPr>
        <w:t>matlab</w:t>
      </w:r>
      <w:r w:rsidRPr="0015599B">
        <w:rPr>
          <w:rFonts w:hint="eastAsia"/>
          <w:b/>
        </w:rPr>
        <w:t>提供了辨识参数的函数：</w:t>
      </w:r>
    </w:p>
    <w:p w:rsidR="0057725F" w:rsidRPr="00305EEB" w:rsidRDefault="0057725F" w:rsidP="0015599B">
      <w:pPr>
        <w:ind w:firstLine="562"/>
        <w:rPr>
          <w:b/>
          <w:highlight w:val="yellow"/>
        </w:rPr>
      </w:pPr>
      <w:r w:rsidRPr="00305EEB">
        <w:rPr>
          <w:b/>
          <w:highlight w:val="yellow"/>
        </w:rPr>
        <w:t>M=</w:t>
      </w:r>
      <w:proofErr w:type="gramStart"/>
      <w:r w:rsidRPr="00305EEB">
        <w:rPr>
          <w:b/>
          <w:highlight w:val="yellow"/>
        </w:rPr>
        <w:t>ARMAX(</w:t>
      </w:r>
      <w:proofErr w:type="gramEnd"/>
      <w:r w:rsidRPr="00305EEB">
        <w:rPr>
          <w:b/>
          <w:highlight w:val="yellow"/>
        </w:rPr>
        <w:t>Z,[na</w:t>
      </w:r>
      <w:r w:rsidRPr="00305EEB">
        <w:rPr>
          <w:rFonts w:hint="eastAsia"/>
          <w:b/>
          <w:highlight w:val="yellow"/>
        </w:rPr>
        <w:t xml:space="preserve"> </w:t>
      </w:r>
      <w:r w:rsidRPr="00305EEB">
        <w:rPr>
          <w:b/>
          <w:highlight w:val="yellow"/>
        </w:rPr>
        <w:t xml:space="preserve">nb nc nk]) </w:t>
      </w:r>
      <w:r w:rsidRPr="00305EEB">
        <w:rPr>
          <w:rFonts w:hint="eastAsia"/>
          <w:b/>
          <w:highlight w:val="yellow"/>
        </w:rPr>
        <w:t xml:space="preserve">   </w:t>
      </w:r>
      <w:r w:rsidRPr="00305EEB">
        <w:rPr>
          <w:b/>
          <w:highlight w:val="yellow"/>
        </w:rPr>
        <w:t>or</w:t>
      </w:r>
    </w:p>
    <w:p w:rsidR="00750724" w:rsidRPr="0015599B" w:rsidRDefault="0057725F" w:rsidP="0015599B">
      <w:pPr>
        <w:ind w:firstLineChars="171" w:firstLine="481"/>
        <w:rPr>
          <w:b/>
        </w:rPr>
      </w:pPr>
      <w:r w:rsidRPr="00305EEB">
        <w:rPr>
          <w:b/>
          <w:highlight w:val="yellow"/>
        </w:rPr>
        <w:t xml:space="preserve">M = </w:t>
      </w:r>
      <w:proofErr w:type="gramStart"/>
      <w:r w:rsidRPr="00305EEB">
        <w:rPr>
          <w:b/>
          <w:highlight w:val="yellow"/>
        </w:rPr>
        <w:t>ARMAX(</w:t>
      </w:r>
      <w:proofErr w:type="gramEnd"/>
      <w:r w:rsidRPr="00305EEB">
        <w:rPr>
          <w:b/>
          <w:highlight w:val="yellow"/>
        </w:rPr>
        <w:t>Z,'na',na,'nb',nb,'nc',nc,'nk',nk)</w:t>
      </w:r>
    </w:p>
    <w:p w:rsidR="00305EEB" w:rsidRDefault="00F545A0" w:rsidP="00305EEB">
      <w:pPr>
        <w:ind w:firstLine="562"/>
        <w:jc w:val="left"/>
        <w:rPr>
          <w:b/>
        </w:rPr>
      </w:pPr>
      <w:r w:rsidRPr="0015599B">
        <w:rPr>
          <w:rFonts w:hint="eastAsia"/>
          <w:b/>
        </w:rPr>
        <w:t>M</w:t>
      </w:r>
      <w:r w:rsidRPr="0015599B">
        <w:rPr>
          <w:b/>
        </w:rPr>
        <w:t xml:space="preserve"> = </w:t>
      </w:r>
    </w:p>
    <w:p w:rsidR="00750724" w:rsidRPr="0015599B" w:rsidRDefault="00F545A0" w:rsidP="00305EEB">
      <w:pPr>
        <w:ind w:firstLine="562"/>
        <w:jc w:val="left"/>
        <w:rPr>
          <w:b/>
        </w:rPr>
      </w:pPr>
      <w:r w:rsidRPr="0015599B">
        <w:rPr>
          <w:b/>
        </w:rPr>
        <w:t>ARMAX (data</w:t>
      </w:r>
      <w:proofErr w:type="gramStart"/>
      <w:r w:rsidRPr="0015599B">
        <w:rPr>
          <w:b/>
        </w:rPr>
        <w:t>,orders</w:t>
      </w:r>
      <w:proofErr w:type="gramEnd"/>
      <w:r w:rsidRPr="0015599B">
        <w:rPr>
          <w:b/>
        </w:rPr>
        <w:t>,'Property1',Value1,...,'</w:t>
      </w:r>
      <w:proofErr w:type="spellStart"/>
      <w:r w:rsidRPr="0015599B">
        <w:rPr>
          <w:b/>
        </w:rPr>
        <w:t>PropertyN',ValueN</w:t>
      </w:r>
      <w:proofErr w:type="spellEnd"/>
      <w:r w:rsidRPr="0015599B">
        <w:rPr>
          <w:b/>
        </w:rPr>
        <w:t>)</w:t>
      </w:r>
    </w:p>
    <w:p w:rsidR="004A4B6D" w:rsidRPr="0015599B" w:rsidRDefault="00F545A0" w:rsidP="0015599B">
      <w:pPr>
        <w:ind w:firstLine="562"/>
        <w:rPr>
          <w:b/>
        </w:rPr>
      </w:pPr>
      <w:r w:rsidRPr="0015599B">
        <w:rPr>
          <w:rFonts w:hint="eastAsia"/>
          <w:b/>
        </w:rPr>
        <w:t>1</w:t>
      </w:r>
      <w:r w:rsidRPr="0015599B">
        <w:rPr>
          <w:rFonts w:hint="eastAsia"/>
          <w:b/>
        </w:rPr>
        <w:t>）辨识方法由属性参数确定，默认为</w:t>
      </w:r>
      <w:r w:rsidR="00A20AF5">
        <w:rPr>
          <w:rFonts w:hint="eastAsia"/>
          <w:b/>
        </w:rPr>
        <w:t>广义</w:t>
      </w:r>
      <w:r w:rsidRPr="0015599B">
        <w:rPr>
          <w:rFonts w:hint="eastAsia"/>
          <w:b/>
        </w:rPr>
        <w:t>最小二乘法。</w:t>
      </w:r>
    </w:p>
    <w:p w:rsidR="00F545A0" w:rsidRPr="0015599B" w:rsidRDefault="00F545A0" w:rsidP="0015599B">
      <w:pPr>
        <w:ind w:firstLine="562"/>
        <w:rPr>
          <w:b/>
        </w:rPr>
      </w:pPr>
      <w:r w:rsidRPr="0015599B">
        <w:rPr>
          <w:rFonts w:hint="eastAsia"/>
          <w:b/>
        </w:rPr>
        <w:t>2</w:t>
      </w:r>
      <w:r w:rsidRPr="0015599B">
        <w:rPr>
          <w:rFonts w:hint="eastAsia"/>
          <w:b/>
        </w:rPr>
        <w:t>）</w:t>
      </w:r>
      <w:r w:rsidRPr="0015599B">
        <w:rPr>
          <w:rFonts w:hint="eastAsia"/>
          <w:b/>
        </w:rPr>
        <w:t>data</w:t>
      </w:r>
      <w:r w:rsidRPr="0015599B">
        <w:rPr>
          <w:rFonts w:hint="eastAsia"/>
          <w:b/>
        </w:rPr>
        <w:t>是一个</w:t>
      </w:r>
      <w:r w:rsidRPr="0015599B">
        <w:rPr>
          <w:rFonts w:hint="eastAsia"/>
          <w:b/>
        </w:rPr>
        <w:t>iddata</w:t>
      </w:r>
      <w:r w:rsidRPr="0015599B">
        <w:rPr>
          <w:rFonts w:hint="eastAsia"/>
          <w:b/>
        </w:rPr>
        <w:t>对象，包含了输出</w:t>
      </w:r>
      <w:r w:rsidRPr="0015599B">
        <w:rPr>
          <w:rFonts w:hint="eastAsia"/>
          <w:b/>
        </w:rPr>
        <w:t>-</w:t>
      </w:r>
      <w:r w:rsidRPr="0015599B">
        <w:rPr>
          <w:rFonts w:hint="eastAsia"/>
          <w:b/>
        </w:rPr>
        <w:t>输入数据，</w:t>
      </w:r>
      <w:r w:rsidRPr="0015599B">
        <w:rPr>
          <w:rFonts w:hint="eastAsia"/>
          <w:b/>
        </w:rPr>
        <w:t>iddata</w:t>
      </w:r>
      <w:r w:rsidRPr="0015599B">
        <w:rPr>
          <w:rFonts w:hint="eastAsia"/>
          <w:b/>
        </w:rPr>
        <w:t>对象</w:t>
      </w:r>
      <w:r w:rsidR="00C22670" w:rsidRPr="0015599B">
        <w:rPr>
          <w:rFonts w:hint="eastAsia"/>
          <w:b/>
        </w:rPr>
        <w:t>由</w:t>
      </w:r>
      <w:r w:rsidR="00C22670" w:rsidRPr="0015599B">
        <w:rPr>
          <w:rFonts w:hint="eastAsia"/>
          <w:b/>
        </w:rPr>
        <w:t>iddata</w:t>
      </w:r>
      <w:r w:rsidR="00C22670" w:rsidRPr="0015599B">
        <w:rPr>
          <w:rFonts w:hint="eastAsia"/>
          <w:b/>
        </w:rPr>
        <w:t>函数生成，</w:t>
      </w:r>
      <w:r w:rsidR="00C22670" w:rsidRPr="0015599B">
        <w:rPr>
          <w:b/>
        </w:rPr>
        <w:t>用于系统辨识</w:t>
      </w:r>
      <w:r w:rsidR="00C22670" w:rsidRPr="0015599B">
        <w:rPr>
          <w:rFonts w:hint="eastAsia"/>
          <w:b/>
        </w:rPr>
        <w:t>，</w:t>
      </w:r>
      <w:r w:rsidR="00C22670" w:rsidRPr="0015599B">
        <w:rPr>
          <w:b/>
        </w:rPr>
        <w:t>其</w:t>
      </w:r>
      <w:r w:rsidR="00C22670" w:rsidRPr="0015599B">
        <w:rPr>
          <w:rFonts w:hint="eastAsia"/>
          <w:b/>
        </w:rPr>
        <w:t>形式</w:t>
      </w:r>
      <w:r w:rsidRPr="0015599B">
        <w:rPr>
          <w:rFonts w:hint="eastAsia"/>
          <w:b/>
        </w:rPr>
        <w:t>如下：</w:t>
      </w:r>
    </w:p>
    <w:p w:rsidR="00F545A0" w:rsidRPr="0015599B" w:rsidRDefault="00C22670" w:rsidP="0015599B">
      <w:pPr>
        <w:ind w:firstLine="562"/>
        <w:rPr>
          <w:b/>
        </w:rPr>
      </w:pPr>
      <w:r w:rsidRPr="0015599B">
        <w:rPr>
          <w:b/>
        </w:rPr>
        <w:t>DAT = IDDATA(Y</w:t>
      </w:r>
      <w:proofErr w:type="gramStart"/>
      <w:r w:rsidRPr="0015599B">
        <w:rPr>
          <w:b/>
        </w:rPr>
        <w:t>,U,Ts</w:t>
      </w:r>
      <w:proofErr w:type="gramEnd"/>
      <w:r w:rsidRPr="0015599B">
        <w:rPr>
          <w:b/>
        </w:rPr>
        <w:t>)</w:t>
      </w:r>
    </w:p>
    <w:p w:rsidR="00A150B7" w:rsidRPr="0015599B" w:rsidRDefault="00C22670" w:rsidP="0015599B">
      <w:pPr>
        <w:ind w:firstLine="562"/>
        <w:rPr>
          <w:b/>
        </w:rPr>
      </w:pPr>
      <w:r w:rsidRPr="0015599B">
        <w:rPr>
          <w:rFonts w:hint="eastAsia"/>
          <w:b/>
        </w:rPr>
        <w:t>1</w:t>
      </w:r>
      <w:r w:rsidR="00A150B7" w:rsidRPr="0015599B">
        <w:rPr>
          <w:rFonts w:hint="eastAsia"/>
          <w:b/>
        </w:rPr>
        <w:t>）生成一个包含输出</w:t>
      </w:r>
      <w:r w:rsidR="00A150B7" w:rsidRPr="0015599B">
        <w:rPr>
          <w:rFonts w:hint="eastAsia"/>
          <w:b/>
        </w:rPr>
        <w:t>Y</w:t>
      </w:r>
      <w:r w:rsidR="00A150B7" w:rsidRPr="0015599B">
        <w:rPr>
          <w:rFonts w:hint="eastAsia"/>
          <w:b/>
        </w:rPr>
        <w:t>和输入</w:t>
      </w:r>
      <w:r w:rsidR="00A150B7" w:rsidRPr="0015599B">
        <w:rPr>
          <w:rFonts w:hint="eastAsia"/>
          <w:b/>
        </w:rPr>
        <w:t>U</w:t>
      </w:r>
      <w:r w:rsidR="00A150B7" w:rsidRPr="0015599B">
        <w:rPr>
          <w:rFonts w:hint="eastAsia"/>
          <w:b/>
        </w:rPr>
        <w:t>的</w:t>
      </w:r>
      <w:r w:rsidR="00A150B7" w:rsidRPr="0015599B">
        <w:rPr>
          <w:rFonts w:hint="eastAsia"/>
          <w:b/>
        </w:rPr>
        <w:t>data</w:t>
      </w:r>
      <w:r w:rsidR="00A150B7" w:rsidRPr="0015599B">
        <w:rPr>
          <w:rFonts w:hint="eastAsia"/>
          <w:b/>
        </w:rPr>
        <w:t>对象，其采样间隔为</w:t>
      </w:r>
      <w:r w:rsidR="00A150B7" w:rsidRPr="0015599B">
        <w:rPr>
          <w:rFonts w:hint="eastAsia"/>
          <w:b/>
        </w:rPr>
        <w:t>Ts</w:t>
      </w:r>
      <w:r w:rsidR="00D04DE5" w:rsidRPr="0015599B">
        <w:rPr>
          <w:rFonts w:hint="eastAsia"/>
          <w:b/>
        </w:rPr>
        <w:t>；</w:t>
      </w:r>
    </w:p>
    <w:p w:rsidR="00750724" w:rsidRPr="0015599B" w:rsidRDefault="00A150B7" w:rsidP="0015599B">
      <w:pPr>
        <w:ind w:firstLine="562"/>
        <w:rPr>
          <w:b/>
        </w:rPr>
      </w:pPr>
      <w:r w:rsidRPr="0015599B">
        <w:rPr>
          <w:rFonts w:hint="eastAsia"/>
          <w:b/>
        </w:rPr>
        <w:t>2</w:t>
      </w:r>
      <w:r w:rsidRPr="0015599B">
        <w:rPr>
          <w:rFonts w:hint="eastAsia"/>
          <w:b/>
        </w:rPr>
        <w:t>）</w:t>
      </w:r>
      <w:r w:rsidR="00D04DE5" w:rsidRPr="0015599B">
        <w:rPr>
          <w:rFonts w:hint="eastAsia"/>
          <w:b/>
        </w:rPr>
        <w:t>默认</w:t>
      </w:r>
      <w:r w:rsidR="00D04DE5" w:rsidRPr="0015599B">
        <w:rPr>
          <w:rFonts w:hint="eastAsia"/>
          <w:b/>
        </w:rPr>
        <w:t>Ts=1</w:t>
      </w:r>
      <w:r w:rsidR="00D04DE5" w:rsidRPr="0015599B">
        <w:rPr>
          <w:rFonts w:hint="eastAsia"/>
          <w:b/>
        </w:rPr>
        <w:t>；</w:t>
      </w:r>
    </w:p>
    <w:p w:rsidR="00D04DE5" w:rsidRPr="0015599B" w:rsidRDefault="00D04DE5" w:rsidP="0015599B">
      <w:pPr>
        <w:ind w:firstLine="562"/>
        <w:rPr>
          <w:b/>
        </w:rPr>
      </w:pPr>
      <w:r w:rsidRPr="0015599B">
        <w:rPr>
          <w:rFonts w:hint="eastAsia"/>
          <w:b/>
        </w:rPr>
        <w:t>3</w:t>
      </w:r>
      <w:r w:rsidRPr="0015599B">
        <w:rPr>
          <w:rFonts w:hint="eastAsia"/>
          <w:b/>
        </w:rPr>
        <w:t>）</w:t>
      </w:r>
      <w:r w:rsidR="006D48AF" w:rsidRPr="0015599B">
        <w:rPr>
          <w:rFonts w:hint="eastAsia"/>
          <w:b/>
        </w:rPr>
        <w:t>如果</w:t>
      </w:r>
      <w:r w:rsidR="006D48AF" w:rsidRPr="0015599B">
        <w:rPr>
          <w:rFonts w:hint="eastAsia"/>
          <w:b/>
        </w:rPr>
        <w:t>U=[]</w:t>
      </w:r>
      <w:r w:rsidR="006D48AF" w:rsidRPr="0015599B">
        <w:rPr>
          <w:rFonts w:hint="eastAsia"/>
          <w:b/>
        </w:rPr>
        <w:t>，或者没有定义，数据描述了一个信号或者一个时间序列；</w:t>
      </w:r>
    </w:p>
    <w:p w:rsidR="006D48AF" w:rsidRPr="0015599B" w:rsidRDefault="006D48AF" w:rsidP="0015599B">
      <w:pPr>
        <w:ind w:firstLine="562"/>
        <w:rPr>
          <w:b/>
        </w:rPr>
      </w:pPr>
      <w:r w:rsidRPr="0015599B">
        <w:rPr>
          <w:rFonts w:hint="eastAsia"/>
          <w:b/>
        </w:rPr>
        <w:t>4</w:t>
      </w:r>
      <w:r w:rsidRPr="0015599B">
        <w:rPr>
          <w:rFonts w:hint="eastAsia"/>
          <w:b/>
        </w:rPr>
        <w:t>）当</w:t>
      </w:r>
      <w:r w:rsidRPr="0015599B">
        <w:rPr>
          <w:rFonts w:hint="eastAsia"/>
          <w:b/>
        </w:rPr>
        <w:t>Y=[]</w:t>
      </w:r>
      <w:r w:rsidRPr="0015599B">
        <w:rPr>
          <w:rFonts w:hint="eastAsia"/>
          <w:b/>
        </w:rPr>
        <w:t>时</w:t>
      </w:r>
      <w:r w:rsidRPr="0015599B">
        <w:rPr>
          <w:rFonts w:hint="eastAsia"/>
          <w:b/>
        </w:rPr>
        <w:t>,</w:t>
      </w:r>
      <w:r w:rsidRPr="0015599B">
        <w:rPr>
          <w:rFonts w:hint="eastAsia"/>
          <w:b/>
        </w:rPr>
        <w:t>数据仅仅描述了输入；</w:t>
      </w:r>
    </w:p>
    <w:p w:rsidR="006D48AF" w:rsidRPr="0015599B" w:rsidRDefault="006D48AF" w:rsidP="0015599B">
      <w:pPr>
        <w:ind w:firstLine="562"/>
        <w:rPr>
          <w:b/>
        </w:rPr>
      </w:pPr>
      <w:r w:rsidRPr="0015599B">
        <w:rPr>
          <w:rFonts w:hint="eastAsia"/>
          <w:b/>
        </w:rPr>
        <w:t>5</w:t>
      </w:r>
      <w:r w:rsidRPr="0015599B">
        <w:rPr>
          <w:rFonts w:hint="eastAsia"/>
          <w:b/>
        </w:rPr>
        <w:t>）</w:t>
      </w:r>
      <w:r w:rsidRPr="0015599B">
        <w:rPr>
          <w:rFonts w:hint="eastAsia"/>
          <w:b/>
        </w:rPr>
        <w:t>Y</w:t>
      </w:r>
      <w:r w:rsidRPr="0015599B">
        <w:rPr>
          <w:rFonts w:hint="eastAsia"/>
          <w:b/>
        </w:rPr>
        <w:t>是一个</w:t>
      </w:r>
      <w:r w:rsidRPr="0015599B">
        <w:rPr>
          <w:rFonts w:hint="eastAsia"/>
          <w:b/>
        </w:rPr>
        <w:t>N</w:t>
      </w:r>
      <w:r w:rsidRPr="0015599B">
        <w:rPr>
          <w:rFonts w:hint="eastAsia"/>
          <w:b/>
        </w:rPr>
        <w:t>×</w:t>
      </w:r>
      <w:r w:rsidRPr="0015599B">
        <w:rPr>
          <w:rFonts w:hint="eastAsia"/>
          <w:b/>
        </w:rPr>
        <w:t>Ny</w:t>
      </w:r>
      <w:r w:rsidRPr="0015599B">
        <w:rPr>
          <w:rFonts w:hint="eastAsia"/>
          <w:b/>
        </w:rPr>
        <w:t>的矩阵，其中</w:t>
      </w:r>
      <w:r w:rsidRPr="0015599B">
        <w:rPr>
          <w:rFonts w:hint="eastAsia"/>
          <w:b/>
        </w:rPr>
        <w:t>N</w:t>
      </w:r>
      <w:r w:rsidRPr="0015599B">
        <w:rPr>
          <w:rFonts w:hint="eastAsia"/>
          <w:b/>
        </w:rPr>
        <w:t>是数据的个数，</w:t>
      </w:r>
      <w:r w:rsidRPr="0015599B">
        <w:rPr>
          <w:rFonts w:hint="eastAsia"/>
          <w:b/>
        </w:rPr>
        <w:t>Ny</w:t>
      </w:r>
      <w:r w:rsidRPr="0015599B">
        <w:rPr>
          <w:rFonts w:hint="eastAsia"/>
          <w:b/>
        </w:rPr>
        <w:t>是输出通道的个数，输入</w:t>
      </w:r>
      <w:r w:rsidRPr="0015599B">
        <w:rPr>
          <w:rFonts w:hint="eastAsia"/>
          <w:b/>
        </w:rPr>
        <w:t>U</w:t>
      </w:r>
      <w:r w:rsidRPr="0015599B">
        <w:rPr>
          <w:rFonts w:hint="eastAsia"/>
          <w:b/>
        </w:rPr>
        <w:t>也有类似结论；</w:t>
      </w:r>
    </w:p>
    <w:p w:rsidR="006D48AF" w:rsidRDefault="006D48AF" w:rsidP="0015599B">
      <w:pPr>
        <w:ind w:firstLine="562"/>
        <w:rPr>
          <w:b/>
        </w:rPr>
      </w:pPr>
      <w:r w:rsidRPr="0015599B">
        <w:rPr>
          <w:rFonts w:hint="eastAsia"/>
          <w:b/>
        </w:rPr>
        <w:t>6</w:t>
      </w:r>
      <w:r w:rsidRPr="0015599B">
        <w:rPr>
          <w:rFonts w:hint="eastAsia"/>
          <w:b/>
        </w:rPr>
        <w:t>）</w:t>
      </w:r>
      <w:r w:rsidRPr="0015599B">
        <w:rPr>
          <w:rFonts w:hint="eastAsia"/>
          <w:b/>
        </w:rPr>
        <w:t>Y</w:t>
      </w:r>
      <w:r w:rsidRPr="0015599B">
        <w:rPr>
          <w:rFonts w:hint="eastAsia"/>
          <w:b/>
        </w:rPr>
        <w:t>和</w:t>
      </w:r>
      <w:r w:rsidRPr="0015599B">
        <w:rPr>
          <w:rFonts w:hint="eastAsia"/>
          <w:b/>
        </w:rPr>
        <w:t>U</w:t>
      </w:r>
      <w:r w:rsidRPr="0015599B">
        <w:rPr>
          <w:rFonts w:hint="eastAsia"/>
          <w:b/>
        </w:rPr>
        <w:t>必须有同样的行数。</w:t>
      </w:r>
    </w:p>
    <w:p w:rsidR="00D17E08" w:rsidRDefault="00D17E08" w:rsidP="0015599B">
      <w:pPr>
        <w:ind w:firstLine="562"/>
        <w:rPr>
          <w:b/>
        </w:rPr>
      </w:pPr>
      <w:r>
        <w:rPr>
          <w:rFonts w:hint="eastAsia"/>
          <w:b/>
        </w:rPr>
        <w:t>7</w:t>
      </w:r>
      <w:r>
        <w:rPr>
          <w:rFonts w:hint="eastAsia"/>
          <w:b/>
        </w:rPr>
        <w:t>）</w:t>
      </w:r>
      <w:r>
        <w:rPr>
          <w:rFonts w:hint="eastAsia"/>
          <w:b/>
          <w:noProof/>
        </w:rPr>
        <w:drawing>
          <wp:inline distT="0" distB="0" distL="0" distR="0">
            <wp:extent cx="3147695" cy="35179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6"/>
                    <a:srcRect/>
                    <a:stretch>
                      <a:fillRect/>
                    </a:stretch>
                  </pic:blipFill>
                  <pic:spPr bwMode="auto">
                    <a:xfrm>
                      <a:off x="0" y="0"/>
                      <a:ext cx="3147695" cy="351790"/>
                    </a:xfrm>
                    <a:prstGeom prst="rect">
                      <a:avLst/>
                    </a:prstGeom>
                    <a:noFill/>
                    <a:ln w="9525">
                      <a:noFill/>
                      <a:miter lim="800000"/>
                      <a:headEnd/>
                      <a:tailEnd/>
                    </a:ln>
                  </pic:spPr>
                </pic:pic>
              </a:graphicData>
            </a:graphic>
          </wp:inline>
        </w:drawing>
      </w:r>
    </w:p>
    <w:p w:rsidR="00D17E08" w:rsidRDefault="00D17E08" w:rsidP="0015599B">
      <w:pPr>
        <w:ind w:firstLine="562"/>
        <w:rPr>
          <w:b/>
        </w:rPr>
      </w:pPr>
      <w:r>
        <w:rPr>
          <w:rFonts w:hint="eastAsia"/>
          <w:b/>
          <w:noProof/>
        </w:rPr>
        <w:drawing>
          <wp:inline distT="0" distB="0" distL="0" distR="0">
            <wp:extent cx="3376295" cy="342900"/>
            <wp:effectExtent l="1905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srcRect/>
                    <a:stretch>
                      <a:fillRect/>
                    </a:stretch>
                  </pic:blipFill>
                  <pic:spPr bwMode="auto">
                    <a:xfrm>
                      <a:off x="0" y="0"/>
                      <a:ext cx="3376295" cy="342900"/>
                    </a:xfrm>
                    <a:prstGeom prst="rect">
                      <a:avLst/>
                    </a:prstGeom>
                    <a:noFill/>
                    <a:ln w="9525">
                      <a:noFill/>
                      <a:miter lim="800000"/>
                      <a:headEnd/>
                      <a:tailEnd/>
                    </a:ln>
                  </pic:spPr>
                </pic:pic>
              </a:graphicData>
            </a:graphic>
          </wp:inline>
        </w:drawing>
      </w:r>
    </w:p>
    <w:p w:rsidR="00D17E08" w:rsidRDefault="00D17E08" w:rsidP="0015599B">
      <w:pPr>
        <w:ind w:firstLine="562"/>
        <w:rPr>
          <w:b/>
        </w:rPr>
      </w:pPr>
      <w:r>
        <w:rPr>
          <w:rFonts w:hint="eastAsia"/>
          <w:b/>
          <w:noProof/>
        </w:rPr>
        <w:drawing>
          <wp:inline distT="0" distB="0" distL="0" distR="0">
            <wp:extent cx="2989580" cy="351790"/>
            <wp:effectExtent l="19050" t="0" r="127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8"/>
                    <a:srcRect/>
                    <a:stretch>
                      <a:fillRect/>
                    </a:stretch>
                  </pic:blipFill>
                  <pic:spPr bwMode="auto">
                    <a:xfrm>
                      <a:off x="0" y="0"/>
                      <a:ext cx="2989580" cy="351790"/>
                    </a:xfrm>
                    <a:prstGeom prst="rect">
                      <a:avLst/>
                    </a:prstGeom>
                    <a:noFill/>
                    <a:ln w="9525">
                      <a:noFill/>
                      <a:miter lim="800000"/>
                      <a:headEnd/>
                      <a:tailEnd/>
                    </a:ln>
                  </pic:spPr>
                </pic:pic>
              </a:graphicData>
            </a:graphic>
          </wp:inline>
        </w:drawing>
      </w:r>
    </w:p>
    <w:p w:rsidR="00D63003" w:rsidRDefault="00D63003" w:rsidP="00D17E08">
      <w:pPr>
        <w:ind w:firstLineChars="0" w:firstLine="0"/>
        <w:rPr>
          <w:b/>
        </w:rPr>
      </w:pPr>
      <w:r>
        <w:rPr>
          <w:rFonts w:hint="eastAsia"/>
          <w:b/>
        </w:rPr>
        <w:t>补充：</w:t>
      </w:r>
    </w:p>
    <w:p w:rsidR="002349BC" w:rsidRDefault="002349BC" w:rsidP="0015599B">
      <w:pPr>
        <w:ind w:firstLine="562"/>
        <w:rPr>
          <w:b/>
        </w:rPr>
      </w:pPr>
      <w:r>
        <w:rPr>
          <w:rFonts w:hint="eastAsia"/>
          <w:b/>
        </w:rPr>
        <w:t>1</w:t>
      </w:r>
      <w:r>
        <w:rPr>
          <w:rFonts w:hint="eastAsia"/>
          <w:b/>
        </w:rPr>
        <w:t>）最小二乘法基本知识</w:t>
      </w:r>
    </w:p>
    <w:p w:rsidR="002349BC" w:rsidRDefault="00D51A55" w:rsidP="0015599B">
      <w:pPr>
        <w:ind w:firstLine="562"/>
        <w:rPr>
          <w:b/>
        </w:rPr>
      </w:pPr>
      <w:r>
        <w:rPr>
          <w:rFonts w:hint="eastAsia"/>
          <w:b/>
        </w:rPr>
        <w:t>设</w:t>
      </w:r>
      <w:r w:rsidRPr="00D51A55">
        <w:rPr>
          <w:b/>
          <w:position w:val="-6"/>
        </w:rPr>
        <w:object w:dxaOrig="220" w:dyaOrig="380">
          <v:shape id="_x0000_i1035" type="#_x0000_t75" style="width:11.1pt;height:18.7pt" o:ole="">
            <v:imagedata r:id="rId29" o:title=""/>
          </v:shape>
          <o:OLEObject Type="Embed" ProgID="Equation.DSMT4" ShapeID="_x0000_i1035" DrawAspect="Content" ObjectID="_1589285222" r:id="rId30"/>
        </w:object>
      </w:r>
      <w:r>
        <w:rPr>
          <w:b/>
        </w:rPr>
        <w:t>表示</w:t>
      </w:r>
      <w:r w:rsidRPr="00D51A55">
        <w:rPr>
          <w:b/>
          <w:position w:val="-6"/>
        </w:rPr>
        <w:object w:dxaOrig="220" w:dyaOrig="300">
          <v:shape id="_x0000_i1036" type="#_x0000_t75" style="width:11.1pt;height:15.25pt" o:ole="">
            <v:imagedata r:id="rId31" o:title=""/>
          </v:shape>
          <o:OLEObject Type="Embed" ProgID="Equation.DSMT4" ShapeID="_x0000_i1036" DrawAspect="Content" ObjectID="_1589285223" r:id="rId32"/>
        </w:object>
      </w:r>
      <w:r>
        <w:rPr>
          <w:b/>
        </w:rPr>
        <w:t>的最优估值</w:t>
      </w:r>
      <w:r>
        <w:rPr>
          <w:rFonts w:hint="eastAsia"/>
          <w:b/>
        </w:rPr>
        <w:t>，</w:t>
      </w:r>
      <w:r w:rsidRPr="00D51A55">
        <w:rPr>
          <w:b/>
          <w:position w:val="-12"/>
        </w:rPr>
        <w:object w:dxaOrig="240" w:dyaOrig="380">
          <v:shape id="_x0000_i1037" type="#_x0000_t75" style="width:11.75pt;height:18.7pt" o:ole="">
            <v:imagedata r:id="rId33" o:title=""/>
          </v:shape>
          <o:OLEObject Type="Embed" ProgID="Equation.DSMT4" ShapeID="_x0000_i1037" DrawAspect="Content" ObjectID="_1589285224" r:id="rId34"/>
        </w:object>
      </w:r>
      <w:r>
        <w:rPr>
          <w:b/>
        </w:rPr>
        <w:t>表示</w:t>
      </w:r>
      <w:r w:rsidRPr="00D51A55">
        <w:rPr>
          <w:b/>
          <w:position w:val="-12"/>
        </w:rPr>
        <w:object w:dxaOrig="240" w:dyaOrig="300">
          <v:shape id="_x0000_i1038" type="#_x0000_t75" style="width:11.75pt;height:15.25pt" o:ole="">
            <v:imagedata r:id="rId35" o:title=""/>
          </v:shape>
          <o:OLEObject Type="Embed" ProgID="Equation.DSMT4" ShapeID="_x0000_i1038" DrawAspect="Content" ObjectID="_1589285225" r:id="rId36"/>
        </w:object>
      </w:r>
      <w:r>
        <w:rPr>
          <w:rFonts w:hint="eastAsia"/>
          <w:b/>
        </w:rPr>
        <w:t>的最优估值，则有</w:t>
      </w:r>
    </w:p>
    <w:p w:rsidR="00D51A55" w:rsidRDefault="00D51A55" w:rsidP="00D51A55">
      <w:pPr>
        <w:wordWrap w:val="0"/>
        <w:ind w:firstLineChars="0" w:firstLine="0"/>
        <w:jc w:val="right"/>
        <w:rPr>
          <w:b/>
        </w:rPr>
      </w:pPr>
      <w:r w:rsidRPr="00D51A55">
        <w:rPr>
          <w:b/>
          <w:position w:val="-12"/>
        </w:rPr>
        <w:object w:dxaOrig="900" w:dyaOrig="440">
          <v:shape id="_x0000_i1039" type="#_x0000_t75" style="width:45pt;height:22.15pt" o:ole="">
            <v:imagedata r:id="rId37" o:title=""/>
          </v:shape>
          <o:OLEObject Type="Embed" ProgID="Equation.DSMT4" ShapeID="_x0000_i1039" DrawAspect="Content" ObjectID="_1589285226" r:id="rId38"/>
        </w:object>
      </w:r>
      <w:r>
        <w:rPr>
          <w:rFonts w:hint="eastAsia"/>
          <w:b/>
        </w:rPr>
        <w:t xml:space="preserve">                        </w:t>
      </w:r>
      <w:r>
        <w:rPr>
          <w:rFonts w:hint="eastAsia"/>
          <w:b/>
        </w:rPr>
        <w:t>（</w:t>
      </w:r>
      <w:r>
        <w:rPr>
          <w:rFonts w:hint="eastAsia"/>
          <w:b/>
        </w:rPr>
        <w:t>1</w:t>
      </w:r>
      <w:r>
        <w:rPr>
          <w:rFonts w:hint="eastAsia"/>
          <w:b/>
        </w:rPr>
        <w:t>）</w:t>
      </w:r>
    </w:p>
    <w:p w:rsidR="002349BC" w:rsidRDefault="00D51A55" w:rsidP="00D51A55">
      <w:pPr>
        <w:ind w:firstLineChars="0" w:firstLine="0"/>
        <w:rPr>
          <w:b/>
        </w:rPr>
      </w:pPr>
      <w:r>
        <w:rPr>
          <w:rFonts w:hint="eastAsia"/>
          <w:b/>
        </w:rPr>
        <w:t>式中，</w:t>
      </w:r>
    </w:p>
    <w:p w:rsidR="00D51A55" w:rsidRDefault="00D51A55" w:rsidP="00D51A55">
      <w:pPr>
        <w:ind w:firstLineChars="0" w:firstLine="0"/>
        <w:jc w:val="center"/>
        <w:rPr>
          <w:b/>
        </w:rPr>
      </w:pPr>
      <w:r w:rsidRPr="00D51A55">
        <w:rPr>
          <w:b/>
          <w:position w:val="-78"/>
        </w:rPr>
        <w:object w:dxaOrig="1760" w:dyaOrig="1700">
          <v:shape id="_x0000_i1040" type="#_x0000_t75" style="width:87.9pt;height:85.15pt" o:ole="">
            <v:imagedata r:id="rId39" o:title=""/>
          </v:shape>
          <o:OLEObject Type="Embed" ProgID="Equation.DSMT4" ShapeID="_x0000_i1040" DrawAspect="Content" ObjectID="_1589285227" r:id="rId40"/>
        </w:object>
      </w:r>
      <w:r>
        <w:rPr>
          <w:rFonts w:hint="eastAsia"/>
          <w:b/>
        </w:rPr>
        <w:t>，</w:t>
      </w:r>
      <w:r w:rsidRPr="00D51A55">
        <w:rPr>
          <w:b/>
          <w:position w:val="-126"/>
        </w:rPr>
        <w:object w:dxaOrig="999" w:dyaOrig="2659">
          <v:shape id="_x0000_i1041" type="#_x0000_t75" style="width:49.85pt;height:132.9pt" o:ole="">
            <v:imagedata r:id="rId41" o:title=""/>
          </v:shape>
          <o:OLEObject Type="Embed" ProgID="Equation.DSMT4" ShapeID="_x0000_i1041" DrawAspect="Content" ObjectID="_1589285228" r:id="rId42"/>
        </w:object>
      </w:r>
    </w:p>
    <w:p w:rsidR="003053A4" w:rsidRDefault="003053A4" w:rsidP="00D51A55">
      <w:pPr>
        <w:ind w:firstLineChars="0" w:firstLine="0"/>
        <w:jc w:val="center"/>
        <w:rPr>
          <w:b/>
        </w:rPr>
      </w:pPr>
      <w:r w:rsidRPr="003053A4">
        <w:rPr>
          <w:b/>
          <w:position w:val="-78"/>
        </w:rPr>
        <w:object w:dxaOrig="6399" w:dyaOrig="1700">
          <v:shape id="_x0000_i1042" type="#_x0000_t75" style="width:319.85pt;height:85.15pt" o:ole="">
            <v:imagedata r:id="rId43" o:title=""/>
          </v:shape>
          <o:OLEObject Type="Embed" ProgID="Equation.DSMT4" ShapeID="_x0000_i1042" DrawAspect="Content" ObjectID="_1589285229" r:id="rId44"/>
        </w:object>
      </w:r>
    </w:p>
    <w:p w:rsidR="00D51A55" w:rsidRDefault="00D51A55" w:rsidP="0015599B">
      <w:pPr>
        <w:ind w:firstLine="562"/>
        <w:rPr>
          <w:b/>
        </w:rPr>
      </w:pPr>
      <w:r>
        <w:rPr>
          <w:rFonts w:hint="eastAsia"/>
          <w:b/>
        </w:rPr>
        <w:t>定义残差为</w:t>
      </w:r>
    </w:p>
    <w:p w:rsidR="00D51A55" w:rsidRDefault="00D51A55" w:rsidP="00D51A55">
      <w:pPr>
        <w:ind w:firstLineChars="0" w:firstLine="0"/>
        <w:jc w:val="center"/>
        <w:rPr>
          <w:b/>
        </w:rPr>
      </w:pPr>
      <w:r w:rsidRPr="00D51A55">
        <w:rPr>
          <w:b/>
          <w:position w:val="-12"/>
        </w:rPr>
        <w:object w:dxaOrig="2140" w:dyaOrig="440">
          <v:shape id="_x0000_i1043" type="#_x0000_t75" style="width:107.3pt;height:22.15pt" o:ole="">
            <v:imagedata r:id="rId45" o:title=""/>
          </v:shape>
          <o:OLEObject Type="Embed" ProgID="Equation.DSMT4" ShapeID="_x0000_i1043" DrawAspect="Content" ObjectID="_1589285230" r:id="rId46"/>
        </w:object>
      </w:r>
    </w:p>
    <w:p w:rsidR="00D51A55" w:rsidRDefault="003053A4" w:rsidP="0015599B">
      <w:pPr>
        <w:ind w:firstLine="562"/>
        <w:rPr>
          <w:b/>
        </w:rPr>
      </w:pPr>
      <w:r>
        <w:rPr>
          <w:rFonts w:hint="eastAsia"/>
          <w:b/>
        </w:rPr>
        <w:t>最小二乘估计要求残差的平方和最小，即按照目标函数</w:t>
      </w:r>
    </w:p>
    <w:p w:rsidR="003053A4" w:rsidRDefault="003053A4" w:rsidP="003053A4">
      <w:pPr>
        <w:ind w:firstLineChars="0" w:firstLine="0"/>
        <w:jc w:val="center"/>
        <w:rPr>
          <w:b/>
        </w:rPr>
      </w:pPr>
      <w:r w:rsidRPr="003053A4">
        <w:rPr>
          <w:b/>
          <w:position w:val="-12"/>
        </w:rPr>
        <w:object w:dxaOrig="3320" w:dyaOrig="440">
          <v:shape id="_x0000_i1044" type="#_x0000_t75" style="width:166.15pt;height:22.15pt" o:ole="">
            <v:imagedata r:id="rId47" o:title=""/>
          </v:shape>
          <o:OLEObject Type="Embed" ProgID="Equation.DSMT4" ShapeID="_x0000_i1044" DrawAspect="Content" ObjectID="_1589285231" r:id="rId48"/>
        </w:object>
      </w:r>
    </w:p>
    <w:p w:rsidR="003053A4" w:rsidRDefault="003053A4" w:rsidP="003053A4">
      <w:pPr>
        <w:ind w:firstLineChars="0" w:firstLine="0"/>
        <w:rPr>
          <w:b/>
        </w:rPr>
      </w:pPr>
      <w:r>
        <w:rPr>
          <w:rFonts w:hint="eastAsia"/>
          <w:b/>
        </w:rPr>
        <w:t>为最小来确定估值</w:t>
      </w:r>
      <w:r w:rsidRPr="00D51A55">
        <w:rPr>
          <w:b/>
          <w:position w:val="-6"/>
        </w:rPr>
        <w:object w:dxaOrig="220" w:dyaOrig="380">
          <v:shape id="_x0000_i1045" type="#_x0000_t75" style="width:11.1pt;height:18.7pt" o:ole="">
            <v:imagedata r:id="rId29" o:title=""/>
          </v:shape>
          <o:OLEObject Type="Embed" ProgID="Equation.DSMT4" ShapeID="_x0000_i1045" DrawAspect="Content" ObjectID="_1589285232" r:id="rId49"/>
        </w:object>
      </w:r>
      <w:r>
        <w:rPr>
          <w:rFonts w:hint="eastAsia"/>
          <w:b/>
        </w:rPr>
        <w:t>。</w:t>
      </w:r>
      <w:r>
        <w:rPr>
          <w:b/>
        </w:rPr>
        <w:t>由</w:t>
      </w:r>
    </w:p>
    <w:p w:rsidR="00D51A55" w:rsidRDefault="003053A4" w:rsidP="003053A4">
      <w:pPr>
        <w:ind w:firstLineChars="0" w:firstLine="0"/>
        <w:jc w:val="center"/>
        <w:rPr>
          <w:b/>
        </w:rPr>
      </w:pPr>
      <w:r w:rsidRPr="003053A4">
        <w:rPr>
          <w:b/>
          <w:position w:val="-28"/>
        </w:rPr>
        <w:object w:dxaOrig="2780" w:dyaOrig="720">
          <v:shape id="_x0000_i1046" type="#_x0000_t75" style="width:139.15pt;height:36pt" o:ole="">
            <v:imagedata r:id="rId50" o:title=""/>
          </v:shape>
          <o:OLEObject Type="Embed" ProgID="Equation.DSMT4" ShapeID="_x0000_i1046" DrawAspect="Content" ObjectID="_1589285233" r:id="rId51"/>
        </w:object>
      </w:r>
    </w:p>
    <w:p w:rsidR="003053A4" w:rsidRDefault="003053A4" w:rsidP="003053A4">
      <w:pPr>
        <w:ind w:firstLineChars="0" w:firstLine="0"/>
        <w:rPr>
          <w:b/>
        </w:rPr>
      </w:pPr>
      <w:r>
        <w:rPr>
          <w:rFonts w:hint="eastAsia"/>
          <w:b/>
        </w:rPr>
        <w:t>可得</w:t>
      </w:r>
      <w:r w:rsidRPr="00D51A55">
        <w:rPr>
          <w:b/>
          <w:position w:val="-6"/>
        </w:rPr>
        <w:object w:dxaOrig="220" w:dyaOrig="300">
          <v:shape id="_x0000_i1047" type="#_x0000_t75" style="width:11.1pt;height:15.25pt" o:ole="">
            <v:imagedata r:id="rId31" o:title=""/>
          </v:shape>
          <o:OLEObject Type="Embed" ProgID="Equation.DSMT4" ShapeID="_x0000_i1047" DrawAspect="Content" ObjectID="_1589285234" r:id="rId52"/>
        </w:object>
      </w:r>
      <w:r>
        <w:rPr>
          <w:b/>
        </w:rPr>
        <w:t>的最小二乘估计</w:t>
      </w:r>
    </w:p>
    <w:p w:rsidR="003053A4" w:rsidRDefault="003053A4" w:rsidP="003053A4">
      <w:pPr>
        <w:ind w:firstLineChars="0" w:firstLine="0"/>
        <w:jc w:val="center"/>
        <w:rPr>
          <w:b/>
        </w:rPr>
      </w:pPr>
      <w:r w:rsidRPr="003053A4">
        <w:rPr>
          <w:b/>
          <w:position w:val="-12"/>
        </w:rPr>
        <w:object w:dxaOrig="1939" w:dyaOrig="440">
          <v:shape id="_x0000_i1048" type="#_x0000_t75" style="width:96.9pt;height:22.15pt" o:ole="">
            <v:imagedata r:id="rId53" o:title=""/>
          </v:shape>
          <o:OLEObject Type="Embed" ProgID="Equation.DSMT4" ShapeID="_x0000_i1048" DrawAspect="Content" ObjectID="_1589285235" r:id="rId54"/>
        </w:object>
      </w:r>
    </w:p>
    <w:p w:rsidR="003053A4" w:rsidRDefault="003053A4" w:rsidP="0015599B">
      <w:pPr>
        <w:ind w:firstLine="562"/>
        <w:rPr>
          <w:b/>
        </w:rPr>
      </w:pPr>
      <w:r w:rsidRPr="003053A4">
        <w:rPr>
          <w:b/>
          <w:position w:val="-6"/>
        </w:rPr>
        <w:object w:dxaOrig="240" w:dyaOrig="300">
          <v:shape id="_x0000_i1049" type="#_x0000_t75" style="width:11.75pt;height:15.25pt" o:ole="">
            <v:imagedata r:id="rId55" o:title=""/>
          </v:shape>
          <o:OLEObject Type="Embed" ProgID="Equation.DSMT4" ShapeID="_x0000_i1049" DrawAspect="Content" ObjectID="_1589285236" r:id="rId56"/>
        </w:object>
      </w:r>
      <w:r>
        <w:rPr>
          <w:b/>
        </w:rPr>
        <w:t>为极小值的充分条件是</w:t>
      </w:r>
    </w:p>
    <w:p w:rsidR="003053A4" w:rsidRDefault="003053A4" w:rsidP="003053A4">
      <w:pPr>
        <w:ind w:firstLineChars="0" w:firstLine="0"/>
        <w:jc w:val="center"/>
        <w:rPr>
          <w:b/>
        </w:rPr>
      </w:pPr>
      <w:r w:rsidRPr="003053A4">
        <w:rPr>
          <w:b/>
          <w:position w:val="-28"/>
        </w:rPr>
        <w:object w:dxaOrig="2079" w:dyaOrig="760">
          <v:shape id="_x0000_i1050" type="#_x0000_t75" style="width:103.85pt;height:38.1pt" o:ole="">
            <v:imagedata r:id="rId57" o:title=""/>
          </v:shape>
          <o:OLEObject Type="Embed" ProgID="Equation.DSMT4" ShapeID="_x0000_i1050" DrawAspect="Content" ObjectID="_1589285237" r:id="rId58"/>
        </w:object>
      </w:r>
    </w:p>
    <w:p w:rsidR="003053A4" w:rsidRDefault="003053A4" w:rsidP="003053A4">
      <w:pPr>
        <w:ind w:firstLineChars="0" w:firstLine="0"/>
        <w:rPr>
          <w:b/>
        </w:rPr>
      </w:pPr>
      <w:r>
        <w:rPr>
          <w:rFonts w:hint="eastAsia"/>
          <w:b/>
        </w:rPr>
        <w:t>即矩阵</w:t>
      </w:r>
      <w:r w:rsidRPr="003053A4">
        <w:rPr>
          <w:b/>
          <w:position w:val="-4"/>
        </w:rPr>
        <w:object w:dxaOrig="620" w:dyaOrig="340">
          <v:shape id="_x0000_i1051" type="#_x0000_t75" style="width:31.15pt;height:17.3pt" o:ole="">
            <v:imagedata r:id="rId59" o:title=""/>
          </v:shape>
          <o:OLEObject Type="Embed" ProgID="Equation.DSMT4" ShapeID="_x0000_i1051" DrawAspect="Content" ObjectID="_1589285238" r:id="rId60"/>
        </w:object>
      </w:r>
      <w:r>
        <w:rPr>
          <w:b/>
        </w:rPr>
        <w:t>为正定矩阵</w:t>
      </w:r>
      <w:r>
        <w:rPr>
          <w:rFonts w:hint="eastAsia"/>
          <w:b/>
        </w:rPr>
        <w:t>，</w:t>
      </w:r>
      <w:r>
        <w:rPr>
          <w:b/>
        </w:rPr>
        <w:t>或者说</w:t>
      </w:r>
      <w:r w:rsidRPr="003053A4">
        <w:rPr>
          <w:b/>
          <w:position w:val="-4"/>
        </w:rPr>
        <w:object w:dxaOrig="620" w:dyaOrig="340">
          <v:shape id="_x0000_i1052" type="#_x0000_t75" style="width:31.15pt;height:17.3pt" o:ole="">
            <v:imagedata r:id="rId61" o:title=""/>
          </v:shape>
          <o:OLEObject Type="Embed" ProgID="Equation.DSMT4" ShapeID="_x0000_i1052" DrawAspect="Content" ObjectID="_1589285239" r:id="rId62"/>
        </w:object>
      </w:r>
      <w:r>
        <w:rPr>
          <w:b/>
        </w:rPr>
        <w:t>是非奇异的</w:t>
      </w:r>
      <w:r>
        <w:rPr>
          <w:rFonts w:hint="eastAsia"/>
          <w:b/>
        </w:rPr>
        <w:t>。</w:t>
      </w:r>
    </w:p>
    <w:p w:rsidR="003053A4" w:rsidRDefault="003053A4" w:rsidP="0015599B">
      <w:pPr>
        <w:ind w:firstLine="562"/>
        <w:rPr>
          <w:b/>
        </w:rPr>
      </w:pPr>
      <w:r>
        <w:rPr>
          <w:rFonts w:hint="eastAsia"/>
          <w:b/>
        </w:rPr>
        <w:t>通常，当输入信号是随机序列或者伪随机序列时，上面条件成立。</w:t>
      </w:r>
    </w:p>
    <w:p w:rsidR="009922D4" w:rsidRDefault="009922D4" w:rsidP="0015599B">
      <w:pPr>
        <w:ind w:firstLine="562"/>
        <w:rPr>
          <w:b/>
        </w:rPr>
      </w:pPr>
      <w:r>
        <w:rPr>
          <w:rFonts w:hint="eastAsia"/>
          <w:b/>
        </w:rPr>
        <w:t>当噪声</w:t>
      </w:r>
      <w:r w:rsidRPr="009922D4">
        <w:rPr>
          <w:b/>
          <w:position w:val="-12"/>
        </w:rPr>
        <w:object w:dxaOrig="580" w:dyaOrig="360">
          <v:shape id="_x0000_i1053" type="#_x0000_t75" style="width:29.1pt;height:18pt" o:ole="">
            <v:imagedata r:id="rId63" o:title=""/>
          </v:shape>
          <o:OLEObject Type="Embed" ProgID="Equation.DSMT4" ShapeID="_x0000_i1053" DrawAspect="Content" ObjectID="_1589285240" r:id="rId64"/>
        </w:object>
      </w:r>
      <w:r>
        <w:rPr>
          <w:b/>
        </w:rPr>
        <w:t>为零均值不相关随机序列时</w:t>
      </w:r>
      <w:r>
        <w:rPr>
          <w:rFonts w:hint="eastAsia"/>
          <w:b/>
        </w:rPr>
        <w:t>，</w:t>
      </w:r>
      <w:r>
        <w:rPr>
          <w:b/>
        </w:rPr>
        <w:t>最小二乘法为无偏估计</w:t>
      </w:r>
      <w:r>
        <w:rPr>
          <w:rFonts w:hint="eastAsia"/>
          <w:b/>
        </w:rPr>
        <w:t>。</w:t>
      </w:r>
    </w:p>
    <w:p w:rsidR="00D30E2B" w:rsidRDefault="00D30E2B" w:rsidP="0015599B">
      <w:pPr>
        <w:ind w:firstLine="562"/>
        <w:rPr>
          <w:b/>
        </w:rPr>
      </w:pPr>
      <w:r>
        <w:rPr>
          <w:rFonts w:hint="eastAsia"/>
          <w:b/>
        </w:rPr>
        <w:t>2</w:t>
      </w:r>
      <w:r>
        <w:rPr>
          <w:rFonts w:hint="eastAsia"/>
          <w:b/>
        </w:rPr>
        <w:t>）</w:t>
      </w:r>
      <w:r>
        <w:rPr>
          <w:rFonts w:hint="eastAsia"/>
          <w:b/>
        </w:rPr>
        <w:t>figure</w:t>
      </w:r>
      <w:r w:rsidR="009153F7">
        <w:rPr>
          <w:rFonts w:hint="eastAsia"/>
          <w:b/>
        </w:rPr>
        <w:t>( )</w:t>
      </w:r>
      <w:r>
        <w:rPr>
          <w:rFonts w:hint="eastAsia"/>
          <w:b/>
        </w:rPr>
        <w:t>函数</w:t>
      </w:r>
    </w:p>
    <w:p w:rsidR="00D30E2B" w:rsidRDefault="00500F95" w:rsidP="0015599B">
      <w:pPr>
        <w:ind w:firstLine="562"/>
        <w:rPr>
          <w:b/>
        </w:rPr>
      </w:pPr>
      <w:r>
        <w:rPr>
          <w:rFonts w:hint="eastAsia"/>
          <w:b/>
        </w:rPr>
        <w:t>功能：</w:t>
      </w:r>
      <w:r w:rsidR="00886F10">
        <w:rPr>
          <w:rFonts w:hint="eastAsia"/>
          <w:b/>
        </w:rPr>
        <w:t>产生一个图形窗口</w:t>
      </w:r>
    </w:p>
    <w:p w:rsidR="00D30E2B" w:rsidRDefault="00500F95" w:rsidP="0015599B">
      <w:pPr>
        <w:ind w:firstLine="562"/>
        <w:rPr>
          <w:b/>
        </w:rPr>
      </w:pPr>
      <w:r>
        <w:rPr>
          <w:rFonts w:hint="eastAsia"/>
          <w:b/>
        </w:rPr>
        <w:t>基本用法：</w:t>
      </w:r>
      <w:r w:rsidR="00886F10">
        <w:rPr>
          <w:rFonts w:hint="eastAsia"/>
          <w:b/>
        </w:rPr>
        <w:t>figure</w:t>
      </w:r>
      <w:r w:rsidR="00886F10">
        <w:rPr>
          <w:rFonts w:hint="eastAsia"/>
          <w:b/>
        </w:rPr>
        <w:t>或者</w:t>
      </w:r>
      <w:r w:rsidR="00886F10">
        <w:rPr>
          <w:rFonts w:hint="eastAsia"/>
          <w:b/>
        </w:rPr>
        <w:t>figure(N)</w:t>
      </w:r>
      <w:r w:rsidR="00886F10">
        <w:rPr>
          <w:rFonts w:hint="eastAsia"/>
          <w:b/>
        </w:rPr>
        <w:t>，这里</w:t>
      </w:r>
      <w:r w:rsidR="00886F10">
        <w:rPr>
          <w:rFonts w:hint="eastAsia"/>
          <w:b/>
        </w:rPr>
        <w:t>N</w:t>
      </w:r>
      <w:r w:rsidR="00886F10">
        <w:rPr>
          <w:rFonts w:hint="eastAsia"/>
          <w:b/>
        </w:rPr>
        <w:t>是自然数</w:t>
      </w:r>
    </w:p>
    <w:p w:rsidR="009153F7" w:rsidRDefault="009153F7" w:rsidP="0015599B">
      <w:pPr>
        <w:ind w:firstLine="562"/>
        <w:rPr>
          <w:b/>
        </w:rPr>
      </w:pPr>
      <w:r>
        <w:rPr>
          <w:rFonts w:hint="eastAsia"/>
          <w:b/>
        </w:rPr>
        <w:t>3</w:t>
      </w:r>
      <w:r>
        <w:rPr>
          <w:rFonts w:hint="eastAsia"/>
          <w:b/>
        </w:rPr>
        <w:t>）</w:t>
      </w:r>
      <w:r>
        <w:rPr>
          <w:rFonts w:hint="eastAsia"/>
          <w:b/>
        </w:rPr>
        <w:t>step( )</w:t>
      </w:r>
      <w:r>
        <w:rPr>
          <w:rFonts w:hint="eastAsia"/>
          <w:b/>
        </w:rPr>
        <w:t>函数</w:t>
      </w:r>
    </w:p>
    <w:p w:rsidR="009153F7" w:rsidRDefault="009153F7" w:rsidP="0015599B">
      <w:pPr>
        <w:ind w:firstLine="562"/>
        <w:rPr>
          <w:b/>
        </w:rPr>
      </w:pPr>
      <w:r>
        <w:rPr>
          <w:rFonts w:hint="eastAsia"/>
          <w:b/>
        </w:rPr>
        <w:t>功能：画出线性系统</w:t>
      </w:r>
      <w:r>
        <w:rPr>
          <w:rFonts w:hint="eastAsia"/>
          <w:b/>
        </w:rPr>
        <w:t>sys</w:t>
      </w:r>
      <w:r>
        <w:rPr>
          <w:rFonts w:hint="eastAsia"/>
          <w:b/>
        </w:rPr>
        <w:t>的阶跃响应。</w:t>
      </w:r>
    </w:p>
    <w:p w:rsidR="009153F7" w:rsidRPr="009153F7" w:rsidRDefault="009153F7" w:rsidP="009153F7">
      <w:pPr>
        <w:ind w:firstLine="562"/>
        <w:rPr>
          <w:b/>
        </w:rPr>
      </w:pPr>
      <w:r>
        <w:rPr>
          <w:rFonts w:hint="eastAsia"/>
          <w:b/>
        </w:rPr>
        <w:t>基本用法：</w:t>
      </w:r>
      <w:r>
        <w:rPr>
          <w:rFonts w:hint="eastAsia"/>
          <w:b/>
        </w:rPr>
        <w:t>step(</w:t>
      </w:r>
      <w:proofErr w:type="spellStart"/>
      <w:r>
        <w:rPr>
          <w:rFonts w:hint="eastAsia"/>
          <w:b/>
        </w:rPr>
        <w:t>sys,T</w:t>
      </w:r>
      <w:proofErr w:type="spellEnd"/>
      <w:r>
        <w:rPr>
          <w:rFonts w:hint="eastAsia"/>
          <w:b/>
        </w:rPr>
        <w:t>)</w:t>
      </w:r>
      <w:r>
        <w:rPr>
          <w:rFonts w:hint="eastAsia"/>
          <w:b/>
        </w:rPr>
        <w:t>，</w:t>
      </w:r>
      <w:r>
        <w:rPr>
          <w:rFonts w:hint="eastAsia"/>
          <w:b/>
        </w:rPr>
        <w:t>sys</w:t>
      </w:r>
      <w:r>
        <w:rPr>
          <w:rFonts w:hint="eastAsia"/>
          <w:b/>
        </w:rPr>
        <w:t>为对应模型的变量名，</w:t>
      </w:r>
      <w:r>
        <w:rPr>
          <w:rFonts w:hint="eastAsia"/>
          <w:b/>
        </w:rPr>
        <w:t>T</w:t>
      </w:r>
      <w:r>
        <w:rPr>
          <w:rFonts w:hint="eastAsia"/>
          <w:b/>
        </w:rPr>
        <w:t>为仿真起止时间，如</w:t>
      </w:r>
      <w:r w:rsidRPr="009153F7">
        <w:rPr>
          <w:b/>
        </w:rPr>
        <w:t>step(M1,[0 100])</w:t>
      </w:r>
      <w:r>
        <w:rPr>
          <w:rFonts w:hint="eastAsia"/>
          <w:b/>
        </w:rPr>
        <w:t>，</w:t>
      </w:r>
      <w:r>
        <w:rPr>
          <w:b/>
        </w:rPr>
        <w:t>画出模型</w:t>
      </w:r>
      <w:r>
        <w:rPr>
          <w:b/>
        </w:rPr>
        <w:t>M1</w:t>
      </w:r>
      <w:r>
        <w:rPr>
          <w:b/>
        </w:rPr>
        <w:t>从</w:t>
      </w:r>
      <w:r>
        <w:rPr>
          <w:rFonts w:hint="eastAsia"/>
          <w:b/>
        </w:rPr>
        <w:t>0</w:t>
      </w:r>
      <w:r>
        <w:rPr>
          <w:rFonts w:hint="eastAsia"/>
          <w:b/>
        </w:rPr>
        <w:t>到</w:t>
      </w:r>
      <w:r>
        <w:rPr>
          <w:rFonts w:hint="eastAsia"/>
          <w:b/>
        </w:rPr>
        <w:t>100s</w:t>
      </w:r>
      <w:r>
        <w:rPr>
          <w:rFonts w:hint="eastAsia"/>
          <w:b/>
        </w:rPr>
        <w:t>的阶跃响应</w:t>
      </w:r>
    </w:p>
    <w:p w:rsidR="00D63003" w:rsidRDefault="00012D7C" w:rsidP="0015599B">
      <w:pPr>
        <w:ind w:firstLine="562"/>
        <w:rPr>
          <w:b/>
        </w:rPr>
      </w:pPr>
      <w:r>
        <w:rPr>
          <w:rFonts w:hint="eastAsia"/>
          <w:b/>
        </w:rPr>
        <w:t>4</w:t>
      </w:r>
      <w:r w:rsidR="00D63003">
        <w:rPr>
          <w:rFonts w:hint="eastAsia"/>
          <w:b/>
        </w:rPr>
        <w:t>）</w:t>
      </w:r>
      <w:proofErr w:type="spellStart"/>
      <w:r w:rsidR="00D63003">
        <w:rPr>
          <w:rFonts w:hint="eastAsia"/>
          <w:b/>
        </w:rPr>
        <w:t>sim</w:t>
      </w:r>
      <w:proofErr w:type="spellEnd"/>
      <w:r w:rsidR="009153F7">
        <w:rPr>
          <w:rFonts w:hint="eastAsia"/>
          <w:b/>
        </w:rPr>
        <w:t>( )</w:t>
      </w:r>
      <w:r w:rsidR="00D63003">
        <w:rPr>
          <w:rFonts w:hint="eastAsia"/>
          <w:b/>
        </w:rPr>
        <w:t>函数</w:t>
      </w:r>
    </w:p>
    <w:p w:rsidR="00D63003" w:rsidRDefault="00886F10" w:rsidP="0015599B">
      <w:pPr>
        <w:ind w:firstLine="562"/>
        <w:rPr>
          <w:b/>
        </w:rPr>
      </w:pPr>
      <w:r>
        <w:rPr>
          <w:rFonts w:hint="eastAsia"/>
          <w:b/>
        </w:rPr>
        <w:t>功能：</w:t>
      </w:r>
      <w:r w:rsidR="00EC7E9B">
        <w:rPr>
          <w:rFonts w:hint="eastAsia"/>
          <w:b/>
        </w:rPr>
        <w:t>运行仿真模型。</w:t>
      </w:r>
    </w:p>
    <w:p w:rsidR="002349BC" w:rsidRDefault="00012D7C" w:rsidP="0015599B">
      <w:pPr>
        <w:ind w:firstLine="562"/>
        <w:rPr>
          <w:b/>
        </w:rPr>
      </w:pPr>
      <w:r>
        <w:rPr>
          <w:rFonts w:hint="eastAsia"/>
          <w:b/>
        </w:rPr>
        <w:t>基本用法：</w:t>
      </w:r>
      <w:proofErr w:type="spellStart"/>
      <w:r w:rsidR="009140EB">
        <w:rPr>
          <w:rFonts w:hint="eastAsia"/>
          <w:b/>
        </w:rPr>
        <w:t>sim</w:t>
      </w:r>
      <w:proofErr w:type="spellEnd"/>
      <w:r w:rsidR="009140EB">
        <w:rPr>
          <w:rFonts w:hint="eastAsia"/>
          <w:b/>
        </w:rPr>
        <w:t>(</w:t>
      </w:r>
      <w:r w:rsidR="009140EB">
        <w:rPr>
          <w:b/>
        </w:rPr>
        <w:t>‘</w:t>
      </w:r>
      <w:r w:rsidR="009140EB">
        <w:rPr>
          <w:rFonts w:hint="eastAsia"/>
          <w:b/>
        </w:rPr>
        <w:t>model</w:t>
      </w:r>
      <w:r w:rsidR="009140EB">
        <w:rPr>
          <w:b/>
        </w:rPr>
        <w:t>’</w:t>
      </w:r>
      <w:r w:rsidR="009140EB">
        <w:rPr>
          <w:rFonts w:hint="eastAsia"/>
          <w:b/>
        </w:rPr>
        <w:t>)</w:t>
      </w:r>
      <w:r w:rsidR="009140EB">
        <w:rPr>
          <w:rFonts w:hint="eastAsia"/>
          <w:b/>
        </w:rPr>
        <w:t>或</w:t>
      </w:r>
      <w:proofErr w:type="spellStart"/>
      <w:r w:rsidR="009140EB">
        <w:rPr>
          <w:rFonts w:hint="eastAsia"/>
          <w:b/>
        </w:rPr>
        <w:t>sim</w:t>
      </w:r>
      <w:proofErr w:type="spellEnd"/>
      <w:r w:rsidR="009140EB">
        <w:rPr>
          <w:rFonts w:hint="eastAsia"/>
          <w:b/>
        </w:rPr>
        <w:t>(</w:t>
      </w:r>
      <w:r w:rsidR="009140EB">
        <w:rPr>
          <w:b/>
        </w:rPr>
        <w:t>‘</w:t>
      </w:r>
      <w:proofErr w:type="spellStart"/>
      <w:r w:rsidR="009140EB">
        <w:rPr>
          <w:rFonts w:hint="eastAsia"/>
          <w:b/>
        </w:rPr>
        <w:t>model</w:t>
      </w:r>
      <w:r w:rsidR="009140EB">
        <w:rPr>
          <w:b/>
        </w:rPr>
        <w:t>’</w:t>
      </w:r>
      <w:r w:rsidR="009140EB">
        <w:rPr>
          <w:rFonts w:hint="eastAsia"/>
          <w:b/>
        </w:rPr>
        <w:t>,T,r,v</w:t>
      </w:r>
      <w:proofErr w:type="spellEnd"/>
      <w:r w:rsidR="009140EB">
        <w:rPr>
          <w:rFonts w:hint="eastAsia"/>
          <w:b/>
        </w:rPr>
        <w:t>)</w:t>
      </w:r>
      <w:r w:rsidR="009140EB">
        <w:rPr>
          <w:rFonts w:hint="eastAsia"/>
          <w:b/>
        </w:rPr>
        <w:t>，</w:t>
      </w:r>
      <w:r w:rsidR="009140EB">
        <w:rPr>
          <w:rFonts w:hint="eastAsia"/>
          <w:b/>
        </w:rPr>
        <w:t>T</w:t>
      </w:r>
      <w:r w:rsidR="009140EB">
        <w:rPr>
          <w:rFonts w:hint="eastAsia"/>
          <w:b/>
        </w:rPr>
        <w:t>是仿真起止时间，</w:t>
      </w:r>
      <w:r w:rsidR="009140EB">
        <w:rPr>
          <w:rFonts w:hint="eastAsia"/>
          <w:b/>
        </w:rPr>
        <w:t>r</w:t>
      </w:r>
      <w:r w:rsidR="009140EB">
        <w:rPr>
          <w:rFonts w:hint="eastAsia"/>
          <w:b/>
        </w:rPr>
        <w:t>是参考输入，</w:t>
      </w:r>
      <w:r w:rsidR="009140EB">
        <w:rPr>
          <w:rFonts w:hint="eastAsia"/>
          <w:b/>
        </w:rPr>
        <w:t>v</w:t>
      </w:r>
      <w:r w:rsidR="009140EB">
        <w:rPr>
          <w:rFonts w:hint="eastAsia"/>
          <w:b/>
        </w:rPr>
        <w:t>是量测噪声</w:t>
      </w:r>
    </w:p>
    <w:p w:rsidR="00DC5E71" w:rsidRDefault="00DC5E71" w:rsidP="0015599B">
      <w:pPr>
        <w:ind w:firstLine="562"/>
        <w:rPr>
          <w:b/>
        </w:rPr>
      </w:pPr>
      <w:r>
        <w:rPr>
          <w:rFonts w:hint="eastAsia"/>
          <w:b/>
        </w:rPr>
        <w:t>5</w:t>
      </w:r>
      <w:r>
        <w:rPr>
          <w:rFonts w:hint="eastAsia"/>
          <w:b/>
        </w:rPr>
        <w:t>）</w:t>
      </w:r>
      <w:r>
        <w:rPr>
          <w:rFonts w:hint="eastAsia"/>
          <w:b/>
        </w:rPr>
        <w:t>present( )</w:t>
      </w:r>
      <w:r>
        <w:rPr>
          <w:rFonts w:hint="eastAsia"/>
          <w:b/>
        </w:rPr>
        <w:t>函数</w:t>
      </w:r>
    </w:p>
    <w:p w:rsidR="004676F5" w:rsidRDefault="00EA1576" w:rsidP="0015599B">
      <w:pPr>
        <w:ind w:firstLine="562"/>
        <w:rPr>
          <w:b/>
        </w:rPr>
      </w:pPr>
      <w:r>
        <w:rPr>
          <w:rFonts w:hint="eastAsia"/>
          <w:b/>
        </w:rPr>
        <w:t>功能：</w:t>
      </w:r>
      <w:r w:rsidRPr="00EA1576">
        <w:rPr>
          <w:rFonts w:hint="eastAsia"/>
          <w:b/>
        </w:rPr>
        <w:t>该函数显示辨识模型</w:t>
      </w:r>
      <w:r w:rsidRPr="00EA1576">
        <w:rPr>
          <w:rFonts w:hint="eastAsia"/>
          <w:b/>
        </w:rPr>
        <w:t>TH</w:t>
      </w:r>
      <w:r w:rsidRPr="00EA1576">
        <w:rPr>
          <w:rFonts w:hint="eastAsia"/>
          <w:b/>
        </w:rPr>
        <w:t>，同时显示估计标准偏差、损失函数和</w:t>
      </w:r>
      <w:proofErr w:type="spellStart"/>
      <w:r w:rsidRPr="00EA1576">
        <w:rPr>
          <w:rFonts w:hint="eastAsia"/>
          <w:b/>
        </w:rPr>
        <w:t>Akaike</w:t>
      </w:r>
      <w:proofErr w:type="spellEnd"/>
      <w:r w:rsidRPr="00EA1576">
        <w:rPr>
          <w:rFonts w:hint="eastAsia"/>
          <w:b/>
        </w:rPr>
        <w:t>准则的最终预测误差。</w:t>
      </w:r>
    </w:p>
    <w:p w:rsidR="00AA182A" w:rsidRDefault="00AA182A" w:rsidP="0015599B">
      <w:pPr>
        <w:ind w:firstLine="562"/>
        <w:rPr>
          <w:b/>
        </w:rPr>
      </w:pPr>
      <w:r>
        <w:rPr>
          <w:rFonts w:hint="eastAsia"/>
          <w:b/>
        </w:rPr>
        <w:t>基本用法：</w:t>
      </w:r>
      <w:proofErr w:type="gramStart"/>
      <w:r>
        <w:rPr>
          <w:rFonts w:hint="eastAsia"/>
          <w:b/>
        </w:rPr>
        <w:t>present(</w:t>
      </w:r>
      <w:proofErr w:type="gramEnd"/>
      <w:r>
        <w:rPr>
          <w:rFonts w:hint="eastAsia"/>
          <w:b/>
        </w:rPr>
        <w:t xml:space="preserve"> TH)</w:t>
      </w:r>
    </w:p>
    <w:p w:rsidR="004676F5" w:rsidRDefault="00F068E9" w:rsidP="0015599B">
      <w:pPr>
        <w:ind w:firstLine="562"/>
        <w:rPr>
          <w:b/>
        </w:rPr>
      </w:pPr>
      <w:proofErr w:type="spellStart"/>
      <w:r>
        <w:rPr>
          <w:rFonts w:hint="eastAsia"/>
          <w:b/>
        </w:rPr>
        <w:t>Akaike</w:t>
      </w:r>
      <w:proofErr w:type="spellEnd"/>
      <w:r>
        <w:rPr>
          <w:rFonts w:hint="eastAsia"/>
          <w:b/>
        </w:rPr>
        <w:t>信息准则（</w:t>
      </w:r>
      <w:r>
        <w:rPr>
          <w:rFonts w:hint="eastAsia"/>
          <w:b/>
        </w:rPr>
        <w:t>AIC</w:t>
      </w:r>
      <w:r>
        <w:rPr>
          <w:rFonts w:hint="eastAsia"/>
          <w:b/>
        </w:rPr>
        <w:t>，</w:t>
      </w:r>
      <w:proofErr w:type="spellStart"/>
      <w:r>
        <w:rPr>
          <w:rFonts w:hint="eastAsia"/>
          <w:b/>
        </w:rPr>
        <w:t>Akaike</w:t>
      </w:r>
      <w:proofErr w:type="spellEnd"/>
      <w:r>
        <w:rPr>
          <w:rFonts w:hint="eastAsia"/>
          <w:b/>
        </w:rPr>
        <w:t xml:space="preserve"> Information </w:t>
      </w:r>
      <w:proofErr w:type="spellStart"/>
      <w:r>
        <w:rPr>
          <w:rFonts w:hint="eastAsia"/>
          <w:b/>
        </w:rPr>
        <w:t>Creterion</w:t>
      </w:r>
      <w:proofErr w:type="spellEnd"/>
      <w:r>
        <w:rPr>
          <w:rFonts w:hint="eastAsia"/>
          <w:b/>
        </w:rPr>
        <w:t>）：</w:t>
      </w:r>
    </w:p>
    <w:p w:rsidR="002915AF" w:rsidRDefault="002915AF" w:rsidP="002915AF">
      <w:pPr>
        <w:ind w:firstLine="562"/>
        <w:rPr>
          <w:b/>
        </w:rPr>
      </w:pPr>
      <w:r w:rsidRPr="002915AF">
        <w:rPr>
          <w:rFonts w:hint="eastAsia"/>
          <w:b/>
        </w:rPr>
        <w:t>AIC</w:t>
      </w:r>
      <w:r w:rsidRPr="002915AF">
        <w:rPr>
          <w:rFonts w:hint="eastAsia"/>
          <w:b/>
        </w:rPr>
        <w:t>准则是由日本统计学家</w:t>
      </w:r>
      <w:proofErr w:type="gramStart"/>
      <w:r w:rsidRPr="002915AF">
        <w:rPr>
          <w:rFonts w:hint="eastAsia"/>
          <w:b/>
        </w:rPr>
        <w:t>赤池弘次</w:t>
      </w:r>
      <w:proofErr w:type="gramEnd"/>
      <w:r w:rsidRPr="002915AF">
        <w:rPr>
          <w:rFonts w:hint="eastAsia"/>
          <w:b/>
        </w:rPr>
        <w:t>（</w:t>
      </w:r>
      <w:proofErr w:type="spellStart"/>
      <w:r w:rsidRPr="002915AF">
        <w:rPr>
          <w:rFonts w:hint="eastAsia"/>
          <w:b/>
        </w:rPr>
        <w:t>Akaike</w:t>
      </w:r>
      <w:proofErr w:type="spellEnd"/>
      <w:r w:rsidRPr="002915AF">
        <w:rPr>
          <w:rFonts w:hint="eastAsia"/>
          <w:b/>
        </w:rPr>
        <w:t>）于</w:t>
      </w:r>
      <w:r w:rsidRPr="002915AF">
        <w:rPr>
          <w:rFonts w:hint="eastAsia"/>
          <w:b/>
        </w:rPr>
        <w:t>1973</w:t>
      </w:r>
      <w:r w:rsidRPr="002915AF">
        <w:rPr>
          <w:rFonts w:hint="eastAsia"/>
          <w:b/>
        </w:rPr>
        <w:t>年提出，是一种考评综合最优配置的指标，它是拟合精度和参数未知个数的加权函数。</w:t>
      </w:r>
    </w:p>
    <w:p w:rsidR="00F068E9" w:rsidRPr="00F068E9" w:rsidRDefault="00F068E9" w:rsidP="0015599B">
      <w:pPr>
        <w:ind w:firstLine="562"/>
        <w:rPr>
          <w:b/>
        </w:rPr>
      </w:pPr>
      <w:r w:rsidRPr="00F068E9">
        <w:rPr>
          <w:b/>
          <w:position w:val="-12"/>
        </w:rPr>
        <w:object w:dxaOrig="2160" w:dyaOrig="360">
          <v:shape id="_x0000_i1054" type="#_x0000_t75" style="width:108pt;height:18pt" o:ole="">
            <v:imagedata r:id="rId65" o:title=""/>
          </v:shape>
          <o:OLEObject Type="Embed" ProgID="Equation.DSMT4" ShapeID="_x0000_i1054" DrawAspect="Content" ObjectID="_1589285241" r:id="rId66"/>
        </w:object>
      </w:r>
    </w:p>
    <w:p w:rsidR="004676F5" w:rsidRDefault="00F068E9" w:rsidP="00F068E9">
      <w:pPr>
        <w:ind w:firstLineChars="0" w:firstLine="0"/>
        <w:rPr>
          <w:b/>
        </w:rPr>
      </w:pPr>
      <w:r>
        <w:rPr>
          <w:rFonts w:hint="eastAsia"/>
          <w:b/>
        </w:rPr>
        <w:t>式中：</w:t>
      </w:r>
      <w:r>
        <w:rPr>
          <w:rFonts w:hint="eastAsia"/>
          <w:b/>
        </w:rPr>
        <w:t>L</w:t>
      </w:r>
      <w:r>
        <w:rPr>
          <w:rFonts w:hint="eastAsia"/>
          <w:b/>
        </w:rPr>
        <w:t>是模型的似然函数；</w:t>
      </w:r>
      <w:r>
        <w:rPr>
          <w:rFonts w:hint="eastAsia"/>
          <w:b/>
        </w:rPr>
        <w:t>p</w:t>
      </w:r>
      <w:r>
        <w:rPr>
          <w:rFonts w:hint="eastAsia"/>
          <w:b/>
        </w:rPr>
        <w:t>是模型中的参数数目。</w:t>
      </w:r>
    </w:p>
    <w:p w:rsidR="00F068E9" w:rsidRDefault="00F068E9" w:rsidP="0015599B">
      <w:pPr>
        <w:ind w:firstLine="562"/>
        <w:rPr>
          <w:b/>
        </w:rPr>
      </w:pPr>
      <w:r>
        <w:rPr>
          <w:rFonts w:hint="eastAsia"/>
          <w:b/>
        </w:rPr>
        <w:t>当</w:t>
      </w:r>
      <w:r>
        <w:rPr>
          <w:rFonts w:hint="eastAsia"/>
          <w:b/>
        </w:rPr>
        <w:t>AIC</w:t>
      </w:r>
      <w:r>
        <w:rPr>
          <w:rFonts w:hint="eastAsia"/>
          <w:b/>
        </w:rPr>
        <w:t>为最小的那个模型就是最佳模型。</w:t>
      </w:r>
    </w:p>
    <w:p w:rsidR="00F034CF" w:rsidRPr="0015599B" w:rsidRDefault="00F034CF" w:rsidP="00F034CF">
      <w:pPr>
        <w:ind w:firstLineChars="0" w:firstLine="0"/>
        <w:outlineLvl w:val="1"/>
        <w:rPr>
          <w:b/>
        </w:rPr>
      </w:pPr>
      <w:r w:rsidRPr="0015599B">
        <w:rPr>
          <w:rFonts w:hint="eastAsia"/>
          <w:b/>
        </w:rPr>
        <w:t>4.</w:t>
      </w:r>
      <w:r>
        <w:rPr>
          <w:rFonts w:hint="eastAsia"/>
          <w:b/>
        </w:rPr>
        <w:t>2</w:t>
      </w:r>
      <w:r w:rsidRPr="0015599B">
        <w:rPr>
          <w:rFonts w:hint="eastAsia"/>
          <w:b/>
        </w:rPr>
        <w:t xml:space="preserve"> ARX</w:t>
      </w:r>
      <w:r w:rsidRPr="0015599B">
        <w:rPr>
          <w:rFonts w:hint="eastAsia"/>
          <w:b/>
        </w:rPr>
        <w:t>模型的辨识</w:t>
      </w:r>
    </w:p>
    <w:p w:rsidR="00F034CF" w:rsidRPr="0015599B" w:rsidRDefault="00F034CF" w:rsidP="00F034CF">
      <w:pPr>
        <w:ind w:firstLine="562"/>
        <w:rPr>
          <w:b/>
        </w:rPr>
      </w:pPr>
      <w:r w:rsidRPr="0015599B">
        <w:rPr>
          <w:rFonts w:hint="eastAsia"/>
          <w:b/>
        </w:rPr>
        <w:t>对</w:t>
      </w:r>
      <w:r w:rsidRPr="0015599B">
        <w:rPr>
          <w:rFonts w:hint="eastAsia"/>
          <w:b/>
        </w:rPr>
        <w:t>ARX</w:t>
      </w:r>
      <w:r w:rsidRPr="0015599B">
        <w:rPr>
          <w:rFonts w:hint="eastAsia"/>
          <w:b/>
        </w:rPr>
        <w:t>模型</w:t>
      </w:r>
    </w:p>
    <w:p w:rsidR="00F034CF" w:rsidRPr="0015599B" w:rsidRDefault="00F034CF" w:rsidP="00F034CF">
      <w:pPr>
        <w:ind w:firstLine="562"/>
        <w:rPr>
          <w:b/>
        </w:rPr>
      </w:pPr>
      <w:proofErr w:type="gramStart"/>
      <w:r w:rsidRPr="0015599B">
        <w:rPr>
          <w:rFonts w:hint="eastAsia"/>
          <w:b/>
        </w:rPr>
        <w:t>A(</w:t>
      </w:r>
      <w:proofErr w:type="gramEnd"/>
      <w:r w:rsidRPr="0015599B">
        <w:rPr>
          <w:rFonts w:hint="eastAsia"/>
          <w:b/>
        </w:rPr>
        <w:t>q) y(t) = B(q) u(t-</w:t>
      </w:r>
      <w:proofErr w:type="spellStart"/>
      <w:r w:rsidRPr="0015599B">
        <w:rPr>
          <w:rFonts w:hint="eastAsia"/>
          <w:b/>
        </w:rPr>
        <w:t>nk</w:t>
      </w:r>
      <w:proofErr w:type="spellEnd"/>
      <w:r w:rsidRPr="0015599B">
        <w:rPr>
          <w:rFonts w:hint="eastAsia"/>
          <w:b/>
        </w:rPr>
        <w:t>) + e(t)</w:t>
      </w:r>
    </w:p>
    <w:p w:rsidR="00F034CF" w:rsidRPr="0015599B" w:rsidRDefault="00F034CF" w:rsidP="00F034CF">
      <w:pPr>
        <w:ind w:firstLine="562"/>
        <w:rPr>
          <w:b/>
        </w:rPr>
      </w:pPr>
      <w:proofErr w:type="spellStart"/>
      <w:r w:rsidRPr="0015599B">
        <w:rPr>
          <w:rFonts w:hint="eastAsia"/>
          <w:b/>
        </w:rPr>
        <w:t>matlab</w:t>
      </w:r>
      <w:proofErr w:type="spellEnd"/>
      <w:r w:rsidRPr="0015599B">
        <w:rPr>
          <w:rFonts w:hint="eastAsia"/>
          <w:b/>
        </w:rPr>
        <w:t>提供了辨识参数的函数：</w:t>
      </w:r>
    </w:p>
    <w:p w:rsidR="00F034CF" w:rsidRPr="0015599B" w:rsidRDefault="00171351" w:rsidP="00171351">
      <w:pPr>
        <w:ind w:firstLineChars="171" w:firstLine="481"/>
        <w:rPr>
          <w:b/>
        </w:rPr>
      </w:pPr>
      <w:r w:rsidRPr="00171351">
        <w:rPr>
          <w:b/>
          <w:highlight w:val="yellow"/>
        </w:rPr>
        <w:t xml:space="preserve">M = </w:t>
      </w:r>
      <w:proofErr w:type="gramStart"/>
      <w:r w:rsidRPr="00171351">
        <w:rPr>
          <w:b/>
          <w:highlight w:val="yellow"/>
        </w:rPr>
        <w:t>ARX(</w:t>
      </w:r>
      <w:proofErr w:type="gramEnd"/>
      <w:r w:rsidRPr="00171351">
        <w:rPr>
          <w:b/>
          <w:highlight w:val="yellow"/>
        </w:rPr>
        <w:t>DATA,ORDERS)</w:t>
      </w:r>
    </w:p>
    <w:p w:rsidR="00EC7E9B" w:rsidRPr="00F034CF" w:rsidRDefault="00171351" w:rsidP="0015599B">
      <w:pPr>
        <w:ind w:firstLine="562"/>
        <w:rPr>
          <w:b/>
        </w:rPr>
      </w:pPr>
      <w:r>
        <w:rPr>
          <w:rFonts w:hint="eastAsia"/>
          <w:b/>
        </w:rPr>
        <w:t>把</w:t>
      </w:r>
      <w:r>
        <w:rPr>
          <w:rFonts w:hint="eastAsia"/>
          <w:b/>
        </w:rPr>
        <w:t>ARX</w:t>
      </w:r>
      <w:r>
        <w:rPr>
          <w:rFonts w:hint="eastAsia"/>
          <w:b/>
        </w:rPr>
        <w:t>模型的模型参数辨识结果返回给</w:t>
      </w:r>
      <w:r>
        <w:rPr>
          <w:rFonts w:hint="eastAsia"/>
          <w:b/>
        </w:rPr>
        <w:t>M</w:t>
      </w:r>
      <w:r>
        <w:rPr>
          <w:rFonts w:hint="eastAsia"/>
          <w:b/>
        </w:rPr>
        <w:t>；</w:t>
      </w:r>
      <w:r>
        <w:rPr>
          <w:rFonts w:hint="eastAsia"/>
          <w:b/>
        </w:rPr>
        <w:t>DATA</w:t>
      </w:r>
      <w:r>
        <w:rPr>
          <w:rFonts w:hint="eastAsia"/>
          <w:b/>
        </w:rPr>
        <w:t>为辨识用的数据，数据格式为</w:t>
      </w:r>
      <w:proofErr w:type="spellStart"/>
      <w:r>
        <w:rPr>
          <w:rFonts w:hint="eastAsia"/>
          <w:b/>
        </w:rPr>
        <w:t>matlab</w:t>
      </w:r>
      <w:proofErr w:type="spellEnd"/>
      <w:r>
        <w:rPr>
          <w:rFonts w:hint="eastAsia"/>
          <w:b/>
        </w:rPr>
        <w:t>辨识专用的</w:t>
      </w:r>
      <w:r>
        <w:rPr>
          <w:rFonts w:hint="eastAsia"/>
          <w:b/>
        </w:rPr>
        <w:t>IDDATA</w:t>
      </w:r>
      <w:r>
        <w:rPr>
          <w:rFonts w:hint="eastAsia"/>
          <w:b/>
        </w:rPr>
        <w:t>；</w:t>
      </w:r>
      <w:r w:rsidR="004038AC">
        <w:rPr>
          <w:rFonts w:hint="eastAsia"/>
          <w:b/>
        </w:rPr>
        <w:t>order=[</w:t>
      </w:r>
      <w:proofErr w:type="spellStart"/>
      <w:r w:rsidR="004038AC">
        <w:rPr>
          <w:rFonts w:hint="eastAsia"/>
          <w:b/>
        </w:rPr>
        <w:t>na</w:t>
      </w:r>
      <w:proofErr w:type="spellEnd"/>
      <w:r w:rsidR="004038AC">
        <w:rPr>
          <w:rFonts w:hint="eastAsia"/>
          <w:b/>
        </w:rPr>
        <w:t xml:space="preserve"> </w:t>
      </w:r>
      <w:proofErr w:type="spellStart"/>
      <w:r w:rsidR="004038AC">
        <w:rPr>
          <w:rFonts w:hint="eastAsia"/>
          <w:b/>
        </w:rPr>
        <w:t>nb</w:t>
      </w:r>
      <w:proofErr w:type="spellEnd"/>
      <w:r w:rsidR="004038AC">
        <w:rPr>
          <w:rFonts w:hint="eastAsia"/>
          <w:b/>
        </w:rPr>
        <w:t xml:space="preserve"> </w:t>
      </w:r>
      <w:proofErr w:type="spellStart"/>
      <w:r w:rsidR="004038AC">
        <w:rPr>
          <w:rFonts w:hint="eastAsia"/>
          <w:b/>
        </w:rPr>
        <w:t>nk</w:t>
      </w:r>
      <w:proofErr w:type="spellEnd"/>
      <w:r w:rsidR="004038AC">
        <w:rPr>
          <w:rFonts w:hint="eastAsia"/>
          <w:b/>
        </w:rPr>
        <w:t>]</w:t>
      </w:r>
      <w:r w:rsidR="004038AC">
        <w:rPr>
          <w:rFonts w:hint="eastAsia"/>
          <w:b/>
        </w:rPr>
        <w:t>。</w:t>
      </w:r>
    </w:p>
    <w:p w:rsidR="00AE1F87" w:rsidRPr="0015599B" w:rsidRDefault="00AE1F87" w:rsidP="00AE1F87">
      <w:pPr>
        <w:ind w:firstLineChars="0" w:firstLine="0"/>
        <w:outlineLvl w:val="1"/>
        <w:rPr>
          <w:b/>
        </w:rPr>
      </w:pPr>
      <w:r w:rsidRPr="0015599B">
        <w:rPr>
          <w:rFonts w:hint="eastAsia"/>
          <w:b/>
        </w:rPr>
        <w:t>4.</w:t>
      </w:r>
      <w:r>
        <w:rPr>
          <w:rFonts w:hint="eastAsia"/>
          <w:b/>
        </w:rPr>
        <w:t>3</w:t>
      </w:r>
      <w:r w:rsidRPr="0015599B">
        <w:rPr>
          <w:rFonts w:hint="eastAsia"/>
          <w:b/>
        </w:rPr>
        <w:t xml:space="preserve"> ARX</w:t>
      </w:r>
      <w:r w:rsidRPr="0015599B">
        <w:rPr>
          <w:rFonts w:hint="eastAsia"/>
          <w:b/>
        </w:rPr>
        <w:t>模型</w:t>
      </w:r>
      <w:r>
        <w:rPr>
          <w:rFonts w:hint="eastAsia"/>
          <w:b/>
        </w:rPr>
        <w:t>阶次</w:t>
      </w:r>
      <w:r w:rsidRPr="0015599B">
        <w:rPr>
          <w:rFonts w:hint="eastAsia"/>
          <w:b/>
        </w:rPr>
        <w:t>的辨识</w:t>
      </w:r>
    </w:p>
    <w:p w:rsidR="006E0436" w:rsidRDefault="006E0436" w:rsidP="006E0436">
      <w:pPr>
        <w:ind w:firstLine="562"/>
        <w:rPr>
          <w:b/>
        </w:rPr>
      </w:pPr>
      <w:r>
        <w:rPr>
          <w:rFonts w:hint="eastAsia"/>
          <w:b/>
        </w:rPr>
        <w:t>1</w:t>
      </w:r>
      <w:r>
        <w:rPr>
          <w:rFonts w:hint="eastAsia"/>
          <w:b/>
        </w:rPr>
        <w:t>）</w:t>
      </w:r>
      <w:proofErr w:type="spellStart"/>
      <w:r>
        <w:rPr>
          <w:rFonts w:hint="eastAsia"/>
          <w:b/>
        </w:rPr>
        <w:t>struc</w:t>
      </w:r>
      <w:proofErr w:type="spellEnd"/>
      <w:r>
        <w:rPr>
          <w:rFonts w:hint="eastAsia"/>
          <w:b/>
        </w:rPr>
        <w:t>( )</w:t>
      </w:r>
      <w:r>
        <w:rPr>
          <w:rFonts w:hint="eastAsia"/>
          <w:b/>
        </w:rPr>
        <w:t>函数</w:t>
      </w:r>
    </w:p>
    <w:p w:rsidR="006E0436" w:rsidRPr="006E0436" w:rsidRDefault="006E0436" w:rsidP="006E0436">
      <w:pPr>
        <w:ind w:firstLine="562"/>
        <w:rPr>
          <w:b/>
        </w:rPr>
      </w:pPr>
      <w:r>
        <w:rPr>
          <w:rFonts w:hint="eastAsia"/>
          <w:b/>
        </w:rPr>
        <w:t>功能：</w:t>
      </w:r>
      <w:r w:rsidRPr="006E0436">
        <w:rPr>
          <w:rFonts w:hint="eastAsia"/>
          <w:b/>
        </w:rPr>
        <w:t>生成</w:t>
      </w:r>
      <w:proofErr w:type="spellStart"/>
      <w:r w:rsidRPr="006E0436">
        <w:rPr>
          <w:rFonts w:hint="eastAsia"/>
          <w:b/>
        </w:rPr>
        <w:t>arx</w:t>
      </w:r>
      <w:proofErr w:type="spellEnd"/>
      <w:r w:rsidRPr="006E0436">
        <w:rPr>
          <w:rFonts w:hint="eastAsia"/>
          <w:b/>
        </w:rPr>
        <w:t>模型结构矩阵</w:t>
      </w:r>
    </w:p>
    <w:p w:rsidR="00F034CF" w:rsidRPr="006E0436" w:rsidRDefault="006E0436" w:rsidP="006E0436">
      <w:pPr>
        <w:ind w:firstLine="562"/>
        <w:rPr>
          <w:b/>
        </w:rPr>
      </w:pPr>
      <w:r>
        <w:rPr>
          <w:rFonts w:hint="eastAsia"/>
          <w:b/>
        </w:rPr>
        <w:t>基本</w:t>
      </w:r>
      <w:r w:rsidRPr="006E0436">
        <w:rPr>
          <w:rFonts w:hint="eastAsia"/>
          <w:b/>
        </w:rPr>
        <w:t>用法</w:t>
      </w:r>
      <w:r>
        <w:rPr>
          <w:rFonts w:hint="eastAsia"/>
          <w:b/>
        </w:rPr>
        <w:t>：</w:t>
      </w:r>
      <w:r w:rsidRPr="006E0436">
        <w:rPr>
          <w:rFonts w:hint="eastAsia"/>
          <w:b/>
        </w:rPr>
        <w:t xml:space="preserve">NN = </w:t>
      </w:r>
      <w:proofErr w:type="spellStart"/>
      <w:proofErr w:type="gramStart"/>
      <w:r w:rsidRPr="006E0436">
        <w:rPr>
          <w:rFonts w:hint="eastAsia"/>
          <w:b/>
        </w:rPr>
        <w:t>struc</w:t>
      </w:r>
      <w:proofErr w:type="spellEnd"/>
      <w:r w:rsidRPr="006E0436">
        <w:rPr>
          <w:rFonts w:hint="eastAsia"/>
          <w:b/>
        </w:rPr>
        <w:t>(</w:t>
      </w:r>
      <w:proofErr w:type="gramEnd"/>
      <w:r w:rsidRPr="006E0436">
        <w:rPr>
          <w:rFonts w:hint="eastAsia"/>
          <w:b/>
        </w:rPr>
        <w:t>NA,NB,NK)</w:t>
      </w:r>
    </w:p>
    <w:p w:rsidR="00F034CF" w:rsidRDefault="00263B3B" w:rsidP="0015599B">
      <w:pPr>
        <w:ind w:firstLine="562"/>
        <w:rPr>
          <w:b/>
        </w:rPr>
      </w:pPr>
      <w:r>
        <w:rPr>
          <w:rFonts w:hint="eastAsia"/>
          <w:b/>
        </w:rPr>
        <w:t>2</w:t>
      </w:r>
      <w:r>
        <w:rPr>
          <w:rFonts w:hint="eastAsia"/>
          <w:b/>
        </w:rPr>
        <w:t>）</w:t>
      </w:r>
      <w:proofErr w:type="spellStart"/>
      <w:r w:rsidRPr="00263B3B">
        <w:rPr>
          <w:b/>
        </w:rPr>
        <w:t>arxstruc</w:t>
      </w:r>
      <w:proofErr w:type="spellEnd"/>
      <w:r>
        <w:rPr>
          <w:rFonts w:hint="eastAsia"/>
          <w:b/>
        </w:rPr>
        <w:t>( )</w:t>
      </w:r>
      <w:r>
        <w:rPr>
          <w:rFonts w:hint="eastAsia"/>
          <w:b/>
        </w:rPr>
        <w:t>函数</w:t>
      </w:r>
    </w:p>
    <w:p w:rsidR="00F034CF" w:rsidRDefault="00263B3B" w:rsidP="0015599B">
      <w:pPr>
        <w:ind w:firstLine="562"/>
        <w:rPr>
          <w:b/>
        </w:rPr>
      </w:pPr>
      <w:r>
        <w:rPr>
          <w:rFonts w:hint="eastAsia"/>
          <w:b/>
        </w:rPr>
        <w:t>功能：</w:t>
      </w:r>
      <w:r w:rsidR="00B04A63" w:rsidRPr="00B04A63">
        <w:rPr>
          <w:rFonts w:hint="eastAsia"/>
          <w:b/>
        </w:rPr>
        <w:t>计算一系列单输出</w:t>
      </w:r>
      <w:r w:rsidR="00B04A63" w:rsidRPr="00B04A63">
        <w:rPr>
          <w:rFonts w:hint="eastAsia"/>
          <w:b/>
        </w:rPr>
        <w:t>ARX</w:t>
      </w:r>
      <w:r w:rsidR="00B04A63" w:rsidRPr="00B04A63">
        <w:rPr>
          <w:rFonts w:hint="eastAsia"/>
          <w:b/>
        </w:rPr>
        <w:t>类型离散模型结构的损失函数</w:t>
      </w:r>
      <w:r w:rsidR="00B04A63">
        <w:rPr>
          <w:rFonts w:hint="eastAsia"/>
          <w:b/>
        </w:rPr>
        <w:t>。</w:t>
      </w:r>
    </w:p>
    <w:p w:rsidR="00EC7E9B" w:rsidRDefault="00B04A63" w:rsidP="0015599B">
      <w:pPr>
        <w:ind w:firstLine="562"/>
        <w:rPr>
          <w:b/>
        </w:rPr>
      </w:pPr>
      <w:r>
        <w:rPr>
          <w:b/>
        </w:rPr>
        <w:t>基本用法</w:t>
      </w:r>
      <w:r>
        <w:rPr>
          <w:rFonts w:hint="eastAsia"/>
          <w:b/>
        </w:rPr>
        <w:t>：</w:t>
      </w:r>
      <w:r w:rsidRPr="00B04A63">
        <w:rPr>
          <w:b/>
        </w:rPr>
        <w:t xml:space="preserve">V = </w:t>
      </w:r>
      <w:proofErr w:type="spellStart"/>
      <w:proofErr w:type="gramStart"/>
      <w:r w:rsidRPr="00B04A63">
        <w:rPr>
          <w:b/>
        </w:rPr>
        <w:t>arxstruc</w:t>
      </w:r>
      <w:proofErr w:type="spellEnd"/>
      <w:r w:rsidRPr="00B04A63">
        <w:rPr>
          <w:b/>
        </w:rPr>
        <w:t>(</w:t>
      </w:r>
      <w:proofErr w:type="spellStart"/>
      <w:proofErr w:type="gramEnd"/>
      <w:r w:rsidRPr="00B04A63">
        <w:rPr>
          <w:b/>
        </w:rPr>
        <w:t>ze,zv,NN</w:t>
      </w:r>
      <w:proofErr w:type="spellEnd"/>
      <w:r w:rsidRPr="00B04A63">
        <w:rPr>
          <w:b/>
        </w:rPr>
        <w:t>)</w:t>
      </w:r>
    </w:p>
    <w:p w:rsidR="00B04A63" w:rsidRDefault="00B04A63" w:rsidP="00B04A63">
      <w:pPr>
        <w:ind w:firstLineChars="0" w:firstLine="0"/>
        <w:rPr>
          <w:b/>
        </w:rPr>
      </w:pPr>
      <w:r>
        <w:rPr>
          <w:rFonts w:hint="eastAsia"/>
          <w:b/>
        </w:rPr>
        <w:t>其中，</w:t>
      </w:r>
      <w:proofErr w:type="spellStart"/>
      <w:r w:rsidRPr="00B04A63">
        <w:rPr>
          <w:rFonts w:hint="eastAsia"/>
          <w:b/>
        </w:rPr>
        <w:t>ze</w:t>
      </w:r>
      <w:proofErr w:type="spellEnd"/>
      <w:r w:rsidRPr="00B04A63">
        <w:rPr>
          <w:rFonts w:hint="eastAsia"/>
          <w:b/>
        </w:rPr>
        <w:t>为模型辨识的输入输出数据，</w:t>
      </w:r>
      <w:proofErr w:type="spellStart"/>
      <w:r w:rsidRPr="00B04A63">
        <w:rPr>
          <w:rFonts w:hint="eastAsia"/>
          <w:b/>
        </w:rPr>
        <w:t>zv</w:t>
      </w:r>
      <w:proofErr w:type="spellEnd"/>
      <w:r w:rsidRPr="00B04A63">
        <w:rPr>
          <w:rFonts w:hint="eastAsia"/>
          <w:b/>
        </w:rPr>
        <w:t>为模型验证的输入输出数据，</w:t>
      </w:r>
      <w:r w:rsidRPr="00B04A63">
        <w:rPr>
          <w:rFonts w:hint="eastAsia"/>
          <w:b/>
        </w:rPr>
        <w:t>V</w:t>
      </w:r>
      <w:r w:rsidRPr="00B04A63">
        <w:rPr>
          <w:rFonts w:hint="eastAsia"/>
          <w:b/>
        </w:rPr>
        <w:t>的第一行为各个模型结构损失函数值，后面各行为模型结构参数。</w:t>
      </w:r>
    </w:p>
    <w:p w:rsidR="001152A5" w:rsidRDefault="001152A5" w:rsidP="001152A5">
      <w:pPr>
        <w:ind w:firstLine="562"/>
        <w:rPr>
          <w:b/>
        </w:rPr>
      </w:pPr>
      <w:r>
        <w:rPr>
          <w:rFonts w:hint="eastAsia"/>
          <w:b/>
        </w:rPr>
        <w:t>3</w:t>
      </w:r>
      <w:r>
        <w:rPr>
          <w:rFonts w:hint="eastAsia"/>
          <w:b/>
        </w:rPr>
        <w:t>）</w:t>
      </w:r>
      <w:proofErr w:type="spellStart"/>
      <w:r w:rsidRPr="001152A5">
        <w:rPr>
          <w:b/>
        </w:rPr>
        <w:t>selstruc</w:t>
      </w:r>
      <w:proofErr w:type="spellEnd"/>
      <w:r>
        <w:rPr>
          <w:rFonts w:hint="eastAsia"/>
          <w:b/>
        </w:rPr>
        <w:t>( )</w:t>
      </w:r>
      <w:r>
        <w:rPr>
          <w:rFonts w:hint="eastAsia"/>
          <w:b/>
        </w:rPr>
        <w:t>函数</w:t>
      </w:r>
    </w:p>
    <w:p w:rsidR="001152A5" w:rsidRDefault="00D7460E" w:rsidP="00D7460E">
      <w:pPr>
        <w:ind w:firstLine="562"/>
        <w:rPr>
          <w:b/>
        </w:rPr>
      </w:pPr>
      <w:r>
        <w:rPr>
          <w:rFonts w:hint="eastAsia"/>
          <w:b/>
        </w:rPr>
        <w:t>功能：</w:t>
      </w:r>
      <w:r w:rsidRPr="00D7460E">
        <w:rPr>
          <w:rFonts w:hint="eastAsia"/>
          <w:b/>
        </w:rPr>
        <w:t>用于选择模型阶次</w:t>
      </w:r>
      <w:r>
        <w:rPr>
          <w:rFonts w:hint="eastAsia"/>
          <w:b/>
        </w:rPr>
        <w:t>。</w:t>
      </w:r>
    </w:p>
    <w:p w:rsidR="001152A5" w:rsidRDefault="00D7460E" w:rsidP="001152A5">
      <w:pPr>
        <w:ind w:firstLine="562"/>
        <w:rPr>
          <w:b/>
        </w:rPr>
      </w:pPr>
      <w:r>
        <w:rPr>
          <w:rFonts w:hint="eastAsia"/>
          <w:b/>
        </w:rPr>
        <w:t>基本用法：</w:t>
      </w:r>
      <w:r w:rsidRPr="00D7460E">
        <w:rPr>
          <w:b/>
        </w:rPr>
        <w:t>[</w:t>
      </w:r>
      <w:proofErr w:type="spellStart"/>
      <w:proofErr w:type="gramStart"/>
      <w:r w:rsidRPr="00D7460E">
        <w:rPr>
          <w:b/>
        </w:rPr>
        <w:t>nn,</w:t>
      </w:r>
      <w:proofErr w:type="gramEnd"/>
      <w:r w:rsidRPr="00D7460E">
        <w:rPr>
          <w:b/>
        </w:rPr>
        <w:t>vmod</w:t>
      </w:r>
      <w:proofErr w:type="spellEnd"/>
      <w:r w:rsidRPr="00D7460E">
        <w:rPr>
          <w:b/>
        </w:rPr>
        <w:t xml:space="preserve">] = </w:t>
      </w:r>
      <w:proofErr w:type="spellStart"/>
      <w:proofErr w:type="gramStart"/>
      <w:r w:rsidRPr="00D7460E">
        <w:rPr>
          <w:b/>
        </w:rPr>
        <w:t>selstruc</w:t>
      </w:r>
      <w:proofErr w:type="spellEnd"/>
      <w:r w:rsidRPr="00D7460E">
        <w:rPr>
          <w:b/>
        </w:rPr>
        <w:t>(</w:t>
      </w:r>
      <w:proofErr w:type="spellStart"/>
      <w:proofErr w:type="gramEnd"/>
      <w:r w:rsidRPr="00D7460E">
        <w:rPr>
          <w:b/>
        </w:rPr>
        <w:t>v,c</w:t>
      </w:r>
      <w:proofErr w:type="spellEnd"/>
      <w:r w:rsidRPr="00D7460E">
        <w:rPr>
          <w:b/>
        </w:rPr>
        <w:t>)</w:t>
      </w:r>
    </w:p>
    <w:p w:rsidR="001152A5" w:rsidRDefault="00D7460E" w:rsidP="00D7460E">
      <w:pPr>
        <w:ind w:firstLineChars="0" w:firstLine="0"/>
        <w:rPr>
          <w:b/>
        </w:rPr>
      </w:pPr>
      <w:r>
        <w:rPr>
          <w:rFonts w:hint="eastAsia"/>
          <w:b/>
        </w:rPr>
        <w:t>其中，</w:t>
      </w:r>
      <w:r w:rsidRPr="00D7460E">
        <w:rPr>
          <w:rFonts w:hint="eastAsia"/>
          <w:b/>
        </w:rPr>
        <w:t>v</w:t>
      </w:r>
      <w:r w:rsidRPr="00D7460E">
        <w:rPr>
          <w:rFonts w:hint="eastAsia"/>
          <w:b/>
        </w:rPr>
        <w:t>为损失函数，</w:t>
      </w:r>
      <w:r w:rsidRPr="00D7460E">
        <w:rPr>
          <w:rFonts w:hint="eastAsia"/>
          <w:b/>
        </w:rPr>
        <w:t>c</w:t>
      </w:r>
      <w:r w:rsidRPr="00D7460E">
        <w:rPr>
          <w:rFonts w:hint="eastAsia"/>
          <w:b/>
        </w:rPr>
        <w:t>为判断准则，如</w:t>
      </w:r>
      <w:r w:rsidRPr="00D7460E">
        <w:rPr>
          <w:rFonts w:hint="eastAsia"/>
          <w:b/>
        </w:rPr>
        <w:t>c=</w:t>
      </w:r>
      <w:proofErr w:type="gramStart"/>
      <w:r w:rsidRPr="00D7460E">
        <w:rPr>
          <w:rFonts w:hint="eastAsia"/>
          <w:b/>
        </w:rPr>
        <w:t>’</w:t>
      </w:r>
      <w:proofErr w:type="spellStart"/>
      <w:proofErr w:type="gramEnd"/>
      <w:r w:rsidRPr="00D7460E">
        <w:rPr>
          <w:rFonts w:hint="eastAsia"/>
          <w:b/>
        </w:rPr>
        <w:t>aic</w:t>
      </w:r>
      <w:proofErr w:type="spellEnd"/>
      <w:proofErr w:type="gramStart"/>
      <w:r w:rsidRPr="00D7460E">
        <w:rPr>
          <w:rFonts w:hint="eastAsia"/>
          <w:b/>
        </w:rPr>
        <w:t>’</w:t>
      </w:r>
      <w:proofErr w:type="gramEnd"/>
      <w:r w:rsidRPr="00D7460E">
        <w:rPr>
          <w:rFonts w:hint="eastAsia"/>
          <w:b/>
        </w:rPr>
        <w:t>表示采用</w:t>
      </w:r>
      <w:proofErr w:type="spellStart"/>
      <w:r w:rsidRPr="00D7460E">
        <w:rPr>
          <w:rFonts w:hint="eastAsia"/>
          <w:b/>
        </w:rPr>
        <w:t>Akaike</w:t>
      </w:r>
      <w:proofErr w:type="spellEnd"/>
      <w:r w:rsidRPr="00D7460E">
        <w:rPr>
          <w:rFonts w:hint="eastAsia"/>
          <w:b/>
        </w:rPr>
        <w:t>信息准则（</w:t>
      </w:r>
      <w:r w:rsidRPr="00D7460E">
        <w:rPr>
          <w:rFonts w:hint="eastAsia"/>
          <w:b/>
        </w:rPr>
        <w:t>AIC</w:t>
      </w:r>
      <w:r w:rsidRPr="00D7460E">
        <w:rPr>
          <w:rFonts w:hint="eastAsia"/>
          <w:b/>
        </w:rPr>
        <w:t>，</w:t>
      </w:r>
      <w:proofErr w:type="spellStart"/>
      <w:r w:rsidRPr="00D7460E">
        <w:rPr>
          <w:rFonts w:hint="eastAsia"/>
          <w:b/>
        </w:rPr>
        <w:t>Akaike</w:t>
      </w:r>
      <w:proofErr w:type="spellEnd"/>
      <w:r w:rsidRPr="00D7460E">
        <w:rPr>
          <w:rFonts w:hint="eastAsia"/>
          <w:b/>
        </w:rPr>
        <w:t xml:space="preserve"> Information Criterion</w:t>
      </w:r>
      <w:r w:rsidRPr="00D7460E">
        <w:rPr>
          <w:rFonts w:hint="eastAsia"/>
          <w:b/>
        </w:rPr>
        <w:t>）。</w:t>
      </w:r>
    </w:p>
    <w:p w:rsidR="001152A5" w:rsidRPr="00D63003" w:rsidRDefault="001152A5" w:rsidP="001152A5">
      <w:pPr>
        <w:ind w:firstLine="562"/>
        <w:rPr>
          <w:b/>
        </w:rPr>
      </w:pPr>
    </w:p>
    <w:sectPr w:rsidR="001152A5" w:rsidRPr="00D63003" w:rsidSect="00A656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6C4F6F"/>
    <w:rsid w:val="000054A1"/>
    <w:rsid w:val="00012D7C"/>
    <w:rsid w:val="001152A5"/>
    <w:rsid w:val="0015599B"/>
    <w:rsid w:val="00171351"/>
    <w:rsid w:val="001E14D5"/>
    <w:rsid w:val="001F6929"/>
    <w:rsid w:val="00201D83"/>
    <w:rsid w:val="00231227"/>
    <w:rsid w:val="00233F48"/>
    <w:rsid w:val="002349BC"/>
    <w:rsid w:val="00263B3B"/>
    <w:rsid w:val="00271BE4"/>
    <w:rsid w:val="00274CC8"/>
    <w:rsid w:val="002915AF"/>
    <w:rsid w:val="003053A4"/>
    <w:rsid w:val="00305EEB"/>
    <w:rsid w:val="00347E77"/>
    <w:rsid w:val="003E2315"/>
    <w:rsid w:val="003E6727"/>
    <w:rsid w:val="004038AC"/>
    <w:rsid w:val="004676F5"/>
    <w:rsid w:val="004A4B6D"/>
    <w:rsid w:val="00500F95"/>
    <w:rsid w:val="0057725F"/>
    <w:rsid w:val="00691FCA"/>
    <w:rsid w:val="006B5C6F"/>
    <w:rsid w:val="006C4F6F"/>
    <w:rsid w:val="006D48AF"/>
    <w:rsid w:val="006E0436"/>
    <w:rsid w:val="00750724"/>
    <w:rsid w:val="00773A25"/>
    <w:rsid w:val="007C6978"/>
    <w:rsid w:val="00886F10"/>
    <w:rsid w:val="008E481D"/>
    <w:rsid w:val="009140EB"/>
    <w:rsid w:val="009153F7"/>
    <w:rsid w:val="009922D4"/>
    <w:rsid w:val="00A150B7"/>
    <w:rsid w:val="00A20AF5"/>
    <w:rsid w:val="00A2511F"/>
    <w:rsid w:val="00A656AC"/>
    <w:rsid w:val="00AA182A"/>
    <w:rsid w:val="00AD5F48"/>
    <w:rsid w:val="00AE1F87"/>
    <w:rsid w:val="00AF5D1A"/>
    <w:rsid w:val="00B04A63"/>
    <w:rsid w:val="00B6174B"/>
    <w:rsid w:val="00BA11CD"/>
    <w:rsid w:val="00BA1EEA"/>
    <w:rsid w:val="00C22670"/>
    <w:rsid w:val="00C51DCA"/>
    <w:rsid w:val="00D04DE5"/>
    <w:rsid w:val="00D17E08"/>
    <w:rsid w:val="00D30E2B"/>
    <w:rsid w:val="00D51A55"/>
    <w:rsid w:val="00D63003"/>
    <w:rsid w:val="00D7460E"/>
    <w:rsid w:val="00DC5E71"/>
    <w:rsid w:val="00E14D53"/>
    <w:rsid w:val="00E60E5A"/>
    <w:rsid w:val="00E869BE"/>
    <w:rsid w:val="00EA1576"/>
    <w:rsid w:val="00EC7E9B"/>
    <w:rsid w:val="00F034CF"/>
    <w:rsid w:val="00F068E9"/>
    <w:rsid w:val="00F545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F6F"/>
    <w:pPr>
      <w:widowControl w:val="0"/>
      <w:spacing w:line="360" w:lineRule="auto"/>
      <w:ind w:firstLineChars="200" w:firstLine="20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231227"/>
    <w:rPr>
      <w:rFonts w:ascii="宋体" w:eastAsia="宋体"/>
      <w:sz w:val="18"/>
      <w:szCs w:val="18"/>
    </w:rPr>
  </w:style>
  <w:style w:type="character" w:customStyle="1" w:styleId="Char">
    <w:name w:val="文档结构图 Char"/>
    <w:basedOn w:val="a0"/>
    <w:link w:val="a3"/>
    <w:uiPriority w:val="99"/>
    <w:semiHidden/>
    <w:rsid w:val="00231227"/>
    <w:rPr>
      <w:rFonts w:ascii="宋体" w:eastAsia="宋体"/>
      <w:sz w:val="18"/>
      <w:szCs w:val="18"/>
    </w:rPr>
  </w:style>
  <w:style w:type="paragraph" w:styleId="a4">
    <w:name w:val="Balloon Text"/>
    <w:basedOn w:val="a"/>
    <w:link w:val="Char0"/>
    <w:uiPriority w:val="99"/>
    <w:semiHidden/>
    <w:unhideWhenUsed/>
    <w:rsid w:val="00750724"/>
    <w:pPr>
      <w:spacing w:line="240" w:lineRule="auto"/>
    </w:pPr>
    <w:rPr>
      <w:sz w:val="18"/>
      <w:szCs w:val="18"/>
    </w:rPr>
  </w:style>
  <w:style w:type="character" w:customStyle="1" w:styleId="Char0">
    <w:name w:val="批注框文本 Char"/>
    <w:basedOn w:val="a0"/>
    <w:link w:val="a4"/>
    <w:uiPriority w:val="99"/>
    <w:semiHidden/>
    <w:rsid w:val="00750724"/>
    <w:rPr>
      <w:sz w:val="18"/>
      <w:szCs w:val="18"/>
    </w:rPr>
  </w:style>
  <w:style w:type="character" w:customStyle="1" w:styleId="MTEquationSection">
    <w:name w:val="MTEquationSection"/>
    <w:basedOn w:val="a0"/>
    <w:rsid w:val="00D51A55"/>
    <w:rPr>
      <w:b/>
      <w:vanish/>
      <w:color w:val="FF0000"/>
      <w:szCs w:val="28"/>
    </w:rPr>
  </w:style>
  <w:style w:type="paragraph" w:customStyle="1" w:styleId="MTDisplayEquation">
    <w:name w:val="MTDisplayEquation"/>
    <w:basedOn w:val="a"/>
    <w:next w:val="a"/>
    <w:link w:val="MTDisplayEquationChar"/>
    <w:rsid w:val="00D51A55"/>
    <w:pPr>
      <w:tabs>
        <w:tab w:val="center" w:pos="4160"/>
        <w:tab w:val="right" w:pos="8300"/>
      </w:tabs>
      <w:ind w:firstLineChars="0" w:firstLine="0"/>
      <w:jc w:val="center"/>
    </w:pPr>
    <w:rPr>
      <w:b/>
    </w:rPr>
  </w:style>
  <w:style w:type="character" w:customStyle="1" w:styleId="MTDisplayEquationChar">
    <w:name w:val="MTDisplayEquation Char"/>
    <w:basedOn w:val="a0"/>
    <w:link w:val="MTDisplayEquation"/>
    <w:rsid w:val="00D51A55"/>
    <w:rPr>
      <w:b/>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3.png"/><Relationship Id="rId39" Type="http://schemas.openxmlformats.org/officeDocument/2006/relationships/image" Target="media/image21.wmf"/><Relationship Id="rId21" Type="http://schemas.openxmlformats.org/officeDocument/2006/relationships/oleObject" Target="embeddings/oleObject9.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5.wmf"/><Relationship Id="rId50" Type="http://schemas.openxmlformats.org/officeDocument/2006/relationships/image" Target="media/image26.wmf"/><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theme" Target="theme/theme1.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6.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oleObject" Target="embeddings/oleObject12.bin"/><Relationship Id="rId37" Type="http://schemas.openxmlformats.org/officeDocument/2006/relationships/image" Target="media/image20.wmf"/><Relationship Id="rId40" Type="http://schemas.openxmlformats.org/officeDocument/2006/relationships/oleObject" Target="embeddings/oleObject16.bin"/><Relationship Id="rId45" Type="http://schemas.openxmlformats.org/officeDocument/2006/relationships/image" Target="media/image24.wmf"/><Relationship Id="rId53" Type="http://schemas.openxmlformats.org/officeDocument/2006/relationships/image" Target="media/image27.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5.png"/><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image" Target="media/image29.wmf"/><Relationship Id="rId61" Type="http://schemas.openxmlformats.org/officeDocument/2006/relationships/image" Target="media/image31.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7.wmf"/><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3.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oleObject" Target="embeddings/oleObject11.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image" Target="media/image3.wmf"/><Relationship Id="rId51" Type="http://schemas.openxmlformats.org/officeDocument/2006/relationships/oleObject" Target="embeddings/oleObject22.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2.png"/><Relationship Id="rId33" Type="http://schemas.openxmlformats.org/officeDocument/2006/relationships/image" Target="media/image18.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0.wmf"/><Relationship Id="rId67"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image" Target="media/image22.wmf"/><Relationship Id="rId54" Type="http://schemas.openxmlformats.org/officeDocument/2006/relationships/oleObject" Target="embeddings/oleObject24.bin"/><Relationship Id="rId62"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11</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dcterms:created xsi:type="dcterms:W3CDTF">2018-05-28T00:56:00Z</dcterms:created>
  <dcterms:modified xsi:type="dcterms:W3CDTF">2018-05-31T07:19:00Z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