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22C0" w:rsidRDefault="00B55CAE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893906" cy="1418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87" cy="141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CAE" w:rsidRPr="00731C9B" w:rsidRDefault="00B55CAE" w:rsidP="00744CB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31C9B">
        <w:rPr>
          <w:rFonts w:ascii="Times New Roman" w:hAnsi="Times New Roman" w:cs="Times New Roman"/>
          <w:b/>
          <w:color w:val="FF0000"/>
          <w:sz w:val="28"/>
          <w:szCs w:val="28"/>
        </w:rPr>
        <w:t>PROJECT ON</w:t>
      </w:r>
    </w:p>
    <w:p w:rsidR="00B55CAE" w:rsidRDefault="00731C9B" w:rsidP="00744CBF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CODE REFACTORING AND BUG REPORT</w:t>
      </w:r>
    </w:p>
    <w:p w:rsidR="00731C9B" w:rsidRPr="00731C9B" w:rsidRDefault="00731C9B" w:rsidP="00744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Sanhita Thangallapalli</w:t>
      </w:r>
    </w:p>
    <w:p w:rsidR="00744CBF" w:rsidRDefault="00744CBF">
      <w:pPr>
        <w:rPr>
          <w:rFonts w:ascii="Times New Roman" w:hAnsi="Times New Roman" w:cs="Times New Roman"/>
        </w:rPr>
      </w:pPr>
    </w:p>
    <w:p w:rsidR="00B55CAE" w:rsidRDefault="00B55CAE" w:rsidP="000D60D0">
      <w:pPr>
        <w:jc w:val="center"/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F4DF7" w:rsidRDefault="00BF4DF7">
      <w:pPr>
        <w:rPr>
          <w:rFonts w:ascii="Times New Roman" w:hAnsi="Times New Roman" w:cs="Times New Roman"/>
        </w:rPr>
      </w:pPr>
    </w:p>
    <w:p w:rsidR="00BF4DF7" w:rsidRDefault="00BF4DF7">
      <w:pPr>
        <w:rPr>
          <w:rFonts w:ascii="Times New Roman" w:hAnsi="Times New Roman" w:cs="Times New Roman"/>
        </w:rPr>
      </w:pPr>
    </w:p>
    <w:p w:rsidR="00BF4DF7" w:rsidRDefault="00BF4DF7">
      <w:pPr>
        <w:rPr>
          <w:rFonts w:ascii="Times New Roman" w:hAnsi="Times New Roman" w:cs="Times New Roman"/>
        </w:rPr>
      </w:pPr>
    </w:p>
    <w:p w:rsidR="00731C9B" w:rsidRDefault="00731C9B">
      <w:pPr>
        <w:rPr>
          <w:rFonts w:ascii="Times New Roman" w:hAnsi="Times New Roman" w:cs="Times New Roman"/>
        </w:rPr>
      </w:pPr>
    </w:p>
    <w:p w:rsidR="00B55CAE" w:rsidRPr="006E5BA8" w:rsidRDefault="00B55CAE">
      <w:pPr>
        <w:rPr>
          <w:rFonts w:ascii="Times New Roman" w:hAnsi="Times New Roman" w:cs="Times New Roman"/>
          <w:b/>
          <w:color w:val="FF0000"/>
        </w:rPr>
      </w:pPr>
      <w:r w:rsidRPr="006E5BA8">
        <w:rPr>
          <w:rFonts w:ascii="Times New Roman" w:hAnsi="Times New Roman" w:cs="Times New Roman"/>
          <w:b/>
          <w:color w:val="FF0000"/>
        </w:rPr>
        <w:lastRenderedPageBreak/>
        <w:t>ABOUT ME:</w:t>
      </w:r>
    </w:p>
    <w:p w:rsidR="00AB5539" w:rsidRDefault="00D87176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Sanhita Thangallapalli, </w:t>
      </w:r>
      <w:r w:rsidR="00AB5539">
        <w:rPr>
          <w:rFonts w:ascii="Times New Roman" w:hAnsi="Times New Roman" w:cs="Times New Roman"/>
          <w:sz w:val="28"/>
          <w:szCs w:val="28"/>
        </w:rPr>
        <w:t>and I have studied my master’s from JNTU College of Engineering Hyderabad where I specialized in Electrical Power Engineering. However, I have a passion for data analytics that ignited a new path for me and started gaining  knowledge on skills used for data analytics such as python and its libraries like Numpy and Pandas to an</w:t>
      </w:r>
      <w:r w:rsidR="00F928B6">
        <w:rPr>
          <w:rFonts w:ascii="Times New Roman" w:hAnsi="Times New Roman" w:cs="Times New Roman"/>
          <w:sz w:val="28"/>
          <w:szCs w:val="28"/>
        </w:rPr>
        <w:t>alyz</w:t>
      </w:r>
      <w:r w:rsidR="00AB5539">
        <w:rPr>
          <w:rFonts w:ascii="Times New Roman" w:hAnsi="Times New Roman" w:cs="Times New Roman"/>
          <w:sz w:val="28"/>
          <w:szCs w:val="28"/>
        </w:rPr>
        <w:t>e data. I’ve also have good handle on MYSQL for managing databases.</w:t>
      </w:r>
    </w:p>
    <w:p w:rsidR="000D60D0" w:rsidRDefault="00AB5539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things I love most is digging into data a</w:t>
      </w:r>
      <w:r w:rsidR="00F928B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 uncovering hidden insights. Whether it’s spotting trends or making sense of complex datasets, I thrive on the challenge of exploratory data analysis.</w:t>
      </w:r>
      <w:r w:rsidR="00F928B6">
        <w:rPr>
          <w:rFonts w:ascii="Times New Roman" w:hAnsi="Times New Roman" w:cs="Times New Roman"/>
          <w:sz w:val="28"/>
          <w:szCs w:val="28"/>
        </w:rPr>
        <w:t xml:space="preserve"> And visualizing data with tools like Matplotlib and Seaborn for impressive charts and graphs.</w:t>
      </w:r>
    </w:p>
    <w:p w:rsidR="00F928B6" w:rsidRDefault="00F928B6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I’m skilled at using Power BI to create interactive dashboards that tell compelling stories with data. And if you need a web application to showcase your findings, I’ve got you covered with my knowledge of stream lit and Request libraries.</w:t>
      </w:r>
    </w:p>
    <w:p w:rsidR="00F928B6" w:rsidRDefault="00F928B6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essence, I’m curious and passionate individual with a knack for turning data into insights. I’m always eager to learn and grow, and I’m constantly seeking out new opportunities to expand my horizons in the world of data analytics.</w:t>
      </w:r>
    </w:p>
    <w:p w:rsidR="00F928B6" w:rsidRDefault="006E5BA8" w:rsidP="00F928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</w:t>
      </w:r>
      <w:r w:rsidR="00D722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BA8">
        <w:rPr>
          <w:rFonts w:ascii="Times New Roman" w:hAnsi="Times New Roman" w:cs="Times New Roman"/>
          <w:sz w:val="28"/>
          <w:szCs w:val="28"/>
        </w:rPr>
        <w:t>https://github.com/Sanhita0220?tab=repositories</w:t>
      </w:r>
      <w:r w:rsidR="00D722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539" w:rsidRPr="00D87176" w:rsidRDefault="00D72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</w:t>
      </w:r>
      <w:r w:rsidR="006E5BA8">
        <w:rPr>
          <w:rFonts w:ascii="Times New Roman" w:hAnsi="Times New Roman" w:cs="Times New Roman"/>
          <w:sz w:val="28"/>
          <w:szCs w:val="28"/>
        </w:rPr>
        <w:t xml:space="preserve">In: </w:t>
      </w:r>
      <w:r w:rsidR="006E5BA8" w:rsidRPr="006E5BA8">
        <w:rPr>
          <w:rFonts w:ascii="Times New Roman" w:hAnsi="Times New Roman" w:cs="Times New Roman"/>
          <w:sz w:val="28"/>
          <w:szCs w:val="28"/>
        </w:rPr>
        <w:t>https://www.linkedin.com/in/sanhita-thangallapalli/</w:t>
      </w:r>
    </w:p>
    <w:p w:rsidR="00731C9B" w:rsidRDefault="00731C9B" w:rsidP="00731C9B">
      <w:pPr>
        <w:pStyle w:val="NormalWeb"/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B55CAE">
      <w:pPr>
        <w:rPr>
          <w:rFonts w:ascii="Times New Roman" w:hAnsi="Times New Roman" w:cs="Times New Roman"/>
        </w:rPr>
      </w:pPr>
    </w:p>
    <w:p w:rsidR="00B55CAE" w:rsidRDefault="004A32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Overview:</w:t>
      </w:r>
    </w:p>
    <w:p w:rsidR="004A3232" w:rsidRDefault="004A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Note Taking Application is a Web-based tool developed using Python, Flask, and HTML. It </w:t>
      </w:r>
      <w:r w:rsidR="00726531">
        <w:rPr>
          <w:rFonts w:ascii="Times New Roman" w:hAnsi="Times New Roman" w:cs="Times New Roman"/>
          <w:sz w:val="28"/>
          <w:szCs w:val="28"/>
        </w:rPr>
        <w:t>purposes</w:t>
      </w:r>
      <w:r>
        <w:rPr>
          <w:rFonts w:ascii="Times New Roman" w:hAnsi="Times New Roman" w:cs="Times New Roman"/>
          <w:sz w:val="28"/>
          <w:szCs w:val="28"/>
        </w:rPr>
        <w:t xml:space="preserve"> is to allow users to add notes and view them in a list format on the same page. This documentation outlines the functionality of the application, how it’s built, identified bugs, and the approach used to fix them.</w:t>
      </w:r>
    </w:p>
    <w:p w:rsidR="004A3232" w:rsidRDefault="004A32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it Works:</w:t>
      </w:r>
    </w:p>
    <w:p w:rsidR="00440481" w:rsidRPr="00440481" w:rsidRDefault="004A3232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Adding Notes:</w:t>
      </w:r>
    </w:p>
    <w:p w:rsidR="00440481" w:rsidRPr="00440481" w:rsidRDefault="00440481" w:rsidP="004404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You can types something in a box and press a button to save it. Your note will then show up in a list below</w:t>
      </w:r>
    </w:p>
    <w:p w:rsidR="00440481" w:rsidRPr="00440481" w:rsidRDefault="004A3232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Empty Note Warning:</w:t>
      </w:r>
    </w:p>
    <w:p w:rsidR="00440481" w:rsidRPr="00440481" w:rsidRDefault="00440481" w:rsidP="004404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If you try to save a note without writing anything, the app will tell you it can’t save empty notes.</w:t>
      </w:r>
    </w:p>
    <w:p w:rsidR="004A3232" w:rsidRPr="00440481" w:rsidRDefault="004A3232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Viewing Notes</w:t>
      </w:r>
      <w:r w:rsidR="00440481" w:rsidRPr="00440481">
        <w:rPr>
          <w:rFonts w:ascii="Times New Roman" w:hAnsi="Times New Roman" w:cs="Times New Roman"/>
          <w:sz w:val="28"/>
          <w:szCs w:val="28"/>
        </w:rPr>
        <w:t>:</w:t>
      </w:r>
    </w:p>
    <w:p w:rsidR="00440481" w:rsidRPr="00440481" w:rsidRDefault="00440481" w:rsidP="004404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All the notes you have saved are shown in a list under the text box.</w:t>
      </w:r>
    </w:p>
    <w:p w:rsidR="00440481" w:rsidRDefault="00440481" w:rsidP="00440481">
      <w:pPr>
        <w:rPr>
          <w:rFonts w:ascii="Times New Roman" w:hAnsi="Times New Roman" w:cs="Times New Roman"/>
          <w:sz w:val="36"/>
          <w:szCs w:val="36"/>
        </w:rPr>
      </w:pPr>
      <w:r w:rsidRPr="00440481">
        <w:rPr>
          <w:rFonts w:ascii="Times New Roman" w:hAnsi="Times New Roman" w:cs="Times New Roman"/>
          <w:sz w:val="36"/>
          <w:szCs w:val="36"/>
        </w:rPr>
        <w:t>Code Explanation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40481">
        <w:rPr>
          <w:rFonts w:ascii="Times New Roman" w:hAnsi="Times New Roman" w:cs="Times New Roman"/>
          <w:sz w:val="36"/>
          <w:szCs w:val="36"/>
        </w:rPr>
        <w:t>(app.py):</w:t>
      </w:r>
    </w:p>
    <w:p w:rsidR="00440481" w:rsidRDefault="00440481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Imports: We bring in the necessary parts of Flask and other tools.</w:t>
      </w:r>
    </w:p>
    <w:p w:rsidR="00440481" w:rsidRDefault="00440481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Flask: We create the app and set a secret key for security.</w:t>
      </w:r>
    </w:p>
    <w:p w:rsidR="00440481" w:rsidRDefault="00440481" w:rsidP="00440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Keeping Track of Notes: We start with an empty list to hold all the notes.</w:t>
      </w:r>
    </w:p>
    <w:p w:rsidR="00726531" w:rsidRDefault="00440481" w:rsidP="00726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0481">
        <w:rPr>
          <w:rFonts w:ascii="Times New Roman" w:hAnsi="Times New Roman" w:cs="Times New Roman"/>
          <w:sz w:val="28"/>
          <w:szCs w:val="28"/>
        </w:rPr>
        <w:t>Handling Requests: We tell the app what to do when someone visits the site.</w:t>
      </w:r>
      <w:r w:rsidR="007265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getting the page</w:t>
      </w:r>
      <w:r w:rsidR="00726531">
        <w:rPr>
          <w:rFonts w:ascii="Times New Roman" w:hAnsi="Times New Roman" w:cs="Times New Roman"/>
          <w:sz w:val="28"/>
          <w:szCs w:val="28"/>
        </w:rPr>
        <w:t>, we show the page with the notes and for adding a note, type checking and adding the note to the list if not empty.</w:t>
      </w:r>
    </w:p>
    <w:p w:rsidR="00CE7EC4" w:rsidRPr="00CE7EC4" w:rsidRDefault="00726531" w:rsidP="00CE7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the App: We start the Flask app so people can use it.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flask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Flask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render_template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request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flash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Flask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[]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@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.route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'/'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methods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"POST"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index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request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"note"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append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flash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"Note cannot be empty"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render_template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"home.html"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notes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24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__name__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CE7EC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'__main__'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:</w:t>
      </w:r>
    </w:p>
    <w:p w:rsidR="00CE7EC4" w:rsidRPr="00CE7EC4" w:rsidRDefault="00CE7EC4" w:rsidP="00CE7EC4">
      <w:pPr>
        <w:pStyle w:val="ListParagraph"/>
        <w:numPr>
          <w:ilvl w:val="0"/>
          <w:numId w:val="2"/>
        </w:numPr>
        <w:shd w:val="clear" w:color="auto" w:fill="1F1F1F"/>
        <w:spacing w:after="0" w:line="307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app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CE7EC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run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CE7EC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debug</w:t>
      </w:r>
      <w:r w:rsidRPr="00CE7E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E7EC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CE7EC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</w:p>
    <w:p w:rsidR="00CE7EC4" w:rsidRDefault="00CE7EC4" w:rsidP="00726531">
      <w:pPr>
        <w:rPr>
          <w:rFonts w:ascii="Times New Roman" w:hAnsi="Times New Roman" w:cs="Times New Roman"/>
          <w:sz w:val="36"/>
          <w:szCs w:val="36"/>
        </w:rPr>
      </w:pPr>
    </w:p>
    <w:p w:rsidR="00726531" w:rsidRDefault="00726531" w:rsidP="007265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Template explanation (home.html)</w:t>
      </w:r>
    </w:p>
    <w:p w:rsidR="00726531" w:rsidRDefault="00726531" w:rsidP="00726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simple webpage with a box for typing and button to save notes. Shows all the saved notes.</w:t>
      </w:r>
    </w:p>
    <w:p w:rsidR="00FF3F80" w:rsidRDefault="00726531" w:rsidP="007265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Fixing problems:</w:t>
      </w:r>
    </w:p>
    <w:p w:rsidR="00CE7EC4" w:rsidRDefault="00A05C07" w:rsidP="00CE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noProof/>
          <w:sz w:val="16"/>
          <w:szCs w:val="16"/>
          <w:lang w:eastAsia="en-IN"/>
        </w:rPr>
        <w:drawing>
          <wp:inline distT="0" distB="0" distL="0" distR="0">
            <wp:extent cx="4787900" cy="33597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F80" w:rsidRDefault="00FF3F80" w:rsidP="00CE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FF3F80" w:rsidRDefault="00FF3F80" w:rsidP="00CE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List of Bugs Identified and fixed:</w:t>
      </w: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P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215DF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First Bug Identified:</w:t>
      </w:r>
      <w:r w:rsidRPr="003C7B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code used </w:t>
      </w:r>
      <w:r w:rsidRPr="003C7BE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‘request.args.get’</w:t>
      </w:r>
      <w:r w:rsidRPr="003C7B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retrieve form data, which is incorrect for POST requests.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Fix: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Changed to </w:t>
      </w:r>
      <w:r w:rsidRPr="003C7BE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‘request.form.get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to properly retrieve data submitted through POST method from the form.</w:t>
      </w: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Default="00FF3F80" w:rsidP="00FF3F8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Second Bug Identified: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was no check for empty notes before appending them to the list. </w:t>
      </w: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Fix: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Added a check to ensure that the note is not empty before appending it to notes list.</w:t>
      </w:r>
    </w:p>
    <w:p w:rsidR="00FF3F80" w:rsidRDefault="00FF3F80" w:rsidP="00FF3F80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F3F80" w:rsidRPr="003C7BED" w:rsidRDefault="00FF3F80" w:rsidP="00FF3F80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Third Bug Identified: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There was no feedback provided to users when they submitted an empty note. </w:t>
      </w:r>
      <w:r w:rsidRPr="00FF3F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Fix: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Added a flash message to notify users when they try to submit an empty note with a secret key.</w:t>
      </w:r>
    </w:p>
    <w:p w:rsidR="00FF3F80" w:rsidRDefault="00FF3F80" w:rsidP="00FF3F80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3C7BED" w:rsidRDefault="003C7BED" w:rsidP="00215DF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Conclusion:</w:t>
      </w:r>
      <w:r w:rsidR="00FF3F80" w:rsidRPr="00FF3F8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="00FF3F80" w:rsidRPr="003C7BED">
        <w:rPr>
          <w:rFonts w:ascii="Times New Roman" w:eastAsia="Times New Roman" w:hAnsi="Times New Roman" w:cs="Times New Roman"/>
          <w:sz w:val="36"/>
          <w:szCs w:val="36"/>
          <w:lang w:eastAsia="en-IN"/>
        </w:rPr>
        <w:drawing>
          <wp:inline distT="0" distB="0" distL="0" distR="0">
            <wp:extent cx="3534410" cy="1684655"/>
            <wp:effectExtent l="19050" t="0" r="889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DF1" w:rsidRDefault="00215DF1" w:rsidP="00215DF1">
      <w:pPr>
        <w:pBdr>
          <w:bottom w:val="single" w:sz="6" w:space="31" w:color="auto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55CAE" w:rsidRDefault="00215DF1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identifying and fixing the issues in the application we have successfully improved its functionality and usability. By addressing the methods of data </w:t>
      </w:r>
      <w:r w:rsidR="00FF3F80">
        <w:rPr>
          <w:rFonts w:ascii="Times New Roman" w:eastAsia="Times New Roman" w:hAnsi="Times New Roman" w:cs="Times New Roman"/>
          <w:sz w:val="28"/>
          <w:szCs w:val="28"/>
          <w:lang w:eastAsia="en-IN"/>
        </w:rPr>
        <w:t>retrieval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FF3F80">
        <w:rPr>
          <w:rFonts w:ascii="Times New Roman" w:eastAsia="Times New Roman" w:hAnsi="Times New Roman" w:cs="Times New Roman"/>
          <w:sz w:val="28"/>
          <w:szCs w:val="28"/>
          <w:lang w:eastAsia="en-IN"/>
        </w:rPr>
        <w:t>ensuring that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empty note and </w:t>
      </w:r>
      <w:r w:rsidR="00FF3F8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implementing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flash message for empty message. With these fixes, the app runs smoothly, allowing for note taking and viewing.</w:t>
      </w: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E0EC7" w:rsidRPr="00215DF1" w:rsidRDefault="006E0EC7" w:rsidP="00215DF1">
      <w:pPr>
        <w:pBdr>
          <w:bottom w:val="single" w:sz="6" w:space="3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6E0EC7" w:rsidRPr="00215DF1" w:rsidSect="00731C9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F7A" w:rsidRDefault="00C77F7A" w:rsidP="00731C9B">
      <w:pPr>
        <w:spacing w:after="0" w:line="240" w:lineRule="auto"/>
      </w:pPr>
      <w:r>
        <w:separator/>
      </w:r>
    </w:p>
  </w:endnote>
  <w:endnote w:type="continuationSeparator" w:id="1">
    <w:p w:rsidR="00C77F7A" w:rsidRDefault="00C77F7A" w:rsidP="0073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756907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 w:cstheme="minorBidi"/>
        <w:color w:val="7F7F7F" w:themeColor="background1" w:themeShade="7F"/>
        <w:spacing w:val="60"/>
        <w:sz w:val="22"/>
        <w:szCs w:val="22"/>
        <w:lang w:eastAsia="en-US"/>
      </w:rPr>
    </w:sdtEndPr>
    <w:sdtContent>
      <w:p w:rsidR="003C7BED" w:rsidRDefault="003C7BED" w:rsidP="000D60D0">
        <w:pPr>
          <w:pStyle w:val="NormalWeb"/>
        </w:pPr>
        <w:r w:rsidRPr="000D60D0">
          <w:rPr>
            <w:b/>
          </w:rPr>
          <w:fldChar w:fldCharType="begin"/>
        </w:r>
        <w:r w:rsidRPr="000D60D0">
          <w:rPr>
            <w:b/>
          </w:rPr>
          <w:instrText xml:space="preserve"> PAGE   \* MERGEFORMAT </w:instrText>
        </w:r>
        <w:r w:rsidRPr="000D60D0">
          <w:rPr>
            <w:b/>
          </w:rPr>
          <w:fldChar w:fldCharType="separate"/>
        </w:r>
        <w:r w:rsidR="00BF4DF7">
          <w:rPr>
            <w:b/>
            <w:noProof/>
          </w:rPr>
          <w:t>2</w:t>
        </w:r>
        <w:r w:rsidRPr="000D60D0">
          <w:rPr>
            <w:b/>
          </w:rPr>
          <w:fldChar w:fldCharType="end"/>
        </w:r>
        <w:r w:rsidRPr="000D60D0">
          <w:rPr>
            <w:b/>
          </w:rPr>
          <w:t xml:space="preserve"> | </w:t>
        </w:r>
        <w:r w:rsidRPr="000D60D0">
          <w:rPr>
            <w:b/>
            <w:spacing w:val="60"/>
          </w:rPr>
          <w:t>Page</w:t>
        </w:r>
        <w:r w:rsidRPr="000D60D0">
          <w:t xml:space="preserve"> </w:t>
        </w:r>
      </w:p>
      <w:p w:rsidR="003C7BED" w:rsidRDefault="003C7BE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</w:p>
    </w:sdtContent>
  </w:sdt>
  <w:p w:rsidR="003C7BED" w:rsidRDefault="003C7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F7A" w:rsidRDefault="00C77F7A" w:rsidP="00731C9B">
      <w:pPr>
        <w:spacing w:after="0" w:line="240" w:lineRule="auto"/>
      </w:pPr>
      <w:r>
        <w:separator/>
      </w:r>
    </w:p>
  </w:footnote>
  <w:footnote w:type="continuationSeparator" w:id="1">
    <w:p w:rsidR="00C77F7A" w:rsidRDefault="00C77F7A" w:rsidP="0073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ED" w:rsidRDefault="003C7B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92751" o:spid="_x0000_s2050" type="#_x0000_t75" style="position:absolute;margin-left:0;margin-top:0;width:451.15pt;height:424.6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ED" w:rsidRDefault="003C7B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92752" o:spid="_x0000_s2051" type="#_x0000_t75" style="position:absolute;margin-left:0;margin-top:0;width:451.15pt;height:424.65pt;z-index:-251656192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BED" w:rsidRDefault="003C7BE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992750" o:spid="_x0000_s2049" type="#_x0000_t75" style="position:absolute;margin-left:0;margin-top:0;width:451.15pt;height:424.6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6AD"/>
    <w:multiLevelType w:val="hybridMultilevel"/>
    <w:tmpl w:val="E67CC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66DB8"/>
    <w:multiLevelType w:val="hybridMultilevel"/>
    <w:tmpl w:val="8E605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416AA"/>
    <w:multiLevelType w:val="hybridMultilevel"/>
    <w:tmpl w:val="EE2E0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77E5C"/>
    <w:multiLevelType w:val="hybridMultilevel"/>
    <w:tmpl w:val="AE34B5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9A72C22"/>
    <w:multiLevelType w:val="hybridMultilevel"/>
    <w:tmpl w:val="B4360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63A30"/>
    <w:multiLevelType w:val="multilevel"/>
    <w:tmpl w:val="9586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14A7E"/>
    <w:multiLevelType w:val="hybridMultilevel"/>
    <w:tmpl w:val="38C2E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12B0C"/>
    <w:multiLevelType w:val="hybridMultilevel"/>
    <w:tmpl w:val="9EE06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4CBF"/>
    <w:rsid w:val="00024FB6"/>
    <w:rsid w:val="00091211"/>
    <w:rsid w:val="000D60D0"/>
    <w:rsid w:val="00215DF1"/>
    <w:rsid w:val="00383868"/>
    <w:rsid w:val="003C7BED"/>
    <w:rsid w:val="00440481"/>
    <w:rsid w:val="004A3232"/>
    <w:rsid w:val="004F1BBD"/>
    <w:rsid w:val="006E0EC7"/>
    <w:rsid w:val="006E5BA8"/>
    <w:rsid w:val="00726531"/>
    <w:rsid w:val="00731C9B"/>
    <w:rsid w:val="00744CBF"/>
    <w:rsid w:val="00971E79"/>
    <w:rsid w:val="00A05C07"/>
    <w:rsid w:val="00AB5539"/>
    <w:rsid w:val="00B55CAE"/>
    <w:rsid w:val="00B76BB0"/>
    <w:rsid w:val="00BF4DF7"/>
    <w:rsid w:val="00C122C0"/>
    <w:rsid w:val="00C77F7A"/>
    <w:rsid w:val="00CE7EC4"/>
    <w:rsid w:val="00D7227B"/>
    <w:rsid w:val="00D87176"/>
    <w:rsid w:val="00E82B74"/>
    <w:rsid w:val="00F928B6"/>
    <w:rsid w:val="00FF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F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FB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4F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4FB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mtk1">
    <w:name w:val="mtk1"/>
    <w:basedOn w:val="DefaultParagraphFont"/>
    <w:rsid w:val="00383868"/>
  </w:style>
  <w:style w:type="character" w:customStyle="1" w:styleId="mtk6">
    <w:name w:val="mtk6"/>
    <w:basedOn w:val="DefaultParagraphFont"/>
    <w:rsid w:val="00383868"/>
  </w:style>
  <w:style w:type="character" w:customStyle="1" w:styleId="mtk16">
    <w:name w:val="mtk16"/>
    <w:basedOn w:val="DefaultParagraphFont"/>
    <w:rsid w:val="00383868"/>
  </w:style>
  <w:style w:type="character" w:customStyle="1" w:styleId="mtk10">
    <w:name w:val="mtk10"/>
    <w:basedOn w:val="DefaultParagraphFont"/>
    <w:rsid w:val="00383868"/>
  </w:style>
  <w:style w:type="character" w:customStyle="1" w:styleId="mtk17">
    <w:name w:val="mtk17"/>
    <w:basedOn w:val="DefaultParagraphFont"/>
    <w:rsid w:val="00383868"/>
  </w:style>
  <w:style w:type="character" w:customStyle="1" w:styleId="mtk3">
    <w:name w:val="mtk3"/>
    <w:basedOn w:val="DefaultParagraphFont"/>
    <w:rsid w:val="00383868"/>
  </w:style>
  <w:style w:type="character" w:customStyle="1" w:styleId="mtk11">
    <w:name w:val="mtk11"/>
    <w:basedOn w:val="DefaultParagraphFont"/>
    <w:rsid w:val="00383868"/>
  </w:style>
  <w:style w:type="character" w:customStyle="1" w:styleId="mtk12">
    <w:name w:val="mtk12"/>
    <w:basedOn w:val="DefaultParagraphFont"/>
    <w:rsid w:val="00383868"/>
  </w:style>
  <w:style w:type="character" w:customStyle="1" w:styleId="mtk18">
    <w:name w:val="mtk18"/>
    <w:basedOn w:val="DefaultParagraphFont"/>
    <w:rsid w:val="00383868"/>
  </w:style>
  <w:style w:type="paragraph" w:styleId="Header">
    <w:name w:val="header"/>
    <w:basedOn w:val="Normal"/>
    <w:link w:val="HeaderChar"/>
    <w:uiPriority w:val="99"/>
    <w:semiHidden/>
    <w:unhideWhenUsed/>
    <w:rsid w:val="0073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C9B"/>
  </w:style>
  <w:style w:type="paragraph" w:styleId="Footer">
    <w:name w:val="footer"/>
    <w:basedOn w:val="Normal"/>
    <w:link w:val="FooterChar"/>
    <w:uiPriority w:val="99"/>
    <w:unhideWhenUsed/>
    <w:rsid w:val="0073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9B"/>
  </w:style>
  <w:style w:type="paragraph" w:styleId="ListParagraph">
    <w:name w:val="List Paragraph"/>
    <w:basedOn w:val="Normal"/>
    <w:uiPriority w:val="34"/>
    <w:qFormat/>
    <w:rsid w:val="004A3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0351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960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11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77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1713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158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14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181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69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7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210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2A812-3924-4924-8139-190BBC0B3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26</cp:revision>
  <dcterms:created xsi:type="dcterms:W3CDTF">2024-02-27T06:08:00Z</dcterms:created>
  <dcterms:modified xsi:type="dcterms:W3CDTF">2024-02-27T11:20:00Z</dcterms:modified>
</cp:coreProperties>
</file>