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4B88" w14:textId="77777777" w:rsidR="00184B5E" w:rsidRPr="00175C62" w:rsidRDefault="00000000">
      <w:pPr>
        <w:spacing w:before="14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CSA47 - DEEP LEARNING</w:t>
      </w:r>
    </w:p>
    <w:p w14:paraId="416468F0" w14:textId="77777777" w:rsidR="00184B5E" w:rsidRPr="00175C62" w:rsidRDefault="00000000">
      <w:pPr>
        <w:pStyle w:val="Title"/>
        <w:spacing w:before="300"/>
        <w:jc w:val="center"/>
        <w:rPr>
          <w:rFonts w:ascii="Times New Roman" w:hAnsi="Times New Roman" w:cs="Times New Roman"/>
          <w:color w:val="auto"/>
          <w:sz w:val="24"/>
          <w:szCs w:val="24"/>
        </w:rPr>
      </w:pPr>
      <w:r w:rsidRPr="00175C62">
        <w:rPr>
          <w:rFonts w:ascii="Times New Roman" w:hAnsi="Times New Roman" w:cs="Times New Roman"/>
          <w:color w:val="auto"/>
          <w:sz w:val="24"/>
          <w:szCs w:val="24"/>
        </w:rPr>
        <w:t>CO1 ASSESSMENT 2</w:t>
      </w:r>
    </w:p>
    <w:p w14:paraId="441A926F" w14:textId="77777777" w:rsidR="00184B5E" w:rsidRPr="00175C62" w:rsidRDefault="00000000">
      <w:pPr>
        <w:pStyle w:val="Subtitle"/>
        <w:jc w:val="center"/>
        <w:rPr>
          <w:rFonts w:ascii="Times New Roman" w:hAnsi="Times New Roman" w:cs="Times New Roman"/>
          <w:color w:val="auto"/>
          <w:sz w:val="24"/>
        </w:rPr>
      </w:pPr>
      <w:r w:rsidRPr="00175C62">
        <w:rPr>
          <w:rFonts w:ascii="Times New Roman" w:hAnsi="Times New Roman" w:cs="Times New Roman"/>
          <w:color w:val="auto"/>
          <w:sz w:val="24"/>
        </w:rPr>
        <w:t>Analytical Problem Solving</w:t>
      </w:r>
    </w:p>
    <w:p w14:paraId="4A707E98" w14:textId="77777777" w:rsidR="00184B5E" w:rsidRPr="00175C62" w:rsidRDefault="00000000">
      <w:pPr>
        <w:spacing w:before="4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Analyse the Mathematics of a Diabetic Retinopathy Screening Model</w:t>
      </w:r>
    </w:p>
    <w:p w14:paraId="58B577FE" w14:textId="77777777" w:rsidR="00184B5E" w:rsidRPr="00175C62" w:rsidRDefault="00000000">
      <w:pPr>
        <w:spacing w:before="240"/>
        <w:jc w:val="center"/>
        <w:rPr>
          <w:rFonts w:ascii="Times New Roman" w:hAnsi="Times New Roman" w:cs="Times New Roman"/>
          <w:color w:val="auto"/>
          <w:sz w:val="24"/>
          <w:szCs w:val="24"/>
        </w:rPr>
      </w:pPr>
      <w:r w:rsidRPr="00175C62">
        <w:rPr>
          <w:rFonts w:ascii="Times New Roman" w:hAnsi="Times New Roman" w:cs="Times New Roman"/>
          <w:color w:val="auto"/>
          <w:sz w:val="24"/>
          <w:szCs w:val="24"/>
        </w:rPr>
        <w:t>RetinaCare - Mathematical Analysis and Screening Audit</w:t>
      </w:r>
    </w:p>
    <w:tbl>
      <w:tblPr>
        <w:tblStyle w:val="TableGrid"/>
        <w:tblW w:w="0" w:type="auto"/>
        <w:jc w:val="center"/>
        <w:tblLook w:val="04A0" w:firstRow="1" w:lastRow="0" w:firstColumn="1" w:lastColumn="0" w:noHBand="0" w:noVBand="1"/>
      </w:tblPr>
      <w:tblGrid>
        <w:gridCol w:w="5035"/>
        <w:gridCol w:w="5035"/>
      </w:tblGrid>
      <w:tr w:rsidR="00184B5E" w:rsidRPr="00175C62" w14:paraId="58F7C4B8" w14:textId="77777777">
        <w:trPr>
          <w:jc w:val="center"/>
        </w:trPr>
        <w:tc>
          <w:tcPr>
            <w:tcW w:w="5040" w:type="dxa"/>
            <w:shd w:val="clear" w:color="auto" w:fill="D9EAF7"/>
            <w:tcMar>
              <w:top w:w="130" w:type="dxa"/>
              <w:left w:w="140" w:type="dxa"/>
              <w:bottom w:w="130" w:type="dxa"/>
              <w:right w:w="140" w:type="dxa"/>
            </w:tcMar>
          </w:tcPr>
          <w:p w14:paraId="44C91EE5"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Student name</w:t>
            </w:r>
          </w:p>
        </w:tc>
        <w:tc>
          <w:tcPr>
            <w:tcW w:w="5040" w:type="dxa"/>
            <w:tcMar>
              <w:top w:w="130" w:type="dxa"/>
              <w:left w:w="140" w:type="dxa"/>
              <w:bottom w:w="130" w:type="dxa"/>
              <w:right w:w="140" w:type="dxa"/>
            </w:tcMar>
          </w:tcPr>
          <w:p w14:paraId="72B305F0" w14:textId="14204B55" w:rsidR="00184B5E" w:rsidRPr="00175C62" w:rsidRDefault="00175C62">
            <w:pPr>
              <w:spacing w:after="0"/>
              <w:rPr>
                <w:rFonts w:ascii="Times New Roman" w:hAnsi="Times New Roman" w:cs="Times New Roman"/>
                <w:color w:val="auto"/>
                <w:sz w:val="24"/>
                <w:szCs w:val="24"/>
              </w:rPr>
            </w:pPr>
            <w:proofErr w:type="spellStart"/>
            <w:r w:rsidRPr="00175C62">
              <w:rPr>
                <w:rFonts w:ascii="Times New Roman" w:hAnsi="Times New Roman" w:cs="Times New Roman"/>
                <w:color w:val="auto"/>
                <w:sz w:val="24"/>
                <w:szCs w:val="24"/>
              </w:rPr>
              <w:t>Thikkavarapu</w:t>
            </w:r>
            <w:proofErr w:type="spellEnd"/>
            <w:r w:rsidRPr="00175C62">
              <w:rPr>
                <w:rFonts w:ascii="Times New Roman" w:hAnsi="Times New Roman" w:cs="Times New Roman"/>
                <w:color w:val="auto"/>
                <w:sz w:val="24"/>
                <w:szCs w:val="24"/>
              </w:rPr>
              <w:t xml:space="preserve"> Sanhith</w:t>
            </w:r>
          </w:p>
        </w:tc>
      </w:tr>
      <w:tr w:rsidR="00184B5E" w:rsidRPr="00175C62" w14:paraId="3CEFBF66" w14:textId="77777777">
        <w:trPr>
          <w:jc w:val="center"/>
        </w:trPr>
        <w:tc>
          <w:tcPr>
            <w:tcW w:w="5040" w:type="dxa"/>
            <w:shd w:val="clear" w:color="auto" w:fill="D9EAF7"/>
            <w:tcMar>
              <w:top w:w="130" w:type="dxa"/>
              <w:left w:w="140" w:type="dxa"/>
              <w:bottom w:w="130" w:type="dxa"/>
              <w:right w:w="140" w:type="dxa"/>
            </w:tcMar>
          </w:tcPr>
          <w:p w14:paraId="34429C7D"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Register number</w:t>
            </w:r>
          </w:p>
        </w:tc>
        <w:tc>
          <w:tcPr>
            <w:tcW w:w="5040" w:type="dxa"/>
            <w:tcMar>
              <w:top w:w="130" w:type="dxa"/>
              <w:left w:w="140" w:type="dxa"/>
              <w:bottom w:w="130" w:type="dxa"/>
              <w:right w:w="140" w:type="dxa"/>
            </w:tcMar>
          </w:tcPr>
          <w:p w14:paraId="7A7A327C" w14:textId="29D31549" w:rsidR="00184B5E" w:rsidRPr="00175C62" w:rsidRDefault="00175C62">
            <w:pPr>
              <w:spacing w:after="0"/>
              <w:rPr>
                <w:rFonts w:ascii="Times New Roman" w:hAnsi="Times New Roman" w:cs="Times New Roman"/>
                <w:color w:val="auto"/>
                <w:sz w:val="24"/>
                <w:szCs w:val="24"/>
              </w:rPr>
            </w:pPr>
            <w:r w:rsidRPr="00175C62">
              <w:rPr>
                <w:rFonts w:ascii="Times New Roman" w:hAnsi="Times New Roman" w:cs="Times New Roman"/>
                <w:color w:val="auto"/>
                <w:sz w:val="24"/>
                <w:szCs w:val="24"/>
              </w:rPr>
              <w:t>192311228</w:t>
            </w:r>
          </w:p>
        </w:tc>
      </w:tr>
      <w:tr w:rsidR="00184B5E" w:rsidRPr="00175C62" w14:paraId="6AE50225" w14:textId="77777777">
        <w:trPr>
          <w:jc w:val="center"/>
        </w:trPr>
        <w:tc>
          <w:tcPr>
            <w:tcW w:w="5040" w:type="dxa"/>
            <w:shd w:val="clear" w:color="auto" w:fill="D9EAF7"/>
            <w:tcMar>
              <w:top w:w="130" w:type="dxa"/>
              <w:left w:w="140" w:type="dxa"/>
              <w:bottom w:w="130" w:type="dxa"/>
              <w:right w:w="140" w:type="dxa"/>
            </w:tcMar>
          </w:tcPr>
          <w:p w14:paraId="548E8BBD"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Course</w:t>
            </w:r>
          </w:p>
        </w:tc>
        <w:tc>
          <w:tcPr>
            <w:tcW w:w="5040" w:type="dxa"/>
            <w:tcMar>
              <w:top w:w="130" w:type="dxa"/>
              <w:left w:w="140" w:type="dxa"/>
              <w:bottom w:w="130" w:type="dxa"/>
              <w:right w:w="140" w:type="dxa"/>
            </w:tcMar>
          </w:tcPr>
          <w:p w14:paraId="7B93A9C6" w14:textId="4F234631"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color w:val="auto"/>
                <w:sz w:val="24"/>
                <w:szCs w:val="24"/>
              </w:rPr>
              <w:t>CSA47</w:t>
            </w:r>
            <w:r w:rsidR="00175C62" w:rsidRPr="00175C62">
              <w:rPr>
                <w:rFonts w:ascii="Times New Roman" w:hAnsi="Times New Roman" w:cs="Times New Roman"/>
                <w:color w:val="auto"/>
                <w:sz w:val="24"/>
                <w:szCs w:val="24"/>
              </w:rPr>
              <w:t>04</w:t>
            </w:r>
            <w:r w:rsidRPr="00175C62">
              <w:rPr>
                <w:rFonts w:ascii="Times New Roman" w:hAnsi="Times New Roman" w:cs="Times New Roman"/>
                <w:color w:val="auto"/>
                <w:sz w:val="24"/>
                <w:szCs w:val="24"/>
              </w:rPr>
              <w:t xml:space="preserve"> - Deep Learning</w:t>
            </w:r>
          </w:p>
        </w:tc>
      </w:tr>
    </w:tbl>
    <w:p w14:paraId="101B5792" w14:textId="77777777" w:rsidR="00175C62" w:rsidRPr="00175C62" w:rsidRDefault="00175C62">
      <w:pPr>
        <w:pStyle w:val="Heading1"/>
        <w:rPr>
          <w:rFonts w:ascii="Times New Roman" w:hAnsi="Times New Roman" w:cs="Times New Roman"/>
          <w:color w:val="auto"/>
          <w:sz w:val="24"/>
          <w:szCs w:val="24"/>
        </w:rPr>
      </w:pPr>
    </w:p>
    <w:p w14:paraId="560A303F" w14:textId="77777777" w:rsidR="00175C62" w:rsidRPr="00175C62" w:rsidRDefault="00175C62">
      <w:pPr>
        <w:pStyle w:val="Heading1"/>
        <w:rPr>
          <w:rFonts w:ascii="Times New Roman" w:hAnsi="Times New Roman" w:cs="Times New Roman"/>
          <w:color w:val="auto"/>
          <w:sz w:val="24"/>
          <w:szCs w:val="24"/>
        </w:rPr>
      </w:pPr>
    </w:p>
    <w:p w14:paraId="24A78381" w14:textId="77777777" w:rsidR="00175C62" w:rsidRPr="00175C62" w:rsidRDefault="00175C62">
      <w:pPr>
        <w:pStyle w:val="Heading1"/>
        <w:rPr>
          <w:rFonts w:ascii="Times New Roman" w:hAnsi="Times New Roman" w:cs="Times New Roman"/>
          <w:color w:val="auto"/>
          <w:sz w:val="24"/>
          <w:szCs w:val="24"/>
        </w:rPr>
      </w:pPr>
    </w:p>
    <w:p w14:paraId="685490D3" w14:textId="77777777" w:rsidR="00175C62" w:rsidRPr="00175C62" w:rsidRDefault="00175C62">
      <w:pPr>
        <w:pStyle w:val="Heading1"/>
        <w:rPr>
          <w:rFonts w:ascii="Times New Roman" w:hAnsi="Times New Roman" w:cs="Times New Roman"/>
          <w:color w:val="auto"/>
          <w:sz w:val="24"/>
          <w:szCs w:val="24"/>
        </w:rPr>
      </w:pPr>
    </w:p>
    <w:p w14:paraId="617DE563" w14:textId="77777777" w:rsidR="00175C62" w:rsidRPr="00175C62" w:rsidRDefault="00175C62">
      <w:pPr>
        <w:pStyle w:val="Heading1"/>
        <w:rPr>
          <w:rFonts w:ascii="Times New Roman" w:hAnsi="Times New Roman" w:cs="Times New Roman"/>
          <w:color w:val="auto"/>
          <w:sz w:val="24"/>
          <w:szCs w:val="24"/>
        </w:rPr>
      </w:pPr>
    </w:p>
    <w:p w14:paraId="699C8AD1" w14:textId="77777777" w:rsidR="00175C62" w:rsidRPr="00175C62" w:rsidRDefault="00175C62">
      <w:pPr>
        <w:pStyle w:val="Heading1"/>
        <w:rPr>
          <w:rFonts w:ascii="Times New Roman" w:hAnsi="Times New Roman" w:cs="Times New Roman"/>
          <w:color w:val="auto"/>
          <w:sz w:val="24"/>
          <w:szCs w:val="24"/>
        </w:rPr>
      </w:pPr>
    </w:p>
    <w:p w14:paraId="7DE3588B" w14:textId="77777777" w:rsidR="00175C62" w:rsidRPr="00175C62" w:rsidRDefault="00175C62">
      <w:pPr>
        <w:pStyle w:val="Heading1"/>
        <w:rPr>
          <w:rFonts w:ascii="Times New Roman" w:hAnsi="Times New Roman" w:cs="Times New Roman"/>
          <w:color w:val="auto"/>
          <w:sz w:val="24"/>
          <w:szCs w:val="24"/>
        </w:rPr>
      </w:pPr>
    </w:p>
    <w:p w14:paraId="510BDBAC" w14:textId="77777777" w:rsidR="00175C62" w:rsidRPr="00175C62" w:rsidRDefault="00175C62">
      <w:pPr>
        <w:pStyle w:val="Heading1"/>
        <w:rPr>
          <w:rFonts w:ascii="Times New Roman" w:hAnsi="Times New Roman" w:cs="Times New Roman"/>
          <w:color w:val="auto"/>
          <w:sz w:val="24"/>
          <w:szCs w:val="24"/>
        </w:rPr>
      </w:pPr>
    </w:p>
    <w:p w14:paraId="7ED352CF" w14:textId="77777777" w:rsidR="00175C62" w:rsidRPr="00175C62" w:rsidRDefault="00175C62">
      <w:pPr>
        <w:pStyle w:val="Heading1"/>
        <w:rPr>
          <w:rFonts w:ascii="Times New Roman" w:hAnsi="Times New Roman" w:cs="Times New Roman"/>
          <w:color w:val="auto"/>
          <w:sz w:val="24"/>
          <w:szCs w:val="24"/>
        </w:rPr>
      </w:pPr>
    </w:p>
    <w:p w14:paraId="46C9658C" w14:textId="77777777" w:rsidR="00175C62" w:rsidRPr="00175C62" w:rsidRDefault="00175C62">
      <w:pPr>
        <w:pStyle w:val="Heading1"/>
        <w:rPr>
          <w:rFonts w:ascii="Times New Roman" w:hAnsi="Times New Roman" w:cs="Times New Roman"/>
          <w:color w:val="auto"/>
          <w:sz w:val="24"/>
          <w:szCs w:val="24"/>
        </w:rPr>
      </w:pPr>
    </w:p>
    <w:p w14:paraId="2F5FB9DC" w14:textId="77777777" w:rsidR="00175C62" w:rsidRPr="00175C62" w:rsidRDefault="00175C62">
      <w:pPr>
        <w:pStyle w:val="Heading1"/>
        <w:rPr>
          <w:rFonts w:ascii="Times New Roman" w:hAnsi="Times New Roman" w:cs="Times New Roman"/>
          <w:color w:val="auto"/>
          <w:sz w:val="24"/>
          <w:szCs w:val="24"/>
        </w:rPr>
      </w:pPr>
    </w:p>
    <w:p w14:paraId="27CC8F7A" w14:textId="77777777" w:rsidR="00175C62" w:rsidRPr="00175C62" w:rsidRDefault="00175C62">
      <w:pPr>
        <w:pStyle w:val="Heading1"/>
        <w:rPr>
          <w:rFonts w:ascii="Times New Roman" w:hAnsi="Times New Roman" w:cs="Times New Roman"/>
          <w:color w:val="auto"/>
          <w:sz w:val="24"/>
          <w:szCs w:val="24"/>
        </w:rPr>
      </w:pPr>
    </w:p>
    <w:p w14:paraId="1388A147" w14:textId="77777777" w:rsidR="00184B5E" w:rsidRPr="00175C62" w:rsidRDefault="00184B5E">
      <w:pPr>
        <w:spacing w:after="20"/>
        <w:rPr>
          <w:rFonts w:ascii="Times New Roman" w:hAnsi="Times New Roman" w:cs="Times New Roman"/>
          <w:color w:val="auto"/>
          <w:sz w:val="24"/>
          <w:szCs w:val="24"/>
        </w:rPr>
      </w:pPr>
    </w:p>
    <w:p w14:paraId="7B9FD025"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br w:type="page"/>
      </w:r>
    </w:p>
    <w:p w14:paraId="3D0113DA" w14:textId="77777777" w:rsidR="00184B5E" w:rsidRPr="00175C62" w:rsidRDefault="00000000">
      <w:pPr>
        <w:pStyle w:val="Heading1"/>
        <w:rPr>
          <w:rFonts w:ascii="Times New Roman" w:hAnsi="Times New Roman" w:cs="Times New Roman"/>
          <w:color w:val="auto"/>
          <w:sz w:val="24"/>
          <w:szCs w:val="24"/>
        </w:rPr>
      </w:pPr>
      <w:r w:rsidRPr="00175C62">
        <w:rPr>
          <w:rFonts w:ascii="Times New Roman" w:hAnsi="Times New Roman" w:cs="Times New Roman"/>
          <w:color w:val="auto"/>
          <w:sz w:val="24"/>
          <w:szCs w:val="24"/>
        </w:rPr>
        <w:lastRenderedPageBreak/>
        <w:t>Task 1 - Break Down the Audit Problem (3 marks)</w:t>
      </w:r>
    </w:p>
    <w:p w14:paraId="6D636823"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Question focus: identify the mathematical concept behind each D1-D6 item, link it to the appropriate model stage, and state assumptions and dependencies.</w:t>
      </w:r>
    </w:p>
    <w:p w14:paraId="199EEDAB"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D1-D6 mapping</w:t>
      </w:r>
    </w:p>
    <w:tbl>
      <w:tblPr>
        <w:tblStyle w:val="TableGrid"/>
        <w:tblW w:w="0" w:type="auto"/>
        <w:jc w:val="center"/>
        <w:tblLook w:val="04A0" w:firstRow="1" w:lastRow="0" w:firstColumn="1" w:lastColumn="0" w:noHBand="0" w:noVBand="1"/>
      </w:tblPr>
      <w:tblGrid>
        <w:gridCol w:w="2516"/>
        <w:gridCol w:w="2518"/>
        <w:gridCol w:w="2518"/>
        <w:gridCol w:w="2518"/>
      </w:tblGrid>
      <w:tr w:rsidR="00184B5E" w:rsidRPr="00175C62" w14:paraId="7DC517C8" w14:textId="77777777">
        <w:trPr>
          <w:tblHeader/>
          <w:jc w:val="center"/>
        </w:trPr>
        <w:tc>
          <w:tcPr>
            <w:tcW w:w="2520" w:type="dxa"/>
            <w:shd w:val="clear" w:color="auto" w:fill="17365D"/>
            <w:tcMar>
              <w:top w:w="80" w:type="dxa"/>
              <w:left w:w="90" w:type="dxa"/>
              <w:bottom w:w="80" w:type="dxa"/>
              <w:right w:w="90" w:type="dxa"/>
            </w:tcMar>
            <w:vAlign w:val="center"/>
          </w:tcPr>
          <w:p w14:paraId="011082C8"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Data item</w:t>
            </w:r>
          </w:p>
        </w:tc>
        <w:tc>
          <w:tcPr>
            <w:tcW w:w="2520" w:type="dxa"/>
            <w:shd w:val="clear" w:color="auto" w:fill="17365D"/>
            <w:tcMar>
              <w:top w:w="80" w:type="dxa"/>
              <w:left w:w="90" w:type="dxa"/>
              <w:bottom w:w="80" w:type="dxa"/>
              <w:right w:w="90" w:type="dxa"/>
            </w:tcMar>
            <w:vAlign w:val="center"/>
          </w:tcPr>
          <w:p w14:paraId="7175D4F9"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Given information</w:t>
            </w:r>
          </w:p>
        </w:tc>
        <w:tc>
          <w:tcPr>
            <w:tcW w:w="2520" w:type="dxa"/>
            <w:shd w:val="clear" w:color="auto" w:fill="17365D"/>
            <w:tcMar>
              <w:top w:w="80" w:type="dxa"/>
              <w:left w:w="90" w:type="dxa"/>
              <w:bottom w:w="80" w:type="dxa"/>
              <w:right w:w="90" w:type="dxa"/>
            </w:tcMar>
            <w:vAlign w:val="center"/>
          </w:tcPr>
          <w:p w14:paraId="507835A4"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Mathematical concept</w:t>
            </w:r>
          </w:p>
        </w:tc>
        <w:tc>
          <w:tcPr>
            <w:tcW w:w="2520" w:type="dxa"/>
            <w:shd w:val="clear" w:color="auto" w:fill="17365D"/>
            <w:tcMar>
              <w:top w:w="80" w:type="dxa"/>
              <w:left w:w="90" w:type="dxa"/>
              <w:bottom w:w="80" w:type="dxa"/>
              <w:right w:w="90" w:type="dxa"/>
            </w:tcMar>
            <w:vAlign w:val="center"/>
          </w:tcPr>
          <w:p w14:paraId="2EAEAA39"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Stage</w:t>
            </w:r>
          </w:p>
        </w:tc>
      </w:tr>
      <w:tr w:rsidR="00184B5E" w:rsidRPr="00175C62" w14:paraId="20F24840" w14:textId="77777777">
        <w:trPr>
          <w:jc w:val="center"/>
        </w:trPr>
        <w:tc>
          <w:tcPr>
            <w:tcW w:w="2520" w:type="dxa"/>
            <w:tcMar>
              <w:top w:w="80" w:type="dxa"/>
              <w:left w:w="90" w:type="dxa"/>
              <w:bottom w:w="80" w:type="dxa"/>
              <w:right w:w="90" w:type="dxa"/>
            </w:tcMar>
            <w:vAlign w:val="center"/>
          </w:tcPr>
          <w:p w14:paraId="0D2E5403"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D1</w:t>
            </w:r>
          </w:p>
        </w:tc>
        <w:tc>
          <w:tcPr>
            <w:tcW w:w="2520" w:type="dxa"/>
            <w:tcMar>
              <w:top w:w="80" w:type="dxa"/>
              <w:left w:w="90" w:type="dxa"/>
              <w:bottom w:w="80" w:type="dxa"/>
              <w:right w:w="90" w:type="dxa"/>
            </w:tcMar>
            <w:vAlign w:val="center"/>
          </w:tcPr>
          <w:p w14:paraId="4559B06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A = [[3, 0], [4, 5]]</w:t>
            </w:r>
          </w:p>
        </w:tc>
        <w:tc>
          <w:tcPr>
            <w:tcW w:w="2520" w:type="dxa"/>
            <w:tcMar>
              <w:top w:w="80" w:type="dxa"/>
              <w:left w:w="90" w:type="dxa"/>
              <w:bottom w:w="80" w:type="dxa"/>
              <w:right w:w="90" w:type="dxa"/>
            </w:tcMar>
            <w:vAlign w:val="center"/>
          </w:tcPr>
          <w:p w14:paraId="1CD18443"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Singular value decomposition (SVD); rank-1 approximation</w:t>
            </w:r>
          </w:p>
        </w:tc>
        <w:tc>
          <w:tcPr>
            <w:tcW w:w="2520" w:type="dxa"/>
            <w:tcMar>
              <w:top w:w="80" w:type="dxa"/>
              <w:left w:w="90" w:type="dxa"/>
              <w:bottom w:w="80" w:type="dxa"/>
              <w:right w:w="90" w:type="dxa"/>
            </w:tcMar>
            <w:vAlign w:val="center"/>
          </w:tcPr>
          <w:p w14:paraId="2CCBC932"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Representation / compression</w:t>
            </w:r>
          </w:p>
        </w:tc>
      </w:tr>
      <w:tr w:rsidR="00184B5E" w:rsidRPr="00175C62" w14:paraId="7B1065FE" w14:textId="77777777">
        <w:trPr>
          <w:jc w:val="center"/>
        </w:trPr>
        <w:tc>
          <w:tcPr>
            <w:tcW w:w="2520" w:type="dxa"/>
            <w:shd w:val="clear" w:color="auto" w:fill="F2F4F7"/>
            <w:tcMar>
              <w:top w:w="80" w:type="dxa"/>
              <w:left w:w="90" w:type="dxa"/>
              <w:bottom w:w="80" w:type="dxa"/>
              <w:right w:w="90" w:type="dxa"/>
            </w:tcMar>
            <w:vAlign w:val="center"/>
          </w:tcPr>
          <w:p w14:paraId="09CA84D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D2</w:t>
            </w:r>
          </w:p>
        </w:tc>
        <w:tc>
          <w:tcPr>
            <w:tcW w:w="2520" w:type="dxa"/>
            <w:shd w:val="clear" w:color="auto" w:fill="F2F4F7"/>
            <w:tcMar>
              <w:top w:w="80" w:type="dxa"/>
              <w:left w:w="90" w:type="dxa"/>
              <w:bottom w:w="80" w:type="dxa"/>
              <w:right w:w="90" w:type="dxa"/>
            </w:tcMar>
            <w:vAlign w:val="center"/>
          </w:tcPr>
          <w:p w14:paraId="3957BBF2"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Quadratic loss, H = [[4, 1], [1, 4]], b = [5, </w:t>
            </w:r>
            <w:proofErr w:type="gramStart"/>
            <w:r w:rsidRPr="00175C62">
              <w:rPr>
                <w:rFonts w:ascii="Times New Roman" w:hAnsi="Times New Roman" w:cs="Times New Roman"/>
                <w:color w:val="auto"/>
                <w:sz w:val="24"/>
                <w:szCs w:val="24"/>
              </w:rPr>
              <w:t>5]ᵀ</w:t>
            </w:r>
            <w:proofErr w:type="gramEnd"/>
            <w:r w:rsidRPr="00175C62">
              <w:rPr>
                <w:rFonts w:ascii="Times New Roman" w:hAnsi="Times New Roman" w:cs="Times New Roman"/>
                <w:color w:val="auto"/>
                <w:sz w:val="24"/>
                <w:szCs w:val="24"/>
              </w:rPr>
              <w:t xml:space="preserve">, initial w = [0, </w:t>
            </w:r>
            <w:proofErr w:type="gramStart"/>
            <w:r w:rsidRPr="00175C62">
              <w:rPr>
                <w:rFonts w:ascii="Times New Roman" w:hAnsi="Times New Roman" w:cs="Times New Roman"/>
                <w:color w:val="auto"/>
                <w:sz w:val="24"/>
                <w:szCs w:val="24"/>
              </w:rPr>
              <w:t>0]ᵀ</w:t>
            </w:r>
            <w:proofErr w:type="gramEnd"/>
          </w:p>
        </w:tc>
        <w:tc>
          <w:tcPr>
            <w:tcW w:w="2520" w:type="dxa"/>
            <w:shd w:val="clear" w:color="auto" w:fill="F2F4F7"/>
            <w:tcMar>
              <w:top w:w="80" w:type="dxa"/>
              <w:left w:w="90" w:type="dxa"/>
              <w:bottom w:w="80" w:type="dxa"/>
              <w:right w:w="90" w:type="dxa"/>
            </w:tcMar>
            <w:vAlign w:val="center"/>
          </w:tcPr>
          <w:p w14:paraId="75D20C73"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Gradient, Hessian, convexity, condition number, gradient descent and momentum</w:t>
            </w:r>
          </w:p>
        </w:tc>
        <w:tc>
          <w:tcPr>
            <w:tcW w:w="2520" w:type="dxa"/>
            <w:shd w:val="clear" w:color="auto" w:fill="F2F4F7"/>
            <w:tcMar>
              <w:top w:w="80" w:type="dxa"/>
              <w:left w:w="90" w:type="dxa"/>
              <w:bottom w:w="80" w:type="dxa"/>
              <w:right w:w="90" w:type="dxa"/>
            </w:tcMar>
            <w:vAlign w:val="center"/>
          </w:tcPr>
          <w:p w14:paraId="16349A4E"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Loss / optimisation</w:t>
            </w:r>
          </w:p>
        </w:tc>
      </w:tr>
      <w:tr w:rsidR="00184B5E" w:rsidRPr="00175C62" w14:paraId="0AC13AC4" w14:textId="77777777">
        <w:trPr>
          <w:jc w:val="center"/>
        </w:trPr>
        <w:tc>
          <w:tcPr>
            <w:tcW w:w="2520" w:type="dxa"/>
            <w:tcMar>
              <w:top w:w="80" w:type="dxa"/>
              <w:left w:w="90" w:type="dxa"/>
              <w:bottom w:w="80" w:type="dxa"/>
              <w:right w:w="90" w:type="dxa"/>
            </w:tcMar>
            <w:vAlign w:val="center"/>
          </w:tcPr>
          <w:p w14:paraId="3F25C24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D3</w:t>
            </w:r>
          </w:p>
        </w:tc>
        <w:tc>
          <w:tcPr>
            <w:tcW w:w="2520" w:type="dxa"/>
            <w:tcMar>
              <w:top w:w="80" w:type="dxa"/>
              <w:left w:w="90" w:type="dxa"/>
              <w:bottom w:w="80" w:type="dxa"/>
              <w:right w:w="90" w:type="dxa"/>
            </w:tcMar>
            <w:vAlign w:val="center"/>
          </w:tcPr>
          <w:p w14:paraId="269BD5B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True p = [0.5, 0.25, 0.125, 0.125]; two predicted q distributions</w:t>
            </w:r>
          </w:p>
        </w:tc>
        <w:tc>
          <w:tcPr>
            <w:tcW w:w="2520" w:type="dxa"/>
            <w:tcMar>
              <w:top w:w="80" w:type="dxa"/>
              <w:left w:w="90" w:type="dxa"/>
              <w:bottom w:w="80" w:type="dxa"/>
              <w:right w:w="90" w:type="dxa"/>
            </w:tcMar>
            <w:vAlign w:val="center"/>
          </w:tcPr>
          <w:p w14:paraId="4362D434"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Entropy, cross-entropy, KL divergence</w:t>
            </w:r>
          </w:p>
        </w:tc>
        <w:tc>
          <w:tcPr>
            <w:tcW w:w="2520" w:type="dxa"/>
            <w:tcMar>
              <w:top w:w="80" w:type="dxa"/>
              <w:left w:w="90" w:type="dxa"/>
              <w:bottom w:w="80" w:type="dxa"/>
              <w:right w:w="90" w:type="dxa"/>
            </w:tcMar>
            <w:vAlign w:val="center"/>
          </w:tcPr>
          <w:p w14:paraId="417398FF"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Probability / uncertainty</w:t>
            </w:r>
          </w:p>
        </w:tc>
      </w:tr>
      <w:tr w:rsidR="00184B5E" w:rsidRPr="00175C62" w14:paraId="3F57D212" w14:textId="77777777">
        <w:trPr>
          <w:jc w:val="center"/>
        </w:trPr>
        <w:tc>
          <w:tcPr>
            <w:tcW w:w="2520" w:type="dxa"/>
            <w:shd w:val="clear" w:color="auto" w:fill="F2F4F7"/>
            <w:tcMar>
              <w:top w:w="80" w:type="dxa"/>
              <w:left w:w="90" w:type="dxa"/>
              <w:bottom w:w="80" w:type="dxa"/>
              <w:right w:w="90" w:type="dxa"/>
            </w:tcMar>
            <w:vAlign w:val="center"/>
          </w:tcPr>
          <w:p w14:paraId="31F839A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D4</w:t>
            </w:r>
          </w:p>
        </w:tc>
        <w:tc>
          <w:tcPr>
            <w:tcW w:w="2520" w:type="dxa"/>
            <w:shd w:val="clear" w:color="auto" w:fill="F2F4F7"/>
            <w:tcMar>
              <w:top w:w="80" w:type="dxa"/>
              <w:left w:w="90" w:type="dxa"/>
              <w:bottom w:w="80" w:type="dxa"/>
              <w:right w:w="90" w:type="dxa"/>
            </w:tcMar>
            <w:vAlign w:val="center"/>
          </w:tcPr>
          <w:p w14:paraId="1AC8D4A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Prevalence 10%, sensitivity 90%, specificity 95%</w:t>
            </w:r>
          </w:p>
        </w:tc>
        <w:tc>
          <w:tcPr>
            <w:tcW w:w="2520" w:type="dxa"/>
            <w:shd w:val="clear" w:color="auto" w:fill="F2F4F7"/>
            <w:tcMar>
              <w:top w:w="80" w:type="dxa"/>
              <w:left w:w="90" w:type="dxa"/>
              <w:bottom w:w="80" w:type="dxa"/>
              <w:right w:w="90" w:type="dxa"/>
            </w:tcMar>
            <w:vAlign w:val="center"/>
          </w:tcPr>
          <w:p w14:paraId="2593A0E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Bayes theorem and conditional probability</w:t>
            </w:r>
          </w:p>
        </w:tc>
        <w:tc>
          <w:tcPr>
            <w:tcW w:w="2520" w:type="dxa"/>
            <w:shd w:val="clear" w:color="auto" w:fill="F2F4F7"/>
            <w:tcMar>
              <w:top w:w="80" w:type="dxa"/>
              <w:left w:w="90" w:type="dxa"/>
              <w:bottom w:w="80" w:type="dxa"/>
              <w:right w:w="90" w:type="dxa"/>
            </w:tcMar>
            <w:vAlign w:val="center"/>
          </w:tcPr>
          <w:p w14:paraId="2B8F9BC6"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Decision / screening</w:t>
            </w:r>
          </w:p>
        </w:tc>
      </w:tr>
      <w:tr w:rsidR="00184B5E" w:rsidRPr="00175C62" w14:paraId="767132C0" w14:textId="77777777">
        <w:trPr>
          <w:jc w:val="center"/>
        </w:trPr>
        <w:tc>
          <w:tcPr>
            <w:tcW w:w="2520" w:type="dxa"/>
            <w:tcMar>
              <w:top w:w="80" w:type="dxa"/>
              <w:left w:w="90" w:type="dxa"/>
              <w:bottom w:w="80" w:type="dxa"/>
              <w:right w:w="90" w:type="dxa"/>
            </w:tcMar>
            <w:vAlign w:val="center"/>
          </w:tcPr>
          <w:p w14:paraId="2722DFE5"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D5</w:t>
            </w:r>
          </w:p>
        </w:tc>
        <w:tc>
          <w:tcPr>
            <w:tcW w:w="2520" w:type="dxa"/>
            <w:tcMar>
              <w:top w:w="80" w:type="dxa"/>
              <w:left w:w="90" w:type="dxa"/>
              <w:bottom w:w="80" w:type="dxa"/>
              <w:right w:w="90" w:type="dxa"/>
            </w:tcMar>
            <w:vAlign w:val="center"/>
          </w:tcPr>
          <w:p w14:paraId="7FF4287B"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True score 10, noise variance 1, Models P and Q predictions</w:t>
            </w:r>
          </w:p>
        </w:tc>
        <w:tc>
          <w:tcPr>
            <w:tcW w:w="2520" w:type="dxa"/>
            <w:tcMar>
              <w:top w:w="80" w:type="dxa"/>
              <w:left w:w="90" w:type="dxa"/>
              <w:bottom w:w="80" w:type="dxa"/>
              <w:right w:w="90" w:type="dxa"/>
            </w:tcMar>
            <w:vAlign w:val="center"/>
          </w:tcPr>
          <w:p w14:paraId="54C20426"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Bias, variance and expected squared error</w:t>
            </w:r>
          </w:p>
        </w:tc>
        <w:tc>
          <w:tcPr>
            <w:tcW w:w="2520" w:type="dxa"/>
            <w:tcMar>
              <w:top w:w="80" w:type="dxa"/>
              <w:left w:w="90" w:type="dxa"/>
              <w:bottom w:w="80" w:type="dxa"/>
              <w:right w:w="90" w:type="dxa"/>
            </w:tcMar>
            <w:vAlign w:val="center"/>
          </w:tcPr>
          <w:p w14:paraId="3225FD3F"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Prediction error</w:t>
            </w:r>
          </w:p>
        </w:tc>
      </w:tr>
      <w:tr w:rsidR="00184B5E" w:rsidRPr="00175C62" w14:paraId="4CF2C482" w14:textId="77777777">
        <w:trPr>
          <w:jc w:val="center"/>
        </w:trPr>
        <w:tc>
          <w:tcPr>
            <w:tcW w:w="2520" w:type="dxa"/>
            <w:shd w:val="clear" w:color="auto" w:fill="F2F4F7"/>
            <w:tcMar>
              <w:top w:w="80" w:type="dxa"/>
              <w:left w:w="90" w:type="dxa"/>
              <w:bottom w:w="80" w:type="dxa"/>
              <w:right w:w="90" w:type="dxa"/>
            </w:tcMar>
            <w:vAlign w:val="center"/>
          </w:tcPr>
          <w:p w14:paraId="6FB4D9EC"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D6</w:t>
            </w:r>
          </w:p>
        </w:tc>
        <w:tc>
          <w:tcPr>
            <w:tcW w:w="2520" w:type="dxa"/>
            <w:shd w:val="clear" w:color="auto" w:fill="F2F4F7"/>
            <w:tcMar>
              <w:top w:w="80" w:type="dxa"/>
              <w:left w:w="90" w:type="dxa"/>
              <w:bottom w:w="80" w:type="dxa"/>
              <w:right w:w="90" w:type="dxa"/>
            </w:tcMar>
            <w:vAlign w:val="center"/>
          </w:tcPr>
          <w:p w14:paraId="08191B6A"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Confusion matrix counts over 100 images</w:t>
            </w:r>
          </w:p>
        </w:tc>
        <w:tc>
          <w:tcPr>
            <w:tcW w:w="2520" w:type="dxa"/>
            <w:shd w:val="clear" w:color="auto" w:fill="F2F4F7"/>
            <w:tcMar>
              <w:top w:w="80" w:type="dxa"/>
              <w:left w:w="90" w:type="dxa"/>
              <w:bottom w:w="80" w:type="dxa"/>
              <w:right w:w="90" w:type="dxa"/>
            </w:tcMar>
            <w:vAlign w:val="center"/>
          </w:tcPr>
          <w:p w14:paraId="463D5B8B"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Accuracy, error rate, precision, recall, specificity and F1</w:t>
            </w:r>
          </w:p>
        </w:tc>
        <w:tc>
          <w:tcPr>
            <w:tcW w:w="2520" w:type="dxa"/>
            <w:shd w:val="clear" w:color="auto" w:fill="F2F4F7"/>
            <w:tcMar>
              <w:top w:w="80" w:type="dxa"/>
              <w:left w:w="90" w:type="dxa"/>
              <w:bottom w:w="80" w:type="dxa"/>
              <w:right w:w="90" w:type="dxa"/>
            </w:tcMar>
            <w:vAlign w:val="center"/>
          </w:tcPr>
          <w:p w14:paraId="3AEDB984"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Evaluation</w:t>
            </w:r>
          </w:p>
        </w:tc>
      </w:tr>
    </w:tbl>
    <w:p w14:paraId="18699AFA" w14:textId="77777777" w:rsidR="00184B5E" w:rsidRPr="00175C62" w:rsidRDefault="00184B5E">
      <w:pPr>
        <w:spacing w:after="20"/>
        <w:rPr>
          <w:rFonts w:ascii="Times New Roman" w:hAnsi="Times New Roman" w:cs="Times New Roman"/>
          <w:color w:val="auto"/>
          <w:sz w:val="24"/>
          <w:szCs w:val="24"/>
        </w:rPr>
      </w:pPr>
    </w:p>
    <w:p w14:paraId="266B23F1"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Relationships and assumptions</w:t>
      </w:r>
    </w:p>
    <w:p w14:paraId="774E9416"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D1 and D2 address representation and optimisation mathematics; D3 evaluates uncertainty in class probabilities; D4 translates prevalence and test characteristics into post-test probabilities; D5 separates prediction-error components; and D6 assesses observed classification errors.</w:t>
      </w:r>
    </w:p>
    <w:p w14:paraId="1C941165"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These are separate numerical examples in the question paper. They should not be treated as measurements from one common trained model unless that relationship is explicitly provided.</w:t>
      </w:r>
    </w:p>
    <w:p w14:paraId="776C1DD7" w14:textId="77777777" w:rsidR="00184B5E" w:rsidRPr="00175C62" w:rsidRDefault="00000000">
      <w:pPr>
        <w:pStyle w:val="ListBullet"/>
        <w:spacing w:after="60"/>
        <w:rPr>
          <w:rFonts w:ascii="Times New Roman" w:hAnsi="Times New Roman" w:cs="Times New Roman"/>
          <w:color w:val="auto"/>
          <w:sz w:val="24"/>
          <w:szCs w:val="24"/>
        </w:rPr>
      </w:pPr>
      <w:r w:rsidRPr="00175C62">
        <w:rPr>
          <w:rFonts w:ascii="Times New Roman" w:hAnsi="Times New Roman" w:cs="Times New Roman"/>
          <w:color w:val="auto"/>
          <w:sz w:val="24"/>
          <w:szCs w:val="24"/>
        </w:rPr>
        <w:t>D1 assumes the given 2 × 2 matrix is the feature matrix to compress.</w:t>
      </w:r>
    </w:p>
    <w:p w14:paraId="09C1AC42" w14:textId="77777777" w:rsidR="00184B5E" w:rsidRPr="00175C62" w:rsidRDefault="00000000">
      <w:pPr>
        <w:pStyle w:val="ListBullet"/>
        <w:spacing w:after="60"/>
        <w:rPr>
          <w:rFonts w:ascii="Times New Roman" w:hAnsi="Times New Roman" w:cs="Times New Roman"/>
          <w:color w:val="auto"/>
          <w:sz w:val="24"/>
          <w:szCs w:val="24"/>
        </w:rPr>
      </w:pPr>
      <w:r w:rsidRPr="00175C62">
        <w:rPr>
          <w:rFonts w:ascii="Times New Roman" w:hAnsi="Times New Roman" w:cs="Times New Roman"/>
          <w:color w:val="auto"/>
          <w:sz w:val="24"/>
          <w:szCs w:val="24"/>
        </w:rPr>
        <w:t>D2 assumes H is symmetric and the objective is J(w) = 1/2 wᵀHw - bᵀw.</w:t>
      </w:r>
    </w:p>
    <w:p w14:paraId="65FA09DC" w14:textId="77777777" w:rsidR="00184B5E" w:rsidRPr="00175C62" w:rsidRDefault="00000000">
      <w:pPr>
        <w:pStyle w:val="ListBullet"/>
        <w:spacing w:after="60"/>
        <w:rPr>
          <w:rFonts w:ascii="Times New Roman" w:hAnsi="Times New Roman" w:cs="Times New Roman"/>
          <w:color w:val="auto"/>
          <w:sz w:val="24"/>
          <w:szCs w:val="24"/>
        </w:rPr>
      </w:pPr>
      <w:r w:rsidRPr="00175C62">
        <w:rPr>
          <w:rFonts w:ascii="Times New Roman" w:hAnsi="Times New Roman" w:cs="Times New Roman"/>
          <w:color w:val="auto"/>
          <w:sz w:val="24"/>
          <w:szCs w:val="24"/>
        </w:rPr>
        <w:t>D3 uses log base 2 and the given distributions as the true and predicted class probabilities.</w:t>
      </w:r>
    </w:p>
    <w:p w14:paraId="44592B5E" w14:textId="77777777" w:rsidR="00184B5E" w:rsidRPr="00175C62" w:rsidRDefault="00000000">
      <w:pPr>
        <w:pStyle w:val="ListBullet"/>
        <w:spacing w:after="60"/>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D4 treats sensitivity as </w:t>
      </w:r>
      <w:proofErr w:type="gramStart"/>
      <w:r w:rsidRPr="00175C62">
        <w:rPr>
          <w:rFonts w:ascii="Times New Roman" w:hAnsi="Times New Roman" w:cs="Times New Roman"/>
          <w:color w:val="auto"/>
          <w:sz w:val="24"/>
          <w:szCs w:val="24"/>
        </w:rPr>
        <w:t>P(</w:t>
      </w:r>
      <w:proofErr w:type="gramEnd"/>
      <w:r w:rsidRPr="00175C62">
        <w:rPr>
          <w:rFonts w:ascii="Times New Roman" w:hAnsi="Times New Roman" w:cs="Times New Roman"/>
          <w:color w:val="auto"/>
          <w:sz w:val="24"/>
          <w:szCs w:val="24"/>
        </w:rPr>
        <w:t xml:space="preserve">positive | disease) and specificity as </w:t>
      </w:r>
      <w:proofErr w:type="gramStart"/>
      <w:r w:rsidRPr="00175C62">
        <w:rPr>
          <w:rFonts w:ascii="Times New Roman" w:hAnsi="Times New Roman" w:cs="Times New Roman"/>
          <w:color w:val="auto"/>
          <w:sz w:val="24"/>
          <w:szCs w:val="24"/>
        </w:rPr>
        <w:t>P(</w:t>
      </w:r>
      <w:proofErr w:type="gramEnd"/>
      <w:r w:rsidRPr="00175C62">
        <w:rPr>
          <w:rFonts w:ascii="Times New Roman" w:hAnsi="Times New Roman" w:cs="Times New Roman"/>
          <w:color w:val="auto"/>
          <w:sz w:val="24"/>
          <w:szCs w:val="24"/>
        </w:rPr>
        <w:t>negative | no disease).</w:t>
      </w:r>
    </w:p>
    <w:p w14:paraId="2BE184F3" w14:textId="77777777" w:rsidR="00184B5E" w:rsidRPr="00175C62" w:rsidRDefault="00000000">
      <w:pPr>
        <w:pStyle w:val="ListBullet"/>
        <w:spacing w:after="60"/>
        <w:rPr>
          <w:rFonts w:ascii="Times New Roman" w:hAnsi="Times New Roman" w:cs="Times New Roman"/>
          <w:color w:val="auto"/>
          <w:sz w:val="24"/>
          <w:szCs w:val="24"/>
        </w:rPr>
      </w:pPr>
      <w:r w:rsidRPr="00175C62">
        <w:rPr>
          <w:rFonts w:ascii="Times New Roman" w:hAnsi="Times New Roman" w:cs="Times New Roman"/>
          <w:color w:val="auto"/>
          <w:sz w:val="24"/>
          <w:szCs w:val="24"/>
        </w:rPr>
        <w:t>D5 uses the four listed predictions as repeated estimates, with population variance across the four predictions and noise variance σ² = 1.</w:t>
      </w:r>
    </w:p>
    <w:p w14:paraId="05B622EA" w14:textId="77777777" w:rsidR="00184B5E" w:rsidRPr="00175C62" w:rsidRDefault="00000000">
      <w:pPr>
        <w:pStyle w:val="ListBullet"/>
        <w:spacing w:after="60"/>
        <w:rPr>
          <w:rFonts w:ascii="Times New Roman" w:hAnsi="Times New Roman" w:cs="Times New Roman"/>
          <w:color w:val="auto"/>
          <w:sz w:val="24"/>
          <w:szCs w:val="24"/>
        </w:rPr>
      </w:pPr>
      <w:r w:rsidRPr="00175C62">
        <w:rPr>
          <w:rFonts w:ascii="Times New Roman" w:hAnsi="Times New Roman" w:cs="Times New Roman"/>
          <w:color w:val="auto"/>
          <w:sz w:val="24"/>
          <w:szCs w:val="24"/>
        </w:rPr>
        <w:t>D6 takes “referable” as the positive class.</w:t>
      </w:r>
    </w:p>
    <w:p w14:paraId="37662D2C"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lastRenderedPageBreak/>
        <w:t xml:space="preserve">Interpretation for RetinaCare: </w:t>
      </w:r>
      <w:r w:rsidRPr="00175C62">
        <w:rPr>
          <w:rFonts w:ascii="Times New Roman" w:hAnsi="Times New Roman" w:cs="Times New Roman"/>
          <w:color w:val="auto"/>
          <w:sz w:val="24"/>
          <w:szCs w:val="24"/>
        </w:rPr>
        <w:t>This decomposition shows how representation, optimisation, uncertainty, decisions and evaluation answer different parts of the RetinaCare audit. The assumptions keep each calculation tied to the data supplied in the paper.</w:t>
      </w:r>
    </w:p>
    <w:p w14:paraId="51F11ACD" w14:textId="1443382B" w:rsidR="00184B5E" w:rsidRPr="00175C62" w:rsidRDefault="00000000" w:rsidP="00175C62">
      <w:pPr>
        <w:rPr>
          <w:rFonts w:ascii="Times New Roman" w:hAnsi="Times New Roman" w:cs="Times New Roman"/>
          <w:color w:val="auto"/>
          <w:sz w:val="24"/>
          <w:szCs w:val="24"/>
        </w:rPr>
      </w:pPr>
      <w:r w:rsidRPr="00175C62">
        <w:rPr>
          <w:rFonts w:ascii="Times New Roman" w:hAnsi="Times New Roman" w:cs="Times New Roman"/>
          <w:color w:val="auto"/>
          <w:sz w:val="24"/>
          <w:szCs w:val="24"/>
        </w:rPr>
        <w:t>Task 2 - Examine the Compressibility of the Feature Matrix (6 marks)</w:t>
      </w:r>
    </w:p>
    <w:p w14:paraId="299E1BC4"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Given D1: A = [[3, 0], [4, 5]]. The goal is to derive A = UΣVᵀ, compare singular values, calculate a rank-1 reconstruction error and measure retained energy.</w:t>
      </w:r>
    </w:p>
    <w:p w14:paraId="319BFA42"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1: Calculate AᵀA</w:t>
      </w:r>
    </w:p>
    <w:p w14:paraId="47DC7777"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Aᵀ = [[3, 4], [0, 5]]</w:t>
      </w:r>
    </w:p>
    <w:p w14:paraId="6FDFE0A0"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AᵀA = [[3, 4], [0, 5]] [[3, 0], [4, 5]] = [[25, 20], [20, 25]]</w:t>
      </w:r>
    </w:p>
    <w:p w14:paraId="7AB95681"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The entries are obtained by row-by-column multiplication: 3² + 4² = 25; (3)(0) + (4)(5) = 20; (0)(3) + (5)(4) = 20; and 0² + 5² = 25.</w:t>
      </w:r>
    </w:p>
    <w:p w14:paraId="333880C9"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AᵀA is symmetric, and its eigenvalues provide the squared singular values of A.</w:t>
      </w:r>
    </w:p>
    <w:p w14:paraId="19B1647B"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2: Find the eigenvalues</w:t>
      </w:r>
    </w:p>
    <w:p w14:paraId="456884C5"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det(</w:t>
      </w:r>
      <w:proofErr w:type="gramEnd"/>
      <w:r w:rsidRPr="00175C62">
        <w:rPr>
          <w:rFonts w:ascii="Times New Roman" w:hAnsi="Times New Roman" w:cs="Times New Roman"/>
          <w:b/>
          <w:color w:val="auto"/>
          <w:sz w:val="24"/>
          <w:szCs w:val="24"/>
        </w:rPr>
        <w:t>AᵀA - λI) = 0</w:t>
      </w:r>
    </w:p>
    <w:p w14:paraId="55BA5B59"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(25 - </w:t>
      </w:r>
      <w:proofErr w:type="gramStart"/>
      <w:r w:rsidRPr="00175C62">
        <w:rPr>
          <w:rFonts w:ascii="Times New Roman" w:hAnsi="Times New Roman" w:cs="Times New Roman"/>
          <w:b/>
          <w:color w:val="auto"/>
          <w:sz w:val="24"/>
          <w:szCs w:val="24"/>
        </w:rPr>
        <w:t>λ)²</w:t>
      </w:r>
      <w:proofErr w:type="gramEnd"/>
      <w:r w:rsidRPr="00175C62">
        <w:rPr>
          <w:rFonts w:ascii="Times New Roman" w:hAnsi="Times New Roman" w:cs="Times New Roman"/>
          <w:b/>
          <w:color w:val="auto"/>
          <w:sz w:val="24"/>
          <w:szCs w:val="24"/>
        </w:rPr>
        <w:t xml:space="preserve"> - 20² = 0</w:t>
      </w:r>
    </w:p>
    <w:p w14:paraId="694F40BE"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625 - 50λ + λ² - 400 = </w:t>
      </w:r>
      <w:proofErr w:type="gramStart"/>
      <w:r w:rsidRPr="00175C62">
        <w:rPr>
          <w:rFonts w:ascii="Times New Roman" w:hAnsi="Times New Roman" w:cs="Times New Roman"/>
          <w:b/>
          <w:color w:val="auto"/>
          <w:sz w:val="24"/>
          <w:szCs w:val="24"/>
        </w:rPr>
        <w:t xml:space="preserve">0  </w:t>
      </w:r>
      <w:r w:rsidRPr="00175C62">
        <w:rPr>
          <w:rFonts w:ascii="Cambria Math" w:hAnsi="Cambria Math" w:cs="Cambria Math"/>
          <w:b/>
          <w:color w:val="auto"/>
          <w:sz w:val="24"/>
          <w:szCs w:val="24"/>
        </w:rPr>
        <w:t>⇒</w:t>
      </w:r>
      <w:proofErr w:type="gramEnd"/>
      <w:r w:rsidRPr="00175C62">
        <w:rPr>
          <w:rFonts w:ascii="Times New Roman" w:hAnsi="Times New Roman" w:cs="Times New Roman"/>
          <w:b/>
          <w:color w:val="auto"/>
          <w:sz w:val="24"/>
          <w:szCs w:val="24"/>
        </w:rPr>
        <w:t xml:space="preserve">  λ² - 50λ + 225 = 0</w:t>
      </w:r>
    </w:p>
    <w:p w14:paraId="2073A9F1"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λ = [50 ± </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2500 - 900)] / 2 = [50 ± 40] / 2</w:t>
      </w:r>
    </w:p>
    <w:p w14:paraId="104B5221"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λ₁ = 45.0000</w:t>
      </w:r>
      <w:proofErr w:type="gramStart"/>
      <w:r w:rsidRPr="00175C62">
        <w:rPr>
          <w:rFonts w:ascii="Times New Roman" w:hAnsi="Times New Roman" w:cs="Times New Roman"/>
          <w:b/>
          <w:color w:val="auto"/>
          <w:sz w:val="24"/>
          <w:szCs w:val="24"/>
        </w:rPr>
        <w:t>;  λ</w:t>
      </w:r>
      <w:proofErr w:type="gramEnd"/>
      <w:r w:rsidRPr="00175C62">
        <w:rPr>
          <w:rFonts w:ascii="Times New Roman" w:hAnsi="Times New Roman" w:cs="Times New Roman"/>
          <w:b/>
          <w:color w:val="auto"/>
          <w:sz w:val="24"/>
          <w:szCs w:val="24"/>
        </w:rPr>
        <w:t>₂ = 5.0000</w:t>
      </w:r>
    </w:p>
    <w:p w14:paraId="349A6BB8"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The eigenvalues differ by a factor of nine, so most squared energy is aligned with the leading feature-space direction.</w:t>
      </w:r>
    </w:p>
    <w:p w14:paraId="2323405F"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3: Find the right singular vectors</w:t>
      </w:r>
    </w:p>
    <w:p w14:paraId="1A693DC7"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For λ₁ = 45: solve (AᵀA - 45</w:t>
      </w:r>
      <w:proofErr w:type="gramStart"/>
      <w:r w:rsidRPr="00175C62">
        <w:rPr>
          <w:rFonts w:ascii="Times New Roman" w:hAnsi="Times New Roman" w:cs="Times New Roman"/>
          <w:color w:val="auto"/>
          <w:sz w:val="24"/>
          <w:szCs w:val="24"/>
        </w:rPr>
        <w:t>I)v</w:t>
      </w:r>
      <w:proofErr w:type="gramEnd"/>
      <w:r w:rsidRPr="00175C62">
        <w:rPr>
          <w:rFonts w:ascii="Times New Roman" w:hAnsi="Times New Roman" w:cs="Times New Roman"/>
          <w:color w:val="auto"/>
          <w:sz w:val="24"/>
          <w:szCs w:val="24"/>
        </w:rPr>
        <w:t xml:space="preserve"> = 0, giving [-20, 20; 20, -</w:t>
      </w:r>
      <w:proofErr w:type="gramStart"/>
      <w:r w:rsidRPr="00175C62">
        <w:rPr>
          <w:rFonts w:ascii="Times New Roman" w:hAnsi="Times New Roman" w:cs="Times New Roman"/>
          <w:color w:val="auto"/>
          <w:sz w:val="24"/>
          <w:szCs w:val="24"/>
        </w:rPr>
        <w:t>20]v</w:t>
      </w:r>
      <w:proofErr w:type="gramEnd"/>
      <w:r w:rsidRPr="00175C62">
        <w:rPr>
          <w:rFonts w:ascii="Times New Roman" w:hAnsi="Times New Roman" w:cs="Times New Roman"/>
          <w:color w:val="auto"/>
          <w:sz w:val="24"/>
          <w:szCs w:val="24"/>
        </w:rPr>
        <w:t xml:space="preserve"> = 0 and v₁ = v₂. Normalising [1, </w:t>
      </w:r>
      <w:proofErr w:type="gramStart"/>
      <w:r w:rsidRPr="00175C62">
        <w:rPr>
          <w:rFonts w:ascii="Times New Roman" w:hAnsi="Times New Roman" w:cs="Times New Roman"/>
          <w:color w:val="auto"/>
          <w:sz w:val="24"/>
          <w:szCs w:val="24"/>
        </w:rPr>
        <w:t>1]ᵀ</w:t>
      </w:r>
      <w:proofErr w:type="gramEnd"/>
      <w:r w:rsidRPr="00175C62">
        <w:rPr>
          <w:rFonts w:ascii="Times New Roman" w:hAnsi="Times New Roman" w:cs="Times New Roman"/>
          <w:color w:val="auto"/>
          <w:sz w:val="24"/>
          <w:szCs w:val="24"/>
        </w:rPr>
        <w:t xml:space="preserve"> by its length √2 gives:</w:t>
      </w:r>
    </w:p>
    <w:p w14:paraId="5273B6C9"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v₁ = (1/√</w:t>
      </w:r>
      <w:proofErr w:type="gramStart"/>
      <w:r w:rsidRPr="00175C62">
        <w:rPr>
          <w:rFonts w:ascii="Times New Roman" w:hAnsi="Times New Roman" w:cs="Times New Roman"/>
          <w:b/>
          <w:color w:val="auto"/>
          <w:sz w:val="24"/>
          <w:szCs w:val="24"/>
        </w:rPr>
        <w:t>2)[</w:t>
      </w:r>
      <w:proofErr w:type="gramEnd"/>
      <w:r w:rsidRPr="00175C62">
        <w:rPr>
          <w:rFonts w:ascii="Times New Roman" w:hAnsi="Times New Roman" w:cs="Times New Roman"/>
          <w:b/>
          <w:color w:val="auto"/>
          <w:sz w:val="24"/>
          <w:szCs w:val="24"/>
        </w:rPr>
        <w:t xml:space="preserve">1, </w:t>
      </w:r>
      <w:proofErr w:type="gramStart"/>
      <w:r w:rsidRPr="00175C62">
        <w:rPr>
          <w:rFonts w:ascii="Times New Roman" w:hAnsi="Times New Roman" w:cs="Times New Roman"/>
          <w:b/>
          <w:color w:val="auto"/>
          <w:sz w:val="24"/>
          <w:szCs w:val="24"/>
        </w:rPr>
        <w:t>1]ᵀ</w:t>
      </w:r>
      <w:proofErr w:type="gramEnd"/>
    </w:p>
    <w:p w14:paraId="3C381F67"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For λ₂ = 5: solve (AᵀA - 5</w:t>
      </w:r>
      <w:proofErr w:type="gramStart"/>
      <w:r w:rsidRPr="00175C62">
        <w:rPr>
          <w:rFonts w:ascii="Times New Roman" w:hAnsi="Times New Roman" w:cs="Times New Roman"/>
          <w:color w:val="auto"/>
          <w:sz w:val="24"/>
          <w:szCs w:val="24"/>
        </w:rPr>
        <w:t>I)v</w:t>
      </w:r>
      <w:proofErr w:type="gramEnd"/>
      <w:r w:rsidRPr="00175C62">
        <w:rPr>
          <w:rFonts w:ascii="Times New Roman" w:hAnsi="Times New Roman" w:cs="Times New Roman"/>
          <w:color w:val="auto"/>
          <w:sz w:val="24"/>
          <w:szCs w:val="24"/>
        </w:rPr>
        <w:t xml:space="preserve"> = 0, giving [20, 20; 20, </w:t>
      </w:r>
      <w:proofErr w:type="gramStart"/>
      <w:r w:rsidRPr="00175C62">
        <w:rPr>
          <w:rFonts w:ascii="Times New Roman" w:hAnsi="Times New Roman" w:cs="Times New Roman"/>
          <w:color w:val="auto"/>
          <w:sz w:val="24"/>
          <w:szCs w:val="24"/>
        </w:rPr>
        <w:t>20]v</w:t>
      </w:r>
      <w:proofErr w:type="gramEnd"/>
      <w:r w:rsidRPr="00175C62">
        <w:rPr>
          <w:rFonts w:ascii="Times New Roman" w:hAnsi="Times New Roman" w:cs="Times New Roman"/>
          <w:color w:val="auto"/>
          <w:sz w:val="24"/>
          <w:szCs w:val="24"/>
        </w:rPr>
        <w:t xml:space="preserve"> = 0 and v₁ = -v₂. Normalising [1, -</w:t>
      </w:r>
      <w:proofErr w:type="gramStart"/>
      <w:r w:rsidRPr="00175C62">
        <w:rPr>
          <w:rFonts w:ascii="Times New Roman" w:hAnsi="Times New Roman" w:cs="Times New Roman"/>
          <w:color w:val="auto"/>
          <w:sz w:val="24"/>
          <w:szCs w:val="24"/>
        </w:rPr>
        <w:t>1]ᵀ</w:t>
      </w:r>
      <w:proofErr w:type="gramEnd"/>
      <w:r w:rsidRPr="00175C62">
        <w:rPr>
          <w:rFonts w:ascii="Times New Roman" w:hAnsi="Times New Roman" w:cs="Times New Roman"/>
          <w:color w:val="auto"/>
          <w:sz w:val="24"/>
          <w:szCs w:val="24"/>
        </w:rPr>
        <w:t xml:space="preserve"> gives:</w:t>
      </w:r>
    </w:p>
    <w:p w14:paraId="501978DA"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v₂ = (1/√</w:t>
      </w:r>
      <w:proofErr w:type="gramStart"/>
      <w:r w:rsidRPr="00175C62">
        <w:rPr>
          <w:rFonts w:ascii="Times New Roman" w:hAnsi="Times New Roman" w:cs="Times New Roman"/>
          <w:b/>
          <w:color w:val="auto"/>
          <w:sz w:val="24"/>
          <w:szCs w:val="24"/>
        </w:rPr>
        <w:t>2)[</w:t>
      </w:r>
      <w:proofErr w:type="gramEnd"/>
      <w:r w:rsidRPr="00175C62">
        <w:rPr>
          <w:rFonts w:ascii="Times New Roman" w:hAnsi="Times New Roman" w:cs="Times New Roman"/>
          <w:b/>
          <w:color w:val="auto"/>
          <w:sz w:val="24"/>
          <w:szCs w:val="24"/>
        </w:rPr>
        <w:t>1, -</w:t>
      </w:r>
      <w:proofErr w:type="gramStart"/>
      <w:r w:rsidRPr="00175C62">
        <w:rPr>
          <w:rFonts w:ascii="Times New Roman" w:hAnsi="Times New Roman" w:cs="Times New Roman"/>
          <w:b/>
          <w:color w:val="auto"/>
          <w:sz w:val="24"/>
          <w:szCs w:val="24"/>
        </w:rPr>
        <w:t>1]ᵀ</w:t>
      </w:r>
      <w:proofErr w:type="gramEnd"/>
    </w:p>
    <w:p w14:paraId="7C3E1324"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V = (1/√2) [[1, 1], [1, -1]]</w:t>
      </w:r>
    </w:p>
    <w:p w14:paraId="74714502"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4: Find singular values and left singular vectors</w:t>
      </w:r>
    </w:p>
    <w:p w14:paraId="38716486"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σᵢ = √λ</w:t>
      </w:r>
      <w:proofErr w:type="gramStart"/>
      <w:r w:rsidRPr="00175C62">
        <w:rPr>
          <w:rFonts w:ascii="Times New Roman" w:hAnsi="Times New Roman" w:cs="Times New Roman"/>
          <w:b/>
          <w:color w:val="auto"/>
          <w:sz w:val="24"/>
          <w:szCs w:val="24"/>
        </w:rPr>
        <w:t xml:space="preserve">ᵢ  </w:t>
      </w:r>
      <w:r w:rsidRPr="00175C62">
        <w:rPr>
          <w:rFonts w:ascii="Cambria Math" w:hAnsi="Cambria Math" w:cs="Cambria Math"/>
          <w:b/>
          <w:color w:val="auto"/>
          <w:sz w:val="24"/>
          <w:szCs w:val="24"/>
        </w:rPr>
        <w:t>⇒</w:t>
      </w:r>
      <w:proofErr w:type="gramEnd"/>
      <w:r w:rsidRPr="00175C62">
        <w:rPr>
          <w:rFonts w:ascii="Times New Roman" w:hAnsi="Times New Roman" w:cs="Times New Roman"/>
          <w:b/>
          <w:color w:val="auto"/>
          <w:sz w:val="24"/>
          <w:szCs w:val="24"/>
        </w:rPr>
        <w:t xml:space="preserve">  σ₁ = √45 = 3√5 = 6.7082</w:t>
      </w:r>
      <w:proofErr w:type="gramStart"/>
      <w:r w:rsidRPr="00175C62">
        <w:rPr>
          <w:rFonts w:ascii="Times New Roman" w:hAnsi="Times New Roman" w:cs="Times New Roman"/>
          <w:b/>
          <w:color w:val="auto"/>
          <w:sz w:val="24"/>
          <w:szCs w:val="24"/>
        </w:rPr>
        <w:t>;  σ</w:t>
      </w:r>
      <w:proofErr w:type="gramEnd"/>
      <w:r w:rsidRPr="00175C62">
        <w:rPr>
          <w:rFonts w:ascii="Times New Roman" w:hAnsi="Times New Roman" w:cs="Times New Roman"/>
          <w:b/>
          <w:color w:val="auto"/>
          <w:sz w:val="24"/>
          <w:szCs w:val="24"/>
        </w:rPr>
        <w:t>₂ = √5 = 2.2361</w:t>
      </w:r>
    </w:p>
    <w:p w14:paraId="712A39D3"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σ₁ / σ₂ = 6.7082 / 2.2361 = 3.0000</w:t>
      </w:r>
    </w:p>
    <w:p w14:paraId="7BF948FD"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Use uᵢ = Avᵢ/σᵢ. For v₁, Av₁ = (1/√</w:t>
      </w:r>
      <w:proofErr w:type="gramStart"/>
      <w:r w:rsidRPr="00175C62">
        <w:rPr>
          <w:rFonts w:ascii="Times New Roman" w:hAnsi="Times New Roman" w:cs="Times New Roman"/>
          <w:color w:val="auto"/>
          <w:sz w:val="24"/>
          <w:szCs w:val="24"/>
        </w:rPr>
        <w:t>2)[</w:t>
      </w:r>
      <w:proofErr w:type="gramEnd"/>
      <w:r w:rsidRPr="00175C62">
        <w:rPr>
          <w:rFonts w:ascii="Times New Roman" w:hAnsi="Times New Roman" w:cs="Times New Roman"/>
          <w:color w:val="auto"/>
          <w:sz w:val="24"/>
          <w:szCs w:val="24"/>
        </w:rPr>
        <w:t xml:space="preserve">3, </w:t>
      </w:r>
      <w:proofErr w:type="gramStart"/>
      <w:r w:rsidRPr="00175C62">
        <w:rPr>
          <w:rFonts w:ascii="Times New Roman" w:hAnsi="Times New Roman" w:cs="Times New Roman"/>
          <w:color w:val="auto"/>
          <w:sz w:val="24"/>
          <w:szCs w:val="24"/>
        </w:rPr>
        <w:t>9]ᵀ</w:t>
      </w:r>
      <w:proofErr w:type="gramEnd"/>
      <w:r w:rsidRPr="00175C62">
        <w:rPr>
          <w:rFonts w:ascii="Times New Roman" w:hAnsi="Times New Roman" w:cs="Times New Roman"/>
          <w:color w:val="auto"/>
          <w:sz w:val="24"/>
          <w:szCs w:val="24"/>
        </w:rPr>
        <w:t>, so u₁ = (1/√</w:t>
      </w:r>
      <w:proofErr w:type="gramStart"/>
      <w:r w:rsidRPr="00175C62">
        <w:rPr>
          <w:rFonts w:ascii="Times New Roman" w:hAnsi="Times New Roman" w:cs="Times New Roman"/>
          <w:color w:val="auto"/>
          <w:sz w:val="24"/>
          <w:szCs w:val="24"/>
        </w:rPr>
        <w:t>10)[</w:t>
      </w:r>
      <w:proofErr w:type="gramEnd"/>
      <w:r w:rsidRPr="00175C62">
        <w:rPr>
          <w:rFonts w:ascii="Times New Roman" w:hAnsi="Times New Roman" w:cs="Times New Roman"/>
          <w:color w:val="auto"/>
          <w:sz w:val="24"/>
          <w:szCs w:val="24"/>
        </w:rPr>
        <w:t xml:space="preserve">1, </w:t>
      </w:r>
      <w:proofErr w:type="gramStart"/>
      <w:r w:rsidRPr="00175C62">
        <w:rPr>
          <w:rFonts w:ascii="Times New Roman" w:hAnsi="Times New Roman" w:cs="Times New Roman"/>
          <w:color w:val="auto"/>
          <w:sz w:val="24"/>
          <w:szCs w:val="24"/>
        </w:rPr>
        <w:t>3]ᵀ.</w:t>
      </w:r>
      <w:proofErr w:type="gramEnd"/>
      <w:r w:rsidRPr="00175C62">
        <w:rPr>
          <w:rFonts w:ascii="Times New Roman" w:hAnsi="Times New Roman" w:cs="Times New Roman"/>
          <w:color w:val="auto"/>
          <w:sz w:val="24"/>
          <w:szCs w:val="24"/>
        </w:rPr>
        <w:t xml:space="preserve"> For v₂, Av₂ = (1/√</w:t>
      </w:r>
      <w:proofErr w:type="gramStart"/>
      <w:r w:rsidRPr="00175C62">
        <w:rPr>
          <w:rFonts w:ascii="Times New Roman" w:hAnsi="Times New Roman" w:cs="Times New Roman"/>
          <w:color w:val="auto"/>
          <w:sz w:val="24"/>
          <w:szCs w:val="24"/>
        </w:rPr>
        <w:t>2)[</w:t>
      </w:r>
      <w:proofErr w:type="gramEnd"/>
      <w:r w:rsidRPr="00175C62">
        <w:rPr>
          <w:rFonts w:ascii="Times New Roman" w:hAnsi="Times New Roman" w:cs="Times New Roman"/>
          <w:color w:val="auto"/>
          <w:sz w:val="24"/>
          <w:szCs w:val="24"/>
        </w:rPr>
        <w:t>3, -</w:t>
      </w:r>
      <w:proofErr w:type="gramStart"/>
      <w:r w:rsidRPr="00175C62">
        <w:rPr>
          <w:rFonts w:ascii="Times New Roman" w:hAnsi="Times New Roman" w:cs="Times New Roman"/>
          <w:color w:val="auto"/>
          <w:sz w:val="24"/>
          <w:szCs w:val="24"/>
        </w:rPr>
        <w:t>1]ᵀ</w:t>
      </w:r>
      <w:proofErr w:type="gramEnd"/>
      <w:r w:rsidRPr="00175C62">
        <w:rPr>
          <w:rFonts w:ascii="Times New Roman" w:hAnsi="Times New Roman" w:cs="Times New Roman"/>
          <w:color w:val="auto"/>
          <w:sz w:val="24"/>
          <w:szCs w:val="24"/>
        </w:rPr>
        <w:t>, so u₂ = (1/√</w:t>
      </w:r>
      <w:proofErr w:type="gramStart"/>
      <w:r w:rsidRPr="00175C62">
        <w:rPr>
          <w:rFonts w:ascii="Times New Roman" w:hAnsi="Times New Roman" w:cs="Times New Roman"/>
          <w:color w:val="auto"/>
          <w:sz w:val="24"/>
          <w:szCs w:val="24"/>
        </w:rPr>
        <w:t>10)[</w:t>
      </w:r>
      <w:proofErr w:type="gramEnd"/>
      <w:r w:rsidRPr="00175C62">
        <w:rPr>
          <w:rFonts w:ascii="Times New Roman" w:hAnsi="Times New Roman" w:cs="Times New Roman"/>
          <w:color w:val="auto"/>
          <w:sz w:val="24"/>
          <w:szCs w:val="24"/>
        </w:rPr>
        <w:t>3, -</w:t>
      </w:r>
      <w:proofErr w:type="gramStart"/>
      <w:r w:rsidRPr="00175C62">
        <w:rPr>
          <w:rFonts w:ascii="Times New Roman" w:hAnsi="Times New Roman" w:cs="Times New Roman"/>
          <w:color w:val="auto"/>
          <w:sz w:val="24"/>
          <w:szCs w:val="24"/>
        </w:rPr>
        <w:t>1]ᵀ.</w:t>
      </w:r>
      <w:proofErr w:type="gramEnd"/>
    </w:p>
    <w:p w14:paraId="2571FD22"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U = (1/√10) [[1, 3], [3, -1]]</w:t>
      </w:r>
    </w:p>
    <w:p w14:paraId="2108D87F"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Σ = [[3√5, 0], [0, √5]]</w:t>
      </w:r>
    </w:p>
    <w:p w14:paraId="6B663D20"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A = UΣVᵀ</w:t>
      </w:r>
    </w:p>
    <w:p w14:paraId="4C43EF48"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lastRenderedPageBreak/>
        <w:t>Approximate matrix forms, to four decimal places:</w:t>
      </w:r>
    </w:p>
    <w:tbl>
      <w:tblPr>
        <w:tblStyle w:val="TableGrid"/>
        <w:tblW w:w="0" w:type="auto"/>
        <w:jc w:val="center"/>
        <w:tblLook w:val="04A0" w:firstRow="1" w:lastRow="0" w:firstColumn="1" w:lastColumn="0" w:noHBand="0" w:noVBand="1"/>
      </w:tblPr>
      <w:tblGrid>
        <w:gridCol w:w="5034"/>
        <w:gridCol w:w="5036"/>
      </w:tblGrid>
      <w:tr w:rsidR="00184B5E" w:rsidRPr="00175C62" w14:paraId="1FB9DEA1" w14:textId="77777777">
        <w:trPr>
          <w:tblHeader/>
          <w:jc w:val="center"/>
        </w:trPr>
        <w:tc>
          <w:tcPr>
            <w:tcW w:w="5040" w:type="dxa"/>
            <w:shd w:val="clear" w:color="auto" w:fill="17365D"/>
            <w:tcMar>
              <w:top w:w="80" w:type="dxa"/>
              <w:left w:w="90" w:type="dxa"/>
              <w:bottom w:w="80" w:type="dxa"/>
              <w:right w:w="90" w:type="dxa"/>
            </w:tcMar>
            <w:vAlign w:val="center"/>
          </w:tcPr>
          <w:p w14:paraId="653F8455"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Matrix</w:t>
            </w:r>
          </w:p>
        </w:tc>
        <w:tc>
          <w:tcPr>
            <w:tcW w:w="5040" w:type="dxa"/>
            <w:shd w:val="clear" w:color="auto" w:fill="17365D"/>
            <w:tcMar>
              <w:top w:w="80" w:type="dxa"/>
              <w:left w:w="90" w:type="dxa"/>
              <w:bottom w:w="80" w:type="dxa"/>
              <w:right w:w="90" w:type="dxa"/>
            </w:tcMar>
            <w:vAlign w:val="center"/>
          </w:tcPr>
          <w:p w14:paraId="50C48F4A"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Approximation</w:t>
            </w:r>
          </w:p>
        </w:tc>
      </w:tr>
      <w:tr w:rsidR="00184B5E" w:rsidRPr="00175C62" w14:paraId="2BECE86D" w14:textId="77777777">
        <w:trPr>
          <w:jc w:val="center"/>
        </w:trPr>
        <w:tc>
          <w:tcPr>
            <w:tcW w:w="5040" w:type="dxa"/>
            <w:tcMar>
              <w:top w:w="80" w:type="dxa"/>
              <w:left w:w="90" w:type="dxa"/>
              <w:bottom w:w="80" w:type="dxa"/>
              <w:right w:w="90" w:type="dxa"/>
            </w:tcMar>
            <w:vAlign w:val="center"/>
          </w:tcPr>
          <w:p w14:paraId="389E8AAC"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U</w:t>
            </w:r>
          </w:p>
        </w:tc>
        <w:tc>
          <w:tcPr>
            <w:tcW w:w="5040" w:type="dxa"/>
            <w:tcMar>
              <w:top w:w="80" w:type="dxa"/>
              <w:left w:w="90" w:type="dxa"/>
              <w:bottom w:w="80" w:type="dxa"/>
              <w:right w:w="90" w:type="dxa"/>
            </w:tcMar>
            <w:vAlign w:val="center"/>
          </w:tcPr>
          <w:p w14:paraId="353ACD9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 [0.3162, 0.9487], [0.9487, -0.3162</w:t>
            </w:r>
            <w:proofErr w:type="gramStart"/>
            <w:r w:rsidRPr="00175C62">
              <w:rPr>
                <w:rFonts w:ascii="Times New Roman" w:hAnsi="Times New Roman" w:cs="Times New Roman"/>
                <w:color w:val="auto"/>
                <w:sz w:val="24"/>
                <w:szCs w:val="24"/>
              </w:rPr>
              <w:t>] ]</w:t>
            </w:r>
            <w:proofErr w:type="gramEnd"/>
          </w:p>
        </w:tc>
      </w:tr>
      <w:tr w:rsidR="00184B5E" w:rsidRPr="00175C62" w14:paraId="579A8ACF" w14:textId="77777777">
        <w:trPr>
          <w:jc w:val="center"/>
        </w:trPr>
        <w:tc>
          <w:tcPr>
            <w:tcW w:w="5040" w:type="dxa"/>
            <w:shd w:val="clear" w:color="auto" w:fill="F2F4F7"/>
            <w:tcMar>
              <w:top w:w="80" w:type="dxa"/>
              <w:left w:w="90" w:type="dxa"/>
              <w:bottom w:w="80" w:type="dxa"/>
              <w:right w:w="90" w:type="dxa"/>
            </w:tcMar>
            <w:vAlign w:val="center"/>
          </w:tcPr>
          <w:p w14:paraId="3A9D72A4"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Σ</w:t>
            </w:r>
          </w:p>
        </w:tc>
        <w:tc>
          <w:tcPr>
            <w:tcW w:w="5040" w:type="dxa"/>
            <w:shd w:val="clear" w:color="auto" w:fill="F2F4F7"/>
            <w:tcMar>
              <w:top w:w="80" w:type="dxa"/>
              <w:left w:w="90" w:type="dxa"/>
              <w:bottom w:w="80" w:type="dxa"/>
              <w:right w:w="90" w:type="dxa"/>
            </w:tcMar>
            <w:vAlign w:val="center"/>
          </w:tcPr>
          <w:p w14:paraId="4543DDA3"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 [6.7082, 0.0000], [0.0000, 2.2361</w:t>
            </w:r>
            <w:proofErr w:type="gramStart"/>
            <w:r w:rsidRPr="00175C62">
              <w:rPr>
                <w:rFonts w:ascii="Times New Roman" w:hAnsi="Times New Roman" w:cs="Times New Roman"/>
                <w:color w:val="auto"/>
                <w:sz w:val="24"/>
                <w:szCs w:val="24"/>
              </w:rPr>
              <w:t>] ]</w:t>
            </w:r>
            <w:proofErr w:type="gramEnd"/>
          </w:p>
        </w:tc>
      </w:tr>
      <w:tr w:rsidR="00184B5E" w:rsidRPr="00175C62" w14:paraId="49690DAE" w14:textId="77777777">
        <w:trPr>
          <w:jc w:val="center"/>
        </w:trPr>
        <w:tc>
          <w:tcPr>
            <w:tcW w:w="5040" w:type="dxa"/>
            <w:tcMar>
              <w:top w:w="80" w:type="dxa"/>
              <w:left w:w="90" w:type="dxa"/>
              <w:bottom w:w="80" w:type="dxa"/>
              <w:right w:w="90" w:type="dxa"/>
            </w:tcMar>
            <w:vAlign w:val="center"/>
          </w:tcPr>
          <w:p w14:paraId="5ECC03CF"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Vᵀ</w:t>
            </w:r>
          </w:p>
        </w:tc>
        <w:tc>
          <w:tcPr>
            <w:tcW w:w="5040" w:type="dxa"/>
            <w:tcMar>
              <w:top w:w="80" w:type="dxa"/>
              <w:left w:w="90" w:type="dxa"/>
              <w:bottom w:w="80" w:type="dxa"/>
              <w:right w:w="90" w:type="dxa"/>
            </w:tcMar>
            <w:vAlign w:val="center"/>
          </w:tcPr>
          <w:p w14:paraId="53BB0985"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 [0.7071, 0.7071], [0.7071, -0.7071</w:t>
            </w:r>
            <w:proofErr w:type="gramStart"/>
            <w:r w:rsidRPr="00175C62">
              <w:rPr>
                <w:rFonts w:ascii="Times New Roman" w:hAnsi="Times New Roman" w:cs="Times New Roman"/>
                <w:color w:val="auto"/>
                <w:sz w:val="24"/>
                <w:szCs w:val="24"/>
              </w:rPr>
              <w:t>] ]</w:t>
            </w:r>
            <w:proofErr w:type="gramEnd"/>
          </w:p>
        </w:tc>
      </w:tr>
    </w:tbl>
    <w:p w14:paraId="5E3EA84C" w14:textId="77777777" w:rsidR="00184B5E" w:rsidRPr="00175C62" w:rsidRDefault="00184B5E">
      <w:pPr>
        <w:spacing w:after="20"/>
        <w:rPr>
          <w:rFonts w:ascii="Times New Roman" w:hAnsi="Times New Roman" w:cs="Times New Roman"/>
          <w:color w:val="auto"/>
          <w:sz w:val="24"/>
          <w:szCs w:val="24"/>
        </w:rPr>
      </w:pPr>
    </w:p>
    <w:p w14:paraId="24CB4E84"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The SVD represents A as two orthogonal components; the first component has three times the singular value of the second.</w:t>
      </w:r>
    </w:p>
    <w:p w14:paraId="268FEECD"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5: Rank-1 approximation</w:t>
      </w:r>
    </w:p>
    <w:p w14:paraId="7AC907EF"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A₁ = σ₁u₁v₁ᵀ</w:t>
      </w:r>
    </w:p>
    <w:p w14:paraId="0D425762"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A₁ = (3√</w:t>
      </w:r>
      <w:proofErr w:type="gramStart"/>
      <w:r w:rsidRPr="00175C62">
        <w:rPr>
          <w:rFonts w:ascii="Times New Roman" w:hAnsi="Times New Roman" w:cs="Times New Roman"/>
          <w:b/>
          <w:color w:val="auto"/>
          <w:sz w:val="24"/>
          <w:szCs w:val="24"/>
        </w:rPr>
        <w:t>5)(</w:t>
      </w:r>
      <w:proofErr w:type="gramEnd"/>
      <w:r w:rsidRPr="00175C62">
        <w:rPr>
          <w:rFonts w:ascii="Times New Roman" w:hAnsi="Times New Roman" w:cs="Times New Roman"/>
          <w:b/>
          <w:color w:val="auto"/>
          <w:sz w:val="24"/>
          <w:szCs w:val="24"/>
        </w:rPr>
        <w:t xml:space="preserve">[1, </w:t>
      </w:r>
      <w:proofErr w:type="gramStart"/>
      <w:r w:rsidRPr="00175C62">
        <w:rPr>
          <w:rFonts w:ascii="Times New Roman" w:hAnsi="Times New Roman" w:cs="Times New Roman"/>
          <w:b/>
          <w:color w:val="auto"/>
          <w:sz w:val="24"/>
          <w:szCs w:val="24"/>
        </w:rPr>
        <w:t>3]ᵀ</w:t>
      </w:r>
      <w:proofErr w:type="gramEnd"/>
      <w:r w:rsidRPr="00175C62">
        <w:rPr>
          <w:rFonts w:ascii="Times New Roman" w:hAnsi="Times New Roman" w:cs="Times New Roman"/>
          <w:b/>
          <w:color w:val="auto"/>
          <w:sz w:val="24"/>
          <w:szCs w:val="24"/>
        </w:rPr>
        <w:t>/√</w:t>
      </w:r>
      <w:proofErr w:type="gramStart"/>
      <w:r w:rsidRPr="00175C62">
        <w:rPr>
          <w:rFonts w:ascii="Times New Roman" w:hAnsi="Times New Roman" w:cs="Times New Roman"/>
          <w:b/>
          <w:color w:val="auto"/>
          <w:sz w:val="24"/>
          <w:szCs w:val="24"/>
        </w:rPr>
        <w:t>10)(</w:t>
      </w:r>
      <w:proofErr w:type="gramEnd"/>
      <w:r w:rsidRPr="00175C62">
        <w:rPr>
          <w:rFonts w:ascii="Times New Roman" w:hAnsi="Times New Roman" w:cs="Times New Roman"/>
          <w:b/>
          <w:color w:val="auto"/>
          <w:sz w:val="24"/>
          <w:szCs w:val="24"/>
        </w:rPr>
        <w:t>[1, 1]/√2)</w:t>
      </w:r>
    </w:p>
    <w:p w14:paraId="451F124F"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A₁ = (3/2) [[1, 1], [3, 3]] = [[1.5000, 1.5000], [4.5000, 4.5000]]</w:t>
      </w:r>
    </w:p>
    <w:p w14:paraId="540E3405"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The rank-1 matrix retains only the leading singular direction and therefore has one nonzero singular value.</w:t>
      </w:r>
    </w:p>
    <w:p w14:paraId="3FEE7D0E"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6: Frobenius reconstruction error</w:t>
      </w:r>
    </w:p>
    <w:p w14:paraId="3B4068BD"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A - A₁ = [[1.5000, -1.5000], [-0.5000, 0.5000]]</w:t>
      </w:r>
    </w:p>
    <w:p w14:paraId="30FEEEA8"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||A - A₁||F = </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1.5² + (-1.</w:t>
      </w:r>
      <w:proofErr w:type="gramStart"/>
      <w:r w:rsidRPr="00175C62">
        <w:rPr>
          <w:rFonts w:ascii="Times New Roman" w:hAnsi="Times New Roman" w:cs="Times New Roman"/>
          <w:b/>
          <w:color w:val="auto"/>
          <w:sz w:val="24"/>
          <w:szCs w:val="24"/>
        </w:rPr>
        <w:t>5)²</w:t>
      </w:r>
      <w:proofErr w:type="gramEnd"/>
      <w:r w:rsidRPr="00175C62">
        <w:rPr>
          <w:rFonts w:ascii="Times New Roman" w:hAnsi="Times New Roman" w:cs="Times New Roman"/>
          <w:b/>
          <w:color w:val="auto"/>
          <w:sz w:val="24"/>
          <w:szCs w:val="24"/>
        </w:rPr>
        <w:t xml:space="preserve"> + (-0.</w:t>
      </w:r>
      <w:proofErr w:type="gramStart"/>
      <w:r w:rsidRPr="00175C62">
        <w:rPr>
          <w:rFonts w:ascii="Times New Roman" w:hAnsi="Times New Roman" w:cs="Times New Roman"/>
          <w:b/>
          <w:color w:val="auto"/>
          <w:sz w:val="24"/>
          <w:szCs w:val="24"/>
        </w:rPr>
        <w:t>5)²</w:t>
      </w:r>
      <w:proofErr w:type="gramEnd"/>
      <w:r w:rsidRPr="00175C62">
        <w:rPr>
          <w:rFonts w:ascii="Times New Roman" w:hAnsi="Times New Roman" w:cs="Times New Roman"/>
          <w:b/>
          <w:color w:val="auto"/>
          <w:sz w:val="24"/>
          <w:szCs w:val="24"/>
        </w:rPr>
        <w:t xml:space="preserve"> + 0.5²)</w:t>
      </w:r>
    </w:p>
    <w:p w14:paraId="3F166E42"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||A - A₁||F = √5 = 2.2361</w:t>
      </w:r>
    </w:p>
    <w:p w14:paraId="5A90C1E7"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The same result follows from the SVD property: the optimal rank-1 Frobenius error equals the discarded singular value σ₂ = 2.2361.</w:t>
      </w:r>
    </w:p>
    <w:p w14:paraId="7E6B9248"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7: Energy retained</w:t>
      </w:r>
    </w:p>
    <w:p w14:paraId="7FD7CC6A"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Energy retained = σ₁² / (σ₁² + σ₂²) × 100%</w:t>
      </w:r>
    </w:p>
    <w:p w14:paraId="14C9ECE1"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45 / (45 + 5) × 100% = 90.0000%</w:t>
      </w:r>
    </w:p>
    <w:p w14:paraId="21913CA5"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Energy discarded = 100.0000% - 90.0000% = 10.0000%</w:t>
      </w:r>
    </w:p>
    <w:p w14:paraId="5BD055AA"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Rank-1 compression retains 90.0000% of the matrix energy and has an absolute Frobenius error of 2.2361. That is a useful approximation for this small matrix, but clinical adequacy would need to be checked on real retinal images and downstream classification metrics.</w:t>
      </w:r>
    </w:p>
    <w:p w14:paraId="7A3C91AA" w14:textId="1B7F244A" w:rsidR="00184B5E" w:rsidRPr="00175C62" w:rsidRDefault="00000000" w:rsidP="00175C62">
      <w:pPr>
        <w:rPr>
          <w:rFonts w:ascii="Times New Roman" w:hAnsi="Times New Roman" w:cs="Times New Roman"/>
          <w:b/>
          <w:bCs/>
          <w:color w:val="auto"/>
          <w:sz w:val="24"/>
          <w:szCs w:val="24"/>
        </w:rPr>
      </w:pPr>
      <w:r w:rsidRPr="00175C62">
        <w:rPr>
          <w:rFonts w:ascii="Times New Roman" w:hAnsi="Times New Roman" w:cs="Times New Roman"/>
          <w:b/>
          <w:bCs/>
          <w:color w:val="auto"/>
          <w:sz w:val="24"/>
          <w:szCs w:val="24"/>
        </w:rPr>
        <w:t xml:space="preserve">Task 3 - </w:t>
      </w:r>
      <w:proofErr w:type="spellStart"/>
      <w:r w:rsidRPr="00175C62">
        <w:rPr>
          <w:rFonts w:ascii="Times New Roman" w:hAnsi="Times New Roman" w:cs="Times New Roman"/>
          <w:b/>
          <w:bCs/>
          <w:color w:val="auto"/>
          <w:sz w:val="24"/>
          <w:szCs w:val="24"/>
        </w:rPr>
        <w:t>Analyse</w:t>
      </w:r>
      <w:proofErr w:type="spellEnd"/>
      <w:r w:rsidRPr="00175C62">
        <w:rPr>
          <w:rFonts w:ascii="Times New Roman" w:hAnsi="Times New Roman" w:cs="Times New Roman"/>
          <w:b/>
          <w:bCs/>
          <w:color w:val="auto"/>
          <w:sz w:val="24"/>
          <w:szCs w:val="24"/>
        </w:rPr>
        <w:t xml:space="preserve"> the Curvature of the Loss Surface (5 marks)</w:t>
      </w:r>
    </w:p>
    <w:p w14:paraId="00AD0F23"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Given D2: J(w) = 1/2 wᵀHw - bᵀw, H = [[4, 1], [1, 4]], b = [5, </w:t>
      </w:r>
      <w:proofErr w:type="gramStart"/>
      <w:r w:rsidRPr="00175C62">
        <w:rPr>
          <w:rFonts w:ascii="Times New Roman" w:hAnsi="Times New Roman" w:cs="Times New Roman"/>
          <w:color w:val="auto"/>
          <w:sz w:val="24"/>
          <w:szCs w:val="24"/>
        </w:rPr>
        <w:t>5]ᵀ</w:t>
      </w:r>
      <w:proofErr w:type="gramEnd"/>
      <w:r w:rsidRPr="00175C62">
        <w:rPr>
          <w:rFonts w:ascii="Times New Roman" w:hAnsi="Times New Roman" w:cs="Times New Roman"/>
          <w:color w:val="auto"/>
          <w:sz w:val="24"/>
          <w:szCs w:val="24"/>
        </w:rPr>
        <w:t xml:space="preserve">, and initial w = [0, </w:t>
      </w:r>
      <w:proofErr w:type="gramStart"/>
      <w:r w:rsidRPr="00175C62">
        <w:rPr>
          <w:rFonts w:ascii="Times New Roman" w:hAnsi="Times New Roman" w:cs="Times New Roman"/>
          <w:color w:val="auto"/>
          <w:sz w:val="24"/>
          <w:szCs w:val="24"/>
        </w:rPr>
        <w:t>0]ᵀ.</w:t>
      </w:r>
      <w:proofErr w:type="gramEnd"/>
    </w:p>
    <w:p w14:paraId="0A2A663E"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1: Eigenvalues and eigenvectors of H</w:t>
      </w:r>
    </w:p>
    <w:p w14:paraId="17A118AB"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det(</w:t>
      </w:r>
      <w:proofErr w:type="gramEnd"/>
      <w:r w:rsidRPr="00175C62">
        <w:rPr>
          <w:rFonts w:ascii="Times New Roman" w:hAnsi="Times New Roman" w:cs="Times New Roman"/>
          <w:b/>
          <w:color w:val="auto"/>
          <w:sz w:val="24"/>
          <w:szCs w:val="24"/>
        </w:rPr>
        <w:t xml:space="preserve">H - λI) = (4 - </w:t>
      </w:r>
      <w:proofErr w:type="gramStart"/>
      <w:r w:rsidRPr="00175C62">
        <w:rPr>
          <w:rFonts w:ascii="Times New Roman" w:hAnsi="Times New Roman" w:cs="Times New Roman"/>
          <w:b/>
          <w:color w:val="auto"/>
          <w:sz w:val="24"/>
          <w:szCs w:val="24"/>
        </w:rPr>
        <w:t>λ)²</w:t>
      </w:r>
      <w:proofErr w:type="gramEnd"/>
      <w:r w:rsidRPr="00175C62">
        <w:rPr>
          <w:rFonts w:ascii="Times New Roman" w:hAnsi="Times New Roman" w:cs="Times New Roman"/>
          <w:b/>
          <w:color w:val="auto"/>
          <w:sz w:val="24"/>
          <w:szCs w:val="24"/>
        </w:rPr>
        <w:t xml:space="preserve"> - 1 = 0</w:t>
      </w:r>
    </w:p>
    <w:p w14:paraId="1A3C0352"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(4 - </w:t>
      </w:r>
      <w:proofErr w:type="gramStart"/>
      <w:r w:rsidRPr="00175C62">
        <w:rPr>
          <w:rFonts w:ascii="Times New Roman" w:hAnsi="Times New Roman" w:cs="Times New Roman"/>
          <w:b/>
          <w:color w:val="auto"/>
          <w:sz w:val="24"/>
          <w:szCs w:val="24"/>
        </w:rPr>
        <w:t>λ)²</w:t>
      </w:r>
      <w:proofErr w:type="gramEnd"/>
      <w:r w:rsidRPr="00175C62">
        <w:rPr>
          <w:rFonts w:ascii="Times New Roman" w:hAnsi="Times New Roman" w:cs="Times New Roman"/>
          <w:b/>
          <w:color w:val="auto"/>
          <w:sz w:val="24"/>
          <w:szCs w:val="24"/>
        </w:rPr>
        <w:t xml:space="preserve"> = </w:t>
      </w:r>
      <w:proofErr w:type="gramStart"/>
      <w:r w:rsidRPr="00175C62">
        <w:rPr>
          <w:rFonts w:ascii="Times New Roman" w:hAnsi="Times New Roman" w:cs="Times New Roman"/>
          <w:b/>
          <w:color w:val="auto"/>
          <w:sz w:val="24"/>
          <w:szCs w:val="24"/>
        </w:rPr>
        <w:t xml:space="preserve">1  </w:t>
      </w:r>
      <w:r w:rsidRPr="00175C62">
        <w:rPr>
          <w:rFonts w:ascii="Cambria Math" w:hAnsi="Cambria Math" w:cs="Cambria Math"/>
          <w:b/>
          <w:color w:val="auto"/>
          <w:sz w:val="24"/>
          <w:szCs w:val="24"/>
        </w:rPr>
        <w:t>⇒</w:t>
      </w:r>
      <w:proofErr w:type="gramEnd"/>
      <w:r w:rsidRPr="00175C62">
        <w:rPr>
          <w:rFonts w:ascii="Times New Roman" w:hAnsi="Times New Roman" w:cs="Times New Roman"/>
          <w:b/>
          <w:color w:val="auto"/>
          <w:sz w:val="24"/>
          <w:szCs w:val="24"/>
        </w:rPr>
        <w:t xml:space="preserve">  4 - λ = ±1</w:t>
      </w:r>
    </w:p>
    <w:p w14:paraId="0B581C8C"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λ₁ = 5.0000</w:t>
      </w:r>
      <w:proofErr w:type="gramStart"/>
      <w:r w:rsidRPr="00175C62">
        <w:rPr>
          <w:rFonts w:ascii="Times New Roman" w:hAnsi="Times New Roman" w:cs="Times New Roman"/>
          <w:b/>
          <w:color w:val="auto"/>
          <w:sz w:val="24"/>
          <w:szCs w:val="24"/>
        </w:rPr>
        <w:t>;  λ</w:t>
      </w:r>
      <w:proofErr w:type="gramEnd"/>
      <w:r w:rsidRPr="00175C62">
        <w:rPr>
          <w:rFonts w:ascii="Times New Roman" w:hAnsi="Times New Roman" w:cs="Times New Roman"/>
          <w:b/>
          <w:color w:val="auto"/>
          <w:sz w:val="24"/>
          <w:szCs w:val="24"/>
        </w:rPr>
        <w:t>₂ = 3.0000</w:t>
      </w:r>
    </w:p>
    <w:p w14:paraId="4E4BE815"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lastRenderedPageBreak/>
        <w:t>For λ₁ = 5, the eigenvector satisfies x = y, so a unit eigenvector is (1/√</w:t>
      </w:r>
      <w:proofErr w:type="gramStart"/>
      <w:r w:rsidRPr="00175C62">
        <w:rPr>
          <w:rFonts w:ascii="Times New Roman" w:hAnsi="Times New Roman" w:cs="Times New Roman"/>
          <w:color w:val="auto"/>
          <w:sz w:val="24"/>
          <w:szCs w:val="24"/>
        </w:rPr>
        <w:t>2)[</w:t>
      </w:r>
      <w:proofErr w:type="gramEnd"/>
      <w:r w:rsidRPr="00175C62">
        <w:rPr>
          <w:rFonts w:ascii="Times New Roman" w:hAnsi="Times New Roman" w:cs="Times New Roman"/>
          <w:color w:val="auto"/>
          <w:sz w:val="24"/>
          <w:szCs w:val="24"/>
        </w:rPr>
        <w:t xml:space="preserve">1, </w:t>
      </w:r>
      <w:proofErr w:type="gramStart"/>
      <w:r w:rsidRPr="00175C62">
        <w:rPr>
          <w:rFonts w:ascii="Times New Roman" w:hAnsi="Times New Roman" w:cs="Times New Roman"/>
          <w:color w:val="auto"/>
          <w:sz w:val="24"/>
          <w:szCs w:val="24"/>
        </w:rPr>
        <w:t>1]ᵀ.</w:t>
      </w:r>
      <w:proofErr w:type="gramEnd"/>
      <w:r w:rsidRPr="00175C62">
        <w:rPr>
          <w:rFonts w:ascii="Times New Roman" w:hAnsi="Times New Roman" w:cs="Times New Roman"/>
          <w:color w:val="auto"/>
          <w:sz w:val="24"/>
          <w:szCs w:val="24"/>
        </w:rPr>
        <w:t xml:space="preserve"> For λ₂ = 3, x = -y, giving (1/√</w:t>
      </w:r>
      <w:proofErr w:type="gramStart"/>
      <w:r w:rsidRPr="00175C62">
        <w:rPr>
          <w:rFonts w:ascii="Times New Roman" w:hAnsi="Times New Roman" w:cs="Times New Roman"/>
          <w:color w:val="auto"/>
          <w:sz w:val="24"/>
          <w:szCs w:val="24"/>
        </w:rPr>
        <w:t>2)[</w:t>
      </w:r>
      <w:proofErr w:type="gramEnd"/>
      <w:r w:rsidRPr="00175C62">
        <w:rPr>
          <w:rFonts w:ascii="Times New Roman" w:hAnsi="Times New Roman" w:cs="Times New Roman"/>
          <w:color w:val="auto"/>
          <w:sz w:val="24"/>
          <w:szCs w:val="24"/>
        </w:rPr>
        <w:t>1, -</w:t>
      </w:r>
      <w:proofErr w:type="gramStart"/>
      <w:r w:rsidRPr="00175C62">
        <w:rPr>
          <w:rFonts w:ascii="Times New Roman" w:hAnsi="Times New Roman" w:cs="Times New Roman"/>
          <w:color w:val="auto"/>
          <w:sz w:val="24"/>
          <w:szCs w:val="24"/>
        </w:rPr>
        <w:t>1]ᵀ.</w:t>
      </w:r>
      <w:proofErr w:type="gramEnd"/>
    </w:p>
    <w:p w14:paraId="51135F2F"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v₁ = (1/√</w:t>
      </w:r>
      <w:proofErr w:type="gramStart"/>
      <w:r w:rsidRPr="00175C62">
        <w:rPr>
          <w:rFonts w:ascii="Times New Roman" w:hAnsi="Times New Roman" w:cs="Times New Roman"/>
          <w:b/>
          <w:color w:val="auto"/>
          <w:sz w:val="24"/>
          <w:szCs w:val="24"/>
        </w:rPr>
        <w:t>2)[</w:t>
      </w:r>
      <w:proofErr w:type="gramEnd"/>
      <w:r w:rsidRPr="00175C62">
        <w:rPr>
          <w:rFonts w:ascii="Times New Roman" w:hAnsi="Times New Roman" w:cs="Times New Roman"/>
          <w:b/>
          <w:color w:val="auto"/>
          <w:sz w:val="24"/>
          <w:szCs w:val="24"/>
        </w:rPr>
        <w:t xml:space="preserve">1, </w:t>
      </w:r>
      <w:proofErr w:type="gramStart"/>
      <w:r w:rsidRPr="00175C62">
        <w:rPr>
          <w:rFonts w:ascii="Times New Roman" w:hAnsi="Times New Roman" w:cs="Times New Roman"/>
          <w:b/>
          <w:color w:val="auto"/>
          <w:sz w:val="24"/>
          <w:szCs w:val="24"/>
        </w:rPr>
        <w:t>1]ᵀ;  v</w:t>
      </w:r>
      <w:proofErr w:type="gramEnd"/>
      <w:r w:rsidRPr="00175C62">
        <w:rPr>
          <w:rFonts w:ascii="Times New Roman" w:hAnsi="Times New Roman" w:cs="Times New Roman"/>
          <w:b/>
          <w:color w:val="auto"/>
          <w:sz w:val="24"/>
          <w:szCs w:val="24"/>
        </w:rPr>
        <w:t>₂ = (1/√</w:t>
      </w:r>
      <w:proofErr w:type="gramStart"/>
      <w:r w:rsidRPr="00175C62">
        <w:rPr>
          <w:rFonts w:ascii="Times New Roman" w:hAnsi="Times New Roman" w:cs="Times New Roman"/>
          <w:b/>
          <w:color w:val="auto"/>
          <w:sz w:val="24"/>
          <w:szCs w:val="24"/>
        </w:rPr>
        <w:t>2)[</w:t>
      </w:r>
      <w:proofErr w:type="gramEnd"/>
      <w:r w:rsidRPr="00175C62">
        <w:rPr>
          <w:rFonts w:ascii="Times New Roman" w:hAnsi="Times New Roman" w:cs="Times New Roman"/>
          <w:b/>
          <w:color w:val="auto"/>
          <w:sz w:val="24"/>
          <w:szCs w:val="24"/>
        </w:rPr>
        <w:t>1, -</w:t>
      </w:r>
      <w:proofErr w:type="gramStart"/>
      <w:r w:rsidRPr="00175C62">
        <w:rPr>
          <w:rFonts w:ascii="Times New Roman" w:hAnsi="Times New Roman" w:cs="Times New Roman"/>
          <w:b/>
          <w:color w:val="auto"/>
          <w:sz w:val="24"/>
          <w:szCs w:val="24"/>
        </w:rPr>
        <w:t>1]ᵀ</w:t>
      </w:r>
      <w:proofErr w:type="gramEnd"/>
    </w:p>
    <w:p w14:paraId="6F375F4B"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Curvature is greater along v₁ because its eigenvalue is 5; curvature along v₂ is lower, with eigenvalue 3.</w:t>
      </w:r>
    </w:p>
    <w:p w14:paraId="3A4FBC8E"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2: Positive definiteness and convexity</w:t>
      </w:r>
    </w:p>
    <w:p w14:paraId="20015440"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A real symmetric matrix is positive definite when all its eigenvalues are positive. Here, λ₁ = 5.0000 &gt; 0 and λ₂ = 3.0000 &gt; 0, so H is positive definite.</w:t>
      </w:r>
    </w:p>
    <w:p w14:paraId="6E09EBB8"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det(H) = 4(4) - 1(1) = 15.0000 &gt; 0; trace(H) = 8.0000 &gt; 0</w:t>
      </w:r>
    </w:p>
    <w:p w14:paraId="0DA4F532"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Because the Hessian is positive definite, J(w) is strictly convex and has a unique global minimiser.</w:t>
      </w:r>
    </w:p>
    <w:p w14:paraId="0C5F42AE"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The unique minimum means the quadratic objective has no competing local minima.</w:t>
      </w:r>
    </w:p>
    <w:p w14:paraId="3D8DB393"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3: Condition number</w:t>
      </w:r>
    </w:p>
    <w:p w14:paraId="002EE83F"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κ₂(H) = λmax / λmin = 5 / 3 = 1.6667</w:t>
      </w:r>
    </w:p>
    <w:p w14:paraId="22906433"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The condition number describes the ratio between the largest and smallest curvature. This value indicates a modest curvature difference; gradient descent can converge more evenly than on a much more ill-conditioned surface.</w:t>
      </w:r>
    </w:p>
    <w:p w14:paraId="1860AB8F"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4: Find the minimiser</w:t>
      </w:r>
    </w:p>
    <w:p w14:paraId="4FA24332"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Set the gradient to zero. Since H is symmetric:</w:t>
      </w:r>
    </w:p>
    <w:p w14:paraId="1EF8C27D"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Cambria Math" w:hAnsi="Cambria Math" w:cs="Cambria Math"/>
          <w:b/>
          <w:color w:val="auto"/>
          <w:sz w:val="24"/>
          <w:szCs w:val="24"/>
        </w:rPr>
        <w:t>∇</w:t>
      </w:r>
      <w:r w:rsidRPr="00175C62">
        <w:rPr>
          <w:rFonts w:ascii="Times New Roman" w:hAnsi="Times New Roman" w:cs="Times New Roman"/>
          <w:b/>
          <w:color w:val="auto"/>
          <w:sz w:val="24"/>
          <w:szCs w:val="24"/>
        </w:rPr>
        <w:t>J(w) = Hw - b</w:t>
      </w:r>
    </w:p>
    <w:p w14:paraId="4849E969"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Hw* - b = </w:t>
      </w:r>
      <w:proofErr w:type="gramStart"/>
      <w:r w:rsidRPr="00175C62">
        <w:rPr>
          <w:rFonts w:ascii="Times New Roman" w:hAnsi="Times New Roman" w:cs="Times New Roman"/>
          <w:b/>
          <w:color w:val="auto"/>
          <w:sz w:val="24"/>
          <w:szCs w:val="24"/>
        </w:rPr>
        <w:t xml:space="preserve">0  </w:t>
      </w:r>
      <w:r w:rsidRPr="00175C62">
        <w:rPr>
          <w:rFonts w:ascii="Cambria Math" w:hAnsi="Cambria Math" w:cs="Cambria Math"/>
          <w:b/>
          <w:color w:val="auto"/>
          <w:sz w:val="24"/>
          <w:szCs w:val="24"/>
        </w:rPr>
        <w:t>⇒</w:t>
      </w:r>
      <w:proofErr w:type="gramEnd"/>
      <w:r w:rsidRPr="00175C62">
        <w:rPr>
          <w:rFonts w:ascii="Times New Roman" w:hAnsi="Times New Roman" w:cs="Times New Roman"/>
          <w:b/>
          <w:color w:val="auto"/>
          <w:sz w:val="24"/>
          <w:szCs w:val="24"/>
        </w:rPr>
        <w:t xml:space="preserve">  w* = H⁻¹b</w:t>
      </w:r>
    </w:p>
    <w:p w14:paraId="568C3D3B"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H⁻¹ = (1/15) [[4, -1], [-1, 4]]</w:t>
      </w:r>
    </w:p>
    <w:p w14:paraId="5D15E356"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w* = (1/15) [[4, -1], [-1, 4]] [5, </w:t>
      </w:r>
      <w:proofErr w:type="gramStart"/>
      <w:r w:rsidRPr="00175C62">
        <w:rPr>
          <w:rFonts w:ascii="Times New Roman" w:hAnsi="Times New Roman" w:cs="Times New Roman"/>
          <w:b/>
          <w:color w:val="auto"/>
          <w:sz w:val="24"/>
          <w:szCs w:val="24"/>
        </w:rPr>
        <w:t>5]ᵀ</w:t>
      </w:r>
      <w:proofErr w:type="gramEnd"/>
      <w:r w:rsidRPr="00175C62">
        <w:rPr>
          <w:rFonts w:ascii="Times New Roman" w:hAnsi="Times New Roman" w:cs="Times New Roman"/>
          <w:b/>
          <w:color w:val="auto"/>
          <w:sz w:val="24"/>
          <w:szCs w:val="24"/>
        </w:rPr>
        <w:t xml:space="preserve"> = [1.0000, </w:t>
      </w:r>
      <w:proofErr w:type="gramStart"/>
      <w:r w:rsidRPr="00175C62">
        <w:rPr>
          <w:rFonts w:ascii="Times New Roman" w:hAnsi="Times New Roman" w:cs="Times New Roman"/>
          <w:b/>
          <w:color w:val="auto"/>
          <w:sz w:val="24"/>
          <w:szCs w:val="24"/>
        </w:rPr>
        <w:t>1.0000]ᵀ</w:t>
      </w:r>
      <w:proofErr w:type="gramEnd"/>
    </w:p>
    <w:p w14:paraId="2BBF5174"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5: Verify the loss value</w:t>
      </w:r>
    </w:p>
    <w:p w14:paraId="65A4A89A"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J(w*) = 1/2 [1, 1] [[4, 1], [1, 4]] [1, </w:t>
      </w:r>
      <w:proofErr w:type="gramStart"/>
      <w:r w:rsidRPr="00175C62">
        <w:rPr>
          <w:rFonts w:ascii="Times New Roman" w:hAnsi="Times New Roman" w:cs="Times New Roman"/>
          <w:b/>
          <w:color w:val="auto"/>
          <w:sz w:val="24"/>
          <w:szCs w:val="24"/>
        </w:rPr>
        <w:t>1]ᵀ</w:t>
      </w:r>
      <w:proofErr w:type="gramEnd"/>
      <w:r w:rsidRPr="00175C62">
        <w:rPr>
          <w:rFonts w:ascii="Times New Roman" w:hAnsi="Times New Roman" w:cs="Times New Roman"/>
          <w:b/>
          <w:color w:val="auto"/>
          <w:sz w:val="24"/>
          <w:szCs w:val="24"/>
        </w:rPr>
        <w:t xml:space="preserve"> - [5, </w:t>
      </w:r>
      <w:proofErr w:type="gramStart"/>
      <w:r w:rsidRPr="00175C62">
        <w:rPr>
          <w:rFonts w:ascii="Times New Roman" w:hAnsi="Times New Roman" w:cs="Times New Roman"/>
          <w:b/>
          <w:color w:val="auto"/>
          <w:sz w:val="24"/>
          <w:szCs w:val="24"/>
        </w:rPr>
        <w:t>5][</w:t>
      </w:r>
      <w:proofErr w:type="gramEnd"/>
      <w:r w:rsidRPr="00175C62">
        <w:rPr>
          <w:rFonts w:ascii="Times New Roman" w:hAnsi="Times New Roman" w:cs="Times New Roman"/>
          <w:b/>
          <w:color w:val="auto"/>
          <w:sz w:val="24"/>
          <w:szCs w:val="24"/>
        </w:rPr>
        <w:t xml:space="preserve">1, </w:t>
      </w:r>
      <w:proofErr w:type="gramStart"/>
      <w:r w:rsidRPr="00175C62">
        <w:rPr>
          <w:rFonts w:ascii="Times New Roman" w:hAnsi="Times New Roman" w:cs="Times New Roman"/>
          <w:b/>
          <w:color w:val="auto"/>
          <w:sz w:val="24"/>
          <w:szCs w:val="24"/>
        </w:rPr>
        <w:t>1]ᵀ</w:t>
      </w:r>
      <w:proofErr w:type="gramEnd"/>
    </w:p>
    <w:p w14:paraId="78E51780"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H w* = [5, </w:t>
      </w:r>
      <w:proofErr w:type="gramStart"/>
      <w:r w:rsidRPr="00175C62">
        <w:rPr>
          <w:rFonts w:ascii="Times New Roman" w:hAnsi="Times New Roman" w:cs="Times New Roman"/>
          <w:b/>
          <w:color w:val="auto"/>
          <w:sz w:val="24"/>
          <w:szCs w:val="24"/>
        </w:rPr>
        <w:t>5]ᵀ;  w</w:t>
      </w:r>
      <w:proofErr w:type="gramEnd"/>
      <w:r w:rsidRPr="00175C62">
        <w:rPr>
          <w:rFonts w:ascii="Times New Roman" w:hAnsi="Times New Roman" w:cs="Times New Roman"/>
          <w:b/>
          <w:color w:val="auto"/>
          <w:sz w:val="24"/>
          <w:szCs w:val="24"/>
        </w:rPr>
        <w:t>*ᵀHw* = 10.0000</w:t>
      </w:r>
      <w:proofErr w:type="gramStart"/>
      <w:r w:rsidRPr="00175C62">
        <w:rPr>
          <w:rFonts w:ascii="Times New Roman" w:hAnsi="Times New Roman" w:cs="Times New Roman"/>
          <w:b/>
          <w:color w:val="auto"/>
          <w:sz w:val="24"/>
          <w:szCs w:val="24"/>
        </w:rPr>
        <w:t>;  bᵀw</w:t>
      </w:r>
      <w:proofErr w:type="gramEnd"/>
      <w:r w:rsidRPr="00175C62">
        <w:rPr>
          <w:rFonts w:ascii="Times New Roman" w:hAnsi="Times New Roman" w:cs="Times New Roman"/>
          <w:b/>
          <w:color w:val="auto"/>
          <w:sz w:val="24"/>
          <w:szCs w:val="24"/>
        </w:rPr>
        <w:t>* = 10.0000</w:t>
      </w:r>
    </w:p>
    <w:p w14:paraId="07C37780"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J(w*) = 1/2(10.0000) - 10.0000 = -5.0000</w:t>
      </w:r>
    </w:p>
    <w:tbl>
      <w:tblPr>
        <w:tblW w:w="0" w:type="auto"/>
        <w:jc w:val="center"/>
        <w:tblLook w:val="04A0" w:firstRow="1" w:lastRow="0" w:firstColumn="1" w:lastColumn="0" w:noHBand="0" w:noVBand="1"/>
      </w:tblPr>
      <w:tblGrid>
        <w:gridCol w:w="10080"/>
      </w:tblGrid>
      <w:tr w:rsidR="00184B5E" w:rsidRPr="00175C62" w14:paraId="5F7B0BC5" w14:textId="77777777">
        <w:trPr>
          <w:jc w:val="center"/>
        </w:trPr>
        <w:tc>
          <w:tcPr>
            <w:tcW w:w="10080" w:type="dxa"/>
            <w:shd w:val="clear" w:color="auto" w:fill="FFF2CC"/>
            <w:tcMar>
              <w:top w:w="120" w:type="dxa"/>
              <w:left w:w="140" w:type="dxa"/>
              <w:bottom w:w="120" w:type="dxa"/>
              <w:right w:w="140" w:type="dxa"/>
            </w:tcMar>
          </w:tcPr>
          <w:p w14:paraId="70CC0F7C"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Question-paper inconsistency: </w:t>
            </w:r>
            <w:r w:rsidRPr="00175C62">
              <w:rPr>
                <w:rFonts w:ascii="Times New Roman" w:hAnsi="Times New Roman" w:cs="Times New Roman"/>
                <w:color w:val="auto"/>
                <w:sz w:val="24"/>
                <w:szCs w:val="24"/>
              </w:rPr>
              <w:t>The task wording asks to verify the minimiser using J(w*) = 0. Under the loss exactly as supplied, J(w*) = -5.0000, not zero. Adding a constant +5 to the objective would shift the minimum value to zero without changing its gradient or minimiser. The calculations here preserve the stated objective.</w:t>
            </w:r>
          </w:p>
        </w:tc>
      </w:tr>
    </w:tbl>
    <w:p w14:paraId="0E7F6AFF" w14:textId="77777777" w:rsidR="00184B5E" w:rsidRPr="00175C62" w:rsidRDefault="00184B5E">
      <w:pPr>
        <w:spacing w:after="20"/>
        <w:rPr>
          <w:rFonts w:ascii="Times New Roman" w:hAnsi="Times New Roman" w:cs="Times New Roman"/>
          <w:color w:val="auto"/>
          <w:sz w:val="24"/>
          <w:szCs w:val="24"/>
        </w:rPr>
      </w:pPr>
    </w:p>
    <w:p w14:paraId="493877BA"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 xml:space="preserve">The minimum occurs at w* = [1.0000, </w:t>
      </w:r>
      <w:proofErr w:type="gramStart"/>
      <w:r w:rsidRPr="00175C62">
        <w:rPr>
          <w:rFonts w:ascii="Times New Roman" w:hAnsi="Times New Roman" w:cs="Times New Roman"/>
          <w:color w:val="auto"/>
          <w:sz w:val="24"/>
          <w:szCs w:val="24"/>
        </w:rPr>
        <w:t>1.0000]ᵀ.</w:t>
      </w:r>
      <w:proofErr w:type="gramEnd"/>
      <w:r w:rsidRPr="00175C62">
        <w:rPr>
          <w:rFonts w:ascii="Times New Roman" w:hAnsi="Times New Roman" w:cs="Times New Roman"/>
          <w:color w:val="auto"/>
          <w:sz w:val="24"/>
          <w:szCs w:val="24"/>
        </w:rPr>
        <w:t xml:space="preserve"> The value -5.0000 is the minimum of the supplied objective; an additive constant changes the reported objective value but not the optimisation solution.</w:t>
      </w:r>
    </w:p>
    <w:p w14:paraId="1655F22A"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br w:type="page"/>
      </w:r>
    </w:p>
    <w:p w14:paraId="7A37F5B1" w14:textId="77777777" w:rsidR="00184B5E" w:rsidRPr="00175C62" w:rsidRDefault="00000000">
      <w:pPr>
        <w:pStyle w:val="Heading1"/>
        <w:rPr>
          <w:rFonts w:ascii="Times New Roman" w:hAnsi="Times New Roman" w:cs="Times New Roman"/>
          <w:color w:val="auto"/>
          <w:sz w:val="24"/>
          <w:szCs w:val="24"/>
        </w:rPr>
      </w:pPr>
      <w:r w:rsidRPr="00175C62">
        <w:rPr>
          <w:rFonts w:ascii="Times New Roman" w:hAnsi="Times New Roman" w:cs="Times New Roman"/>
          <w:color w:val="auto"/>
          <w:sz w:val="24"/>
          <w:szCs w:val="24"/>
        </w:rPr>
        <w:lastRenderedPageBreak/>
        <w:t>Task 4 - Differentiate the Models using Information Theory (5 marks)</w:t>
      </w:r>
    </w:p>
    <w:p w14:paraId="4FD98F98"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Given D3: p = [0.5, 0.25, 0.125, 0.125], q₀ = [0.25, 0.25, 0.25, 0.25], and q₁ = [0.4, 0.3, 0.2, 0.1]. Use log base 2.</w:t>
      </w:r>
    </w:p>
    <w:p w14:paraId="6866A3A4"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1: Entropy of the true distribution</w:t>
      </w:r>
    </w:p>
    <w:p w14:paraId="44A0BA39"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H(p) = -Σᵢ pᵢ log₂(pᵢ)</w:t>
      </w:r>
    </w:p>
    <w:p w14:paraId="6514E8E8"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H(p) = </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0.5(-1) + 0.25(-2) + 0.125(-3) + 0.125(-3)]</w:t>
      </w:r>
    </w:p>
    <w:p w14:paraId="6E380211"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H(p) = 0.5000 + 0.5000 + 0.3750 + 0.3750 = 1.7500 bits</w:t>
      </w:r>
    </w:p>
    <w:p w14:paraId="75B434B1"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The true distribution contains 1.7500 bits of class uncertainty across the four severity classes.</w:t>
      </w:r>
    </w:p>
    <w:p w14:paraId="1D566782"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2: Entropy of each predicted distribution</w:t>
      </w:r>
    </w:p>
    <w:p w14:paraId="16CDADC9"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H(q) = -Σᵢ qᵢ log₂(qᵢ)</w:t>
      </w:r>
    </w:p>
    <w:p w14:paraId="6B90BD67"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For the untrained uniform distribution q₀, each class has probability 0.25:</w:t>
      </w:r>
    </w:p>
    <w:p w14:paraId="2ABEF9E7"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H(q₀) = -4(0.25 log₂ 0.25) = 2.0000 bits</w:t>
      </w:r>
    </w:p>
    <w:p w14:paraId="7B85D287"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For the partly trained distribution q₁ = [0.4, 0.3, 0.2, 0.1]:</w:t>
      </w:r>
    </w:p>
    <w:p w14:paraId="57EA8D69"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H(q₁) = </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0.4 log₂0.4 + 0.3 log₂0.3 + 0.2 log₂0.2 + 0.1 log₂0.1]</w:t>
      </w:r>
    </w:p>
    <w:p w14:paraId="5C3FE576"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H(q₁) = 1.8464 bits</w:t>
      </w:r>
    </w:p>
    <w:p w14:paraId="1A52C46C"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The partly trained model has a less uniform output distribution than the untrained model. Entropy alone does not prove that its probabilities are correct; the distributions must be compared with p.</w:t>
      </w:r>
    </w:p>
    <w:p w14:paraId="744633EE"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3: Cross-entropy and KL divergence</w:t>
      </w:r>
    </w:p>
    <w:p w14:paraId="4443235A"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H(</w:t>
      </w:r>
      <w:proofErr w:type="gramEnd"/>
      <w:r w:rsidRPr="00175C62">
        <w:rPr>
          <w:rFonts w:ascii="Times New Roman" w:hAnsi="Times New Roman" w:cs="Times New Roman"/>
          <w:b/>
          <w:color w:val="auto"/>
          <w:sz w:val="24"/>
          <w:szCs w:val="24"/>
        </w:rPr>
        <w:t>p, q) = -Σᵢ pᵢ log₂(qᵢ)</w:t>
      </w:r>
    </w:p>
    <w:p w14:paraId="5EB01121"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Dₖₗ(</w:t>
      </w:r>
      <w:proofErr w:type="gramEnd"/>
      <w:r w:rsidRPr="00175C62">
        <w:rPr>
          <w:rFonts w:ascii="Times New Roman" w:hAnsi="Times New Roman" w:cs="Times New Roman"/>
          <w:b/>
          <w:color w:val="auto"/>
          <w:sz w:val="24"/>
          <w:szCs w:val="24"/>
        </w:rPr>
        <w:t>p || q) = Σᵢ pᵢ log</w:t>
      </w:r>
      <w:proofErr w:type="gramStart"/>
      <w:r w:rsidRPr="00175C62">
        <w:rPr>
          <w:rFonts w:ascii="Times New Roman" w:hAnsi="Times New Roman" w:cs="Times New Roman"/>
          <w:b/>
          <w:color w:val="auto"/>
          <w:sz w:val="24"/>
          <w:szCs w:val="24"/>
        </w:rPr>
        <w:t>₂(</w:t>
      </w:r>
      <w:proofErr w:type="gramEnd"/>
      <w:r w:rsidRPr="00175C62">
        <w:rPr>
          <w:rFonts w:ascii="Times New Roman" w:hAnsi="Times New Roman" w:cs="Times New Roman"/>
          <w:b/>
          <w:color w:val="auto"/>
          <w:sz w:val="24"/>
          <w:szCs w:val="24"/>
        </w:rPr>
        <w:t>pᵢ / qᵢ)</w:t>
      </w:r>
    </w:p>
    <w:p w14:paraId="238E0C3C"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For the untrained model q₀:</w:t>
      </w:r>
    </w:p>
    <w:p w14:paraId="1B782D32"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H(</w:t>
      </w:r>
      <w:proofErr w:type="gramEnd"/>
      <w:r w:rsidRPr="00175C62">
        <w:rPr>
          <w:rFonts w:ascii="Times New Roman" w:hAnsi="Times New Roman" w:cs="Times New Roman"/>
          <w:b/>
          <w:color w:val="auto"/>
          <w:sz w:val="24"/>
          <w:szCs w:val="24"/>
        </w:rPr>
        <w:t>p, q₀) = -Σᵢ pᵢ log</w:t>
      </w:r>
      <w:proofErr w:type="gramStart"/>
      <w:r w:rsidRPr="00175C62">
        <w:rPr>
          <w:rFonts w:ascii="Times New Roman" w:hAnsi="Times New Roman" w:cs="Times New Roman"/>
          <w:b/>
          <w:color w:val="auto"/>
          <w:sz w:val="24"/>
          <w:szCs w:val="24"/>
        </w:rPr>
        <w:t>₂(</w:t>
      </w:r>
      <w:proofErr w:type="gramEnd"/>
      <w:r w:rsidRPr="00175C62">
        <w:rPr>
          <w:rFonts w:ascii="Times New Roman" w:hAnsi="Times New Roman" w:cs="Times New Roman"/>
          <w:b/>
          <w:color w:val="auto"/>
          <w:sz w:val="24"/>
          <w:szCs w:val="24"/>
        </w:rPr>
        <w:t>0.25) = 2.0000 bits</w:t>
      </w:r>
    </w:p>
    <w:p w14:paraId="6C6A9102"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Dₖₗ(</w:t>
      </w:r>
      <w:proofErr w:type="gramEnd"/>
      <w:r w:rsidRPr="00175C62">
        <w:rPr>
          <w:rFonts w:ascii="Times New Roman" w:hAnsi="Times New Roman" w:cs="Times New Roman"/>
          <w:b/>
          <w:color w:val="auto"/>
          <w:sz w:val="24"/>
          <w:szCs w:val="24"/>
        </w:rPr>
        <w:t xml:space="preserve">p || q₀) = </w:t>
      </w:r>
      <w:proofErr w:type="gramStart"/>
      <w:r w:rsidRPr="00175C62">
        <w:rPr>
          <w:rFonts w:ascii="Times New Roman" w:hAnsi="Times New Roman" w:cs="Times New Roman"/>
          <w:b/>
          <w:color w:val="auto"/>
          <w:sz w:val="24"/>
          <w:szCs w:val="24"/>
        </w:rPr>
        <w:t>H(</w:t>
      </w:r>
      <w:proofErr w:type="gramEnd"/>
      <w:r w:rsidRPr="00175C62">
        <w:rPr>
          <w:rFonts w:ascii="Times New Roman" w:hAnsi="Times New Roman" w:cs="Times New Roman"/>
          <w:b/>
          <w:color w:val="auto"/>
          <w:sz w:val="24"/>
          <w:szCs w:val="24"/>
        </w:rPr>
        <w:t>p, q₀) - H(p) = 2.0000 - 1.7500 = 0.2500 bits</w:t>
      </w:r>
    </w:p>
    <w:p w14:paraId="4F49DC42"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For the partly trained model q₁:</w:t>
      </w:r>
    </w:p>
    <w:p w14:paraId="5F93A46B"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H(</w:t>
      </w:r>
      <w:proofErr w:type="gramEnd"/>
      <w:r w:rsidRPr="00175C62">
        <w:rPr>
          <w:rFonts w:ascii="Times New Roman" w:hAnsi="Times New Roman" w:cs="Times New Roman"/>
          <w:b/>
          <w:color w:val="auto"/>
          <w:sz w:val="24"/>
          <w:szCs w:val="24"/>
        </w:rPr>
        <w:t xml:space="preserve">p, q₁) = </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0.5 log₂0.4 + 0.25 log₂0.3 + 0.125 log₂0.2 + 0.125 log₂0.1]</w:t>
      </w:r>
    </w:p>
    <w:p w14:paraId="3E1791E9"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H(</w:t>
      </w:r>
      <w:proofErr w:type="gramEnd"/>
      <w:r w:rsidRPr="00175C62">
        <w:rPr>
          <w:rFonts w:ascii="Times New Roman" w:hAnsi="Times New Roman" w:cs="Times New Roman"/>
          <w:b/>
          <w:color w:val="auto"/>
          <w:sz w:val="24"/>
          <w:szCs w:val="24"/>
        </w:rPr>
        <w:t>p, q₁) = 1.8007 bits</w:t>
      </w:r>
    </w:p>
    <w:p w14:paraId="294566D8"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Dₖₗ(</w:t>
      </w:r>
      <w:proofErr w:type="gramEnd"/>
      <w:r w:rsidRPr="00175C62">
        <w:rPr>
          <w:rFonts w:ascii="Times New Roman" w:hAnsi="Times New Roman" w:cs="Times New Roman"/>
          <w:b/>
          <w:color w:val="auto"/>
          <w:sz w:val="24"/>
          <w:szCs w:val="24"/>
        </w:rPr>
        <w:t>p || q₁) = 1.8007 - 1.7500 = 0.0507 bits</w:t>
      </w:r>
    </w:p>
    <w:tbl>
      <w:tblPr>
        <w:tblStyle w:val="TableGrid"/>
        <w:tblW w:w="0" w:type="auto"/>
        <w:jc w:val="center"/>
        <w:tblLook w:val="04A0" w:firstRow="1" w:lastRow="0" w:firstColumn="1" w:lastColumn="0" w:noHBand="0" w:noVBand="1"/>
      </w:tblPr>
      <w:tblGrid>
        <w:gridCol w:w="3357"/>
        <w:gridCol w:w="3357"/>
        <w:gridCol w:w="3356"/>
      </w:tblGrid>
      <w:tr w:rsidR="00184B5E" w:rsidRPr="00175C62" w14:paraId="22F762B0" w14:textId="77777777">
        <w:trPr>
          <w:tblHeader/>
          <w:jc w:val="center"/>
        </w:trPr>
        <w:tc>
          <w:tcPr>
            <w:tcW w:w="3360" w:type="dxa"/>
            <w:shd w:val="clear" w:color="auto" w:fill="17365D"/>
            <w:tcMar>
              <w:top w:w="80" w:type="dxa"/>
              <w:left w:w="90" w:type="dxa"/>
              <w:bottom w:w="80" w:type="dxa"/>
              <w:right w:w="90" w:type="dxa"/>
            </w:tcMar>
            <w:vAlign w:val="center"/>
          </w:tcPr>
          <w:p w14:paraId="66874615"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Quantity (bits)</w:t>
            </w:r>
          </w:p>
        </w:tc>
        <w:tc>
          <w:tcPr>
            <w:tcW w:w="3360" w:type="dxa"/>
            <w:shd w:val="clear" w:color="auto" w:fill="17365D"/>
            <w:tcMar>
              <w:top w:w="80" w:type="dxa"/>
              <w:left w:w="90" w:type="dxa"/>
              <w:bottom w:w="80" w:type="dxa"/>
              <w:right w:w="90" w:type="dxa"/>
            </w:tcMar>
            <w:vAlign w:val="center"/>
          </w:tcPr>
          <w:p w14:paraId="6E9876C2"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Untrained q₀</w:t>
            </w:r>
          </w:p>
        </w:tc>
        <w:tc>
          <w:tcPr>
            <w:tcW w:w="3360" w:type="dxa"/>
            <w:shd w:val="clear" w:color="auto" w:fill="17365D"/>
            <w:tcMar>
              <w:top w:w="80" w:type="dxa"/>
              <w:left w:w="90" w:type="dxa"/>
              <w:bottom w:w="80" w:type="dxa"/>
              <w:right w:w="90" w:type="dxa"/>
            </w:tcMar>
            <w:vAlign w:val="center"/>
          </w:tcPr>
          <w:p w14:paraId="6A10D63A"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Partly trained q₁</w:t>
            </w:r>
          </w:p>
        </w:tc>
      </w:tr>
      <w:tr w:rsidR="00184B5E" w:rsidRPr="00175C62" w14:paraId="7C4DFADA" w14:textId="77777777">
        <w:trPr>
          <w:jc w:val="center"/>
        </w:trPr>
        <w:tc>
          <w:tcPr>
            <w:tcW w:w="3360" w:type="dxa"/>
            <w:tcMar>
              <w:top w:w="80" w:type="dxa"/>
              <w:left w:w="90" w:type="dxa"/>
              <w:bottom w:w="80" w:type="dxa"/>
              <w:right w:w="90" w:type="dxa"/>
            </w:tcMar>
            <w:vAlign w:val="center"/>
          </w:tcPr>
          <w:p w14:paraId="0791B7D5"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H(p)</w:t>
            </w:r>
          </w:p>
        </w:tc>
        <w:tc>
          <w:tcPr>
            <w:tcW w:w="3360" w:type="dxa"/>
            <w:tcMar>
              <w:top w:w="80" w:type="dxa"/>
              <w:left w:w="90" w:type="dxa"/>
              <w:bottom w:w="80" w:type="dxa"/>
              <w:right w:w="90" w:type="dxa"/>
            </w:tcMar>
            <w:vAlign w:val="center"/>
          </w:tcPr>
          <w:p w14:paraId="7C461B33"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1.7500</w:t>
            </w:r>
          </w:p>
        </w:tc>
        <w:tc>
          <w:tcPr>
            <w:tcW w:w="3360" w:type="dxa"/>
            <w:tcMar>
              <w:top w:w="80" w:type="dxa"/>
              <w:left w:w="90" w:type="dxa"/>
              <w:bottom w:w="80" w:type="dxa"/>
              <w:right w:w="90" w:type="dxa"/>
            </w:tcMar>
            <w:vAlign w:val="center"/>
          </w:tcPr>
          <w:p w14:paraId="288E75E8"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1.7500</w:t>
            </w:r>
          </w:p>
        </w:tc>
      </w:tr>
      <w:tr w:rsidR="00184B5E" w:rsidRPr="00175C62" w14:paraId="3A76D558" w14:textId="77777777">
        <w:trPr>
          <w:jc w:val="center"/>
        </w:trPr>
        <w:tc>
          <w:tcPr>
            <w:tcW w:w="3360" w:type="dxa"/>
            <w:shd w:val="clear" w:color="auto" w:fill="F2F4F7"/>
            <w:tcMar>
              <w:top w:w="80" w:type="dxa"/>
              <w:left w:w="90" w:type="dxa"/>
              <w:bottom w:w="80" w:type="dxa"/>
              <w:right w:w="90" w:type="dxa"/>
            </w:tcMar>
            <w:vAlign w:val="center"/>
          </w:tcPr>
          <w:p w14:paraId="569D7887"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H(q)</w:t>
            </w:r>
          </w:p>
        </w:tc>
        <w:tc>
          <w:tcPr>
            <w:tcW w:w="3360" w:type="dxa"/>
            <w:shd w:val="clear" w:color="auto" w:fill="F2F4F7"/>
            <w:tcMar>
              <w:top w:w="80" w:type="dxa"/>
              <w:left w:w="90" w:type="dxa"/>
              <w:bottom w:w="80" w:type="dxa"/>
              <w:right w:w="90" w:type="dxa"/>
            </w:tcMar>
            <w:vAlign w:val="center"/>
          </w:tcPr>
          <w:p w14:paraId="7225AC48"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2.0000</w:t>
            </w:r>
          </w:p>
        </w:tc>
        <w:tc>
          <w:tcPr>
            <w:tcW w:w="3360" w:type="dxa"/>
            <w:shd w:val="clear" w:color="auto" w:fill="F2F4F7"/>
            <w:tcMar>
              <w:top w:w="80" w:type="dxa"/>
              <w:left w:w="90" w:type="dxa"/>
              <w:bottom w:w="80" w:type="dxa"/>
              <w:right w:w="90" w:type="dxa"/>
            </w:tcMar>
            <w:vAlign w:val="center"/>
          </w:tcPr>
          <w:p w14:paraId="2A4F2CCF"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1.8464</w:t>
            </w:r>
          </w:p>
        </w:tc>
      </w:tr>
      <w:tr w:rsidR="00184B5E" w:rsidRPr="00175C62" w14:paraId="0C0117B1" w14:textId="77777777">
        <w:trPr>
          <w:jc w:val="center"/>
        </w:trPr>
        <w:tc>
          <w:tcPr>
            <w:tcW w:w="3360" w:type="dxa"/>
            <w:tcMar>
              <w:top w:w="80" w:type="dxa"/>
              <w:left w:w="90" w:type="dxa"/>
              <w:bottom w:w="80" w:type="dxa"/>
              <w:right w:w="90" w:type="dxa"/>
            </w:tcMar>
            <w:vAlign w:val="center"/>
          </w:tcPr>
          <w:p w14:paraId="7BE36A21" w14:textId="77777777" w:rsidR="00184B5E" w:rsidRPr="00175C62" w:rsidRDefault="00000000">
            <w:pPr>
              <w:spacing w:after="0" w:line="240" w:lineRule="auto"/>
              <w:rPr>
                <w:rFonts w:ascii="Times New Roman" w:hAnsi="Times New Roman" w:cs="Times New Roman"/>
                <w:color w:val="auto"/>
                <w:sz w:val="24"/>
                <w:szCs w:val="24"/>
              </w:rPr>
            </w:pPr>
            <w:proofErr w:type="gramStart"/>
            <w:r w:rsidRPr="00175C62">
              <w:rPr>
                <w:rFonts w:ascii="Times New Roman" w:hAnsi="Times New Roman" w:cs="Times New Roman"/>
                <w:color w:val="auto"/>
                <w:sz w:val="24"/>
                <w:szCs w:val="24"/>
              </w:rPr>
              <w:t>H(</w:t>
            </w:r>
            <w:proofErr w:type="gramEnd"/>
            <w:r w:rsidRPr="00175C62">
              <w:rPr>
                <w:rFonts w:ascii="Times New Roman" w:hAnsi="Times New Roman" w:cs="Times New Roman"/>
                <w:color w:val="auto"/>
                <w:sz w:val="24"/>
                <w:szCs w:val="24"/>
              </w:rPr>
              <w:t>p, q)</w:t>
            </w:r>
          </w:p>
        </w:tc>
        <w:tc>
          <w:tcPr>
            <w:tcW w:w="3360" w:type="dxa"/>
            <w:tcMar>
              <w:top w:w="80" w:type="dxa"/>
              <w:left w:w="90" w:type="dxa"/>
              <w:bottom w:w="80" w:type="dxa"/>
              <w:right w:w="90" w:type="dxa"/>
            </w:tcMar>
            <w:vAlign w:val="center"/>
          </w:tcPr>
          <w:p w14:paraId="5E6B7A0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2.0000</w:t>
            </w:r>
          </w:p>
        </w:tc>
        <w:tc>
          <w:tcPr>
            <w:tcW w:w="3360" w:type="dxa"/>
            <w:tcMar>
              <w:top w:w="80" w:type="dxa"/>
              <w:left w:w="90" w:type="dxa"/>
              <w:bottom w:w="80" w:type="dxa"/>
              <w:right w:w="90" w:type="dxa"/>
            </w:tcMar>
            <w:vAlign w:val="center"/>
          </w:tcPr>
          <w:p w14:paraId="5C358375"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1.8007</w:t>
            </w:r>
          </w:p>
        </w:tc>
      </w:tr>
      <w:tr w:rsidR="00184B5E" w:rsidRPr="00175C62" w14:paraId="64E6FFFC" w14:textId="77777777">
        <w:trPr>
          <w:jc w:val="center"/>
        </w:trPr>
        <w:tc>
          <w:tcPr>
            <w:tcW w:w="3360" w:type="dxa"/>
            <w:shd w:val="clear" w:color="auto" w:fill="F2F4F7"/>
            <w:tcMar>
              <w:top w:w="80" w:type="dxa"/>
              <w:left w:w="90" w:type="dxa"/>
              <w:bottom w:w="80" w:type="dxa"/>
              <w:right w:w="90" w:type="dxa"/>
            </w:tcMar>
            <w:vAlign w:val="center"/>
          </w:tcPr>
          <w:p w14:paraId="20F6A244" w14:textId="77777777" w:rsidR="00184B5E" w:rsidRPr="00175C62" w:rsidRDefault="00000000">
            <w:pPr>
              <w:spacing w:after="0" w:line="240" w:lineRule="auto"/>
              <w:rPr>
                <w:rFonts w:ascii="Times New Roman" w:hAnsi="Times New Roman" w:cs="Times New Roman"/>
                <w:color w:val="auto"/>
                <w:sz w:val="24"/>
                <w:szCs w:val="24"/>
              </w:rPr>
            </w:pPr>
            <w:proofErr w:type="gramStart"/>
            <w:r w:rsidRPr="00175C62">
              <w:rPr>
                <w:rFonts w:ascii="Times New Roman" w:hAnsi="Times New Roman" w:cs="Times New Roman"/>
                <w:color w:val="auto"/>
                <w:sz w:val="24"/>
                <w:szCs w:val="24"/>
              </w:rPr>
              <w:t>Dₖₗ(</w:t>
            </w:r>
            <w:proofErr w:type="gramEnd"/>
            <w:r w:rsidRPr="00175C62">
              <w:rPr>
                <w:rFonts w:ascii="Times New Roman" w:hAnsi="Times New Roman" w:cs="Times New Roman"/>
                <w:color w:val="auto"/>
                <w:sz w:val="24"/>
                <w:szCs w:val="24"/>
              </w:rPr>
              <w:t>p || q)</w:t>
            </w:r>
          </w:p>
        </w:tc>
        <w:tc>
          <w:tcPr>
            <w:tcW w:w="3360" w:type="dxa"/>
            <w:shd w:val="clear" w:color="auto" w:fill="F2F4F7"/>
            <w:tcMar>
              <w:top w:w="80" w:type="dxa"/>
              <w:left w:w="90" w:type="dxa"/>
              <w:bottom w:w="80" w:type="dxa"/>
              <w:right w:w="90" w:type="dxa"/>
            </w:tcMar>
            <w:vAlign w:val="center"/>
          </w:tcPr>
          <w:p w14:paraId="30BBD0B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0.2500</w:t>
            </w:r>
          </w:p>
        </w:tc>
        <w:tc>
          <w:tcPr>
            <w:tcW w:w="3360" w:type="dxa"/>
            <w:shd w:val="clear" w:color="auto" w:fill="F2F4F7"/>
            <w:tcMar>
              <w:top w:w="80" w:type="dxa"/>
              <w:left w:w="90" w:type="dxa"/>
              <w:bottom w:w="80" w:type="dxa"/>
              <w:right w:w="90" w:type="dxa"/>
            </w:tcMar>
            <w:vAlign w:val="center"/>
          </w:tcPr>
          <w:p w14:paraId="3041BC7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0.0507</w:t>
            </w:r>
          </w:p>
        </w:tc>
      </w:tr>
    </w:tbl>
    <w:p w14:paraId="0CF74496" w14:textId="77777777" w:rsidR="00184B5E" w:rsidRPr="00175C62" w:rsidRDefault="00184B5E">
      <w:pPr>
        <w:spacing w:after="20"/>
        <w:rPr>
          <w:rFonts w:ascii="Times New Roman" w:hAnsi="Times New Roman" w:cs="Times New Roman"/>
          <w:color w:val="auto"/>
          <w:sz w:val="24"/>
          <w:szCs w:val="24"/>
        </w:rPr>
      </w:pPr>
    </w:p>
    <w:p w14:paraId="050EE066"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The partly trained distribution is closer to p in the forward KL direction because its divergence is 0.0507 bits instead of 0.2500 bits.</w:t>
      </w:r>
    </w:p>
    <w:p w14:paraId="26C35B7C"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Step 4: Verify </w:t>
      </w:r>
      <w:proofErr w:type="gramStart"/>
      <w:r w:rsidRPr="00175C62">
        <w:rPr>
          <w:rFonts w:ascii="Times New Roman" w:hAnsi="Times New Roman" w:cs="Times New Roman"/>
          <w:color w:val="auto"/>
          <w:sz w:val="24"/>
          <w:szCs w:val="24"/>
        </w:rPr>
        <w:t>H(</w:t>
      </w:r>
      <w:proofErr w:type="gramEnd"/>
      <w:r w:rsidRPr="00175C62">
        <w:rPr>
          <w:rFonts w:ascii="Times New Roman" w:hAnsi="Times New Roman" w:cs="Times New Roman"/>
          <w:color w:val="auto"/>
          <w:sz w:val="24"/>
          <w:szCs w:val="24"/>
        </w:rPr>
        <w:t xml:space="preserve">p, q) = H(p) + </w:t>
      </w:r>
      <w:proofErr w:type="gramStart"/>
      <w:r w:rsidRPr="00175C62">
        <w:rPr>
          <w:rFonts w:ascii="Times New Roman" w:hAnsi="Times New Roman" w:cs="Times New Roman"/>
          <w:color w:val="auto"/>
          <w:sz w:val="24"/>
          <w:szCs w:val="24"/>
        </w:rPr>
        <w:t>Dₖₗ(</w:t>
      </w:r>
      <w:proofErr w:type="gramEnd"/>
      <w:r w:rsidRPr="00175C62">
        <w:rPr>
          <w:rFonts w:ascii="Times New Roman" w:hAnsi="Times New Roman" w:cs="Times New Roman"/>
          <w:color w:val="auto"/>
          <w:sz w:val="24"/>
          <w:szCs w:val="24"/>
        </w:rPr>
        <w:t>p || q)</w:t>
      </w:r>
    </w:p>
    <w:p w14:paraId="2F9960E4"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For q₀: 1.7500 + 0.2500 = 2.0000 bits = </w:t>
      </w:r>
      <w:proofErr w:type="gramStart"/>
      <w:r w:rsidRPr="00175C62">
        <w:rPr>
          <w:rFonts w:ascii="Times New Roman" w:hAnsi="Times New Roman" w:cs="Times New Roman"/>
          <w:b/>
          <w:color w:val="auto"/>
          <w:sz w:val="24"/>
          <w:szCs w:val="24"/>
        </w:rPr>
        <w:t>H(</w:t>
      </w:r>
      <w:proofErr w:type="gramEnd"/>
      <w:r w:rsidRPr="00175C62">
        <w:rPr>
          <w:rFonts w:ascii="Times New Roman" w:hAnsi="Times New Roman" w:cs="Times New Roman"/>
          <w:b/>
          <w:color w:val="auto"/>
          <w:sz w:val="24"/>
          <w:szCs w:val="24"/>
        </w:rPr>
        <w:t>p, q₀)</w:t>
      </w:r>
    </w:p>
    <w:p w14:paraId="2A26D130"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For q₁: 1.7500 + 0.0507 ≈ 1.8007 bits = </w:t>
      </w:r>
      <w:proofErr w:type="gramStart"/>
      <w:r w:rsidRPr="00175C62">
        <w:rPr>
          <w:rFonts w:ascii="Times New Roman" w:hAnsi="Times New Roman" w:cs="Times New Roman"/>
          <w:b/>
          <w:color w:val="auto"/>
          <w:sz w:val="24"/>
          <w:szCs w:val="24"/>
        </w:rPr>
        <w:t>H(</w:t>
      </w:r>
      <w:proofErr w:type="gramEnd"/>
      <w:r w:rsidRPr="00175C62">
        <w:rPr>
          <w:rFonts w:ascii="Times New Roman" w:hAnsi="Times New Roman" w:cs="Times New Roman"/>
          <w:b/>
          <w:color w:val="auto"/>
          <w:sz w:val="24"/>
          <w:szCs w:val="24"/>
        </w:rPr>
        <w:t>p, q₁)</w:t>
      </w:r>
    </w:p>
    <w:p w14:paraId="2E33E76B"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5: Demonstrate asymmetry and class-wise contributions</w:t>
      </w:r>
    </w:p>
    <w:p w14:paraId="1841CA91"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Dₖₗ(</w:t>
      </w:r>
      <w:proofErr w:type="gramEnd"/>
      <w:r w:rsidRPr="00175C62">
        <w:rPr>
          <w:rFonts w:ascii="Times New Roman" w:hAnsi="Times New Roman" w:cs="Times New Roman"/>
          <w:b/>
          <w:color w:val="auto"/>
          <w:sz w:val="24"/>
          <w:szCs w:val="24"/>
        </w:rPr>
        <w:t>q || p) = Σᵢ qᵢ log</w:t>
      </w:r>
      <w:proofErr w:type="gramStart"/>
      <w:r w:rsidRPr="00175C62">
        <w:rPr>
          <w:rFonts w:ascii="Times New Roman" w:hAnsi="Times New Roman" w:cs="Times New Roman"/>
          <w:b/>
          <w:color w:val="auto"/>
          <w:sz w:val="24"/>
          <w:szCs w:val="24"/>
        </w:rPr>
        <w:t>₂(</w:t>
      </w:r>
      <w:proofErr w:type="gramEnd"/>
      <w:r w:rsidRPr="00175C62">
        <w:rPr>
          <w:rFonts w:ascii="Times New Roman" w:hAnsi="Times New Roman" w:cs="Times New Roman"/>
          <w:b/>
          <w:color w:val="auto"/>
          <w:sz w:val="24"/>
          <w:szCs w:val="24"/>
        </w:rPr>
        <w:t>qᵢ / pᵢ)</w:t>
      </w:r>
    </w:p>
    <w:p w14:paraId="2F04D639"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Reverse-direction results: </w:t>
      </w:r>
      <w:proofErr w:type="gramStart"/>
      <w:r w:rsidRPr="00175C62">
        <w:rPr>
          <w:rFonts w:ascii="Times New Roman" w:hAnsi="Times New Roman" w:cs="Times New Roman"/>
          <w:color w:val="auto"/>
          <w:sz w:val="24"/>
          <w:szCs w:val="24"/>
        </w:rPr>
        <w:t>Dₖₗ(</w:t>
      </w:r>
      <w:proofErr w:type="gramEnd"/>
      <w:r w:rsidRPr="00175C62">
        <w:rPr>
          <w:rFonts w:ascii="Times New Roman" w:hAnsi="Times New Roman" w:cs="Times New Roman"/>
          <w:color w:val="auto"/>
          <w:sz w:val="24"/>
          <w:szCs w:val="24"/>
        </w:rPr>
        <w:t xml:space="preserve">q₀ || p) = 0.2500 bits and </w:t>
      </w:r>
      <w:proofErr w:type="gramStart"/>
      <w:r w:rsidRPr="00175C62">
        <w:rPr>
          <w:rFonts w:ascii="Times New Roman" w:hAnsi="Times New Roman" w:cs="Times New Roman"/>
          <w:color w:val="auto"/>
          <w:sz w:val="24"/>
          <w:szCs w:val="24"/>
        </w:rPr>
        <w:t>Dₖₗ(</w:t>
      </w:r>
      <w:proofErr w:type="gramEnd"/>
      <w:r w:rsidRPr="00175C62">
        <w:rPr>
          <w:rFonts w:ascii="Times New Roman" w:hAnsi="Times New Roman" w:cs="Times New Roman"/>
          <w:color w:val="auto"/>
          <w:sz w:val="24"/>
          <w:szCs w:val="24"/>
        </w:rPr>
        <w:t xml:space="preserve">q₁ || p) = 0.0536 bits. In general, </w:t>
      </w:r>
      <w:proofErr w:type="gramStart"/>
      <w:r w:rsidRPr="00175C62">
        <w:rPr>
          <w:rFonts w:ascii="Times New Roman" w:hAnsi="Times New Roman" w:cs="Times New Roman"/>
          <w:color w:val="auto"/>
          <w:sz w:val="24"/>
          <w:szCs w:val="24"/>
        </w:rPr>
        <w:t>Dₖₗ(</w:t>
      </w:r>
      <w:proofErr w:type="gramEnd"/>
      <w:r w:rsidRPr="00175C62">
        <w:rPr>
          <w:rFonts w:ascii="Times New Roman" w:hAnsi="Times New Roman" w:cs="Times New Roman"/>
          <w:color w:val="auto"/>
          <w:sz w:val="24"/>
          <w:szCs w:val="24"/>
        </w:rPr>
        <w:t xml:space="preserve">p || q) is not equal to </w:t>
      </w:r>
      <w:proofErr w:type="gramStart"/>
      <w:r w:rsidRPr="00175C62">
        <w:rPr>
          <w:rFonts w:ascii="Times New Roman" w:hAnsi="Times New Roman" w:cs="Times New Roman"/>
          <w:color w:val="auto"/>
          <w:sz w:val="24"/>
          <w:szCs w:val="24"/>
        </w:rPr>
        <w:t>Dₖₗ(</w:t>
      </w:r>
      <w:proofErr w:type="gramEnd"/>
      <w:r w:rsidRPr="00175C62">
        <w:rPr>
          <w:rFonts w:ascii="Times New Roman" w:hAnsi="Times New Roman" w:cs="Times New Roman"/>
          <w:color w:val="auto"/>
          <w:sz w:val="24"/>
          <w:szCs w:val="24"/>
        </w:rPr>
        <w:t>q || p).</w:t>
      </w:r>
    </w:p>
    <w:tbl>
      <w:tblPr>
        <w:tblStyle w:val="TableGrid"/>
        <w:tblW w:w="0" w:type="auto"/>
        <w:jc w:val="center"/>
        <w:tblLook w:val="04A0" w:firstRow="1" w:lastRow="0" w:firstColumn="1" w:lastColumn="0" w:noHBand="0" w:noVBand="1"/>
      </w:tblPr>
      <w:tblGrid>
        <w:gridCol w:w="2516"/>
        <w:gridCol w:w="2518"/>
        <w:gridCol w:w="2518"/>
        <w:gridCol w:w="2518"/>
      </w:tblGrid>
      <w:tr w:rsidR="00184B5E" w:rsidRPr="00175C62" w14:paraId="378A7888" w14:textId="77777777">
        <w:trPr>
          <w:tblHeader/>
          <w:jc w:val="center"/>
        </w:trPr>
        <w:tc>
          <w:tcPr>
            <w:tcW w:w="2520" w:type="dxa"/>
            <w:shd w:val="clear" w:color="auto" w:fill="17365D"/>
            <w:tcMar>
              <w:top w:w="80" w:type="dxa"/>
              <w:left w:w="90" w:type="dxa"/>
              <w:bottom w:w="80" w:type="dxa"/>
              <w:right w:w="90" w:type="dxa"/>
            </w:tcMar>
            <w:vAlign w:val="center"/>
          </w:tcPr>
          <w:p w14:paraId="679B0F5D"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Class</w:t>
            </w:r>
          </w:p>
        </w:tc>
        <w:tc>
          <w:tcPr>
            <w:tcW w:w="2520" w:type="dxa"/>
            <w:shd w:val="clear" w:color="auto" w:fill="17365D"/>
            <w:tcMar>
              <w:top w:w="80" w:type="dxa"/>
              <w:left w:w="90" w:type="dxa"/>
              <w:bottom w:w="80" w:type="dxa"/>
              <w:right w:w="90" w:type="dxa"/>
            </w:tcMar>
            <w:vAlign w:val="center"/>
          </w:tcPr>
          <w:p w14:paraId="42A947A4"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pᵢ log₂(pᵢ/q₀ᵢ)</w:t>
            </w:r>
          </w:p>
        </w:tc>
        <w:tc>
          <w:tcPr>
            <w:tcW w:w="2520" w:type="dxa"/>
            <w:shd w:val="clear" w:color="auto" w:fill="17365D"/>
            <w:tcMar>
              <w:top w:w="80" w:type="dxa"/>
              <w:left w:w="90" w:type="dxa"/>
              <w:bottom w:w="80" w:type="dxa"/>
              <w:right w:w="90" w:type="dxa"/>
            </w:tcMar>
            <w:vAlign w:val="center"/>
          </w:tcPr>
          <w:p w14:paraId="732E24C8"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pᵢ log₂(pᵢ/q₁ᵢ)</w:t>
            </w:r>
          </w:p>
        </w:tc>
        <w:tc>
          <w:tcPr>
            <w:tcW w:w="2520" w:type="dxa"/>
            <w:shd w:val="clear" w:color="auto" w:fill="17365D"/>
            <w:tcMar>
              <w:top w:w="80" w:type="dxa"/>
              <w:left w:w="90" w:type="dxa"/>
              <w:bottom w:w="80" w:type="dxa"/>
              <w:right w:w="90" w:type="dxa"/>
            </w:tcMar>
            <w:vAlign w:val="center"/>
          </w:tcPr>
          <w:p w14:paraId="4C46146D"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q₁ᵢ log₂(q₁ᵢ/pᵢ)</w:t>
            </w:r>
          </w:p>
        </w:tc>
      </w:tr>
      <w:tr w:rsidR="00184B5E" w:rsidRPr="00175C62" w14:paraId="1698D955" w14:textId="77777777">
        <w:trPr>
          <w:jc w:val="center"/>
        </w:trPr>
        <w:tc>
          <w:tcPr>
            <w:tcW w:w="2520" w:type="dxa"/>
            <w:tcMar>
              <w:top w:w="80" w:type="dxa"/>
              <w:left w:w="90" w:type="dxa"/>
              <w:bottom w:w="80" w:type="dxa"/>
              <w:right w:w="90" w:type="dxa"/>
            </w:tcMar>
            <w:vAlign w:val="center"/>
          </w:tcPr>
          <w:p w14:paraId="563ED89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No DR</w:t>
            </w:r>
          </w:p>
        </w:tc>
        <w:tc>
          <w:tcPr>
            <w:tcW w:w="2520" w:type="dxa"/>
            <w:tcMar>
              <w:top w:w="80" w:type="dxa"/>
              <w:left w:w="90" w:type="dxa"/>
              <w:bottom w:w="80" w:type="dxa"/>
              <w:right w:w="90" w:type="dxa"/>
            </w:tcMar>
            <w:vAlign w:val="center"/>
          </w:tcPr>
          <w:p w14:paraId="4407006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0.5000</w:t>
            </w:r>
          </w:p>
        </w:tc>
        <w:tc>
          <w:tcPr>
            <w:tcW w:w="2520" w:type="dxa"/>
            <w:tcMar>
              <w:top w:w="80" w:type="dxa"/>
              <w:left w:w="90" w:type="dxa"/>
              <w:bottom w:w="80" w:type="dxa"/>
              <w:right w:w="90" w:type="dxa"/>
            </w:tcMar>
            <w:vAlign w:val="center"/>
          </w:tcPr>
          <w:p w14:paraId="5BA64A93"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0.1610</w:t>
            </w:r>
          </w:p>
        </w:tc>
        <w:tc>
          <w:tcPr>
            <w:tcW w:w="2520" w:type="dxa"/>
            <w:tcMar>
              <w:top w:w="80" w:type="dxa"/>
              <w:left w:w="90" w:type="dxa"/>
              <w:bottom w:w="80" w:type="dxa"/>
              <w:right w:w="90" w:type="dxa"/>
            </w:tcMar>
            <w:vAlign w:val="center"/>
          </w:tcPr>
          <w:p w14:paraId="1587D23B"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-0.1288</w:t>
            </w:r>
          </w:p>
        </w:tc>
      </w:tr>
      <w:tr w:rsidR="00184B5E" w:rsidRPr="00175C62" w14:paraId="15DB6468" w14:textId="77777777">
        <w:trPr>
          <w:jc w:val="center"/>
        </w:trPr>
        <w:tc>
          <w:tcPr>
            <w:tcW w:w="2520" w:type="dxa"/>
            <w:shd w:val="clear" w:color="auto" w:fill="F2F4F7"/>
            <w:tcMar>
              <w:top w:w="80" w:type="dxa"/>
              <w:left w:w="90" w:type="dxa"/>
              <w:bottom w:w="80" w:type="dxa"/>
              <w:right w:w="90" w:type="dxa"/>
            </w:tcMar>
            <w:vAlign w:val="center"/>
          </w:tcPr>
          <w:p w14:paraId="00D658B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Mild</w:t>
            </w:r>
          </w:p>
        </w:tc>
        <w:tc>
          <w:tcPr>
            <w:tcW w:w="2520" w:type="dxa"/>
            <w:shd w:val="clear" w:color="auto" w:fill="F2F4F7"/>
            <w:tcMar>
              <w:top w:w="80" w:type="dxa"/>
              <w:left w:w="90" w:type="dxa"/>
              <w:bottom w:w="80" w:type="dxa"/>
              <w:right w:w="90" w:type="dxa"/>
            </w:tcMar>
            <w:vAlign w:val="center"/>
          </w:tcPr>
          <w:p w14:paraId="3A15245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0.0000</w:t>
            </w:r>
          </w:p>
        </w:tc>
        <w:tc>
          <w:tcPr>
            <w:tcW w:w="2520" w:type="dxa"/>
            <w:shd w:val="clear" w:color="auto" w:fill="F2F4F7"/>
            <w:tcMar>
              <w:top w:w="80" w:type="dxa"/>
              <w:left w:w="90" w:type="dxa"/>
              <w:bottom w:w="80" w:type="dxa"/>
              <w:right w:w="90" w:type="dxa"/>
            </w:tcMar>
            <w:vAlign w:val="center"/>
          </w:tcPr>
          <w:p w14:paraId="5820E81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-0.0658</w:t>
            </w:r>
          </w:p>
        </w:tc>
        <w:tc>
          <w:tcPr>
            <w:tcW w:w="2520" w:type="dxa"/>
            <w:shd w:val="clear" w:color="auto" w:fill="F2F4F7"/>
            <w:tcMar>
              <w:top w:w="80" w:type="dxa"/>
              <w:left w:w="90" w:type="dxa"/>
              <w:bottom w:w="80" w:type="dxa"/>
              <w:right w:w="90" w:type="dxa"/>
            </w:tcMar>
            <w:vAlign w:val="center"/>
          </w:tcPr>
          <w:p w14:paraId="01758E2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0.0789</w:t>
            </w:r>
          </w:p>
        </w:tc>
      </w:tr>
      <w:tr w:rsidR="00184B5E" w:rsidRPr="00175C62" w14:paraId="7F43AB74" w14:textId="77777777">
        <w:trPr>
          <w:jc w:val="center"/>
        </w:trPr>
        <w:tc>
          <w:tcPr>
            <w:tcW w:w="2520" w:type="dxa"/>
            <w:tcMar>
              <w:top w:w="80" w:type="dxa"/>
              <w:left w:w="90" w:type="dxa"/>
              <w:bottom w:w="80" w:type="dxa"/>
              <w:right w:w="90" w:type="dxa"/>
            </w:tcMar>
            <w:vAlign w:val="center"/>
          </w:tcPr>
          <w:p w14:paraId="1CA7B563"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Moderate</w:t>
            </w:r>
          </w:p>
        </w:tc>
        <w:tc>
          <w:tcPr>
            <w:tcW w:w="2520" w:type="dxa"/>
            <w:tcMar>
              <w:top w:w="80" w:type="dxa"/>
              <w:left w:w="90" w:type="dxa"/>
              <w:bottom w:w="80" w:type="dxa"/>
              <w:right w:w="90" w:type="dxa"/>
            </w:tcMar>
            <w:vAlign w:val="center"/>
          </w:tcPr>
          <w:p w14:paraId="68E6608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-0.1250</w:t>
            </w:r>
          </w:p>
        </w:tc>
        <w:tc>
          <w:tcPr>
            <w:tcW w:w="2520" w:type="dxa"/>
            <w:tcMar>
              <w:top w:w="80" w:type="dxa"/>
              <w:left w:w="90" w:type="dxa"/>
              <w:bottom w:w="80" w:type="dxa"/>
              <w:right w:w="90" w:type="dxa"/>
            </w:tcMar>
            <w:vAlign w:val="center"/>
          </w:tcPr>
          <w:p w14:paraId="69112CA2"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-0.0848</w:t>
            </w:r>
          </w:p>
        </w:tc>
        <w:tc>
          <w:tcPr>
            <w:tcW w:w="2520" w:type="dxa"/>
            <w:tcMar>
              <w:top w:w="80" w:type="dxa"/>
              <w:left w:w="90" w:type="dxa"/>
              <w:bottom w:w="80" w:type="dxa"/>
              <w:right w:w="90" w:type="dxa"/>
            </w:tcMar>
            <w:vAlign w:val="center"/>
          </w:tcPr>
          <w:p w14:paraId="52EA3D6F"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0.1356</w:t>
            </w:r>
          </w:p>
        </w:tc>
      </w:tr>
      <w:tr w:rsidR="00184B5E" w:rsidRPr="00175C62" w14:paraId="10FF092E" w14:textId="77777777">
        <w:trPr>
          <w:jc w:val="center"/>
        </w:trPr>
        <w:tc>
          <w:tcPr>
            <w:tcW w:w="2520" w:type="dxa"/>
            <w:shd w:val="clear" w:color="auto" w:fill="F2F4F7"/>
            <w:tcMar>
              <w:top w:w="80" w:type="dxa"/>
              <w:left w:w="90" w:type="dxa"/>
              <w:bottom w:w="80" w:type="dxa"/>
              <w:right w:w="90" w:type="dxa"/>
            </w:tcMar>
            <w:vAlign w:val="center"/>
          </w:tcPr>
          <w:p w14:paraId="6215831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Severe</w:t>
            </w:r>
          </w:p>
        </w:tc>
        <w:tc>
          <w:tcPr>
            <w:tcW w:w="2520" w:type="dxa"/>
            <w:shd w:val="clear" w:color="auto" w:fill="F2F4F7"/>
            <w:tcMar>
              <w:top w:w="80" w:type="dxa"/>
              <w:left w:w="90" w:type="dxa"/>
              <w:bottom w:w="80" w:type="dxa"/>
              <w:right w:w="90" w:type="dxa"/>
            </w:tcMar>
            <w:vAlign w:val="center"/>
          </w:tcPr>
          <w:p w14:paraId="6E51FBD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-0.1250</w:t>
            </w:r>
          </w:p>
        </w:tc>
        <w:tc>
          <w:tcPr>
            <w:tcW w:w="2520" w:type="dxa"/>
            <w:shd w:val="clear" w:color="auto" w:fill="F2F4F7"/>
            <w:tcMar>
              <w:top w:w="80" w:type="dxa"/>
              <w:left w:w="90" w:type="dxa"/>
              <w:bottom w:w="80" w:type="dxa"/>
              <w:right w:w="90" w:type="dxa"/>
            </w:tcMar>
            <w:vAlign w:val="center"/>
          </w:tcPr>
          <w:p w14:paraId="5A36563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0.0402</w:t>
            </w:r>
          </w:p>
        </w:tc>
        <w:tc>
          <w:tcPr>
            <w:tcW w:w="2520" w:type="dxa"/>
            <w:shd w:val="clear" w:color="auto" w:fill="F2F4F7"/>
            <w:tcMar>
              <w:top w:w="80" w:type="dxa"/>
              <w:left w:w="90" w:type="dxa"/>
              <w:bottom w:w="80" w:type="dxa"/>
              <w:right w:w="90" w:type="dxa"/>
            </w:tcMar>
            <w:vAlign w:val="center"/>
          </w:tcPr>
          <w:p w14:paraId="71958AE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-0.0322</w:t>
            </w:r>
          </w:p>
        </w:tc>
      </w:tr>
    </w:tbl>
    <w:p w14:paraId="230FD8FE" w14:textId="77777777" w:rsidR="00184B5E" w:rsidRPr="00175C62" w:rsidRDefault="00184B5E">
      <w:pPr>
        <w:spacing w:after="20"/>
        <w:rPr>
          <w:rFonts w:ascii="Times New Roman" w:hAnsi="Times New Roman" w:cs="Times New Roman"/>
          <w:color w:val="auto"/>
          <w:sz w:val="24"/>
          <w:szCs w:val="24"/>
        </w:rPr>
      </w:pPr>
    </w:p>
    <w:p w14:paraId="3204535A"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For the untrained reverse direction, the four class-wise contributions q₀ᵢ log₂(q₀ᵢ/pᵢ) are -0.2500, 0.0000, 0.2500 and 0.2500; these sum to 0.2500 bits.</w:t>
      </w:r>
    </w:p>
    <w:p w14:paraId="6AFE7DAF"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Individual terms in a KL sum can be negative, but the full KL divergence is non-negative. The divergence is zero exactly when the two distributions are equal on all classes with positive probability.</w:t>
      </w:r>
    </w:p>
    <w:p w14:paraId="4028822F"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Why minimising cross-entropy gives the same optimum</w:t>
      </w:r>
    </w:p>
    <w:p w14:paraId="6D171638"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H(</w:t>
      </w:r>
      <w:proofErr w:type="gramEnd"/>
      <w:r w:rsidRPr="00175C62">
        <w:rPr>
          <w:rFonts w:ascii="Times New Roman" w:hAnsi="Times New Roman" w:cs="Times New Roman"/>
          <w:b/>
          <w:color w:val="auto"/>
          <w:sz w:val="24"/>
          <w:szCs w:val="24"/>
        </w:rPr>
        <w:t xml:space="preserve">p, q) = H(p) + </w:t>
      </w:r>
      <w:proofErr w:type="gramStart"/>
      <w:r w:rsidRPr="00175C62">
        <w:rPr>
          <w:rFonts w:ascii="Times New Roman" w:hAnsi="Times New Roman" w:cs="Times New Roman"/>
          <w:b/>
          <w:color w:val="auto"/>
          <w:sz w:val="24"/>
          <w:szCs w:val="24"/>
        </w:rPr>
        <w:t>Dₖₗ(</w:t>
      </w:r>
      <w:proofErr w:type="gramEnd"/>
      <w:r w:rsidRPr="00175C62">
        <w:rPr>
          <w:rFonts w:ascii="Times New Roman" w:hAnsi="Times New Roman" w:cs="Times New Roman"/>
          <w:b/>
          <w:color w:val="auto"/>
          <w:sz w:val="24"/>
          <w:szCs w:val="24"/>
        </w:rPr>
        <w:t>p || q)</w:t>
      </w:r>
    </w:p>
    <w:p w14:paraId="29BC57AF"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When p is fixed, H(p) is constant with respect to q. Therefore, minimising </w:t>
      </w:r>
      <w:proofErr w:type="gramStart"/>
      <w:r w:rsidRPr="00175C62">
        <w:rPr>
          <w:rFonts w:ascii="Times New Roman" w:hAnsi="Times New Roman" w:cs="Times New Roman"/>
          <w:color w:val="auto"/>
          <w:sz w:val="24"/>
          <w:szCs w:val="24"/>
        </w:rPr>
        <w:t>H(</w:t>
      </w:r>
      <w:proofErr w:type="gramEnd"/>
      <w:r w:rsidRPr="00175C62">
        <w:rPr>
          <w:rFonts w:ascii="Times New Roman" w:hAnsi="Times New Roman" w:cs="Times New Roman"/>
          <w:color w:val="auto"/>
          <w:sz w:val="24"/>
          <w:szCs w:val="24"/>
        </w:rPr>
        <w:t xml:space="preserve">p, q) over q is equivalent to minimising </w:t>
      </w:r>
      <w:proofErr w:type="gramStart"/>
      <w:r w:rsidRPr="00175C62">
        <w:rPr>
          <w:rFonts w:ascii="Times New Roman" w:hAnsi="Times New Roman" w:cs="Times New Roman"/>
          <w:color w:val="auto"/>
          <w:sz w:val="24"/>
          <w:szCs w:val="24"/>
        </w:rPr>
        <w:t>Dₖₗ(</w:t>
      </w:r>
      <w:proofErr w:type="gramEnd"/>
      <w:r w:rsidRPr="00175C62">
        <w:rPr>
          <w:rFonts w:ascii="Times New Roman" w:hAnsi="Times New Roman" w:cs="Times New Roman"/>
          <w:color w:val="auto"/>
          <w:sz w:val="24"/>
          <w:szCs w:val="24"/>
        </w:rPr>
        <w:t>p || q).</w:t>
      </w:r>
    </w:p>
    <w:p w14:paraId="397C996F"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The partly trained q₁ distribution better matches the true distribution than the uniform q₀ distribution, but marginal distributions alone do not determine whether individual patients are classified correctly.</w:t>
      </w:r>
    </w:p>
    <w:p w14:paraId="7C170E63" w14:textId="75F6FF04" w:rsidR="00184B5E" w:rsidRPr="00175C62" w:rsidRDefault="00184B5E">
      <w:pPr>
        <w:rPr>
          <w:rFonts w:ascii="Times New Roman" w:hAnsi="Times New Roman" w:cs="Times New Roman"/>
          <w:color w:val="auto"/>
          <w:sz w:val="24"/>
          <w:szCs w:val="24"/>
        </w:rPr>
      </w:pPr>
    </w:p>
    <w:p w14:paraId="1B8FEEB8" w14:textId="77777777" w:rsidR="00184B5E" w:rsidRPr="00175C62" w:rsidRDefault="00000000">
      <w:pPr>
        <w:pStyle w:val="Heading1"/>
        <w:rPr>
          <w:rFonts w:ascii="Times New Roman" w:hAnsi="Times New Roman" w:cs="Times New Roman"/>
          <w:color w:val="auto"/>
          <w:sz w:val="24"/>
          <w:szCs w:val="24"/>
        </w:rPr>
      </w:pPr>
      <w:r w:rsidRPr="00175C62">
        <w:rPr>
          <w:rFonts w:ascii="Times New Roman" w:hAnsi="Times New Roman" w:cs="Times New Roman"/>
          <w:color w:val="auto"/>
          <w:sz w:val="24"/>
          <w:szCs w:val="24"/>
        </w:rPr>
        <w:t>Task 5 - Analyse the Screening Decision using Bayes’ Rule (4 marks)</w:t>
      </w:r>
    </w:p>
    <w:p w14:paraId="7BC5BAF8"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Given D4: prevalence = 10%, sensitivity = 90%, and specificity = 95%. Let D mean referable disease, and + / - denote positive and negative screening results.</w:t>
      </w:r>
    </w:p>
    <w:p w14:paraId="6BA2A9C9"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1: Write prior and conditional probabilities</w:t>
      </w:r>
    </w:p>
    <w:p w14:paraId="5A588139"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P(D) = 0.1000</w:t>
      </w:r>
      <w:proofErr w:type="gramStart"/>
      <w:r w:rsidRPr="00175C62">
        <w:rPr>
          <w:rFonts w:ascii="Times New Roman" w:hAnsi="Times New Roman" w:cs="Times New Roman"/>
          <w:b/>
          <w:color w:val="auto"/>
          <w:sz w:val="24"/>
          <w:szCs w:val="24"/>
        </w:rPr>
        <w:t>;  P</w:t>
      </w:r>
      <w:proofErr w:type="gramEnd"/>
      <w:r w:rsidRPr="00175C62">
        <w:rPr>
          <w:rFonts w:ascii="Times New Roman" w:hAnsi="Times New Roman" w:cs="Times New Roman"/>
          <w:b/>
          <w:color w:val="auto"/>
          <w:sz w:val="24"/>
          <w:szCs w:val="24"/>
        </w:rPr>
        <w:t>(no D) = 1 - 0.1000 = 0.9000</w:t>
      </w:r>
    </w:p>
    <w:p w14:paraId="106255A1"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 | D) = sensitivity = 0.9000</w:t>
      </w:r>
      <w:proofErr w:type="gramStart"/>
      <w:r w:rsidRPr="00175C62">
        <w:rPr>
          <w:rFonts w:ascii="Times New Roman" w:hAnsi="Times New Roman" w:cs="Times New Roman"/>
          <w:b/>
          <w:color w:val="auto"/>
          <w:sz w:val="24"/>
          <w:szCs w:val="24"/>
        </w:rPr>
        <w:t>;  P</w:t>
      </w:r>
      <w:proofErr w:type="gramEnd"/>
      <w:r w:rsidRPr="00175C62">
        <w:rPr>
          <w:rFonts w:ascii="Times New Roman" w:hAnsi="Times New Roman" w:cs="Times New Roman"/>
          <w:b/>
          <w:color w:val="auto"/>
          <w:sz w:val="24"/>
          <w:szCs w:val="24"/>
        </w:rPr>
        <w:t>(- | D) = 1 - 0.9000 = 0.1000</w:t>
      </w:r>
    </w:p>
    <w:p w14:paraId="277BC6E0"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 | no D) = specificity = 0.9500</w:t>
      </w:r>
      <w:proofErr w:type="gramStart"/>
      <w:r w:rsidRPr="00175C62">
        <w:rPr>
          <w:rFonts w:ascii="Times New Roman" w:hAnsi="Times New Roman" w:cs="Times New Roman"/>
          <w:b/>
          <w:color w:val="auto"/>
          <w:sz w:val="24"/>
          <w:szCs w:val="24"/>
        </w:rPr>
        <w:t>;  P</w:t>
      </w:r>
      <w:proofErr w:type="gramEnd"/>
      <w:r w:rsidRPr="00175C62">
        <w:rPr>
          <w:rFonts w:ascii="Times New Roman" w:hAnsi="Times New Roman" w:cs="Times New Roman"/>
          <w:b/>
          <w:color w:val="auto"/>
          <w:sz w:val="24"/>
          <w:szCs w:val="24"/>
        </w:rPr>
        <w:t>(+ | no D) = 1 - 0.9500 = 0.0500</w:t>
      </w:r>
    </w:p>
    <w:p w14:paraId="52893A7E"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lastRenderedPageBreak/>
        <w:t>Step 2: Construct the probability tree quantities</w:t>
      </w:r>
    </w:p>
    <w:tbl>
      <w:tblPr>
        <w:tblStyle w:val="TableGrid"/>
        <w:tblW w:w="0" w:type="auto"/>
        <w:jc w:val="center"/>
        <w:tblLook w:val="04A0" w:firstRow="1" w:lastRow="0" w:firstColumn="1" w:lastColumn="0" w:noHBand="0" w:noVBand="1"/>
      </w:tblPr>
      <w:tblGrid>
        <w:gridCol w:w="2518"/>
        <w:gridCol w:w="2518"/>
        <w:gridCol w:w="2517"/>
        <w:gridCol w:w="2517"/>
      </w:tblGrid>
      <w:tr w:rsidR="00184B5E" w:rsidRPr="00175C62" w14:paraId="38E9332C" w14:textId="77777777">
        <w:trPr>
          <w:tblHeader/>
          <w:jc w:val="center"/>
        </w:trPr>
        <w:tc>
          <w:tcPr>
            <w:tcW w:w="2520" w:type="dxa"/>
            <w:shd w:val="clear" w:color="auto" w:fill="17365D"/>
            <w:tcMar>
              <w:top w:w="80" w:type="dxa"/>
              <w:left w:w="90" w:type="dxa"/>
              <w:bottom w:w="80" w:type="dxa"/>
              <w:right w:w="90" w:type="dxa"/>
            </w:tcMar>
            <w:vAlign w:val="center"/>
          </w:tcPr>
          <w:p w14:paraId="7595D9AC"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Actual condition</w:t>
            </w:r>
          </w:p>
        </w:tc>
        <w:tc>
          <w:tcPr>
            <w:tcW w:w="2520" w:type="dxa"/>
            <w:shd w:val="clear" w:color="auto" w:fill="17365D"/>
            <w:tcMar>
              <w:top w:w="80" w:type="dxa"/>
              <w:left w:w="90" w:type="dxa"/>
              <w:bottom w:w="80" w:type="dxa"/>
              <w:right w:w="90" w:type="dxa"/>
            </w:tcMar>
            <w:vAlign w:val="center"/>
          </w:tcPr>
          <w:p w14:paraId="10CC9CE4"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Prior probability</w:t>
            </w:r>
          </w:p>
        </w:tc>
        <w:tc>
          <w:tcPr>
            <w:tcW w:w="2520" w:type="dxa"/>
            <w:shd w:val="clear" w:color="auto" w:fill="17365D"/>
            <w:tcMar>
              <w:top w:w="80" w:type="dxa"/>
              <w:left w:w="90" w:type="dxa"/>
              <w:bottom w:w="80" w:type="dxa"/>
              <w:right w:w="90" w:type="dxa"/>
            </w:tcMar>
            <w:vAlign w:val="center"/>
          </w:tcPr>
          <w:p w14:paraId="14AB7E9E"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Positive branch</w:t>
            </w:r>
          </w:p>
        </w:tc>
        <w:tc>
          <w:tcPr>
            <w:tcW w:w="2520" w:type="dxa"/>
            <w:shd w:val="clear" w:color="auto" w:fill="17365D"/>
            <w:tcMar>
              <w:top w:w="80" w:type="dxa"/>
              <w:left w:w="90" w:type="dxa"/>
              <w:bottom w:w="80" w:type="dxa"/>
              <w:right w:w="90" w:type="dxa"/>
            </w:tcMar>
            <w:vAlign w:val="center"/>
          </w:tcPr>
          <w:p w14:paraId="12253830"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Negative branch</w:t>
            </w:r>
          </w:p>
        </w:tc>
      </w:tr>
      <w:tr w:rsidR="00184B5E" w:rsidRPr="00175C62" w14:paraId="632337CC" w14:textId="77777777">
        <w:trPr>
          <w:jc w:val="center"/>
        </w:trPr>
        <w:tc>
          <w:tcPr>
            <w:tcW w:w="2520" w:type="dxa"/>
            <w:tcMar>
              <w:top w:w="80" w:type="dxa"/>
              <w:left w:w="90" w:type="dxa"/>
              <w:bottom w:w="80" w:type="dxa"/>
              <w:right w:w="90" w:type="dxa"/>
            </w:tcMar>
            <w:vAlign w:val="center"/>
          </w:tcPr>
          <w:p w14:paraId="655CFF7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Referable disease</w:t>
            </w:r>
          </w:p>
        </w:tc>
        <w:tc>
          <w:tcPr>
            <w:tcW w:w="2520" w:type="dxa"/>
            <w:tcMar>
              <w:top w:w="80" w:type="dxa"/>
              <w:left w:w="90" w:type="dxa"/>
              <w:bottom w:w="80" w:type="dxa"/>
              <w:right w:w="90" w:type="dxa"/>
            </w:tcMar>
            <w:vAlign w:val="center"/>
          </w:tcPr>
          <w:p w14:paraId="3BC25CD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0.1000</w:t>
            </w:r>
          </w:p>
        </w:tc>
        <w:tc>
          <w:tcPr>
            <w:tcW w:w="2520" w:type="dxa"/>
            <w:tcMar>
              <w:top w:w="80" w:type="dxa"/>
              <w:left w:w="90" w:type="dxa"/>
              <w:bottom w:w="80" w:type="dxa"/>
              <w:right w:w="90" w:type="dxa"/>
            </w:tcMar>
            <w:vAlign w:val="center"/>
          </w:tcPr>
          <w:p w14:paraId="2A6F81D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0.1000 × 0.9000 = 0.0900</w:t>
            </w:r>
          </w:p>
        </w:tc>
        <w:tc>
          <w:tcPr>
            <w:tcW w:w="2520" w:type="dxa"/>
            <w:tcMar>
              <w:top w:w="80" w:type="dxa"/>
              <w:left w:w="90" w:type="dxa"/>
              <w:bottom w:w="80" w:type="dxa"/>
              <w:right w:w="90" w:type="dxa"/>
            </w:tcMar>
            <w:vAlign w:val="center"/>
          </w:tcPr>
          <w:p w14:paraId="12D3D1C5"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0.1000 × 0.1000 = 0.0100</w:t>
            </w:r>
          </w:p>
        </w:tc>
      </w:tr>
      <w:tr w:rsidR="00184B5E" w:rsidRPr="00175C62" w14:paraId="21FC3204" w14:textId="77777777">
        <w:trPr>
          <w:jc w:val="center"/>
        </w:trPr>
        <w:tc>
          <w:tcPr>
            <w:tcW w:w="2520" w:type="dxa"/>
            <w:shd w:val="clear" w:color="auto" w:fill="F2F4F7"/>
            <w:tcMar>
              <w:top w:w="80" w:type="dxa"/>
              <w:left w:w="90" w:type="dxa"/>
              <w:bottom w:w="80" w:type="dxa"/>
              <w:right w:w="90" w:type="dxa"/>
            </w:tcMar>
            <w:vAlign w:val="center"/>
          </w:tcPr>
          <w:p w14:paraId="59208704"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No referable disease</w:t>
            </w:r>
          </w:p>
        </w:tc>
        <w:tc>
          <w:tcPr>
            <w:tcW w:w="2520" w:type="dxa"/>
            <w:shd w:val="clear" w:color="auto" w:fill="F2F4F7"/>
            <w:tcMar>
              <w:top w:w="80" w:type="dxa"/>
              <w:left w:w="90" w:type="dxa"/>
              <w:bottom w:w="80" w:type="dxa"/>
              <w:right w:w="90" w:type="dxa"/>
            </w:tcMar>
            <w:vAlign w:val="center"/>
          </w:tcPr>
          <w:p w14:paraId="4FE8929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0.9000</w:t>
            </w:r>
          </w:p>
        </w:tc>
        <w:tc>
          <w:tcPr>
            <w:tcW w:w="2520" w:type="dxa"/>
            <w:shd w:val="clear" w:color="auto" w:fill="F2F4F7"/>
            <w:tcMar>
              <w:top w:w="80" w:type="dxa"/>
              <w:left w:w="90" w:type="dxa"/>
              <w:bottom w:w="80" w:type="dxa"/>
              <w:right w:w="90" w:type="dxa"/>
            </w:tcMar>
            <w:vAlign w:val="center"/>
          </w:tcPr>
          <w:p w14:paraId="284CD1DF"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0.9000 × 0.0500 = 0.0450</w:t>
            </w:r>
          </w:p>
        </w:tc>
        <w:tc>
          <w:tcPr>
            <w:tcW w:w="2520" w:type="dxa"/>
            <w:shd w:val="clear" w:color="auto" w:fill="F2F4F7"/>
            <w:tcMar>
              <w:top w:w="80" w:type="dxa"/>
              <w:left w:w="90" w:type="dxa"/>
              <w:bottom w:w="80" w:type="dxa"/>
              <w:right w:w="90" w:type="dxa"/>
            </w:tcMar>
            <w:vAlign w:val="center"/>
          </w:tcPr>
          <w:p w14:paraId="261C2D22"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0.9000 × 0.9500 = 0.8550</w:t>
            </w:r>
          </w:p>
        </w:tc>
      </w:tr>
      <w:tr w:rsidR="00184B5E" w:rsidRPr="00175C62" w14:paraId="213BBCCE" w14:textId="77777777">
        <w:trPr>
          <w:jc w:val="center"/>
        </w:trPr>
        <w:tc>
          <w:tcPr>
            <w:tcW w:w="2520" w:type="dxa"/>
            <w:tcMar>
              <w:top w:w="80" w:type="dxa"/>
              <w:left w:w="90" w:type="dxa"/>
              <w:bottom w:w="80" w:type="dxa"/>
              <w:right w:w="90" w:type="dxa"/>
            </w:tcMar>
            <w:vAlign w:val="center"/>
          </w:tcPr>
          <w:p w14:paraId="631793E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Total result probability</w:t>
            </w:r>
          </w:p>
        </w:tc>
        <w:tc>
          <w:tcPr>
            <w:tcW w:w="2520" w:type="dxa"/>
            <w:tcMar>
              <w:top w:w="80" w:type="dxa"/>
              <w:left w:w="90" w:type="dxa"/>
              <w:bottom w:w="80" w:type="dxa"/>
              <w:right w:w="90" w:type="dxa"/>
            </w:tcMar>
            <w:vAlign w:val="center"/>
          </w:tcPr>
          <w:p w14:paraId="1A92C816"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1.0000</w:t>
            </w:r>
          </w:p>
        </w:tc>
        <w:tc>
          <w:tcPr>
            <w:tcW w:w="2520" w:type="dxa"/>
            <w:tcMar>
              <w:top w:w="80" w:type="dxa"/>
              <w:left w:w="90" w:type="dxa"/>
              <w:bottom w:w="80" w:type="dxa"/>
              <w:right w:w="90" w:type="dxa"/>
            </w:tcMar>
            <w:vAlign w:val="center"/>
          </w:tcPr>
          <w:p w14:paraId="0C12B76E"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0.0900 + 0.0450 = 0.1350</w:t>
            </w:r>
          </w:p>
        </w:tc>
        <w:tc>
          <w:tcPr>
            <w:tcW w:w="2520" w:type="dxa"/>
            <w:tcMar>
              <w:top w:w="80" w:type="dxa"/>
              <w:left w:w="90" w:type="dxa"/>
              <w:bottom w:w="80" w:type="dxa"/>
              <w:right w:w="90" w:type="dxa"/>
            </w:tcMar>
            <w:vAlign w:val="center"/>
          </w:tcPr>
          <w:p w14:paraId="4513BCB8"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0.0100 + 0.8550 = 0.8650</w:t>
            </w:r>
          </w:p>
        </w:tc>
      </w:tr>
    </w:tbl>
    <w:p w14:paraId="0BC6FC23" w14:textId="77777777" w:rsidR="00184B5E" w:rsidRPr="00175C62" w:rsidRDefault="00184B5E">
      <w:pPr>
        <w:spacing w:after="20"/>
        <w:rPr>
          <w:rFonts w:ascii="Times New Roman" w:hAnsi="Times New Roman" w:cs="Times New Roman"/>
          <w:color w:val="auto"/>
          <w:sz w:val="24"/>
          <w:szCs w:val="24"/>
        </w:rPr>
      </w:pPr>
    </w:p>
    <w:p w14:paraId="6BC38143"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Out of a population, 13.5000% are expected to screen positive and 86.5000% negative at the supplied prevalence and test characteristics.</w:t>
      </w:r>
    </w:p>
    <w:p w14:paraId="4642CA2C"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3: Probability of disease given a positive result</w:t>
      </w:r>
    </w:p>
    <w:p w14:paraId="0B52C3F1"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 xml:space="preserve">D | +) = </w:t>
      </w: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 xml:space="preserve">+ | </w:t>
      </w:r>
      <w:proofErr w:type="gramStart"/>
      <w:r w:rsidRPr="00175C62">
        <w:rPr>
          <w:rFonts w:ascii="Times New Roman" w:hAnsi="Times New Roman" w:cs="Times New Roman"/>
          <w:b/>
          <w:color w:val="auto"/>
          <w:sz w:val="24"/>
          <w:szCs w:val="24"/>
        </w:rPr>
        <w:t>D)P</w:t>
      </w:r>
      <w:proofErr w:type="gramEnd"/>
      <w:r w:rsidRPr="00175C62">
        <w:rPr>
          <w:rFonts w:ascii="Times New Roman" w:hAnsi="Times New Roman" w:cs="Times New Roman"/>
          <w:b/>
          <w:color w:val="auto"/>
          <w:sz w:val="24"/>
          <w:szCs w:val="24"/>
        </w:rPr>
        <w:t xml:space="preserve">(D) / </w:t>
      </w: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w:t>
      </w:r>
    </w:p>
    <w:p w14:paraId="0133B2BF"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D | +) = 0.0900 / 0.1350 = 0.6667 = 66.6667%</w:t>
      </w:r>
    </w:p>
    <w:p w14:paraId="375CF3B9"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4: Probability of disease given a negative result</w:t>
      </w:r>
    </w:p>
    <w:p w14:paraId="03FECBBD"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 xml:space="preserve">D | -) = </w:t>
      </w: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 xml:space="preserve">- | </w:t>
      </w:r>
      <w:proofErr w:type="gramStart"/>
      <w:r w:rsidRPr="00175C62">
        <w:rPr>
          <w:rFonts w:ascii="Times New Roman" w:hAnsi="Times New Roman" w:cs="Times New Roman"/>
          <w:b/>
          <w:color w:val="auto"/>
          <w:sz w:val="24"/>
          <w:szCs w:val="24"/>
        </w:rPr>
        <w:t>D)P</w:t>
      </w:r>
      <w:proofErr w:type="gramEnd"/>
      <w:r w:rsidRPr="00175C62">
        <w:rPr>
          <w:rFonts w:ascii="Times New Roman" w:hAnsi="Times New Roman" w:cs="Times New Roman"/>
          <w:b/>
          <w:color w:val="auto"/>
          <w:sz w:val="24"/>
          <w:szCs w:val="24"/>
        </w:rPr>
        <w:t xml:space="preserve">(D) / </w:t>
      </w: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w:t>
      </w:r>
    </w:p>
    <w:p w14:paraId="60DAD432"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D | -) = 0.0100 / 0.8650 = 0.0116 = 1.1561%</w:t>
      </w:r>
    </w:p>
    <w:p w14:paraId="460B6764"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A positive result corresponds to a 66.6667% probability of referable disease under these assumptions, while the probability of disease after a negative result is 1.1561%.</w:t>
      </w:r>
    </w:p>
    <w:p w14:paraId="3E8A5061"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Why PPV is not sensitivity; is a positive result sufficient for treatment?</w:t>
      </w:r>
    </w:p>
    <w:p w14:paraId="5B3A660A"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Sensitivity is </w:t>
      </w:r>
      <w:proofErr w:type="gramStart"/>
      <w:r w:rsidRPr="00175C62">
        <w:rPr>
          <w:rFonts w:ascii="Times New Roman" w:hAnsi="Times New Roman" w:cs="Times New Roman"/>
          <w:color w:val="auto"/>
          <w:sz w:val="24"/>
          <w:szCs w:val="24"/>
        </w:rPr>
        <w:t>P(</w:t>
      </w:r>
      <w:proofErr w:type="gramEnd"/>
      <w:r w:rsidRPr="00175C62">
        <w:rPr>
          <w:rFonts w:ascii="Times New Roman" w:hAnsi="Times New Roman" w:cs="Times New Roman"/>
          <w:color w:val="auto"/>
          <w:sz w:val="24"/>
          <w:szCs w:val="24"/>
        </w:rPr>
        <w:t xml:space="preserve">positive | disease): the proportion of diseased patients who test positive. Positive predictive value is </w:t>
      </w:r>
      <w:proofErr w:type="gramStart"/>
      <w:r w:rsidRPr="00175C62">
        <w:rPr>
          <w:rFonts w:ascii="Times New Roman" w:hAnsi="Times New Roman" w:cs="Times New Roman"/>
          <w:color w:val="auto"/>
          <w:sz w:val="24"/>
          <w:szCs w:val="24"/>
        </w:rPr>
        <w:t>P(</w:t>
      </w:r>
      <w:proofErr w:type="gramEnd"/>
      <w:r w:rsidRPr="00175C62">
        <w:rPr>
          <w:rFonts w:ascii="Times New Roman" w:hAnsi="Times New Roman" w:cs="Times New Roman"/>
          <w:color w:val="auto"/>
          <w:sz w:val="24"/>
          <w:szCs w:val="24"/>
        </w:rPr>
        <w:t>disease | positive): the proportion of positive patients who actually have disease. These conditional probabilities reverse the conditioning and are not equal in general.</w:t>
      </w:r>
    </w:p>
    <w:p w14:paraId="6A696E70"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Here, the false-positive share among positive results is 0.0450 / 0.1350 = 0.3333, or 33.3333%. Therefore, a positive screening result alone should not automatically be treated as a definitive diagnosis; clinical examination and confirmatory assessment are needed.</w:t>
      </w:r>
    </w:p>
    <w:p w14:paraId="69BEB299"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The posterior probability depends on prevalence as well as test sensitivity and specificity. A screening result informs a clinical decision but is not, by itself, a guaranteed diagnosis.</w:t>
      </w:r>
    </w:p>
    <w:p w14:paraId="53D697B5" w14:textId="779FE45A" w:rsidR="00184B5E" w:rsidRPr="00175C62" w:rsidRDefault="00184B5E">
      <w:pPr>
        <w:rPr>
          <w:rFonts w:ascii="Times New Roman" w:hAnsi="Times New Roman" w:cs="Times New Roman"/>
          <w:color w:val="auto"/>
          <w:sz w:val="24"/>
          <w:szCs w:val="24"/>
        </w:rPr>
      </w:pPr>
    </w:p>
    <w:p w14:paraId="6A86EBD2" w14:textId="77777777" w:rsidR="00184B5E" w:rsidRPr="00175C62" w:rsidRDefault="00000000">
      <w:pPr>
        <w:pStyle w:val="Heading1"/>
        <w:rPr>
          <w:rFonts w:ascii="Times New Roman" w:hAnsi="Times New Roman" w:cs="Times New Roman"/>
          <w:color w:val="auto"/>
          <w:sz w:val="24"/>
          <w:szCs w:val="24"/>
        </w:rPr>
      </w:pPr>
      <w:r w:rsidRPr="00175C62">
        <w:rPr>
          <w:rFonts w:ascii="Times New Roman" w:hAnsi="Times New Roman" w:cs="Times New Roman"/>
          <w:color w:val="auto"/>
          <w:sz w:val="24"/>
          <w:szCs w:val="24"/>
        </w:rPr>
        <w:t>Task 6 - Trace the Convergence of Gradient Descent (5 marks)</w:t>
      </w:r>
    </w:p>
    <w:p w14:paraId="5511B4CC"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Use D2 with H = [[4, 1], [1, 4]], b = [5, </w:t>
      </w:r>
      <w:proofErr w:type="gramStart"/>
      <w:r w:rsidRPr="00175C62">
        <w:rPr>
          <w:rFonts w:ascii="Times New Roman" w:hAnsi="Times New Roman" w:cs="Times New Roman"/>
          <w:color w:val="auto"/>
          <w:sz w:val="24"/>
          <w:szCs w:val="24"/>
        </w:rPr>
        <w:t>5]ᵀ</w:t>
      </w:r>
      <w:proofErr w:type="gramEnd"/>
      <w:r w:rsidRPr="00175C62">
        <w:rPr>
          <w:rFonts w:ascii="Times New Roman" w:hAnsi="Times New Roman" w:cs="Times New Roman"/>
          <w:color w:val="auto"/>
          <w:sz w:val="24"/>
          <w:szCs w:val="24"/>
        </w:rPr>
        <w:t xml:space="preserve">, initial w₀ = [0, </w:t>
      </w:r>
      <w:proofErr w:type="gramStart"/>
      <w:r w:rsidRPr="00175C62">
        <w:rPr>
          <w:rFonts w:ascii="Times New Roman" w:hAnsi="Times New Roman" w:cs="Times New Roman"/>
          <w:color w:val="auto"/>
          <w:sz w:val="24"/>
          <w:szCs w:val="24"/>
        </w:rPr>
        <w:t>0]ᵀ</w:t>
      </w:r>
      <w:proofErr w:type="gramEnd"/>
      <w:r w:rsidRPr="00175C62">
        <w:rPr>
          <w:rFonts w:ascii="Times New Roman" w:hAnsi="Times New Roman" w:cs="Times New Roman"/>
          <w:color w:val="auto"/>
          <w:sz w:val="24"/>
          <w:szCs w:val="24"/>
        </w:rPr>
        <w:t>, and learning rate η = 0.1.</w:t>
      </w:r>
    </w:p>
    <w:p w14:paraId="2351EA53"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1: Derive the gradient and update rule</w:t>
      </w:r>
    </w:p>
    <w:p w14:paraId="1897416E"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J(w) = 1/2 wᵀHw - bᵀw</w:t>
      </w:r>
    </w:p>
    <w:p w14:paraId="7DB5D32D"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Cambria Math" w:hAnsi="Cambria Math" w:cs="Cambria Math"/>
          <w:b/>
          <w:color w:val="auto"/>
          <w:sz w:val="24"/>
          <w:szCs w:val="24"/>
        </w:rPr>
        <w:t>∇</w:t>
      </w:r>
      <w:r w:rsidRPr="00175C62">
        <w:rPr>
          <w:rFonts w:ascii="Times New Roman" w:hAnsi="Times New Roman" w:cs="Times New Roman"/>
          <w:b/>
          <w:color w:val="auto"/>
          <w:sz w:val="24"/>
          <w:szCs w:val="24"/>
        </w:rPr>
        <w:t>J(w) = Hw - b</w:t>
      </w:r>
    </w:p>
    <w:p w14:paraId="43736AB8"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lastRenderedPageBreak/>
        <w:t xml:space="preserve">wₜ₊₁ = wₜ - </w:t>
      </w:r>
      <w:proofErr w:type="gramStart"/>
      <w:r w:rsidRPr="00175C62">
        <w:rPr>
          <w:rFonts w:ascii="Times New Roman" w:hAnsi="Times New Roman" w:cs="Times New Roman"/>
          <w:b/>
          <w:color w:val="auto"/>
          <w:sz w:val="24"/>
          <w:szCs w:val="24"/>
        </w:rPr>
        <w:t>η(</w:t>
      </w:r>
      <w:proofErr w:type="gramEnd"/>
      <w:r w:rsidRPr="00175C62">
        <w:rPr>
          <w:rFonts w:ascii="Times New Roman" w:hAnsi="Times New Roman" w:cs="Times New Roman"/>
          <w:b/>
          <w:color w:val="auto"/>
          <w:sz w:val="24"/>
          <w:szCs w:val="24"/>
        </w:rPr>
        <w:t>Hwₜ - b)</w:t>
      </w:r>
    </w:p>
    <w:p w14:paraId="3DD1FAF9"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The minimiser from Task 3 is w* = [1.0000, </w:t>
      </w:r>
      <w:proofErr w:type="gramStart"/>
      <w:r w:rsidRPr="00175C62">
        <w:rPr>
          <w:rFonts w:ascii="Times New Roman" w:hAnsi="Times New Roman" w:cs="Times New Roman"/>
          <w:color w:val="auto"/>
          <w:sz w:val="24"/>
          <w:szCs w:val="24"/>
        </w:rPr>
        <w:t>1.0000]ᵀ.</w:t>
      </w:r>
      <w:proofErr w:type="gramEnd"/>
      <w:r w:rsidRPr="00175C62">
        <w:rPr>
          <w:rFonts w:ascii="Times New Roman" w:hAnsi="Times New Roman" w:cs="Times New Roman"/>
          <w:color w:val="auto"/>
          <w:sz w:val="24"/>
          <w:szCs w:val="24"/>
        </w:rPr>
        <w:t xml:space="preserve"> Because the two entries remain equal from the zero start, write wₜ = [aₜ, </w:t>
      </w:r>
      <w:proofErr w:type="gramStart"/>
      <w:r w:rsidRPr="00175C62">
        <w:rPr>
          <w:rFonts w:ascii="Times New Roman" w:hAnsi="Times New Roman" w:cs="Times New Roman"/>
          <w:color w:val="auto"/>
          <w:sz w:val="24"/>
          <w:szCs w:val="24"/>
        </w:rPr>
        <w:t>aₜ]ᵀ.</w:t>
      </w:r>
      <w:proofErr w:type="gramEnd"/>
      <w:r w:rsidRPr="00175C62">
        <w:rPr>
          <w:rFonts w:ascii="Times New Roman" w:hAnsi="Times New Roman" w:cs="Times New Roman"/>
          <w:color w:val="auto"/>
          <w:sz w:val="24"/>
          <w:szCs w:val="24"/>
        </w:rPr>
        <w:t xml:space="preserve"> Then Hwₜ = [5aₜ, 5</w:t>
      </w:r>
      <w:proofErr w:type="gramStart"/>
      <w:r w:rsidRPr="00175C62">
        <w:rPr>
          <w:rFonts w:ascii="Times New Roman" w:hAnsi="Times New Roman" w:cs="Times New Roman"/>
          <w:color w:val="auto"/>
          <w:sz w:val="24"/>
          <w:szCs w:val="24"/>
        </w:rPr>
        <w:t>aₜ]ᵀ</w:t>
      </w:r>
      <w:proofErr w:type="gramEnd"/>
      <w:r w:rsidRPr="00175C62">
        <w:rPr>
          <w:rFonts w:ascii="Times New Roman" w:hAnsi="Times New Roman" w:cs="Times New Roman"/>
          <w:color w:val="auto"/>
          <w:sz w:val="24"/>
          <w:szCs w:val="24"/>
        </w:rPr>
        <w:t xml:space="preserve"> and the update becomes aₜ₊₁ = aₜ - 0.1(5aₜ - 5) = 0.5aₜ + 0.5.</w:t>
      </w:r>
    </w:p>
    <w:p w14:paraId="3B95EC0A"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2: Perform three iterations</w:t>
      </w:r>
    </w:p>
    <w:p w14:paraId="018CFD59"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Iteration 1:</w:t>
      </w:r>
    </w:p>
    <w:p w14:paraId="18DFFE46"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g₀ = Hw₀ - b = [0, </w:t>
      </w:r>
      <w:proofErr w:type="gramStart"/>
      <w:r w:rsidRPr="00175C62">
        <w:rPr>
          <w:rFonts w:ascii="Times New Roman" w:hAnsi="Times New Roman" w:cs="Times New Roman"/>
          <w:b/>
          <w:color w:val="auto"/>
          <w:sz w:val="24"/>
          <w:szCs w:val="24"/>
        </w:rPr>
        <w:t>0]ᵀ</w:t>
      </w:r>
      <w:proofErr w:type="gramEnd"/>
      <w:r w:rsidRPr="00175C62">
        <w:rPr>
          <w:rFonts w:ascii="Times New Roman" w:hAnsi="Times New Roman" w:cs="Times New Roman"/>
          <w:b/>
          <w:color w:val="auto"/>
          <w:sz w:val="24"/>
          <w:szCs w:val="24"/>
        </w:rPr>
        <w:t xml:space="preserve"> - [5, </w:t>
      </w:r>
      <w:proofErr w:type="gramStart"/>
      <w:r w:rsidRPr="00175C62">
        <w:rPr>
          <w:rFonts w:ascii="Times New Roman" w:hAnsi="Times New Roman" w:cs="Times New Roman"/>
          <w:b/>
          <w:color w:val="auto"/>
          <w:sz w:val="24"/>
          <w:szCs w:val="24"/>
        </w:rPr>
        <w:t>5]ᵀ</w:t>
      </w:r>
      <w:proofErr w:type="gramEnd"/>
      <w:r w:rsidRPr="00175C62">
        <w:rPr>
          <w:rFonts w:ascii="Times New Roman" w:hAnsi="Times New Roman" w:cs="Times New Roman"/>
          <w:b/>
          <w:color w:val="auto"/>
          <w:sz w:val="24"/>
          <w:szCs w:val="24"/>
        </w:rPr>
        <w:t xml:space="preserve"> = [-5.0000, -5.</w:t>
      </w:r>
      <w:proofErr w:type="gramStart"/>
      <w:r w:rsidRPr="00175C62">
        <w:rPr>
          <w:rFonts w:ascii="Times New Roman" w:hAnsi="Times New Roman" w:cs="Times New Roman"/>
          <w:b/>
          <w:color w:val="auto"/>
          <w:sz w:val="24"/>
          <w:szCs w:val="24"/>
        </w:rPr>
        <w:t>0000]ᵀ</w:t>
      </w:r>
      <w:proofErr w:type="gramEnd"/>
    </w:p>
    <w:p w14:paraId="642A8D15"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w₁ = [0, </w:t>
      </w:r>
      <w:proofErr w:type="gramStart"/>
      <w:r w:rsidRPr="00175C62">
        <w:rPr>
          <w:rFonts w:ascii="Times New Roman" w:hAnsi="Times New Roman" w:cs="Times New Roman"/>
          <w:b/>
          <w:color w:val="auto"/>
          <w:sz w:val="24"/>
          <w:szCs w:val="24"/>
        </w:rPr>
        <w:t>0]ᵀ</w:t>
      </w:r>
      <w:proofErr w:type="gramEnd"/>
      <w:r w:rsidRPr="00175C62">
        <w:rPr>
          <w:rFonts w:ascii="Times New Roman" w:hAnsi="Times New Roman" w:cs="Times New Roman"/>
          <w:b/>
          <w:color w:val="auto"/>
          <w:sz w:val="24"/>
          <w:szCs w:val="24"/>
        </w:rPr>
        <w:t xml:space="preserve"> - 0.1[-5, -</w:t>
      </w:r>
      <w:proofErr w:type="gramStart"/>
      <w:r w:rsidRPr="00175C62">
        <w:rPr>
          <w:rFonts w:ascii="Times New Roman" w:hAnsi="Times New Roman" w:cs="Times New Roman"/>
          <w:b/>
          <w:color w:val="auto"/>
          <w:sz w:val="24"/>
          <w:szCs w:val="24"/>
        </w:rPr>
        <w:t>5]ᵀ</w:t>
      </w:r>
      <w:proofErr w:type="gramEnd"/>
      <w:r w:rsidRPr="00175C62">
        <w:rPr>
          <w:rFonts w:ascii="Times New Roman" w:hAnsi="Times New Roman" w:cs="Times New Roman"/>
          <w:b/>
          <w:color w:val="auto"/>
          <w:sz w:val="24"/>
          <w:szCs w:val="24"/>
        </w:rPr>
        <w:t xml:space="preserve"> = [0.5000, </w:t>
      </w:r>
      <w:proofErr w:type="gramStart"/>
      <w:r w:rsidRPr="00175C62">
        <w:rPr>
          <w:rFonts w:ascii="Times New Roman" w:hAnsi="Times New Roman" w:cs="Times New Roman"/>
          <w:b/>
          <w:color w:val="auto"/>
          <w:sz w:val="24"/>
          <w:szCs w:val="24"/>
        </w:rPr>
        <w:t>0.5000]ᵀ</w:t>
      </w:r>
      <w:proofErr w:type="gramEnd"/>
    </w:p>
    <w:p w14:paraId="4F73592C"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J(w₁) = 5(0.5²) - 10(0.5) = -3.7500</w:t>
      </w:r>
    </w:p>
    <w:p w14:paraId="1730DCC8"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Iteration 2:</w:t>
      </w:r>
    </w:p>
    <w:p w14:paraId="4892986E"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g₁ = Hw₁ - b = [2.5000, </w:t>
      </w:r>
      <w:proofErr w:type="gramStart"/>
      <w:r w:rsidRPr="00175C62">
        <w:rPr>
          <w:rFonts w:ascii="Times New Roman" w:hAnsi="Times New Roman" w:cs="Times New Roman"/>
          <w:b/>
          <w:color w:val="auto"/>
          <w:sz w:val="24"/>
          <w:szCs w:val="24"/>
        </w:rPr>
        <w:t>2.5000]ᵀ</w:t>
      </w:r>
      <w:proofErr w:type="gramEnd"/>
      <w:r w:rsidRPr="00175C62">
        <w:rPr>
          <w:rFonts w:ascii="Times New Roman" w:hAnsi="Times New Roman" w:cs="Times New Roman"/>
          <w:b/>
          <w:color w:val="auto"/>
          <w:sz w:val="24"/>
          <w:szCs w:val="24"/>
        </w:rPr>
        <w:t xml:space="preserve"> - [5, </w:t>
      </w:r>
      <w:proofErr w:type="gramStart"/>
      <w:r w:rsidRPr="00175C62">
        <w:rPr>
          <w:rFonts w:ascii="Times New Roman" w:hAnsi="Times New Roman" w:cs="Times New Roman"/>
          <w:b/>
          <w:color w:val="auto"/>
          <w:sz w:val="24"/>
          <w:szCs w:val="24"/>
        </w:rPr>
        <w:t>5]ᵀ</w:t>
      </w:r>
      <w:proofErr w:type="gramEnd"/>
      <w:r w:rsidRPr="00175C62">
        <w:rPr>
          <w:rFonts w:ascii="Times New Roman" w:hAnsi="Times New Roman" w:cs="Times New Roman"/>
          <w:b/>
          <w:color w:val="auto"/>
          <w:sz w:val="24"/>
          <w:szCs w:val="24"/>
        </w:rPr>
        <w:t xml:space="preserve"> = [-2.5000, -2.</w:t>
      </w:r>
      <w:proofErr w:type="gramStart"/>
      <w:r w:rsidRPr="00175C62">
        <w:rPr>
          <w:rFonts w:ascii="Times New Roman" w:hAnsi="Times New Roman" w:cs="Times New Roman"/>
          <w:b/>
          <w:color w:val="auto"/>
          <w:sz w:val="24"/>
          <w:szCs w:val="24"/>
        </w:rPr>
        <w:t>5000]ᵀ</w:t>
      </w:r>
      <w:proofErr w:type="gramEnd"/>
    </w:p>
    <w:p w14:paraId="3AEEA182"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w₂ = [0.5, </w:t>
      </w:r>
      <w:proofErr w:type="gramStart"/>
      <w:r w:rsidRPr="00175C62">
        <w:rPr>
          <w:rFonts w:ascii="Times New Roman" w:hAnsi="Times New Roman" w:cs="Times New Roman"/>
          <w:b/>
          <w:color w:val="auto"/>
          <w:sz w:val="24"/>
          <w:szCs w:val="24"/>
        </w:rPr>
        <w:t>0.5]ᵀ</w:t>
      </w:r>
      <w:proofErr w:type="gramEnd"/>
      <w:r w:rsidRPr="00175C62">
        <w:rPr>
          <w:rFonts w:ascii="Times New Roman" w:hAnsi="Times New Roman" w:cs="Times New Roman"/>
          <w:b/>
          <w:color w:val="auto"/>
          <w:sz w:val="24"/>
          <w:szCs w:val="24"/>
        </w:rPr>
        <w:t xml:space="preserve"> - 0.1[-2.5, -2.</w:t>
      </w:r>
      <w:proofErr w:type="gramStart"/>
      <w:r w:rsidRPr="00175C62">
        <w:rPr>
          <w:rFonts w:ascii="Times New Roman" w:hAnsi="Times New Roman" w:cs="Times New Roman"/>
          <w:b/>
          <w:color w:val="auto"/>
          <w:sz w:val="24"/>
          <w:szCs w:val="24"/>
        </w:rPr>
        <w:t>5]ᵀ</w:t>
      </w:r>
      <w:proofErr w:type="gramEnd"/>
      <w:r w:rsidRPr="00175C62">
        <w:rPr>
          <w:rFonts w:ascii="Times New Roman" w:hAnsi="Times New Roman" w:cs="Times New Roman"/>
          <w:b/>
          <w:color w:val="auto"/>
          <w:sz w:val="24"/>
          <w:szCs w:val="24"/>
        </w:rPr>
        <w:t xml:space="preserve"> = [0.7500, </w:t>
      </w:r>
      <w:proofErr w:type="gramStart"/>
      <w:r w:rsidRPr="00175C62">
        <w:rPr>
          <w:rFonts w:ascii="Times New Roman" w:hAnsi="Times New Roman" w:cs="Times New Roman"/>
          <w:b/>
          <w:color w:val="auto"/>
          <w:sz w:val="24"/>
          <w:szCs w:val="24"/>
        </w:rPr>
        <w:t>0.7500]ᵀ</w:t>
      </w:r>
      <w:proofErr w:type="gramEnd"/>
    </w:p>
    <w:p w14:paraId="6FB6C121"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J(w₂) = 5(0.75²) - 10(0.75) = -4.6875</w:t>
      </w:r>
    </w:p>
    <w:p w14:paraId="511C0513"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Iteration 3:</w:t>
      </w:r>
    </w:p>
    <w:p w14:paraId="3AFB8DEF"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g₂ = Hw₂ - b = [3.7500, </w:t>
      </w:r>
      <w:proofErr w:type="gramStart"/>
      <w:r w:rsidRPr="00175C62">
        <w:rPr>
          <w:rFonts w:ascii="Times New Roman" w:hAnsi="Times New Roman" w:cs="Times New Roman"/>
          <w:b/>
          <w:color w:val="auto"/>
          <w:sz w:val="24"/>
          <w:szCs w:val="24"/>
        </w:rPr>
        <w:t>3.7500]ᵀ</w:t>
      </w:r>
      <w:proofErr w:type="gramEnd"/>
      <w:r w:rsidRPr="00175C62">
        <w:rPr>
          <w:rFonts w:ascii="Times New Roman" w:hAnsi="Times New Roman" w:cs="Times New Roman"/>
          <w:b/>
          <w:color w:val="auto"/>
          <w:sz w:val="24"/>
          <w:szCs w:val="24"/>
        </w:rPr>
        <w:t xml:space="preserve"> - [5, </w:t>
      </w:r>
      <w:proofErr w:type="gramStart"/>
      <w:r w:rsidRPr="00175C62">
        <w:rPr>
          <w:rFonts w:ascii="Times New Roman" w:hAnsi="Times New Roman" w:cs="Times New Roman"/>
          <w:b/>
          <w:color w:val="auto"/>
          <w:sz w:val="24"/>
          <w:szCs w:val="24"/>
        </w:rPr>
        <w:t>5]ᵀ</w:t>
      </w:r>
      <w:proofErr w:type="gramEnd"/>
      <w:r w:rsidRPr="00175C62">
        <w:rPr>
          <w:rFonts w:ascii="Times New Roman" w:hAnsi="Times New Roman" w:cs="Times New Roman"/>
          <w:b/>
          <w:color w:val="auto"/>
          <w:sz w:val="24"/>
          <w:szCs w:val="24"/>
        </w:rPr>
        <w:t xml:space="preserve"> = [-1.2500, -1.</w:t>
      </w:r>
      <w:proofErr w:type="gramStart"/>
      <w:r w:rsidRPr="00175C62">
        <w:rPr>
          <w:rFonts w:ascii="Times New Roman" w:hAnsi="Times New Roman" w:cs="Times New Roman"/>
          <w:b/>
          <w:color w:val="auto"/>
          <w:sz w:val="24"/>
          <w:szCs w:val="24"/>
        </w:rPr>
        <w:t>2500]ᵀ</w:t>
      </w:r>
      <w:proofErr w:type="gramEnd"/>
    </w:p>
    <w:p w14:paraId="5F80D01B"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w₃ = [0.75, </w:t>
      </w:r>
      <w:proofErr w:type="gramStart"/>
      <w:r w:rsidRPr="00175C62">
        <w:rPr>
          <w:rFonts w:ascii="Times New Roman" w:hAnsi="Times New Roman" w:cs="Times New Roman"/>
          <w:b/>
          <w:color w:val="auto"/>
          <w:sz w:val="24"/>
          <w:szCs w:val="24"/>
        </w:rPr>
        <w:t>0.75]ᵀ</w:t>
      </w:r>
      <w:proofErr w:type="gramEnd"/>
      <w:r w:rsidRPr="00175C62">
        <w:rPr>
          <w:rFonts w:ascii="Times New Roman" w:hAnsi="Times New Roman" w:cs="Times New Roman"/>
          <w:b/>
          <w:color w:val="auto"/>
          <w:sz w:val="24"/>
          <w:szCs w:val="24"/>
        </w:rPr>
        <w:t xml:space="preserve"> - 0.1[-1.25, -1.</w:t>
      </w:r>
      <w:proofErr w:type="gramStart"/>
      <w:r w:rsidRPr="00175C62">
        <w:rPr>
          <w:rFonts w:ascii="Times New Roman" w:hAnsi="Times New Roman" w:cs="Times New Roman"/>
          <w:b/>
          <w:color w:val="auto"/>
          <w:sz w:val="24"/>
          <w:szCs w:val="24"/>
        </w:rPr>
        <w:t>25]ᵀ</w:t>
      </w:r>
      <w:proofErr w:type="gramEnd"/>
      <w:r w:rsidRPr="00175C62">
        <w:rPr>
          <w:rFonts w:ascii="Times New Roman" w:hAnsi="Times New Roman" w:cs="Times New Roman"/>
          <w:b/>
          <w:color w:val="auto"/>
          <w:sz w:val="24"/>
          <w:szCs w:val="24"/>
        </w:rPr>
        <w:t xml:space="preserve"> = [0.8750, </w:t>
      </w:r>
      <w:proofErr w:type="gramStart"/>
      <w:r w:rsidRPr="00175C62">
        <w:rPr>
          <w:rFonts w:ascii="Times New Roman" w:hAnsi="Times New Roman" w:cs="Times New Roman"/>
          <w:b/>
          <w:color w:val="auto"/>
          <w:sz w:val="24"/>
          <w:szCs w:val="24"/>
        </w:rPr>
        <w:t>0.8750]ᵀ</w:t>
      </w:r>
      <w:proofErr w:type="gramEnd"/>
    </w:p>
    <w:p w14:paraId="6BBC842E"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J(w₃) = 5(0.875²) - 10(0.875) = -4.9219</w:t>
      </w:r>
    </w:p>
    <w:p w14:paraId="3A27D9E3"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3: Track distance to the minimiser</w:t>
      </w:r>
    </w:p>
    <w:p w14:paraId="25DEB900"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||wₜ - w*||₂ = </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 xml:space="preserve">(1 - </w:t>
      </w:r>
      <w:proofErr w:type="gramStart"/>
      <w:r w:rsidRPr="00175C62">
        <w:rPr>
          <w:rFonts w:ascii="Times New Roman" w:hAnsi="Times New Roman" w:cs="Times New Roman"/>
          <w:b/>
          <w:color w:val="auto"/>
          <w:sz w:val="24"/>
          <w:szCs w:val="24"/>
        </w:rPr>
        <w:t>aₜ)²</w:t>
      </w:r>
      <w:proofErr w:type="gramEnd"/>
      <w:r w:rsidRPr="00175C62">
        <w:rPr>
          <w:rFonts w:ascii="Times New Roman" w:hAnsi="Times New Roman" w:cs="Times New Roman"/>
          <w:b/>
          <w:color w:val="auto"/>
          <w:sz w:val="24"/>
          <w:szCs w:val="24"/>
        </w:rPr>
        <w:t xml:space="preserve"> + (1 - </w:t>
      </w:r>
      <w:proofErr w:type="gramStart"/>
      <w:r w:rsidRPr="00175C62">
        <w:rPr>
          <w:rFonts w:ascii="Times New Roman" w:hAnsi="Times New Roman" w:cs="Times New Roman"/>
          <w:b/>
          <w:color w:val="auto"/>
          <w:sz w:val="24"/>
          <w:szCs w:val="24"/>
        </w:rPr>
        <w:t>aₜ)²</w:t>
      </w:r>
      <w:proofErr w:type="gramEnd"/>
      <w:r w:rsidRPr="00175C62">
        <w:rPr>
          <w:rFonts w:ascii="Times New Roman" w:hAnsi="Times New Roman" w:cs="Times New Roman"/>
          <w:b/>
          <w:color w:val="auto"/>
          <w:sz w:val="24"/>
          <w:szCs w:val="24"/>
        </w:rPr>
        <w:t>] = √2 |1 - aₜ|</w:t>
      </w:r>
    </w:p>
    <w:tbl>
      <w:tblPr>
        <w:tblStyle w:val="TableGrid"/>
        <w:tblW w:w="0" w:type="auto"/>
        <w:jc w:val="center"/>
        <w:tblLook w:val="04A0" w:firstRow="1" w:lastRow="0" w:firstColumn="1" w:lastColumn="0" w:noHBand="0" w:noVBand="1"/>
      </w:tblPr>
      <w:tblGrid>
        <w:gridCol w:w="2517"/>
        <w:gridCol w:w="2518"/>
        <w:gridCol w:w="2517"/>
        <w:gridCol w:w="2518"/>
      </w:tblGrid>
      <w:tr w:rsidR="00184B5E" w:rsidRPr="00175C62" w14:paraId="11DB8300" w14:textId="77777777">
        <w:trPr>
          <w:tblHeader/>
          <w:jc w:val="center"/>
        </w:trPr>
        <w:tc>
          <w:tcPr>
            <w:tcW w:w="2520" w:type="dxa"/>
            <w:shd w:val="clear" w:color="auto" w:fill="17365D"/>
            <w:tcMar>
              <w:top w:w="80" w:type="dxa"/>
              <w:left w:w="90" w:type="dxa"/>
              <w:bottom w:w="80" w:type="dxa"/>
              <w:right w:w="90" w:type="dxa"/>
            </w:tcMar>
            <w:vAlign w:val="center"/>
          </w:tcPr>
          <w:p w14:paraId="6C6BFF2D"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Point</w:t>
            </w:r>
          </w:p>
        </w:tc>
        <w:tc>
          <w:tcPr>
            <w:tcW w:w="2520" w:type="dxa"/>
            <w:shd w:val="clear" w:color="auto" w:fill="17365D"/>
            <w:tcMar>
              <w:top w:w="80" w:type="dxa"/>
              <w:left w:w="90" w:type="dxa"/>
              <w:bottom w:w="80" w:type="dxa"/>
              <w:right w:w="90" w:type="dxa"/>
            </w:tcMar>
            <w:vAlign w:val="center"/>
          </w:tcPr>
          <w:p w14:paraId="06295ACF"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Weights w</w:t>
            </w:r>
          </w:p>
        </w:tc>
        <w:tc>
          <w:tcPr>
            <w:tcW w:w="2520" w:type="dxa"/>
            <w:shd w:val="clear" w:color="auto" w:fill="17365D"/>
            <w:tcMar>
              <w:top w:w="80" w:type="dxa"/>
              <w:left w:w="90" w:type="dxa"/>
              <w:bottom w:w="80" w:type="dxa"/>
              <w:right w:w="90" w:type="dxa"/>
            </w:tcMar>
            <w:vAlign w:val="center"/>
          </w:tcPr>
          <w:p w14:paraId="7B8D7B9B"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J(w)</w:t>
            </w:r>
          </w:p>
        </w:tc>
        <w:tc>
          <w:tcPr>
            <w:tcW w:w="2520" w:type="dxa"/>
            <w:shd w:val="clear" w:color="auto" w:fill="17365D"/>
            <w:tcMar>
              <w:top w:w="80" w:type="dxa"/>
              <w:left w:w="90" w:type="dxa"/>
              <w:bottom w:w="80" w:type="dxa"/>
              <w:right w:w="90" w:type="dxa"/>
            </w:tcMar>
            <w:vAlign w:val="center"/>
          </w:tcPr>
          <w:p w14:paraId="7DCBE34A"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Distance to w*</w:t>
            </w:r>
          </w:p>
        </w:tc>
      </w:tr>
      <w:tr w:rsidR="00184B5E" w:rsidRPr="00175C62" w14:paraId="766CD096" w14:textId="77777777">
        <w:trPr>
          <w:jc w:val="center"/>
        </w:trPr>
        <w:tc>
          <w:tcPr>
            <w:tcW w:w="2520" w:type="dxa"/>
            <w:tcMar>
              <w:top w:w="80" w:type="dxa"/>
              <w:left w:w="90" w:type="dxa"/>
              <w:bottom w:w="80" w:type="dxa"/>
              <w:right w:w="90" w:type="dxa"/>
            </w:tcMar>
            <w:vAlign w:val="center"/>
          </w:tcPr>
          <w:p w14:paraId="2D3D46E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Initial w₀</w:t>
            </w:r>
          </w:p>
        </w:tc>
        <w:tc>
          <w:tcPr>
            <w:tcW w:w="2520" w:type="dxa"/>
            <w:tcMar>
              <w:top w:w="80" w:type="dxa"/>
              <w:left w:w="90" w:type="dxa"/>
              <w:bottom w:w="80" w:type="dxa"/>
              <w:right w:w="90" w:type="dxa"/>
            </w:tcMar>
            <w:vAlign w:val="center"/>
          </w:tcPr>
          <w:p w14:paraId="22D50234"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[0.0000, 0.0000]</w:t>
            </w:r>
          </w:p>
        </w:tc>
        <w:tc>
          <w:tcPr>
            <w:tcW w:w="2520" w:type="dxa"/>
            <w:tcMar>
              <w:top w:w="80" w:type="dxa"/>
              <w:left w:w="90" w:type="dxa"/>
              <w:bottom w:w="80" w:type="dxa"/>
              <w:right w:w="90" w:type="dxa"/>
            </w:tcMar>
            <w:vAlign w:val="center"/>
          </w:tcPr>
          <w:p w14:paraId="60C23DE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0.0000</w:t>
            </w:r>
          </w:p>
        </w:tc>
        <w:tc>
          <w:tcPr>
            <w:tcW w:w="2520" w:type="dxa"/>
            <w:tcMar>
              <w:top w:w="80" w:type="dxa"/>
              <w:left w:w="90" w:type="dxa"/>
              <w:bottom w:w="80" w:type="dxa"/>
              <w:right w:w="90" w:type="dxa"/>
            </w:tcMar>
            <w:vAlign w:val="center"/>
          </w:tcPr>
          <w:p w14:paraId="16CDF64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1.4142</w:t>
            </w:r>
          </w:p>
        </w:tc>
      </w:tr>
      <w:tr w:rsidR="00184B5E" w:rsidRPr="00175C62" w14:paraId="2F646BD5" w14:textId="77777777">
        <w:trPr>
          <w:jc w:val="center"/>
        </w:trPr>
        <w:tc>
          <w:tcPr>
            <w:tcW w:w="2520" w:type="dxa"/>
            <w:shd w:val="clear" w:color="auto" w:fill="F2F4F7"/>
            <w:tcMar>
              <w:top w:w="80" w:type="dxa"/>
              <w:left w:w="90" w:type="dxa"/>
              <w:bottom w:w="80" w:type="dxa"/>
              <w:right w:w="90" w:type="dxa"/>
            </w:tcMar>
            <w:vAlign w:val="center"/>
          </w:tcPr>
          <w:p w14:paraId="478AF47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After step 1</w:t>
            </w:r>
          </w:p>
        </w:tc>
        <w:tc>
          <w:tcPr>
            <w:tcW w:w="2520" w:type="dxa"/>
            <w:shd w:val="clear" w:color="auto" w:fill="F2F4F7"/>
            <w:tcMar>
              <w:top w:w="80" w:type="dxa"/>
              <w:left w:w="90" w:type="dxa"/>
              <w:bottom w:w="80" w:type="dxa"/>
              <w:right w:w="90" w:type="dxa"/>
            </w:tcMar>
            <w:vAlign w:val="center"/>
          </w:tcPr>
          <w:p w14:paraId="38D066E5"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[0.5000, 0.5000]</w:t>
            </w:r>
          </w:p>
        </w:tc>
        <w:tc>
          <w:tcPr>
            <w:tcW w:w="2520" w:type="dxa"/>
            <w:shd w:val="clear" w:color="auto" w:fill="F2F4F7"/>
            <w:tcMar>
              <w:top w:w="80" w:type="dxa"/>
              <w:left w:w="90" w:type="dxa"/>
              <w:bottom w:w="80" w:type="dxa"/>
              <w:right w:w="90" w:type="dxa"/>
            </w:tcMar>
            <w:vAlign w:val="center"/>
          </w:tcPr>
          <w:p w14:paraId="2E0842D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-3.7500</w:t>
            </w:r>
          </w:p>
        </w:tc>
        <w:tc>
          <w:tcPr>
            <w:tcW w:w="2520" w:type="dxa"/>
            <w:shd w:val="clear" w:color="auto" w:fill="F2F4F7"/>
            <w:tcMar>
              <w:top w:w="80" w:type="dxa"/>
              <w:left w:w="90" w:type="dxa"/>
              <w:bottom w:w="80" w:type="dxa"/>
              <w:right w:w="90" w:type="dxa"/>
            </w:tcMar>
            <w:vAlign w:val="center"/>
          </w:tcPr>
          <w:p w14:paraId="0DF948A4"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0.7071</w:t>
            </w:r>
          </w:p>
        </w:tc>
      </w:tr>
      <w:tr w:rsidR="00184B5E" w:rsidRPr="00175C62" w14:paraId="5F3BCFFD" w14:textId="77777777">
        <w:trPr>
          <w:jc w:val="center"/>
        </w:trPr>
        <w:tc>
          <w:tcPr>
            <w:tcW w:w="2520" w:type="dxa"/>
            <w:tcMar>
              <w:top w:w="80" w:type="dxa"/>
              <w:left w:w="90" w:type="dxa"/>
              <w:bottom w:w="80" w:type="dxa"/>
              <w:right w:w="90" w:type="dxa"/>
            </w:tcMar>
            <w:vAlign w:val="center"/>
          </w:tcPr>
          <w:p w14:paraId="3A89A352"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After step 2</w:t>
            </w:r>
          </w:p>
        </w:tc>
        <w:tc>
          <w:tcPr>
            <w:tcW w:w="2520" w:type="dxa"/>
            <w:tcMar>
              <w:top w:w="80" w:type="dxa"/>
              <w:left w:w="90" w:type="dxa"/>
              <w:bottom w:w="80" w:type="dxa"/>
              <w:right w:w="90" w:type="dxa"/>
            </w:tcMar>
            <w:vAlign w:val="center"/>
          </w:tcPr>
          <w:p w14:paraId="4D4B4B9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[0.7500, 0.7500]</w:t>
            </w:r>
          </w:p>
        </w:tc>
        <w:tc>
          <w:tcPr>
            <w:tcW w:w="2520" w:type="dxa"/>
            <w:tcMar>
              <w:top w:w="80" w:type="dxa"/>
              <w:left w:w="90" w:type="dxa"/>
              <w:bottom w:w="80" w:type="dxa"/>
              <w:right w:w="90" w:type="dxa"/>
            </w:tcMar>
            <w:vAlign w:val="center"/>
          </w:tcPr>
          <w:p w14:paraId="5C9EDE27"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-4.6875</w:t>
            </w:r>
          </w:p>
        </w:tc>
        <w:tc>
          <w:tcPr>
            <w:tcW w:w="2520" w:type="dxa"/>
            <w:tcMar>
              <w:top w:w="80" w:type="dxa"/>
              <w:left w:w="90" w:type="dxa"/>
              <w:bottom w:w="80" w:type="dxa"/>
              <w:right w:w="90" w:type="dxa"/>
            </w:tcMar>
            <w:vAlign w:val="center"/>
          </w:tcPr>
          <w:p w14:paraId="55BD6E42"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0.3536</w:t>
            </w:r>
          </w:p>
        </w:tc>
      </w:tr>
      <w:tr w:rsidR="00184B5E" w:rsidRPr="00175C62" w14:paraId="7EEF2E50" w14:textId="77777777">
        <w:trPr>
          <w:jc w:val="center"/>
        </w:trPr>
        <w:tc>
          <w:tcPr>
            <w:tcW w:w="2520" w:type="dxa"/>
            <w:shd w:val="clear" w:color="auto" w:fill="F2F4F7"/>
            <w:tcMar>
              <w:top w:w="80" w:type="dxa"/>
              <w:left w:w="90" w:type="dxa"/>
              <w:bottom w:w="80" w:type="dxa"/>
              <w:right w:w="90" w:type="dxa"/>
            </w:tcMar>
            <w:vAlign w:val="center"/>
          </w:tcPr>
          <w:p w14:paraId="14A6F9F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After step 3</w:t>
            </w:r>
          </w:p>
        </w:tc>
        <w:tc>
          <w:tcPr>
            <w:tcW w:w="2520" w:type="dxa"/>
            <w:shd w:val="clear" w:color="auto" w:fill="F2F4F7"/>
            <w:tcMar>
              <w:top w:w="80" w:type="dxa"/>
              <w:left w:w="90" w:type="dxa"/>
              <w:bottom w:w="80" w:type="dxa"/>
              <w:right w:w="90" w:type="dxa"/>
            </w:tcMar>
            <w:vAlign w:val="center"/>
          </w:tcPr>
          <w:p w14:paraId="64D08FDC"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[0.8750, 0.8750]</w:t>
            </w:r>
          </w:p>
        </w:tc>
        <w:tc>
          <w:tcPr>
            <w:tcW w:w="2520" w:type="dxa"/>
            <w:shd w:val="clear" w:color="auto" w:fill="F2F4F7"/>
            <w:tcMar>
              <w:top w:w="80" w:type="dxa"/>
              <w:left w:w="90" w:type="dxa"/>
              <w:bottom w:w="80" w:type="dxa"/>
              <w:right w:w="90" w:type="dxa"/>
            </w:tcMar>
            <w:vAlign w:val="center"/>
          </w:tcPr>
          <w:p w14:paraId="302BD2EC"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-4.9219</w:t>
            </w:r>
          </w:p>
        </w:tc>
        <w:tc>
          <w:tcPr>
            <w:tcW w:w="2520" w:type="dxa"/>
            <w:shd w:val="clear" w:color="auto" w:fill="F2F4F7"/>
            <w:tcMar>
              <w:top w:w="80" w:type="dxa"/>
              <w:left w:w="90" w:type="dxa"/>
              <w:bottom w:w="80" w:type="dxa"/>
              <w:right w:w="90" w:type="dxa"/>
            </w:tcMar>
            <w:vAlign w:val="center"/>
          </w:tcPr>
          <w:p w14:paraId="1C478612"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0.1768</w:t>
            </w:r>
          </w:p>
        </w:tc>
      </w:tr>
    </w:tbl>
    <w:p w14:paraId="38D0A1BB" w14:textId="77777777" w:rsidR="00184B5E" w:rsidRPr="00175C62" w:rsidRDefault="00184B5E">
      <w:pPr>
        <w:spacing w:after="20"/>
        <w:rPr>
          <w:rFonts w:ascii="Times New Roman" w:hAnsi="Times New Roman" w:cs="Times New Roman"/>
          <w:color w:val="auto"/>
          <w:sz w:val="24"/>
          <w:szCs w:val="24"/>
        </w:rPr>
      </w:pPr>
    </w:p>
    <w:p w14:paraId="36D967B7"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The minimum objective value is -5.0000, so the objective gaps J(wₜ) - J(w*) are 5.0000 initially, then 1.2500, 0.3125 and 0.0781. The gap is multiplied by 0.2500 each iteration along the λ = 5 eigendirection because the weight error is multiplied by 1 - ηλ = 0.5000.</w:t>
      </w:r>
    </w:p>
    <w:tbl>
      <w:tblPr>
        <w:tblW w:w="0" w:type="auto"/>
        <w:jc w:val="center"/>
        <w:tblLook w:val="04A0" w:firstRow="1" w:lastRow="0" w:firstColumn="1" w:lastColumn="0" w:noHBand="0" w:noVBand="1"/>
      </w:tblPr>
      <w:tblGrid>
        <w:gridCol w:w="10080"/>
      </w:tblGrid>
      <w:tr w:rsidR="00184B5E" w:rsidRPr="00175C62" w14:paraId="59DEF65F" w14:textId="77777777">
        <w:trPr>
          <w:jc w:val="center"/>
        </w:trPr>
        <w:tc>
          <w:tcPr>
            <w:tcW w:w="10080" w:type="dxa"/>
            <w:shd w:val="clear" w:color="auto" w:fill="FFF2CC"/>
            <w:tcMar>
              <w:top w:w="120" w:type="dxa"/>
              <w:left w:w="140" w:type="dxa"/>
              <w:bottom w:w="120" w:type="dxa"/>
              <w:right w:w="140" w:type="dxa"/>
            </w:tcMar>
          </w:tcPr>
          <w:p w14:paraId="4D6C96B8"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Question-paper inconsistency: </w:t>
            </w:r>
            <w:r w:rsidRPr="00175C62">
              <w:rPr>
                <w:rFonts w:ascii="Times New Roman" w:hAnsi="Times New Roman" w:cs="Times New Roman"/>
                <w:color w:val="auto"/>
                <w:sz w:val="24"/>
                <w:szCs w:val="24"/>
              </w:rPr>
              <w:t>The loss formula supplied in D2 has minimum -5.0000, not zero. Gradient descent is converging to the minimiser of the stated formula. An additive constant +5 would make the minimum objective value zero without changing the gradient or iterates.</w:t>
            </w:r>
          </w:p>
        </w:tc>
      </w:tr>
    </w:tbl>
    <w:p w14:paraId="599E7912" w14:textId="77777777" w:rsidR="00184B5E" w:rsidRPr="00175C62" w:rsidRDefault="00184B5E">
      <w:pPr>
        <w:spacing w:after="20"/>
        <w:rPr>
          <w:rFonts w:ascii="Times New Roman" w:hAnsi="Times New Roman" w:cs="Times New Roman"/>
          <w:color w:val="auto"/>
          <w:sz w:val="24"/>
          <w:szCs w:val="24"/>
        </w:rPr>
      </w:pPr>
    </w:p>
    <w:p w14:paraId="2F978A39"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 xml:space="preserve">The weight vector approaches [1.0000, </w:t>
      </w:r>
      <w:proofErr w:type="gramStart"/>
      <w:r w:rsidRPr="00175C62">
        <w:rPr>
          <w:rFonts w:ascii="Times New Roman" w:hAnsi="Times New Roman" w:cs="Times New Roman"/>
          <w:color w:val="auto"/>
          <w:sz w:val="24"/>
          <w:szCs w:val="24"/>
        </w:rPr>
        <w:t>1.0000]ᵀ</w:t>
      </w:r>
      <w:proofErr w:type="gramEnd"/>
      <w:r w:rsidRPr="00175C62">
        <w:rPr>
          <w:rFonts w:ascii="Times New Roman" w:hAnsi="Times New Roman" w:cs="Times New Roman"/>
          <w:color w:val="auto"/>
          <w:sz w:val="24"/>
          <w:szCs w:val="24"/>
        </w:rPr>
        <w:t xml:space="preserve"> and the loss approaches -5.0000. The shrinking distance and objective gap show convergence for η = 0.1.</w:t>
      </w:r>
    </w:p>
    <w:p w14:paraId="639E68A6" w14:textId="4C0836BF" w:rsidR="00184B5E" w:rsidRPr="00175C62" w:rsidRDefault="00184B5E">
      <w:pPr>
        <w:rPr>
          <w:rFonts w:ascii="Times New Roman" w:hAnsi="Times New Roman" w:cs="Times New Roman"/>
          <w:color w:val="auto"/>
          <w:sz w:val="24"/>
          <w:szCs w:val="24"/>
        </w:rPr>
      </w:pPr>
    </w:p>
    <w:p w14:paraId="4F218E22" w14:textId="77777777" w:rsidR="00184B5E" w:rsidRPr="00175C62" w:rsidRDefault="00000000">
      <w:pPr>
        <w:pStyle w:val="Heading1"/>
        <w:rPr>
          <w:rFonts w:ascii="Times New Roman" w:hAnsi="Times New Roman" w:cs="Times New Roman"/>
          <w:color w:val="auto"/>
          <w:sz w:val="24"/>
          <w:szCs w:val="24"/>
        </w:rPr>
      </w:pPr>
      <w:r w:rsidRPr="00175C62">
        <w:rPr>
          <w:rFonts w:ascii="Times New Roman" w:hAnsi="Times New Roman" w:cs="Times New Roman"/>
          <w:color w:val="auto"/>
          <w:sz w:val="24"/>
          <w:szCs w:val="24"/>
        </w:rPr>
        <w:lastRenderedPageBreak/>
        <w:t>Task 7 - Differentiate Momentum from Plain Gradient Descent (4 marks)</w:t>
      </w:r>
    </w:p>
    <w:p w14:paraId="5556826C"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Use β = 0.9 and η = 0.1 for momentum. Define velocity as vₜ = βvₜ₋₁ + </w:t>
      </w:r>
      <w:r w:rsidRPr="00175C62">
        <w:rPr>
          <w:rFonts w:ascii="Cambria Math" w:hAnsi="Cambria Math" w:cs="Cambria Math"/>
          <w:color w:val="auto"/>
          <w:sz w:val="24"/>
          <w:szCs w:val="24"/>
        </w:rPr>
        <w:t>∇</w:t>
      </w:r>
      <w:r w:rsidRPr="00175C62">
        <w:rPr>
          <w:rFonts w:ascii="Times New Roman" w:hAnsi="Times New Roman" w:cs="Times New Roman"/>
          <w:color w:val="auto"/>
          <w:sz w:val="24"/>
          <w:szCs w:val="24"/>
        </w:rPr>
        <w:t xml:space="preserve">J(wₜ) and update wₜ₊₁ = wₜ - ηvₜ, with v₀ = [0, </w:t>
      </w:r>
      <w:proofErr w:type="gramStart"/>
      <w:r w:rsidRPr="00175C62">
        <w:rPr>
          <w:rFonts w:ascii="Times New Roman" w:hAnsi="Times New Roman" w:cs="Times New Roman"/>
          <w:color w:val="auto"/>
          <w:sz w:val="24"/>
          <w:szCs w:val="24"/>
        </w:rPr>
        <w:t>0]ᵀ.</w:t>
      </w:r>
      <w:proofErr w:type="gramEnd"/>
    </w:p>
    <w:p w14:paraId="72D63B6E"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1: Two momentum iterations</w:t>
      </w:r>
    </w:p>
    <w:p w14:paraId="1FB2CEC5"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Iteration 1, starting from w₀ = [0, </w:t>
      </w:r>
      <w:proofErr w:type="gramStart"/>
      <w:r w:rsidRPr="00175C62">
        <w:rPr>
          <w:rFonts w:ascii="Times New Roman" w:hAnsi="Times New Roman" w:cs="Times New Roman"/>
          <w:color w:val="auto"/>
          <w:sz w:val="24"/>
          <w:szCs w:val="24"/>
        </w:rPr>
        <w:t>0]ᵀ</w:t>
      </w:r>
      <w:proofErr w:type="gramEnd"/>
      <w:r w:rsidRPr="00175C62">
        <w:rPr>
          <w:rFonts w:ascii="Times New Roman" w:hAnsi="Times New Roman" w:cs="Times New Roman"/>
          <w:color w:val="auto"/>
          <w:sz w:val="24"/>
          <w:szCs w:val="24"/>
        </w:rPr>
        <w:t>:</w:t>
      </w:r>
    </w:p>
    <w:p w14:paraId="29B30CF2"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g₀ = Hw₀ - b = [-5.0000, -5.</w:t>
      </w:r>
      <w:proofErr w:type="gramStart"/>
      <w:r w:rsidRPr="00175C62">
        <w:rPr>
          <w:rFonts w:ascii="Times New Roman" w:hAnsi="Times New Roman" w:cs="Times New Roman"/>
          <w:b/>
          <w:color w:val="auto"/>
          <w:sz w:val="24"/>
          <w:szCs w:val="24"/>
        </w:rPr>
        <w:t>0000]ᵀ</w:t>
      </w:r>
      <w:proofErr w:type="gramEnd"/>
    </w:p>
    <w:p w14:paraId="55046E4A"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v₁ = 0.9[0, </w:t>
      </w:r>
      <w:proofErr w:type="gramStart"/>
      <w:r w:rsidRPr="00175C62">
        <w:rPr>
          <w:rFonts w:ascii="Times New Roman" w:hAnsi="Times New Roman" w:cs="Times New Roman"/>
          <w:b/>
          <w:color w:val="auto"/>
          <w:sz w:val="24"/>
          <w:szCs w:val="24"/>
        </w:rPr>
        <w:t>0]ᵀ</w:t>
      </w:r>
      <w:proofErr w:type="gramEnd"/>
      <w:r w:rsidRPr="00175C62">
        <w:rPr>
          <w:rFonts w:ascii="Times New Roman" w:hAnsi="Times New Roman" w:cs="Times New Roman"/>
          <w:b/>
          <w:color w:val="auto"/>
          <w:sz w:val="24"/>
          <w:szCs w:val="24"/>
        </w:rPr>
        <w:t xml:space="preserve"> + [-5, -</w:t>
      </w:r>
      <w:proofErr w:type="gramStart"/>
      <w:r w:rsidRPr="00175C62">
        <w:rPr>
          <w:rFonts w:ascii="Times New Roman" w:hAnsi="Times New Roman" w:cs="Times New Roman"/>
          <w:b/>
          <w:color w:val="auto"/>
          <w:sz w:val="24"/>
          <w:szCs w:val="24"/>
        </w:rPr>
        <w:t>5]ᵀ</w:t>
      </w:r>
      <w:proofErr w:type="gramEnd"/>
      <w:r w:rsidRPr="00175C62">
        <w:rPr>
          <w:rFonts w:ascii="Times New Roman" w:hAnsi="Times New Roman" w:cs="Times New Roman"/>
          <w:b/>
          <w:color w:val="auto"/>
          <w:sz w:val="24"/>
          <w:szCs w:val="24"/>
        </w:rPr>
        <w:t xml:space="preserve"> = [-5.0000, -5.</w:t>
      </w:r>
      <w:proofErr w:type="gramStart"/>
      <w:r w:rsidRPr="00175C62">
        <w:rPr>
          <w:rFonts w:ascii="Times New Roman" w:hAnsi="Times New Roman" w:cs="Times New Roman"/>
          <w:b/>
          <w:color w:val="auto"/>
          <w:sz w:val="24"/>
          <w:szCs w:val="24"/>
        </w:rPr>
        <w:t>0000]ᵀ</w:t>
      </w:r>
      <w:proofErr w:type="gramEnd"/>
    </w:p>
    <w:p w14:paraId="2607E693"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w₁ = [0, </w:t>
      </w:r>
      <w:proofErr w:type="gramStart"/>
      <w:r w:rsidRPr="00175C62">
        <w:rPr>
          <w:rFonts w:ascii="Times New Roman" w:hAnsi="Times New Roman" w:cs="Times New Roman"/>
          <w:b/>
          <w:color w:val="auto"/>
          <w:sz w:val="24"/>
          <w:szCs w:val="24"/>
        </w:rPr>
        <w:t>0]ᵀ</w:t>
      </w:r>
      <w:proofErr w:type="gramEnd"/>
      <w:r w:rsidRPr="00175C62">
        <w:rPr>
          <w:rFonts w:ascii="Times New Roman" w:hAnsi="Times New Roman" w:cs="Times New Roman"/>
          <w:b/>
          <w:color w:val="auto"/>
          <w:sz w:val="24"/>
          <w:szCs w:val="24"/>
        </w:rPr>
        <w:t xml:space="preserve"> - 0.1[-5, -</w:t>
      </w:r>
      <w:proofErr w:type="gramStart"/>
      <w:r w:rsidRPr="00175C62">
        <w:rPr>
          <w:rFonts w:ascii="Times New Roman" w:hAnsi="Times New Roman" w:cs="Times New Roman"/>
          <w:b/>
          <w:color w:val="auto"/>
          <w:sz w:val="24"/>
          <w:szCs w:val="24"/>
        </w:rPr>
        <w:t>5]ᵀ</w:t>
      </w:r>
      <w:proofErr w:type="gramEnd"/>
      <w:r w:rsidRPr="00175C62">
        <w:rPr>
          <w:rFonts w:ascii="Times New Roman" w:hAnsi="Times New Roman" w:cs="Times New Roman"/>
          <w:b/>
          <w:color w:val="auto"/>
          <w:sz w:val="24"/>
          <w:szCs w:val="24"/>
        </w:rPr>
        <w:t xml:space="preserve"> = [0.5000, </w:t>
      </w:r>
      <w:proofErr w:type="gramStart"/>
      <w:r w:rsidRPr="00175C62">
        <w:rPr>
          <w:rFonts w:ascii="Times New Roman" w:hAnsi="Times New Roman" w:cs="Times New Roman"/>
          <w:b/>
          <w:color w:val="auto"/>
          <w:sz w:val="24"/>
          <w:szCs w:val="24"/>
        </w:rPr>
        <w:t>0.5000]ᵀ</w:t>
      </w:r>
      <w:proofErr w:type="gramEnd"/>
    </w:p>
    <w:p w14:paraId="18255924"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J(w₁) = -3.</w:t>
      </w:r>
      <w:proofErr w:type="gramStart"/>
      <w:r w:rsidRPr="00175C62">
        <w:rPr>
          <w:rFonts w:ascii="Times New Roman" w:hAnsi="Times New Roman" w:cs="Times New Roman"/>
          <w:b/>
          <w:color w:val="auto"/>
          <w:sz w:val="24"/>
          <w:szCs w:val="24"/>
        </w:rPr>
        <w:t>7500;  |</w:t>
      </w:r>
      <w:proofErr w:type="gramEnd"/>
      <w:r w:rsidRPr="00175C62">
        <w:rPr>
          <w:rFonts w:ascii="Times New Roman" w:hAnsi="Times New Roman" w:cs="Times New Roman"/>
          <w:b/>
          <w:color w:val="auto"/>
          <w:sz w:val="24"/>
          <w:szCs w:val="24"/>
        </w:rPr>
        <w:t>|w₁ - w*||₂ = 0.7071</w:t>
      </w:r>
    </w:p>
    <w:p w14:paraId="6BD97558"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Iteration 2:</w:t>
      </w:r>
    </w:p>
    <w:p w14:paraId="1077A4D0"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g₁ = Hw₁ - b = [-2.5000, -2.</w:t>
      </w:r>
      <w:proofErr w:type="gramStart"/>
      <w:r w:rsidRPr="00175C62">
        <w:rPr>
          <w:rFonts w:ascii="Times New Roman" w:hAnsi="Times New Roman" w:cs="Times New Roman"/>
          <w:b/>
          <w:color w:val="auto"/>
          <w:sz w:val="24"/>
          <w:szCs w:val="24"/>
        </w:rPr>
        <w:t>5000]ᵀ</w:t>
      </w:r>
      <w:proofErr w:type="gramEnd"/>
    </w:p>
    <w:p w14:paraId="58FA6C25"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v₂ = 0.9[-5, -</w:t>
      </w:r>
      <w:proofErr w:type="gramStart"/>
      <w:r w:rsidRPr="00175C62">
        <w:rPr>
          <w:rFonts w:ascii="Times New Roman" w:hAnsi="Times New Roman" w:cs="Times New Roman"/>
          <w:b/>
          <w:color w:val="auto"/>
          <w:sz w:val="24"/>
          <w:szCs w:val="24"/>
        </w:rPr>
        <w:t>5]ᵀ</w:t>
      </w:r>
      <w:proofErr w:type="gramEnd"/>
      <w:r w:rsidRPr="00175C62">
        <w:rPr>
          <w:rFonts w:ascii="Times New Roman" w:hAnsi="Times New Roman" w:cs="Times New Roman"/>
          <w:b/>
          <w:color w:val="auto"/>
          <w:sz w:val="24"/>
          <w:szCs w:val="24"/>
        </w:rPr>
        <w:t xml:space="preserve"> + [-2.5, -2.</w:t>
      </w:r>
      <w:proofErr w:type="gramStart"/>
      <w:r w:rsidRPr="00175C62">
        <w:rPr>
          <w:rFonts w:ascii="Times New Roman" w:hAnsi="Times New Roman" w:cs="Times New Roman"/>
          <w:b/>
          <w:color w:val="auto"/>
          <w:sz w:val="24"/>
          <w:szCs w:val="24"/>
        </w:rPr>
        <w:t>5]ᵀ</w:t>
      </w:r>
      <w:proofErr w:type="gramEnd"/>
      <w:r w:rsidRPr="00175C62">
        <w:rPr>
          <w:rFonts w:ascii="Times New Roman" w:hAnsi="Times New Roman" w:cs="Times New Roman"/>
          <w:b/>
          <w:color w:val="auto"/>
          <w:sz w:val="24"/>
          <w:szCs w:val="24"/>
        </w:rPr>
        <w:t xml:space="preserve"> = [-7.0000, -7.</w:t>
      </w:r>
      <w:proofErr w:type="gramStart"/>
      <w:r w:rsidRPr="00175C62">
        <w:rPr>
          <w:rFonts w:ascii="Times New Roman" w:hAnsi="Times New Roman" w:cs="Times New Roman"/>
          <w:b/>
          <w:color w:val="auto"/>
          <w:sz w:val="24"/>
          <w:szCs w:val="24"/>
        </w:rPr>
        <w:t>0000]ᵀ</w:t>
      </w:r>
      <w:proofErr w:type="gramEnd"/>
    </w:p>
    <w:p w14:paraId="1A13A435"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w₂ = [0.5, </w:t>
      </w:r>
      <w:proofErr w:type="gramStart"/>
      <w:r w:rsidRPr="00175C62">
        <w:rPr>
          <w:rFonts w:ascii="Times New Roman" w:hAnsi="Times New Roman" w:cs="Times New Roman"/>
          <w:b/>
          <w:color w:val="auto"/>
          <w:sz w:val="24"/>
          <w:szCs w:val="24"/>
        </w:rPr>
        <w:t>0.5]ᵀ</w:t>
      </w:r>
      <w:proofErr w:type="gramEnd"/>
      <w:r w:rsidRPr="00175C62">
        <w:rPr>
          <w:rFonts w:ascii="Times New Roman" w:hAnsi="Times New Roman" w:cs="Times New Roman"/>
          <w:b/>
          <w:color w:val="auto"/>
          <w:sz w:val="24"/>
          <w:szCs w:val="24"/>
        </w:rPr>
        <w:t xml:space="preserve"> - 0.1[-7, -</w:t>
      </w:r>
      <w:proofErr w:type="gramStart"/>
      <w:r w:rsidRPr="00175C62">
        <w:rPr>
          <w:rFonts w:ascii="Times New Roman" w:hAnsi="Times New Roman" w:cs="Times New Roman"/>
          <w:b/>
          <w:color w:val="auto"/>
          <w:sz w:val="24"/>
          <w:szCs w:val="24"/>
        </w:rPr>
        <w:t>7]ᵀ</w:t>
      </w:r>
      <w:proofErr w:type="gramEnd"/>
      <w:r w:rsidRPr="00175C62">
        <w:rPr>
          <w:rFonts w:ascii="Times New Roman" w:hAnsi="Times New Roman" w:cs="Times New Roman"/>
          <w:b/>
          <w:color w:val="auto"/>
          <w:sz w:val="24"/>
          <w:szCs w:val="24"/>
        </w:rPr>
        <w:t xml:space="preserve"> = [1.2000, </w:t>
      </w:r>
      <w:proofErr w:type="gramStart"/>
      <w:r w:rsidRPr="00175C62">
        <w:rPr>
          <w:rFonts w:ascii="Times New Roman" w:hAnsi="Times New Roman" w:cs="Times New Roman"/>
          <w:b/>
          <w:color w:val="auto"/>
          <w:sz w:val="24"/>
          <w:szCs w:val="24"/>
        </w:rPr>
        <w:t>1.2000]ᵀ</w:t>
      </w:r>
      <w:proofErr w:type="gramEnd"/>
    </w:p>
    <w:p w14:paraId="7E8F33C8"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J(w₂) = 5(1.2²) - 10(1.2) = -4.8000; distance = 0.2828</w:t>
      </w:r>
    </w:p>
    <w:p w14:paraId="56C27824"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2: Compare with plain gradient descent at η = 0.1</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184B5E" w:rsidRPr="00175C62" w14:paraId="6B3F9539" w14:textId="77777777">
        <w:trPr>
          <w:tblHeader/>
          <w:jc w:val="center"/>
        </w:trPr>
        <w:tc>
          <w:tcPr>
            <w:tcW w:w="2016" w:type="dxa"/>
            <w:shd w:val="clear" w:color="auto" w:fill="17365D"/>
            <w:tcMar>
              <w:top w:w="80" w:type="dxa"/>
              <w:left w:w="90" w:type="dxa"/>
              <w:bottom w:w="80" w:type="dxa"/>
              <w:right w:w="90" w:type="dxa"/>
            </w:tcMar>
            <w:vAlign w:val="center"/>
          </w:tcPr>
          <w:p w14:paraId="7D87D9E9"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Method</w:t>
            </w:r>
          </w:p>
        </w:tc>
        <w:tc>
          <w:tcPr>
            <w:tcW w:w="2016" w:type="dxa"/>
            <w:shd w:val="clear" w:color="auto" w:fill="17365D"/>
            <w:tcMar>
              <w:top w:w="80" w:type="dxa"/>
              <w:left w:w="90" w:type="dxa"/>
              <w:bottom w:w="80" w:type="dxa"/>
              <w:right w:w="90" w:type="dxa"/>
            </w:tcMar>
            <w:vAlign w:val="center"/>
          </w:tcPr>
          <w:p w14:paraId="5FBFC1DE"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After 1 update</w:t>
            </w:r>
          </w:p>
        </w:tc>
        <w:tc>
          <w:tcPr>
            <w:tcW w:w="2016" w:type="dxa"/>
            <w:shd w:val="clear" w:color="auto" w:fill="17365D"/>
            <w:tcMar>
              <w:top w:w="80" w:type="dxa"/>
              <w:left w:w="90" w:type="dxa"/>
              <w:bottom w:w="80" w:type="dxa"/>
              <w:right w:w="90" w:type="dxa"/>
            </w:tcMar>
            <w:vAlign w:val="center"/>
          </w:tcPr>
          <w:p w14:paraId="5A7D5629"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J after 1</w:t>
            </w:r>
          </w:p>
        </w:tc>
        <w:tc>
          <w:tcPr>
            <w:tcW w:w="2016" w:type="dxa"/>
            <w:shd w:val="clear" w:color="auto" w:fill="17365D"/>
            <w:tcMar>
              <w:top w:w="80" w:type="dxa"/>
              <w:left w:w="90" w:type="dxa"/>
              <w:bottom w:w="80" w:type="dxa"/>
              <w:right w:w="90" w:type="dxa"/>
            </w:tcMar>
            <w:vAlign w:val="center"/>
          </w:tcPr>
          <w:p w14:paraId="155F4E0B"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After 2 updates</w:t>
            </w:r>
          </w:p>
        </w:tc>
        <w:tc>
          <w:tcPr>
            <w:tcW w:w="2016" w:type="dxa"/>
            <w:shd w:val="clear" w:color="auto" w:fill="17365D"/>
            <w:tcMar>
              <w:top w:w="80" w:type="dxa"/>
              <w:left w:w="90" w:type="dxa"/>
              <w:bottom w:w="80" w:type="dxa"/>
              <w:right w:w="90" w:type="dxa"/>
            </w:tcMar>
            <w:vAlign w:val="center"/>
          </w:tcPr>
          <w:p w14:paraId="0441CC19"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J after 2</w:t>
            </w:r>
          </w:p>
        </w:tc>
      </w:tr>
      <w:tr w:rsidR="00184B5E" w:rsidRPr="00175C62" w14:paraId="745D5C6E" w14:textId="77777777">
        <w:trPr>
          <w:jc w:val="center"/>
        </w:trPr>
        <w:tc>
          <w:tcPr>
            <w:tcW w:w="2016" w:type="dxa"/>
            <w:tcMar>
              <w:top w:w="80" w:type="dxa"/>
              <w:left w:w="90" w:type="dxa"/>
              <w:bottom w:w="80" w:type="dxa"/>
              <w:right w:w="90" w:type="dxa"/>
            </w:tcMar>
            <w:vAlign w:val="center"/>
          </w:tcPr>
          <w:p w14:paraId="014CAA1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Plain GD</w:t>
            </w:r>
          </w:p>
        </w:tc>
        <w:tc>
          <w:tcPr>
            <w:tcW w:w="2016" w:type="dxa"/>
            <w:tcMar>
              <w:top w:w="80" w:type="dxa"/>
              <w:left w:w="90" w:type="dxa"/>
              <w:bottom w:w="80" w:type="dxa"/>
              <w:right w:w="90" w:type="dxa"/>
            </w:tcMar>
            <w:vAlign w:val="center"/>
          </w:tcPr>
          <w:p w14:paraId="7526DE7E"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[0.5000, 0.5000]</w:t>
            </w:r>
          </w:p>
        </w:tc>
        <w:tc>
          <w:tcPr>
            <w:tcW w:w="2016" w:type="dxa"/>
            <w:tcMar>
              <w:top w:w="80" w:type="dxa"/>
              <w:left w:w="90" w:type="dxa"/>
              <w:bottom w:w="80" w:type="dxa"/>
              <w:right w:w="90" w:type="dxa"/>
            </w:tcMar>
            <w:vAlign w:val="center"/>
          </w:tcPr>
          <w:p w14:paraId="6F327E4F"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-3.7500</w:t>
            </w:r>
          </w:p>
        </w:tc>
        <w:tc>
          <w:tcPr>
            <w:tcW w:w="2016" w:type="dxa"/>
            <w:tcMar>
              <w:top w:w="80" w:type="dxa"/>
              <w:left w:w="90" w:type="dxa"/>
              <w:bottom w:w="80" w:type="dxa"/>
              <w:right w:w="90" w:type="dxa"/>
            </w:tcMar>
            <w:vAlign w:val="center"/>
          </w:tcPr>
          <w:p w14:paraId="7F248FB6"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[0.7500, 0.7500]</w:t>
            </w:r>
          </w:p>
        </w:tc>
        <w:tc>
          <w:tcPr>
            <w:tcW w:w="2016" w:type="dxa"/>
            <w:tcMar>
              <w:top w:w="80" w:type="dxa"/>
              <w:left w:w="90" w:type="dxa"/>
              <w:bottom w:w="80" w:type="dxa"/>
              <w:right w:w="90" w:type="dxa"/>
            </w:tcMar>
            <w:vAlign w:val="center"/>
          </w:tcPr>
          <w:p w14:paraId="38AA326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-4.6875</w:t>
            </w:r>
          </w:p>
        </w:tc>
      </w:tr>
      <w:tr w:rsidR="00184B5E" w:rsidRPr="00175C62" w14:paraId="614B7919" w14:textId="77777777">
        <w:trPr>
          <w:jc w:val="center"/>
        </w:trPr>
        <w:tc>
          <w:tcPr>
            <w:tcW w:w="2016" w:type="dxa"/>
            <w:shd w:val="clear" w:color="auto" w:fill="F2F4F7"/>
            <w:tcMar>
              <w:top w:w="80" w:type="dxa"/>
              <w:left w:w="90" w:type="dxa"/>
              <w:bottom w:w="80" w:type="dxa"/>
              <w:right w:w="90" w:type="dxa"/>
            </w:tcMar>
            <w:vAlign w:val="center"/>
          </w:tcPr>
          <w:p w14:paraId="3CAFEA3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Momentum β=0.9</w:t>
            </w:r>
          </w:p>
        </w:tc>
        <w:tc>
          <w:tcPr>
            <w:tcW w:w="2016" w:type="dxa"/>
            <w:shd w:val="clear" w:color="auto" w:fill="F2F4F7"/>
            <w:tcMar>
              <w:top w:w="80" w:type="dxa"/>
              <w:left w:w="90" w:type="dxa"/>
              <w:bottom w:w="80" w:type="dxa"/>
              <w:right w:w="90" w:type="dxa"/>
            </w:tcMar>
            <w:vAlign w:val="center"/>
          </w:tcPr>
          <w:p w14:paraId="43B80196"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[0.5000, 0.5000]</w:t>
            </w:r>
          </w:p>
        </w:tc>
        <w:tc>
          <w:tcPr>
            <w:tcW w:w="2016" w:type="dxa"/>
            <w:shd w:val="clear" w:color="auto" w:fill="F2F4F7"/>
            <w:tcMar>
              <w:top w:w="80" w:type="dxa"/>
              <w:left w:w="90" w:type="dxa"/>
              <w:bottom w:w="80" w:type="dxa"/>
              <w:right w:w="90" w:type="dxa"/>
            </w:tcMar>
            <w:vAlign w:val="center"/>
          </w:tcPr>
          <w:p w14:paraId="0521C2A5"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-3.7500</w:t>
            </w:r>
          </w:p>
        </w:tc>
        <w:tc>
          <w:tcPr>
            <w:tcW w:w="2016" w:type="dxa"/>
            <w:shd w:val="clear" w:color="auto" w:fill="F2F4F7"/>
            <w:tcMar>
              <w:top w:w="80" w:type="dxa"/>
              <w:left w:w="90" w:type="dxa"/>
              <w:bottom w:w="80" w:type="dxa"/>
              <w:right w:w="90" w:type="dxa"/>
            </w:tcMar>
            <w:vAlign w:val="center"/>
          </w:tcPr>
          <w:p w14:paraId="7B34DDAC"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[1.2000, 1.2000]</w:t>
            </w:r>
          </w:p>
        </w:tc>
        <w:tc>
          <w:tcPr>
            <w:tcW w:w="2016" w:type="dxa"/>
            <w:shd w:val="clear" w:color="auto" w:fill="F2F4F7"/>
            <w:tcMar>
              <w:top w:w="80" w:type="dxa"/>
              <w:left w:w="90" w:type="dxa"/>
              <w:bottom w:w="80" w:type="dxa"/>
              <w:right w:w="90" w:type="dxa"/>
            </w:tcMar>
            <w:vAlign w:val="center"/>
          </w:tcPr>
          <w:p w14:paraId="3629165B"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-4.8000</w:t>
            </w:r>
          </w:p>
        </w:tc>
      </w:tr>
    </w:tbl>
    <w:p w14:paraId="27719E55" w14:textId="77777777" w:rsidR="00184B5E" w:rsidRPr="00175C62" w:rsidRDefault="00184B5E">
      <w:pPr>
        <w:spacing w:after="20"/>
        <w:rPr>
          <w:rFonts w:ascii="Times New Roman" w:hAnsi="Times New Roman" w:cs="Times New Roman"/>
          <w:color w:val="auto"/>
          <w:sz w:val="24"/>
          <w:szCs w:val="24"/>
        </w:rPr>
      </w:pPr>
    </w:p>
    <w:p w14:paraId="4CD3EC15"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Momentum carries part of the previous update into the next step. The second momentum update crosses w* = [1, </w:t>
      </w:r>
      <w:proofErr w:type="gramStart"/>
      <w:r w:rsidRPr="00175C62">
        <w:rPr>
          <w:rFonts w:ascii="Times New Roman" w:hAnsi="Times New Roman" w:cs="Times New Roman"/>
          <w:color w:val="auto"/>
          <w:sz w:val="24"/>
          <w:szCs w:val="24"/>
        </w:rPr>
        <w:t>1]ᵀ</w:t>
      </w:r>
      <w:proofErr w:type="gramEnd"/>
      <w:r w:rsidRPr="00175C62">
        <w:rPr>
          <w:rFonts w:ascii="Times New Roman" w:hAnsi="Times New Roman" w:cs="Times New Roman"/>
          <w:color w:val="auto"/>
          <w:sz w:val="24"/>
          <w:szCs w:val="24"/>
        </w:rPr>
        <w:t>, so it overshoots component-wise, but its Euclidean distance from the optimum is 0.2828 after two steps, less than plain GD’s 0.3536 at that point.</w:t>
      </w:r>
    </w:p>
    <w:p w14:paraId="7914CD39"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3: Learning-rate stability bound</w:t>
      </w:r>
    </w:p>
    <w:p w14:paraId="2E11FD9E"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For plain gradient descent on a positive-definite quadratic: 0 &lt; η &lt; 2 / λmax(H)</w:t>
      </w:r>
    </w:p>
    <w:p w14:paraId="033B5E42"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λmax(H) = </w:t>
      </w:r>
      <w:proofErr w:type="gramStart"/>
      <w:r w:rsidRPr="00175C62">
        <w:rPr>
          <w:rFonts w:ascii="Times New Roman" w:hAnsi="Times New Roman" w:cs="Times New Roman"/>
          <w:b/>
          <w:color w:val="auto"/>
          <w:sz w:val="24"/>
          <w:szCs w:val="24"/>
        </w:rPr>
        <w:t xml:space="preserve">5.0000  </w:t>
      </w:r>
      <w:r w:rsidRPr="00175C62">
        <w:rPr>
          <w:rFonts w:ascii="Cambria Math" w:hAnsi="Cambria Math" w:cs="Cambria Math"/>
          <w:b/>
          <w:color w:val="auto"/>
          <w:sz w:val="24"/>
          <w:szCs w:val="24"/>
        </w:rPr>
        <w:t>⇒</w:t>
      </w:r>
      <w:proofErr w:type="gramEnd"/>
      <w:r w:rsidRPr="00175C62">
        <w:rPr>
          <w:rFonts w:ascii="Times New Roman" w:hAnsi="Times New Roman" w:cs="Times New Roman"/>
          <w:b/>
          <w:color w:val="auto"/>
          <w:sz w:val="24"/>
          <w:szCs w:val="24"/>
        </w:rPr>
        <w:t xml:space="preserve">  0 &lt; η &lt; 2/5 = 0.4000</w:t>
      </w:r>
    </w:p>
    <w:p w14:paraId="179BC4DF"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For η = 0.5, plain GD has update factor 1 - ηλmax = 1 - (</w:t>
      </w:r>
      <w:proofErr w:type="gramStart"/>
      <w:r w:rsidRPr="00175C62">
        <w:rPr>
          <w:rFonts w:ascii="Times New Roman" w:hAnsi="Times New Roman" w:cs="Times New Roman"/>
          <w:color w:val="auto"/>
          <w:sz w:val="24"/>
          <w:szCs w:val="24"/>
        </w:rPr>
        <w:t>0.5)(</w:t>
      </w:r>
      <w:proofErr w:type="gramEnd"/>
      <w:r w:rsidRPr="00175C62">
        <w:rPr>
          <w:rFonts w:ascii="Times New Roman" w:hAnsi="Times New Roman" w:cs="Times New Roman"/>
          <w:color w:val="auto"/>
          <w:sz w:val="24"/>
          <w:szCs w:val="24"/>
        </w:rPr>
        <w:t>5) = -1.5000 in the highest-curvature direction. Its error changes sign and grows in magnitude.</w:t>
      </w:r>
    </w:p>
    <w:p w14:paraId="4DDC7003"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w₁ = [0, </w:t>
      </w:r>
      <w:proofErr w:type="gramStart"/>
      <w:r w:rsidRPr="00175C62">
        <w:rPr>
          <w:rFonts w:ascii="Times New Roman" w:hAnsi="Times New Roman" w:cs="Times New Roman"/>
          <w:b/>
          <w:color w:val="auto"/>
          <w:sz w:val="24"/>
          <w:szCs w:val="24"/>
        </w:rPr>
        <w:t>0]ᵀ</w:t>
      </w:r>
      <w:proofErr w:type="gramEnd"/>
      <w:r w:rsidRPr="00175C62">
        <w:rPr>
          <w:rFonts w:ascii="Times New Roman" w:hAnsi="Times New Roman" w:cs="Times New Roman"/>
          <w:b/>
          <w:color w:val="auto"/>
          <w:sz w:val="24"/>
          <w:szCs w:val="24"/>
        </w:rPr>
        <w:t xml:space="preserve"> - 0.5[-5, -</w:t>
      </w:r>
      <w:proofErr w:type="gramStart"/>
      <w:r w:rsidRPr="00175C62">
        <w:rPr>
          <w:rFonts w:ascii="Times New Roman" w:hAnsi="Times New Roman" w:cs="Times New Roman"/>
          <w:b/>
          <w:color w:val="auto"/>
          <w:sz w:val="24"/>
          <w:szCs w:val="24"/>
        </w:rPr>
        <w:t>5]ᵀ</w:t>
      </w:r>
      <w:proofErr w:type="gramEnd"/>
      <w:r w:rsidRPr="00175C62">
        <w:rPr>
          <w:rFonts w:ascii="Times New Roman" w:hAnsi="Times New Roman" w:cs="Times New Roman"/>
          <w:b/>
          <w:color w:val="auto"/>
          <w:sz w:val="24"/>
          <w:szCs w:val="24"/>
        </w:rPr>
        <w:t xml:space="preserve"> = [2.5000, </w:t>
      </w:r>
      <w:proofErr w:type="gramStart"/>
      <w:r w:rsidRPr="00175C62">
        <w:rPr>
          <w:rFonts w:ascii="Times New Roman" w:hAnsi="Times New Roman" w:cs="Times New Roman"/>
          <w:b/>
          <w:color w:val="auto"/>
          <w:sz w:val="24"/>
          <w:szCs w:val="24"/>
        </w:rPr>
        <w:t>2.5000]ᵀ</w:t>
      </w:r>
      <w:proofErr w:type="gramEnd"/>
      <w:r w:rsidRPr="00175C62">
        <w:rPr>
          <w:rFonts w:ascii="Times New Roman" w:hAnsi="Times New Roman" w:cs="Times New Roman"/>
          <w:b/>
          <w:color w:val="auto"/>
          <w:sz w:val="24"/>
          <w:szCs w:val="24"/>
        </w:rPr>
        <w:t>; J(w₁) = 6.2500</w:t>
      </w:r>
    </w:p>
    <w:p w14:paraId="1CC1FB22"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g₁ = [7.5000, </w:t>
      </w:r>
      <w:proofErr w:type="gramStart"/>
      <w:r w:rsidRPr="00175C62">
        <w:rPr>
          <w:rFonts w:ascii="Times New Roman" w:hAnsi="Times New Roman" w:cs="Times New Roman"/>
          <w:b/>
          <w:color w:val="auto"/>
          <w:sz w:val="24"/>
          <w:szCs w:val="24"/>
        </w:rPr>
        <w:t>7.5000]ᵀ</w:t>
      </w:r>
      <w:proofErr w:type="gramEnd"/>
      <w:r w:rsidRPr="00175C62">
        <w:rPr>
          <w:rFonts w:ascii="Times New Roman" w:hAnsi="Times New Roman" w:cs="Times New Roman"/>
          <w:b/>
          <w:color w:val="auto"/>
          <w:sz w:val="24"/>
          <w:szCs w:val="24"/>
        </w:rPr>
        <w:t xml:space="preserve">; w₂ = [2.5, </w:t>
      </w:r>
      <w:proofErr w:type="gramStart"/>
      <w:r w:rsidRPr="00175C62">
        <w:rPr>
          <w:rFonts w:ascii="Times New Roman" w:hAnsi="Times New Roman" w:cs="Times New Roman"/>
          <w:b/>
          <w:color w:val="auto"/>
          <w:sz w:val="24"/>
          <w:szCs w:val="24"/>
        </w:rPr>
        <w:t>2.5]ᵀ</w:t>
      </w:r>
      <w:proofErr w:type="gramEnd"/>
      <w:r w:rsidRPr="00175C62">
        <w:rPr>
          <w:rFonts w:ascii="Times New Roman" w:hAnsi="Times New Roman" w:cs="Times New Roman"/>
          <w:b/>
          <w:color w:val="auto"/>
          <w:sz w:val="24"/>
          <w:szCs w:val="24"/>
        </w:rPr>
        <w:t xml:space="preserve"> - 0.5[7.5, </w:t>
      </w:r>
      <w:proofErr w:type="gramStart"/>
      <w:r w:rsidRPr="00175C62">
        <w:rPr>
          <w:rFonts w:ascii="Times New Roman" w:hAnsi="Times New Roman" w:cs="Times New Roman"/>
          <w:b/>
          <w:color w:val="auto"/>
          <w:sz w:val="24"/>
          <w:szCs w:val="24"/>
        </w:rPr>
        <w:t>7.5]ᵀ</w:t>
      </w:r>
      <w:proofErr w:type="gramEnd"/>
      <w:r w:rsidRPr="00175C62">
        <w:rPr>
          <w:rFonts w:ascii="Times New Roman" w:hAnsi="Times New Roman" w:cs="Times New Roman"/>
          <w:b/>
          <w:color w:val="auto"/>
          <w:sz w:val="24"/>
          <w:szCs w:val="24"/>
        </w:rPr>
        <w:t xml:space="preserve"> = [-1.2500, -1.</w:t>
      </w:r>
      <w:proofErr w:type="gramStart"/>
      <w:r w:rsidRPr="00175C62">
        <w:rPr>
          <w:rFonts w:ascii="Times New Roman" w:hAnsi="Times New Roman" w:cs="Times New Roman"/>
          <w:b/>
          <w:color w:val="auto"/>
          <w:sz w:val="24"/>
          <w:szCs w:val="24"/>
        </w:rPr>
        <w:t>2500]ᵀ</w:t>
      </w:r>
      <w:proofErr w:type="gramEnd"/>
    </w:p>
    <w:p w14:paraId="58CC0B3C"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J(w₂) = 20.3125</w:t>
      </w:r>
      <w:proofErr w:type="gramStart"/>
      <w:r w:rsidRPr="00175C62">
        <w:rPr>
          <w:rFonts w:ascii="Times New Roman" w:hAnsi="Times New Roman" w:cs="Times New Roman"/>
          <w:b/>
          <w:color w:val="auto"/>
          <w:sz w:val="24"/>
          <w:szCs w:val="24"/>
        </w:rPr>
        <w:t>;  |</w:t>
      </w:r>
      <w:proofErr w:type="gramEnd"/>
      <w:r w:rsidRPr="00175C62">
        <w:rPr>
          <w:rFonts w:ascii="Times New Roman" w:hAnsi="Times New Roman" w:cs="Times New Roman"/>
          <w:b/>
          <w:color w:val="auto"/>
          <w:sz w:val="24"/>
          <w:szCs w:val="24"/>
        </w:rPr>
        <w:t>|w₂ - w*||₂ = 3.1820</w:t>
      </w:r>
    </w:p>
    <w:tbl>
      <w:tblPr>
        <w:tblW w:w="0" w:type="auto"/>
        <w:jc w:val="center"/>
        <w:tblLook w:val="04A0" w:firstRow="1" w:lastRow="0" w:firstColumn="1" w:lastColumn="0" w:noHBand="0" w:noVBand="1"/>
      </w:tblPr>
      <w:tblGrid>
        <w:gridCol w:w="10080"/>
      </w:tblGrid>
      <w:tr w:rsidR="00184B5E" w:rsidRPr="00175C62" w14:paraId="44939762" w14:textId="77777777">
        <w:trPr>
          <w:jc w:val="center"/>
        </w:trPr>
        <w:tc>
          <w:tcPr>
            <w:tcW w:w="10080" w:type="dxa"/>
            <w:shd w:val="clear" w:color="auto" w:fill="FFF2CC"/>
            <w:tcMar>
              <w:top w:w="120" w:type="dxa"/>
              <w:left w:w="140" w:type="dxa"/>
              <w:bottom w:w="120" w:type="dxa"/>
              <w:right w:w="140" w:type="dxa"/>
            </w:tcMar>
          </w:tcPr>
          <w:p w14:paraId="26D7EC5E"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of the η = 0.5 wording: </w:t>
            </w:r>
            <w:r w:rsidRPr="00175C62">
              <w:rPr>
                <w:rFonts w:ascii="Times New Roman" w:hAnsi="Times New Roman" w:cs="Times New Roman"/>
                <w:color w:val="auto"/>
                <w:sz w:val="24"/>
                <w:szCs w:val="24"/>
              </w:rPr>
              <w:t xml:space="preserve">The standard bound above proves failure for plain gradient descent. Under the momentum update defined at the top, the quadratic heavy-ball recurrence has the stability condition 0 &lt; η &lt; 2(1 + β)/λmax = 3.8/5 = 0.7600 for β = 0.9. Thus η = 0.5 is not automatically unstable for that momentum update. The question does not state clearly which optimiser the η = 0.5 failure clause refers to; the divergence calculation shown is for plain gradient </w:t>
            </w:r>
            <w:r w:rsidRPr="00175C62">
              <w:rPr>
                <w:rFonts w:ascii="Times New Roman" w:hAnsi="Times New Roman" w:cs="Times New Roman"/>
                <w:color w:val="auto"/>
                <w:sz w:val="24"/>
                <w:szCs w:val="24"/>
              </w:rPr>
              <w:lastRenderedPageBreak/>
              <w:t>descent.</w:t>
            </w:r>
          </w:p>
        </w:tc>
      </w:tr>
    </w:tbl>
    <w:p w14:paraId="6D235E25" w14:textId="77777777" w:rsidR="00184B5E" w:rsidRPr="00175C62" w:rsidRDefault="00184B5E">
      <w:pPr>
        <w:spacing w:after="20"/>
        <w:rPr>
          <w:rFonts w:ascii="Times New Roman" w:hAnsi="Times New Roman" w:cs="Times New Roman"/>
          <w:color w:val="auto"/>
          <w:sz w:val="24"/>
          <w:szCs w:val="24"/>
        </w:rPr>
      </w:pPr>
    </w:p>
    <w:p w14:paraId="00DF9F97"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Momentum can accelerate progress but may overshoot. The stability limit depends on the update rule; the η = 0.5 failure is demonstrated for plain GD, where the rate exceeds 0.4000.</w:t>
      </w:r>
    </w:p>
    <w:p w14:paraId="1DFA17EF" w14:textId="72292682" w:rsidR="00184B5E" w:rsidRPr="00175C62" w:rsidRDefault="00184B5E">
      <w:pPr>
        <w:rPr>
          <w:rFonts w:ascii="Times New Roman" w:hAnsi="Times New Roman" w:cs="Times New Roman"/>
          <w:color w:val="auto"/>
          <w:sz w:val="24"/>
          <w:szCs w:val="24"/>
        </w:rPr>
      </w:pPr>
    </w:p>
    <w:p w14:paraId="1E74E885" w14:textId="77777777" w:rsidR="00184B5E" w:rsidRPr="00175C62" w:rsidRDefault="00000000">
      <w:pPr>
        <w:pStyle w:val="Heading1"/>
        <w:rPr>
          <w:rFonts w:ascii="Times New Roman" w:hAnsi="Times New Roman" w:cs="Times New Roman"/>
          <w:color w:val="auto"/>
          <w:sz w:val="24"/>
          <w:szCs w:val="24"/>
        </w:rPr>
      </w:pPr>
      <w:r w:rsidRPr="00175C62">
        <w:rPr>
          <w:rFonts w:ascii="Times New Roman" w:hAnsi="Times New Roman" w:cs="Times New Roman"/>
          <w:color w:val="auto"/>
          <w:sz w:val="24"/>
          <w:szCs w:val="24"/>
        </w:rPr>
        <w:t>Task 8 - Decompose the Prediction Error (4 marks)</w:t>
      </w:r>
    </w:p>
    <w:p w14:paraId="0608FA3E"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Given D5: true score y = 10, noise variance σ² = 1, Model P predictions [8, 9, 8, 9], Model Q predictions [12, 7, 11, 8]. Use population variance across the four listed predictions.</w:t>
      </w:r>
    </w:p>
    <w:p w14:paraId="2174D608"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Formulas</w:t>
      </w:r>
    </w:p>
    <w:p w14:paraId="1A43C744"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Mean prediction: ȳ̂ = (1/m) Σᵢ ŷᵢ</w:t>
      </w:r>
    </w:p>
    <w:p w14:paraId="35402913"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Bias = ȳ̂ - </w:t>
      </w:r>
      <w:proofErr w:type="gramStart"/>
      <w:r w:rsidRPr="00175C62">
        <w:rPr>
          <w:rFonts w:ascii="Times New Roman" w:hAnsi="Times New Roman" w:cs="Times New Roman"/>
          <w:b/>
          <w:color w:val="auto"/>
          <w:sz w:val="24"/>
          <w:szCs w:val="24"/>
        </w:rPr>
        <w:t>y;  Bias</w:t>
      </w:r>
      <w:proofErr w:type="gramEnd"/>
      <w:r w:rsidRPr="00175C62">
        <w:rPr>
          <w:rFonts w:ascii="Times New Roman" w:hAnsi="Times New Roman" w:cs="Times New Roman"/>
          <w:b/>
          <w:color w:val="auto"/>
          <w:sz w:val="24"/>
          <w:szCs w:val="24"/>
        </w:rPr>
        <w:t xml:space="preserve">² = (ȳ̂ - </w:t>
      </w:r>
      <w:proofErr w:type="gramStart"/>
      <w:r w:rsidRPr="00175C62">
        <w:rPr>
          <w:rFonts w:ascii="Times New Roman" w:hAnsi="Times New Roman" w:cs="Times New Roman"/>
          <w:b/>
          <w:color w:val="auto"/>
          <w:sz w:val="24"/>
          <w:szCs w:val="24"/>
        </w:rPr>
        <w:t>y)²</w:t>
      </w:r>
      <w:proofErr w:type="gramEnd"/>
    </w:p>
    <w:p w14:paraId="797483EB"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Prediction variance = (1/m) Σᵢ (ŷᵢ - </w:t>
      </w:r>
      <w:proofErr w:type="gramStart"/>
      <w:r w:rsidRPr="00175C62">
        <w:rPr>
          <w:rFonts w:ascii="Times New Roman" w:hAnsi="Times New Roman" w:cs="Times New Roman"/>
          <w:b/>
          <w:color w:val="auto"/>
          <w:sz w:val="24"/>
          <w:szCs w:val="24"/>
        </w:rPr>
        <w:t>ȳ̂)²</w:t>
      </w:r>
      <w:proofErr w:type="gramEnd"/>
    </w:p>
    <w:p w14:paraId="05F5D7E8"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Expected squared error = Bias² + Variance + σ²</w:t>
      </w:r>
    </w:p>
    <w:p w14:paraId="43688F03"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Model P calculation</w:t>
      </w:r>
    </w:p>
    <w:p w14:paraId="1D43349E"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ȳ̂P = (8 + 9 + 8 + 9)/4 = 34/4 = 8.5000</w:t>
      </w:r>
    </w:p>
    <w:p w14:paraId="364652A9"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BiasP = 8.5000 - 10.0000 = -1.</w:t>
      </w:r>
      <w:proofErr w:type="gramStart"/>
      <w:r w:rsidRPr="00175C62">
        <w:rPr>
          <w:rFonts w:ascii="Times New Roman" w:hAnsi="Times New Roman" w:cs="Times New Roman"/>
          <w:b/>
          <w:color w:val="auto"/>
          <w:sz w:val="24"/>
          <w:szCs w:val="24"/>
        </w:rPr>
        <w:t>5000;  BiasP</w:t>
      </w:r>
      <w:proofErr w:type="gramEnd"/>
      <w:r w:rsidRPr="00175C62">
        <w:rPr>
          <w:rFonts w:ascii="Times New Roman" w:hAnsi="Times New Roman" w:cs="Times New Roman"/>
          <w:b/>
          <w:color w:val="auto"/>
          <w:sz w:val="24"/>
          <w:szCs w:val="24"/>
        </w:rPr>
        <w:t>² = 2.2500</w:t>
      </w:r>
    </w:p>
    <w:p w14:paraId="42DDFF40"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VarianceP = [(-0.</w:t>
      </w:r>
      <w:proofErr w:type="gramStart"/>
      <w:r w:rsidRPr="00175C62">
        <w:rPr>
          <w:rFonts w:ascii="Times New Roman" w:hAnsi="Times New Roman" w:cs="Times New Roman"/>
          <w:b/>
          <w:color w:val="auto"/>
          <w:sz w:val="24"/>
          <w:szCs w:val="24"/>
        </w:rPr>
        <w:t>5)²</w:t>
      </w:r>
      <w:proofErr w:type="gramEnd"/>
      <w:r w:rsidRPr="00175C62">
        <w:rPr>
          <w:rFonts w:ascii="Times New Roman" w:hAnsi="Times New Roman" w:cs="Times New Roman"/>
          <w:b/>
          <w:color w:val="auto"/>
          <w:sz w:val="24"/>
          <w:szCs w:val="24"/>
        </w:rPr>
        <w:t xml:space="preserve"> + (</w:t>
      </w:r>
      <w:proofErr w:type="gramStart"/>
      <w:r w:rsidRPr="00175C62">
        <w:rPr>
          <w:rFonts w:ascii="Times New Roman" w:hAnsi="Times New Roman" w:cs="Times New Roman"/>
          <w:b/>
          <w:color w:val="auto"/>
          <w:sz w:val="24"/>
          <w:szCs w:val="24"/>
        </w:rPr>
        <w:t>0.5)²</w:t>
      </w:r>
      <w:proofErr w:type="gramEnd"/>
      <w:r w:rsidRPr="00175C62">
        <w:rPr>
          <w:rFonts w:ascii="Times New Roman" w:hAnsi="Times New Roman" w:cs="Times New Roman"/>
          <w:b/>
          <w:color w:val="auto"/>
          <w:sz w:val="24"/>
          <w:szCs w:val="24"/>
        </w:rPr>
        <w:t xml:space="preserve"> + (-0.</w:t>
      </w:r>
      <w:proofErr w:type="gramStart"/>
      <w:r w:rsidRPr="00175C62">
        <w:rPr>
          <w:rFonts w:ascii="Times New Roman" w:hAnsi="Times New Roman" w:cs="Times New Roman"/>
          <w:b/>
          <w:color w:val="auto"/>
          <w:sz w:val="24"/>
          <w:szCs w:val="24"/>
        </w:rPr>
        <w:t>5)²</w:t>
      </w:r>
      <w:proofErr w:type="gramEnd"/>
      <w:r w:rsidRPr="00175C62">
        <w:rPr>
          <w:rFonts w:ascii="Times New Roman" w:hAnsi="Times New Roman" w:cs="Times New Roman"/>
          <w:b/>
          <w:color w:val="auto"/>
          <w:sz w:val="24"/>
          <w:szCs w:val="24"/>
        </w:rPr>
        <w:t xml:space="preserve"> + (</w:t>
      </w:r>
      <w:proofErr w:type="gramStart"/>
      <w:r w:rsidRPr="00175C62">
        <w:rPr>
          <w:rFonts w:ascii="Times New Roman" w:hAnsi="Times New Roman" w:cs="Times New Roman"/>
          <w:b/>
          <w:color w:val="auto"/>
          <w:sz w:val="24"/>
          <w:szCs w:val="24"/>
        </w:rPr>
        <w:t>0.5)²</w:t>
      </w:r>
      <w:proofErr w:type="gramEnd"/>
      <w:r w:rsidRPr="00175C62">
        <w:rPr>
          <w:rFonts w:ascii="Times New Roman" w:hAnsi="Times New Roman" w:cs="Times New Roman"/>
          <w:b/>
          <w:color w:val="auto"/>
          <w:sz w:val="24"/>
          <w:szCs w:val="24"/>
        </w:rPr>
        <w:t>]/4 = 0.2500</w:t>
      </w:r>
    </w:p>
    <w:p w14:paraId="59961CA1"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Expected errorP = 2.2500 + 0.2500 + 1.0000 = 3.5000</w:t>
      </w:r>
    </w:p>
    <w:p w14:paraId="6ED53948"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Model Q calculation</w:t>
      </w:r>
    </w:p>
    <w:p w14:paraId="05037579"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ȳ̂Q = (12 + 7 + 11 + 8)/4 = 38/4 = 9.5000</w:t>
      </w:r>
    </w:p>
    <w:p w14:paraId="70BE4F3D"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BiasQ = 9.5000 - 10.0000 = -0.</w:t>
      </w:r>
      <w:proofErr w:type="gramStart"/>
      <w:r w:rsidRPr="00175C62">
        <w:rPr>
          <w:rFonts w:ascii="Times New Roman" w:hAnsi="Times New Roman" w:cs="Times New Roman"/>
          <w:b/>
          <w:color w:val="auto"/>
          <w:sz w:val="24"/>
          <w:szCs w:val="24"/>
        </w:rPr>
        <w:t>5000;  BiasQ</w:t>
      </w:r>
      <w:proofErr w:type="gramEnd"/>
      <w:r w:rsidRPr="00175C62">
        <w:rPr>
          <w:rFonts w:ascii="Times New Roman" w:hAnsi="Times New Roman" w:cs="Times New Roman"/>
          <w:b/>
          <w:color w:val="auto"/>
          <w:sz w:val="24"/>
          <w:szCs w:val="24"/>
        </w:rPr>
        <w:t>² = 0.2500</w:t>
      </w:r>
    </w:p>
    <w:p w14:paraId="4FF2BE69"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VarianceQ = [2.5² + (-2.</w:t>
      </w:r>
      <w:proofErr w:type="gramStart"/>
      <w:r w:rsidRPr="00175C62">
        <w:rPr>
          <w:rFonts w:ascii="Times New Roman" w:hAnsi="Times New Roman" w:cs="Times New Roman"/>
          <w:b/>
          <w:color w:val="auto"/>
          <w:sz w:val="24"/>
          <w:szCs w:val="24"/>
        </w:rPr>
        <w:t>5)²</w:t>
      </w:r>
      <w:proofErr w:type="gramEnd"/>
      <w:r w:rsidRPr="00175C62">
        <w:rPr>
          <w:rFonts w:ascii="Times New Roman" w:hAnsi="Times New Roman" w:cs="Times New Roman"/>
          <w:b/>
          <w:color w:val="auto"/>
          <w:sz w:val="24"/>
          <w:szCs w:val="24"/>
        </w:rPr>
        <w:t xml:space="preserve"> + 1.5² + (-1.</w:t>
      </w:r>
      <w:proofErr w:type="gramStart"/>
      <w:r w:rsidRPr="00175C62">
        <w:rPr>
          <w:rFonts w:ascii="Times New Roman" w:hAnsi="Times New Roman" w:cs="Times New Roman"/>
          <w:b/>
          <w:color w:val="auto"/>
          <w:sz w:val="24"/>
          <w:szCs w:val="24"/>
        </w:rPr>
        <w:t>5)²</w:t>
      </w:r>
      <w:proofErr w:type="gramEnd"/>
      <w:r w:rsidRPr="00175C62">
        <w:rPr>
          <w:rFonts w:ascii="Times New Roman" w:hAnsi="Times New Roman" w:cs="Times New Roman"/>
          <w:b/>
          <w:color w:val="auto"/>
          <w:sz w:val="24"/>
          <w:szCs w:val="24"/>
        </w:rPr>
        <w:t>]/4 = 17/4 = 4.2500</w:t>
      </w:r>
    </w:p>
    <w:p w14:paraId="2E7FA7AC"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Expected errorQ = 0.2500 + 4.2500 + 1.0000 = 5.5000</w:t>
      </w:r>
    </w:p>
    <w:tbl>
      <w:tblPr>
        <w:tblStyle w:val="TableGrid"/>
        <w:tblW w:w="0" w:type="auto"/>
        <w:jc w:val="center"/>
        <w:tblLook w:val="04A0" w:firstRow="1" w:lastRow="0" w:firstColumn="1" w:lastColumn="0" w:noHBand="0" w:noVBand="1"/>
      </w:tblPr>
      <w:tblGrid>
        <w:gridCol w:w="3356"/>
        <w:gridCol w:w="3357"/>
        <w:gridCol w:w="3357"/>
      </w:tblGrid>
      <w:tr w:rsidR="00184B5E" w:rsidRPr="00175C62" w14:paraId="15CB28DE" w14:textId="77777777">
        <w:trPr>
          <w:tblHeader/>
          <w:jc w:val="center"/>
        </w:trPr>
        <w:tc>
          <w:tcPr>
            <w:tcW w:w="3360" w:type="dxa"/>
            <w:shd w:val="clear" w:color="auto" w:fill="17365D"/>
            <w:tcMar>
              <w:top w:w="80" w:type="dxa"/>
              <w:left w:w="90" w:type="dxa"/>
              <w:bottom w:w="80" w:type="dxa"/>
              <w:right w:w="90" w:type="dxa"/>
            </w:tcMar>
            <w:vAlign w:val="center"/>
          </w:tcPr>
          <w:p w14:paraId="7250500B"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Quantity</w:t>
            </w:r>
          </w:p>
        </w:tc>
        <w:tc>
          <w:tcPr>
            <w:tcW w:w="3360" w:type="dxa"/>
            <w:shd w:val="clear" w:color="auto" w:fill="17365D"/>
            <w:tcMar>
              <w:top w:w="80" w:type="dxa"/>
              <w:left w:w="90" w:type="dxa"/>
              <w:bottom w:w="80" w:type="dxa"/>
              <w:right w:w="90" w:type="dxa"/>
            </w:tcMar>
            <w:vAlign w:val="center"/>
          </w:tcPr>
          <w:p w14:paraId="0E1B98AE"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Model P</w:t>
            </w:r>
          </w:p>
        </w:tc>
        <w:tc>
          <w:tcPr>
            <w:tcW w:w="3360" w:type="dxa"/>
            <w:shd w:val="clear" w:color="auto" w:fill="17365D"/>
            <w:tcMar>
              <w:top w:w="80" w:type="dxa"/>
              <w:left w:w="90" w:type="dxa"/>
              <w:bottom w:w="80" w:type="dxa"/>
              <w:right w:w="90" w:type="dxa"/>
            </w:tcMar>
            <w:vAlign w:val="center"/>
          </w:tcPr>
          <w:p w14:paraId="53BD073A"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Model Q</w:t>
            </w:r>
          </w:p>
        </w:tc>
      </w:tr>
      <w:tr w:rsidR="00184B5E" w:rsidRPr="00175C62" w14:paraId="3786C947" w14:textId="77777777">
        <w:trPr>
          <w:jc w:val="center"/>
        </w:trPr>
        <w:tc>
          <w:tcPr>
            <w:tcW w:w="3360" w:type="dxa"/>
            <w:tcMar>
              <w:top w:w="80" w:type="dxa"/>
              <w:left w:w="90" w:type="dxa"/>
              <w:bottom w:w="80" w:type="dxa"/>
              <w:right w:w="90" w:type="dxa"/>
            </w:tcMar>
            <w:vAlign w:val="center"/>
          </w:tcPr>
          <w:p w14:paraId="2DEB9C9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Mean prediction</w:t>
            </w:r>
          </w:p>
        </w:tc>
        <w:tc>
          <w:tcPr>
            <w:tcW w:w="3360" w:type="dxa"/>
            <w:tcMar>
              <w:top w:w="80" w:type="dxa"/>
              <w:left w:w="90" w:type="dxa"/>
              <w:bottom w:w="80" w:type="dxa"/>
              <w:right w:w="90" w:type="dxa"/>
            </w:tcMar>
            <w:vAlign w:val="center"/>
          </w:tcPr>
          <w:p w14:paraId="42E36C27"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8.5000</w:t>
            </w:r>
          </w:p>
        </w:tc>
        <w:tc>
          <w:tcPr>
            <w:tcW w:w="3360" w:type="dxa"/>
            <w:tcMar>
              <w:top w:w="80" w:type="dxa"/>
              <w:left w:w="90" w:type="dxa"/>
              <w:bottom w:w="80" w:type="dxa"/>
              <w:right w:w="90" w:type="dxa"/>
            </w:tcMar>
            <w:vAlign w:val="center"/>
          </w:tcPr>
          <w:p w14:paraId="29B8F474"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9.5000</w:t>
            </w:r>
          </w:p>
        </w:tc>
      </w:tr>
      <w:tr w:rsidR="00184B5E" w:rsidRPr="00175C62" w14:paraId="66103ECF" w14:textId="77777777">
        <w:trPr>
          <w:jc w:val="center"/>
        </w:trPr>
        <w:tc>
          <w:tcPr>
            <w:tcW w:w="3360" w:type="dxa"/>
            <w:shd w:val="clear" w:color="auto" w:fill="F2F4F7"/>
            <w:tcMar>
              <w:top w:w="80" w:type="dxa"/>
              <w:left w:w="90" w:type="dxa"/>
              <w:bottom w:w="80" w:type="dxa"/>
              <w:right w:w="90" w:type="dxa"/>
            </w:tcMar>
            <w:vAlign w:val="center"/>
          </w:tcPr>
          <w:p w14:paraId="48E4790A"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Bias</w:t>
            </w:r>
          </w:p>
        </w:tc>
        <w:tc>
          <w:tcPr>
            <w:tcW w:w="3360" w:type="dxa"/>
            <w:shd w:val="clear" w:color="auto" w:fill="F2F4F7"/>
            <w:tcMar>
              <w:top w:w="80" w:type="dxa"/>
              <w:left w:w="90" w:type="dxa"/>
              <w:bottom w:w="80" w:type="dxa"/>
              <w:right w:w="90" w:type="dxa"/>
            </w:tcMar>
            <w:vAlign w:val="center"/>
          </w:tcPr>
          <w:p w14:paraId="00046315"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-1.5000</w:t>
            </w:r>
          </w:p>
        </w:tc>
        <w:tc>
          <w:tcPr>
            <w:tcW w:w="3360" w:type="dxa"/>
            <w:shd w:val="clear" w:color="auto" w:fill="F2F4F7"/>
            <w:tcMar>
              <w:top w:w="80" w:type="dxa"/>
              <w:left w:w="90" w:type="dxa"/>
              <w:bottom w:w="80" w:type="dxa"/>
              <w:right w:w="90" w:type="dxa"/>
            </w:tcMar>
            <w:vAlign w:val="center"/>
          </w:tcPr>
          <w:p w14:paraId="4359C61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-0.5000</w:t>
            </w:r>
          </w:p>
        </w:tc>
      </w:tr>
      <w:tr w:rsidR="00184B5E" w:rsidRPr="00175C62" w14:paraId="764E620C" w14:textId="77777777">
        <w:trPr>
          <w:jc w:val="center"/>
        </w:trPr>
        <w:tc>
          <w:tcPr>
            <w:tcW w:w="3360" w:type="dxa"/>
            <w:tcMar>
              <w:top w:w="80" w:type="dxa"/>
              <w:left w:w="90" w:type="dxa"/>
              <w:bottom w:w="80" w:type="dxa"/>
              <w:right w:w="90" w:type="dxa"/>
            </w:tcMar>
            <w:vAlign w:val="center"/>
          </w:tcPr>
          <w:p w14:paraId="18468197"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Bias squared</w:t>
            </w:r>
          </w:p>
        </w:tc>
        <w:tc>
          <w:tcPr>
            <w:tcW w:w="3360" w:type="dxa"/>
            <w:tcMar>
              <w:top w:w="80" w:type="dxa"/>
              <w:left w:w="90" w:type="dxa"/>
              <w:bottom w:w="80" w:type="dxa"/>
              <w:right w:w="90" w:type="dxa"/>
            </w:tcMar>
            <w:vAlign w:val="center"/>
          </w:tcPr>
          <w:p w14:paraId="63E63108"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2.2500</w:t>
            </w:r>
          </w:p>
        </w:tc>
        <w:tc>
          <w:tcPr>
            <w:tcW w:w="3360" w:type="dxa"/>
            <w:tcMar>
              <w:top w:w="80" w:type="dxa"/>
              <w:left w:w="90" w:type="dxa"/>
              <w:bottom w:w="80" w:type="dxa"/>
              <w:right w:w="90" w:type="dxa"/>
            </w:tcMar>
            <w:vAlign w:val="center"/>
          </w:tcPr>
          <w:p w14:paraId="10F3DC12"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0.2500</w:t>
            </w:r>
          </w:p>
        </w:tc>
      </w:tr>
      <w:tr w:rsidR="00184B5E" w:rsidRPr="00175C62" w14:paraId="6638E914" w14:textId="77777777">
        <w:trPr>
          <w:jc w:val="center"/>
        </w:trPr>
        <w:tc>
          <w:tcPr>
            <w:tcW w:w="3360" w:type="dxa"/>
            <w:shd w:val="clear" w:color="auto" w:fill="F2F4F7"/>
            <w:tcMar>
              <w:top w:w="80" w:type="dxa"/>
              <w:left w:w="90" w:type="dxa"/>
              <w:bottom w:w="80" w:type="dxa"/>
              <w:right w:w="90" w:type="dxa"/>
            </w:tcMar>
            <w:vAlign w:val="center"/>
          </w:tcPr>
          <w:p w14:paraId="38145973"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Variance</w:t>
            </w:r>
          </w:p>
        </w:tc>
        <w:tc>
          <w:tcPr>
            <w:tcW w:w="3360" w:type="dxa"/>
            <w:shd w:val="clear" w:color="auto" w:fill="F2F4F7"/>
            <w:tcMar>
              <w:top w:w="80" w:type="dxa"/>
              <w:left w:w="90" w:type="dxa"/>
              <w:bottom w:w="80" w:type="dxa"/>
              <w:right w:w="90" w:type="dxa"/>
            </w:tcMar>
            <w:vAlign w:val="center"/>
          </w:tcPr>
          <w:p w14:paraId="7FB86A9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0.2500</w:t>
            </w:r>
          </w:p>
        </w:tc>
        <w:tc>
          <w:tcPr>
            <w:tcW w:w="3360" w:type="dxa"/>
            <w:shd w:val="clear" w:color="auto" w:fill="F2F4F7"/>
            <w:tcMar>
              <w:top w:w="80" w:type="dxa"/>
              <w:left w:w="90" w:type="dxa"/>
              <w:bottom w:w="80" w:type="dxa"/>
              <w:right w:w="90" w:type="dxa"/>
            </w:tcMar>
            <w:vAlign w:val="center"/>
          </w:tcPr>
          <w:p w14:paraId="60DF0112"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4.2500</w:t>
            </w:r>
          </w:p>
        </w:tc>
      </w:tr>
      <w:tr w:rsidR="00184B5E" w:rsidRPr="00175C62" w14:paraId="54CD806A" w14:textId="77777777">
        <w:trPr>
          <w:jc w:val="center"/>
        </w:trPr>
        <w:tc>
          <w:tcPr>
            <w:tcW w:w="3360" w:type="dxa"/>
            <w:tcMar>
              <w:top w:w="80" w:type="dxa"/>
              <w:left w:w="90" w:type="dxa"/>
              <w:bottom w:w="80" w:type="dxa"/>
              <w:right w:w="90" w:type="dxa"/>
            </w:tcMar>
            <w:vAlign w:val="center"/>
          </w:tcPr>
          <w:p w14:paraId="3052806E"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Noise variance σ²</w:t>
            </w:r>
          </w:p>
        </w:tc>
        <w:tc>
          <w:tcPr>
            <w:tcW w:w="3360" w:type="dxa"/>
            <w:tcMar>
              <w:top w:w="80" w:type="dxa"/>
              <w:left w:w="90" w:type="dxa"/>
              <w:bottom w:w="80" w:type="dxa"/>
              <w:right w:w="90" w:type="dxa"/>
            </w:tcMar>
            <w:vAlign w:val="center"/>
          </w:tcPr>
          <w:p w14:paraId="6815BF78"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1.0000</w:t>
            </w:r>
          </w:p>
        </w:tc>
        <w:tc>
          <w:tcPr>
            <w:tcW w:w="3360" w:type="dxa"/>
            <w:tcMar>
              <w:top w:w="80" w:type="dxa"/>
              <w:left w:w="90" w:type="dxa"/>
              <w:bottom w:w="80" w:type="dxa"/>
              <w:right w:w="90" w:type="dxa"/>
            </w:tcMar>
            <w:vAlign w:val="center"/>
          </w:tcPr>
          <w:p w14:paraId="255F51B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1.0000</w:t>
            </w:r>
          </w:p>
        </w:tc>
      </w:tr>
      <w:tr w:rsidR="00184B5E" w:rsidRPr="00175C62" w14:paraId="3D07AB1C" w14:textId="77777777">
        <w:trPr>
          <w:jc w:val="center"/>
        </w:trPr>
        <w:tc>
          <w:tcPr>
            <w:tcW w:w="3360" w:type="dxa"/>
            <w:shd w:val="clear" w:color="auto" w:fill="F2F4F7"/>
            <w:tcMar>
              <w:top w:w="80" w:type="dxa"/>
              <w:left w:w="90" w:type="dxa"/>
              <w:bottom w:w="80" w:type="dxa"/>
              <w:right w:w="90" w:type="dxa"/>
            </w:tcMar>
            <w:vAlign w:val="center"/>
          </w:tcPr>
          <w:p w14:paraId="6AC4342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Expected squared error</w:t>
            </w:r>
          </w:p>
        </w:tc>
        <w:tc>
          <w:tcPr>
            <w:tcW w:w="3360" w:type="dxa"/>
            <w:shd w:val="clear" w:color="auto" w:fill="F2F4F7"/>
            <w:tcMar>
              <w:top w:w="80" w:type="dxa"/>
              <w:left w:w="90" w:type="dxa"/>
              <w:bottom w:w="80" w:type="dxa"/>
              <w:right w:w="90" w:type="dxa"/>
            </w:tcMar>
            <w:vAlign w:val="center"/>
          </w:tcPr>
          <w:p w14:paraId="0412A21B"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3.5000</w:t>
            </w:r>
          </w:p>
        </w:tc>
        <w:tc>
          <w:tcPr>
            <w:tcW w:w="3360" w:type="dxa"/>
            <w:shd w:val="clear" w:color="auto" w:fill="F2F4F7"/>
            <w:tcMar>
              <w:top w:w="80" w:type="dxa"/>
              <w:left w:w="90" w:type="dxa"/>
              <w:bottom w:w="80" w:type="dxa"/>
              <w:right w:w="90" w:type="dxa"/>
            </w:tcMar>
            <w:vAlign w:val="center"/>
          </w:tcPr>
          <w:p w14:paraId="59E18DBE"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5.5000</w:t>
            </w:r>
          </w:p>
        </w:tc>
      </w:tr>
    </w:tbl>
    <w:p w14:paraId="6A3C1907" w14:textId="77777777" w:rsidR="00184B5E" w:rsidRPr="00175C62" w:rsidRDefault="00184B5E">
      <w:pPr>
        <w:spacing w:after="20"/>
        <w:rPr>
          <w:rFonts w:ascii="Times New Roman" w:hAnsi="Times New Roman" w:cs="Times New Roman"/>
          <w:color w:val="auto"/>
          <w:sz w:val="24"/>
          <w:szCs w:val="24"/>
        </w:rPr>
      </w:pPr>
    </w:p>
    <w:p w14:paraId="1E9902CD"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lastRenderedPageBreak/>
        <w:t>Model P has larger bias but much lower prediction variance. Its expected squared error is lower by 5.5000 - 3.5000 = 2.0000.</w:t>
      </w:r>
    </w:p>
    <w:tbl>
      <w:tblPr>
        <w:tblW w:w="0" w:type="auto"/>
        <w:jc w:val="center"/>
        <w:tblLook w:val="04A0" w:firstRow="1" w:lastRow="0" w:firstColumn="1" w:lastColumn="0" w:noHBand="0" w:noVBand="1"/>
      </w:tblPr>
      <w:tblGrid>
        <w:gridCol w:w="10080"/>
      </w:tblGrid>
      <w:tr w:rsidR="00184B5E" w:rsidRPr="00175C62" w14:paraId="6AE239FE" w14:textId="77777777">
        <w:trPr>
          <w:jc w:val="center"/>
        </w:trPr>
        <w:tc>
          <w:tcPr>
            <w:tcW w:w="10080" w:type="dxa"/>
            <w:shd w:val="clear" w:color="auto" w:fill="FFF2CC"/>
            <w:tcMar>
              <w:top w:w="120" w:type="dxa"/>
              <w:left w:w="140" w:type="dxa"/>
              <w:bottom w:w="120" w:type="dxa"/>
              <w:right w:w="140" w:type="dxa"/>
            </w:tcMar>
          </w:tcPr>
          <w:p w14:paraId="6F0D4378"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of the given data: </w:t>
            </w:r>
            <w:r w:rsidRPr="00175C62">
              <w:rPr>
                <w:rFonts w:ascii="Times New Roman" w:hAnsi="Times New Roman" w:cs="Times New Roman"/>
                <w:color w:val="auto"/>
                <w:sz w:val="24"/>
                <w:szCs w:val="24"/>
              </w:rPr>
              <w:t>The bias-variance-noise formula is an expected-error decomposition. The empirical mean squared residual of the four listed predictions alone is 2.5000 for P and 4.5000 for Q; these do not include the additional σ² term. The task explicitly supplies σ² = 1, so the expected-error values reported above include that noise component.</w:t>
            </w:r>
          </w:p>
        </w:tc>
      </w:tr>
    </w:tbl>
    <w:p w14:paraId="03D7B898" w14:textId="77777777" w:rsidR="00184B5E" w:rsidRPr="00175C62" w:rsidRDefault="00184B5E">
      <w:pPr>
        <w:spacing w:after="20"/>
        <w:rPr>
          <w:rFonts w:ascii="Times New Roman" w:hAnsi="Times New Roman" w:cs="Times New Roman"/>
          <w:color w:val="auto"/>
          <w:sz w:val="24"/>
          <w:szCs w:val="24"/>
        </w:rPr>
      </w:pPr>
    </w:p>
    <w:p w14:paraId="05D14151"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Model P is preferable under the requested decomposition because its expected squared error is 3.5000 compared with 5.5000 for Model Q. Model Q has lower squared bias but much higher variance.</w:t>
      </w:r>
    </w:p>
    <w:p w14:paraId="47C36657" w14:textId="2FB7435C" w:rsidR="00184B5E" w:rsidRPr="00175C62" w:rsidRDefault="00184B5E">
      <w:pPr>
        <w:rPr>
          <w:rFonts w:ascii="Times New Roman" w:hAnsi="Times New Roman" w:cs="Times New Roman"/>
          <w:color w:val="auto"/>
          <w:sz w:val="24"/>
          <w:szCs w:val="24"/>
        </w:rPr>
      </w:pPr>
    </w:p>
    <w:p w14:paraId="2E39EE00" w14:textId="77777777" w:rsidR="00184B5E" w:rsidRPr="00175C62" w:rsidRDefault="00000000">
      <w:pPr>
        <w:pStyle w:val="Heading1"/>
        <w:rPr>
          <w:rFonts w:ascii="Times New Roman" w:hAnsi="Times New Roman" w:cs="Times New Roman"/>
          <w:color w:val="auto"/>
          <w:sz w:val="24"/>
          <w:szCs w:val="24"/>
        </w:rPr>
      </w:pPr>
      <w:r w:rsidRPr="00175C62">
        <w:rPr>
          <w:rFonts w:ascii="Times New Roman" w:hAnsi="Times New Roman" w:cs="Times New Roman"/>
          <w:color w:val="auto"/>
          <w:sz w:val="24"/>
          <w:szCs w:val="24"/>
        </w:rPr>
        <w:t>Task 9 - Examine the Error Profile of the Classifier (3 marks)</w:t>
      </w:r>
    </w:p>
    <w:p w14:paraId="7F6C3A08"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Given D6 confusion matrix: TP = 40, FN = 10, FP = 5, TN = 45, with 100 images total.</w:t>
      </w:r>
    </w:p>
    <w:p w14:paraId="75FB4268"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1: Accuracy and error rate</w:t>
      </w:r>
    </w:p>
    <w:p w14:paraId="432F9993"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Accuracy = (TP + TN) / (TP + TN + FP + FN)</w:t>
      </w:r>
    </w:p>
    <w:p w14:paraId="142377BE"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Accuracy = (40 + 45)/100 = 0.8500 = 85.0000%</w:t>
      </w:r>
    </w:p>
    <w:p w14:paraId="2FB5779C"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Error rate = (FP + FN)/100 = (5 + 10)/100 = 0.1500 = 15.0000%</w:t>
      </w:r>
    </w:p>
    <w:p w14:paraId="5FBA6F5D"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2: Precision, recall and specificity</w:t>
      </w:r>
    </w:p>
    <w:p w14:paraId="0E4F3EDF"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Precision = TP</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TP + FP) = 40</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40 + 5) = 0.8889</w:t>
      </w:r>
    </w:p>
    <w:p w14:paraId="112B9CB3"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Recall = TP</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TP + FN) = 40</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40 + 10) = 0.8000</w:t>
      </w:r>
    </w:p>
    <w:p w14:paraId="51272E88"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Specificity = TN</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TN + FP) = 45</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45 + 5) = 0.9000</w:t>
      </w:r>
    </w:p>
    <w:p w14:paraId="6730F763"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Step 3: F1-score</w:t>
      </w:r>
    </w:p>
    <w:p w14:paraId="5C8F84F4"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F1 = 2TP</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2TP + FP + FN)</w:t>
      </w:r>
    </w:p>
    <w:p w14:paraId="08EC6560"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F1 = 80</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80 + 5 + 10) = 80/95 = 0.8421</w:t>
      </w:r>
    </w:p>
    <w:tbl>
      <w:tblPr>
        <w:tblStyle w:val="TableGrid"/>
        <w:tblW w:w="0" w:type="auto"/>
        <w:jc w:val="center"/>
        <w:tblLook w:val="04A0" w:firstRow="1" w:lastRow="0" w:firstColumn="1" w:lastColumn="0" w:noHBand="0" w:noVBand="1"/>
      </w:tblPr>
      <w:tblGrid>
        <w:gridCol w:w="5035"/>
        <w:gridCol w:w="5035"/>
      </w:tblGrid>
      <w:tr w:rsidR="00184B5E" w:rsidRPr="00175C62" w14:paraId="7F68FEBA" w14:textId="77777777">
        <w:trPr>
          <w:tblHeader/>
          <w:jc w:val="center"/>
        </w:trPr>
        <w:tc>
          <w:tcPr>
            <w:tcW w:w="5040" w:type="dxa"/>
            <w:shd w:val="clear" w:color="auto" w:fill="17365D"/>
            <w:tcMar>
              <w:top w:w="80" w:type="dxa"/>
              <w:left w:w="90" w:type="dxa"/>
              <w:bottom w:w="80" w:type="dxa"/>
              <w:right w:w="90" w:type="dxa"/>
            </w:tcMar>
            <w:vAlign w:val="center"/>
          </w:tcPr>
          <w:p w14:paraId="6FF9DA74"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Metric</w:t>
            </w:r>
          </w:p>
        </w:tc>
        <w:tc>
          <w:tcPr>
            <w:tcW w:w="5040" w:type="dxa"/>
            <w:shd w:val="clear" w:color="auto" w:fill="17365D"/>
            <w:tcMar>
              <w:top w:w="80" w:type="dxa"/>
              <w:left w:w="90" w:type="dxa"/>
              <w:bottom w:w="80" w:type="dxa"/>
              <w:right w:w="90" w:type="dxa"/>
            </w:tcMar>
            <w:vAlign w:val="center"/>
          </w:tcPr>
          <w:p w14:paraId="5F3E9863"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Result</w:t>
            </w:r>
          </w:p>
        </w:tc>
      </w:tr>
      <w:tr w:rsidR="00184B5E" w:rsidRPr="00175C62" w14:paraId="705490BE" w14:textId="77777777">
        <w:trPr>
          <w:jc w:val="center"/>
        </w:trPr>
        <w:tc>
          <w:tcPr>
            <w:tcW w:w="5040" w:type="dxa"/>
            <w:tcMar>
              <w:top w:w="80" w:type="dxa"/>
              <w:left w:w="90" w:type="dxa"/>
              <w:bottom w:w="80" w:type="dxa"/>
              <w:right w:w="90" w:type="dxa"/>
            </w:tcMar>
            <w:vAlign w:val="center"/>
          </w:tcPr>
          <w:p w14:paraId="7A0133EE"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Accuracy</w:t>
            </w:r>
          </w:p>
        </w:tc>
        <w:tc>
          <w:tcPr>
            <w:tcW w:w="5040" w:type="dxa"/>
            <w:tcMar>
              <w:top w:w="80" w:type="dxa"/>
              <w:left w:w="90" w:type="dxa"/>
              <w:bottom w:w="80" w:type="dxa"/>
              <w:right w:w="90" w:type="dxa"/>
            </w:tcMar>
            <w:vAlign w:val="center"/>
          </w:tcPr>
          <w:p w14:paraId="1B32362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0.8500 (85.0000%)</w:t>
            </w:r>
          </w:p>
        </w:tc>
      </w:tr>
      <w:tr w:rsidR="00184B5E" w:rsidRPr="00175C62" w14:paraId="118ECAA6" w14:textId="77777777">
        <w:trPr>
          <w:jc w:val="center"/>
        </w:trPr>
        <w:tc>
          <w:tcPr>
            <w:tcW w:w="5040" w:type="dxa"/>
            <w:shd w:val="clear" w:color="auto" w:fill="F2F4F7"/>
            <w:tcMar>
              <w:top w:w="80" w:type="dxa"/>
              <w:left w:w="90" w:type="dxa"/>
              <w:bottom w:w="80" w:type="dxa"/>
              <w:right w:w="90" w:type="dxa"/>
            </w:tcMar>
            <w:vAlign w:val="center"/>
          </w:tcPr>
          <w:p w14:paraId="7741BEA8"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Error rate</w:t>
            </w:r>
          </w:p>
        </w:tc>
        <w:tc>
          <w:tcPr>
            <w:tcW w:w="5040" w:type="dxa"/>
            <w:shd w:val="clear" w:color="auto" w:fill="F2F4F7"/>
            <w:tcMar>
              <w:top w:w="80" w:type="dxa"/>
              <w:left w:w="90" w:type="dxa"/>
              <w:bottom w:w="80" w:type="dxa"/>
              <w:right w:w="90" w:type="dxa"/>
            </w:tcMar>
            <w:vAlign w:val="center"/>
          </w:tcPr>
          <w:p w14:paraId="303C3A2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0.1500 (15.0000%)</w:t>
            </w:r>
          </w:p>
        </w:tc>
      </w:tr>
      <w:tr w:rsidR="00184B5E" w:rsidRPr="00175C62" w14:paraId="44B0FCD5" w14:textId="77777777">
        <w:trPr>
          <w:jc w:val="center"/>
        </w:trPr>
        <w:tc>
          <w:tcPr>
            <w:tcW w:w="5040" w:type="dxa"/>
            <w:tcMar>
              <w:top w:w="80" w:type="dxa"/>
              <w:left w:w="90" w:type="dxa"/>
              <w:bottom w:w="80" w:type="dxa"/>
              <w:right w:w="90" w:type="dxa"/>
            </w:tcMar>
            <w:vAlign w:val="center"/>
          </w:tcPr>
          <w:p w14:paraId="2E0100CC"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Precision</w:t>
            </w:r>
          </w:p>
        </w:tc>
        <w:tc>
          <w:tcPr>
            <w:tcW w:w="5040" w:type="dxa"/>
            <w:tcMar>
              <w:top w:w="80" w:type="dxa"/>
              <w:left w:w="90" w:type="dxa"/>
              <w:bottom w:w="80" w:type="dxa"/>
              <w:right w:w="90" w:type="dxa"/>
            </w:tcMar>
            <w:vAlign w:val="center"/>
          </w:tcPr>
          <w:p w14:paraId="7788585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0.8889 (88.8889%)</w:t>
            </w:r>
          </w:p>
        </w:tc>
      </w:tr>
      <w:tr w:rsidR="00184B5E" w:rsidRPr="00175C62" w14:paraId="1166CA69" w14:textId="77777777">
        <w:trPr>
          <w:jc w:val="center"/>
        </w:trPr>
        <w:tc>
          <w:tcPr>
            <w:tcW w:w="5040" w:type="dxa"/>
            <w:shd w:val="clear" w:color="auto" w:fill="F2F4F7"/>
            <w:tcMar>
              <w:top w:w="80" w:type="dxa"/>
              <w:left w:w="90" w:type="dxa"/>
              <w:bottom w:w="80" w:type="dxa"/>
              <w:right w:w="90" w:type="dxa"/>
            </w:tcMar>
            <w:vAlign w:val="center"/>
          </w:tcPr>
          <w:p w14:paraId="54E0565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Recall / sensitivity</w:t>
            </w:r>
          </w:p>
        </w:tc>
        <w:tc>
          <w:tcPr>
            <w:tcW w:w="5040" w:type="dxa"/>
            <w:shd w:val="clear" w:color="auto" w:fill="F2F4F7"/>
            <w:tcMar>
              <w:top w:w="80" w:type="dxa"/>
              <w:left w:w="90" w:type="dxa"/>
              <w:bottom w:w="80" w:type="dxa"/>
              <w:right w:w="90" w:type="dxa"/>
            </w:tcMar>
            <w:vAlign w:val="center"/>
          </w:tcPr>
          <w:p w14:paraId="3D5C1A3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0.8000 (80.0000%)</w:t>
            </w:r>
          </w:p>
        </w:tc>
      </w:tr>
      <w:tr w:rsidR="00184B5E" w:rsidRPr="00175C62" w14:paraId="53E60B7C" w14:textId="77777777">
        <w:trPr>
          <w:jc w:val="center"/>
        </w:trPr>
        <w:tc>
          <w:tcPr>
            <w:tcW w:w="5040" w:type="dxa"/>
            <w:tcMar>
              <w:top w:w="80" w:type="dxa"/>
              <w:left w:w="90" w:type="dxa"/>
              <w:bottom w:w="80" w:type="dxa"/>
              <w:right w:w="90" w:type="dxa"/>
            </w:tcMar>
            <w:vAlign w:val="center"/>
          </w:tcPr>
          <w:p w14:paraId="2F6FDF7C"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Specificity</w:t>
            </w:r>
          </w:p>
        </w:tc>
        <w:tc>
          <w:tcPr>
            <w:tcW w:w="5040" w:type="dxa"/>
            <w:tcMar>
              <w:top w:w="80" w:type="dxa"/>
              <w:left w:w="90" w:type="dxa"/>
              <w:bottom w:w="80" w:type="dxa"/>
              <w:right w:w="90" w:type="dxa"/>
            </w:tcMar>
            <w:vAlign w:val="center"/>
          </w:tcPr>
          <w:p w14:paraId="71DD5A8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0.9000 (90.0000%)</w:t>
            </w:r>
          </w:p>
        </w:tc>
      </w:tr>
      <w:tr w:rsidR="00184B5E" w:rsidRPr="00175C62" w14:paraId="6D56F6AD" w14:textId="77777777">
        <w:trPr>
          <w:jc w:val="center"/>
        </w:trPr>
        <w:tc>
          <w:tcPr>
            <w:tcW w:w="5040" w:type="dxa"/>
            <w:shd w:val="clear" w:color="auto" w:fill="F2F4F7"/>
            <w:tcMar>
              <w:top w:w="80" w:type="dxa"/>
              <w:left w:w="90" w:type="dxa"/>
              <w:bottom w:w="80" w:type="dxa"/>
              <w:right w:w="90" w:type="dxa"/>
            </w:tcMar>
            <w:vAlign w:val="center"/>
          </w:tcPr>
          <w:p w14:paraId="3B53815E"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F1-score</w:t>
            </w:r>
          </w:p>
        </w:tc>
        <w:tc>
          <w:tcPr>
            <w:tcW w:w="5040" w:type="dxa"/>
            <w:shd w:val="clear" w:color="auto" w:fill="F2F4F7"/>
            <w:tcMar>
              <w:top w:w="80" w:type="dxa"/>
              <w:left w:w="90" w:type="dxa"/>
              <w:bottom w:w="80" w:type="dxa"/>
              <w:right w:w="90" w:type="dxa"/>
            </w:tcMar>
            <w:vAlign w:val="center"/>
          </w:tcPr>
          <w:p w14:paraId="0D96CD84"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0.8421</w:t>
            </w:r>
          </w:p>
        </w:tc>
      </w:tr>
    </w:tbl>
    <w:p w14:paraId="3C422DC1" w14:textId="77777777" w:rsidR="00184B5E" w:rsidRPr="00175C62" w:rsidRDefault="00184B5E">
      <w:pPr>
        <w:spacing w:after="20"/>
        <w:rPr>
          <w:rFonts w:ascii="Times New Roman" w:hAnsi="Times New Roman" w:cs="Times New Roman"/>
          <w:color w:val="auto"/>
          <w:sz w:val="24"/>
          <w:szCs w:val="24"/>
        </w:rPr>
      </w:pPr>
    </w:p>
    <w:p w14:paraId="51E215F6"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There are 10 false negatives and 5 false positives. The false negatives are more frequent and represent referable cases missed by the screening model.</w:t>
      </w:r>
    </w:p>
    <w:p w14:paraId="697157D4"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lastRenderedPageBreak/>
        <w:t xml:space="preserve">Interpretation for RetinaCare: </w:t>
      </w:r>
      <w:r w:rsidRPr="00175C62">
        <w:rPr>
          <w:rFonts w:ascii="Times New Roman" w:hAnsi="Times New Roman" w:cs="Times New Roman"/>
          <w:color w:val="auto"/>
          <w:sz w:val="24"/>
          <w:szCs w:val="24"/>
        </w:rPr>
        <w:t>Accuracy is 85.0000%, but recall is only 80.0000%. Because missed referable disease can delay care, the false-negative count must be considered alongside accuracy and precision.</w:t>
      </w:r>
    </w:p>
    <w:p w14:paraId="3C435B93" w14:textId="249FFD43" w:rsidR="00184B5E" w:rsidRPr="00175C62" w:rsidRDefault="00184B5E">
      <w:pPr>
        <w:rPr>
          <w:rFonts w:ascii="Times New Roman" w:hAnsi="Times New Roman" w:cs="Times New Roman"/>
          <w:color w:val="auto"/>
          <w:sz w:val="24"/>
          <w:szCs w:val="24"/>
        </w:rPr>
      </w:pPr>
    </w:p>
    <w:p w14:paraId="7F1CDE08" w14:textId="77777777" w:rsidR="00184B5E" w:rsidRPr="00175C62" w:rsidRDefault="00000000">
      <w:pPr>
        <w:pStyle w:val="Heading1"/>
        <w:rPr>
          <w:rFonts w:ascii="Times New Roman" w:hAnsi="Times New Roman" w:cs="Times New Roman"/>
          <w:color w:val="auto"/>
          <w:sz w:val="24"/>
          <w:szCs w:val="24"/>
        </w:rPr>
      </w:pPr>
      <w:r w:rsidRPr="00175C62">
        <w:rPr>
          <w:rFonts w:ascii="Times New Roman" w:hAnsi="Times New Roman" w:cs="Times New Roman"/>
          <w:color w:val="auto"/>
          <w:sz w:val="24"/>
          <w:szCs w:val="24"/>
        </w:rPr>
        <w:t>Task 10 - Relate the Findings to the Audit Question (3 marks)</w:t>
      </w:r>
    </w:p>
    <w:p w14:paraId="117ECBA0"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This task integrates Tasks 2-9 to judge whether the feature compression, loss, optimiser and error profile are appropriate for RetinaCare.</w:t>
      </w:r>
    </w:p>
    <w:p w14:paraId="48567032"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Evidence supporting the mathematical design</w:t>
      </w:r>
    </w:p>
    <w:p w14:paraId="371B1B69" w14:textId="77777777" w:rsidR="00184B5E" w:rsidRPr="00175C62" w:rsidRDefault="00000000">
      <w:pPr>
        <w:pStyle w:val="ListBullet"/>
        <w:spacing w:after="60"/>
        <w:rPr>
          <w:rFonts w:ascii="Times New Roman" w:hAnsi="Times New Roman" w:cs="Times New Roman"/>
          <w:color w:val="auto"/>
          <w:sz w:val="24"/>
          <w:szCs w:val="24"/>
        </w:rPr>
      </w:pPr>
      <w:r w:rsidRPr="00175C62">
        <w:rPr>
          <w:rFonts w:ascii="Times New Roman" w:hAnsi="Times New Roman" w:cs="Times New Roman"/>
          <w:color w:val="auto"/>
          <w:sz w:val="24"/>
          <w:szCs w:val="24"/>
        </w:rPr>
        <w:t>Compression (Task 2): the supplied matrix has singular values 6.7082 and 2.2361. Its rank-1 approximation retains 90.0000% of energy with Frobenius error 2.2361. This supports considering compression, but the matrix is only a small illustrative example.</w:t>
      </w:r>
    </w:p>
    <w:p w14:paraId="25F75E8B" w14:textId="77777777" w:rsidR="00184B5E" w:rsidRPr="00175C62" w:rsidRDefault="00000000">
      <w:pPr>
        <w:pStyle w:val="ListBullet"/>
        <w:spacing w:after="60"/>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Loss curvature (Task 3): H has eigenvalues 5.0000 and 3.0000, is positive definite, and has condition number 1.6667. The quadratic objective has a unique minimiser at [1.0000, </w:t>
      </w:r>
      <w:proofErr w:type="gramStart"/>
      <w:r w:rsidRPr="00175C62">
        <w:rPr>
          <w:rFonts w:ascii="Times New Roman" w:hAnsi="Times New Roman" w:cs="Times New Roman"/>
          <w:color w:val="auto"/>
          <w:sz w:val="24"/>
          <w:szCs w:val="24"/>
        </w:rPr>
        <w:t>1.0000]ᵀ.</w:t>
      </w:r>
      <w:proofErr w:type="gramEnd"/>
    </w:p>
    <w:p w14:paraId="1DF2B458" w14:textId="77777777" w:rsidR="00184B5E" w:rsidRPr="00175C62" w:rsidRDefault="00000000">
      <w:pPr>
        <w:pStyle w:val="ListBullet"/>
        <w:spacing w:after="60"/>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Information theory (Task 4): the partly trained distribution has </w:t>
      </w:r>
      <w:proofErr w:type="gramStart"/>
      <w:r w:rsidRPr="00175C62">
        <w:rPr>
          <w:rFonts w:ascii="Times New Roman" w:hAnsi="Times New Roman" w:cs="Times New Roman"/>
          <w:color w:val="auto"/>
          <w:sz w:val="24"/>
          <w:szCs w:val="24"/>
        </w:rPr>
        <w:t>Dₖₗ(</w:t>
      </w:r>
      <w:proofErr w:type="gramEnd"/>
      <w:r w:rsidRPr="00175C62">
        <w:rPr>
          <w:rFonts w:ascii="Times New Roman" w:hAnsi="Times New Roman" w:cs="Times New Roman"/>
          <w:color w:val="auto"/>
          <w:sz w:val="24"/>
          <w:szCs w:val="24"/>
        </w:rPr>
        <w:t>p || q) = 0.0507 bits, lower than the untrained distribution’s 0.2500 bits.</w:t>
      </w:r>
    </w:p>
    <w:p w14:paraId="02FD5024" w14:textId="77777777" w:rsidR="00184B5E" w:rsidRPr="00175C62" w:rsidRDefault="00000000">
      <w:pPr>
        <w:pStyle w:val="ListBullet"/>
        <w:spacing w:after="60"/>
        <w:rPr>
          <w:rFonts w:ascii="Times New Roman" w:hAnsi="Times New Roman" w:cs="Times New Roman"/>
          <w:color w:val="auto"/>
          <w:sz w:val="24"/>
          <w:szCs w:val="24"/>
        </w:rPr>
      </w:pPr>
      <w:r w:rsidRPr="00175C62">
        <w:rPr>
          <w:rFonts w:ascii="Times New Roman" w:hAnsi="Times New Roman" w:cs="Times New Roman"/>
          <w:color w:val="auto"/>
          <w:sz w:val="24"/>
          <w:szCs w:val="24"/>
        </w:rPr>
        <w:t>Optimisation (Tasks 6-7): gradient descent with η = 0.1 approaches the minimiser; an excessive rate η = 0.5 makes plain gradient descent diverge for λmax = 5.0000. Momentum at η = 0.1 moves to [1.2000, 1.2000] after two updates and overshoots slightly.</w:t>
      </w:r>
    </w:p>
    <w:p w14:paraId="4AF82315" w14:textId="77777777" w:rsidR="00184B5E" w:rsidRPr="00175C62" w:rsidRDefault="00000000">
      <w:pPr>
        <w:pStyle w:val="ListBullet"/>
        <w:spacing w:after="60"/>
        <w:rPr>
          <w:rFonts w:ascii="Times New Roman" w:hAnsi="Times New Roman" w:cs="Times New Roman"/>
          <w:color w:val="auto"/>
          <w:sz w:val="24"/>
          <w:szCs w:val="24"/>
        </w:rPr>
      </w:pPr>
      <w:r w:rsidRPr="00175C62">
        <w:rPr>
          <w:rFonts w:ascii="Times New Roman" w:hAnsi="Times New Roman" w:cs="Times New Roman"/>
          <w:color w:val="auto"/>
          <w:sz w:val="24"/>
          <w:szCs w:val="24"/>
        </w:rPr>
        <w:t>Prediction error (Task 8): Model P has expected squared error 3.5000 versus 5.5000 for Model Q, mainly because Model Q has higher variance.</w:t>
      </w:r>
    </w:p>
    <w:p w14:paraId="2C66CAB4"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Concern raised by the screening error profile</w:t>
      </w:r>
    </w:p>
    <w:p w14:paraId="7E7B1F59"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Task 9 gives accuracy 0.8500, precision 0.8889, recall 0.8000, specificity 0.9000 and F1 = 0.8421. The classifier misses 10 of 50 actual referable cases in the provided D6 example. That false-negative risk is important clinically.</w:t>
      </w:r>
    </w:p>
    <w:p w14:paraId="546E8FDE"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Integrated conclusion</w:t>
      </w:r>
    </w:p>
    <w:p w14:paraId="30921F47"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The mathematical examples support the use of stable optimisation, principled compression and multiple evaluation metrics. However, a mathematically well-conditioned loss or a low reconstruction error does not guarantee a safe screening classifier. The observed false negatives and Task 5 posterior probabilities show that the decision policy must be evaluated with prevalence and clinical error costs in mind.</w:t>
      </w:r>
    </w:p>
    <w:p w14:paraId="70C6A249"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RetinaCare should not be audited on accuracy alone. The design decision must combine compression and optimisation evidence with posterior probabilities and the relative consequences of false negatives and false positives.</w:t>
      </w:r>
    </w:p>
    <w:p w14:paraId="0F4CACE7" w14:textId="28C3A8D7" w:rsidR="00184B5E" w:rsidRPr="00175C62" w:rsidRDefault="00184B5E">
      <w:pPr>
        <w:rPr>
          <w:rFonts w:ascii="Times New Roman" w:hAnsi="Times New Roman" w:cs="Times New Roman"/>
          <w:color w:val="auto"/>
          <w:sz w:val="24"/>
          <w:szCs w:val="24"/>
        </w:rPr>
      </w:pPr>
    </w:p>
    <w:p w14:paraId="0B91E06E" w14:textId="77777777" w:rsidR="00184B5E" w:rsidRPr="00175C62" w:rsidRDefault="00000000">
      <w:pPr>
        <w:pStyle w:val="Heading1"/>
        <w:rPr>
          <w:rFonts w:ascii="Times New Roman" w:hAnsi="Times New Roman" w:cs="Times New Roman"/>
          <w:color w:val="auto"/>
          <w:sz w:val="24"/>
          <w:szCs w:val="24"/>
        </w:rPr>
      </w:pPr>
      <w:r w:rsidRPr="00175C62">
        <w:rPr>
          <w:rFonts w:ascii="Times New Roman" w:hAnsi="Times New Roman" w:cs="Times New Roman"/>
          <w:color w:val="auto"/>
          <w:sz w:val="24"/>
          <w:szCs w:val="24"/>
        </w:rPr>
        <w:t>Task 11 - Analyse the Impact of Low Prevalence (8 marks)</w:t>
      </w:r>
    </w:p>
    <w:p w14:paraId="765B8C83"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Changed requirement: prevalence falls from 10% to 2%; sensitivity remains 90%, specificity remains 95%; missing a referable case costs ten times as much as an unnecessary referral.</w:t>
      </w:r>
    </w:p>
    <w:p w14:paraId="312A7267"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A. Impact analysis (2 marks)</w:t>
      </w:r>
    </w:p>
    <w:p w14:paraId="4473BA27"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Sensitivity and specificity are conditional test characteristics: sensitivity = </w:t>
      </w:r>
      <w:proofErr w:type="gramStart"/>
      <w:r w:rsidRPr="00175C62">
        <w:rPr>
          <w:rFonts w:ascii="Times New Roman" w:hAnsi="Times New Roman" w:cs="Times New Roman"/>
          <w:color w:val="auto"/>
          <w:sz w:val="24"/>
          <w:szCs w:val="24"/>
        </w:rPr>
        <w:t>P(</w:t>
      </w:r>
      <w:proofErr w:type="gramEnd"/>
      <w:r w:rsidRPr="00175C62">
        <w:rPr>
          <w:rFonts w:ascii="Times New Roman" w:hAnsi="Times New Roman" w:cs="Times New Roman"/>
          <w:color w:val="auto"/>
          <w:sz w:val="24"/>
          <w:szCs w:val="24"/>
        </w:rPr>
        <w:t xml:space="preserve">+ | D) and specificity = </w:t>
      </w:r>
      <w:proofErr w:type="gramStart"/>
      <w:r w:rsidRPr="00175C62">
        <w:rPr>
          <w:rFonts w:ascii="Times New Roman" w:hAnsi="Times New Roman" w:cs="Times New Roman"/>
          <w:color w:val="auto"/>
          <w:sz w:val="24"/>
          <w:szCs w:val="24"/>
        </w:rPr>
        <w:t>P(</w:t>
      </w:r>
      <w:proofErr w:type="gramEnd"/>
      <w:r w:rsidRPr="00175C62">
        <w:rPr>
          <w:rFonts w:ascii="Times New Roman" w:hAnsi="Times New Roman" w:cs="Times New Roman"/>
          <w:color w:val="auto"/>
          <w:sz w:val="24"/>
          <w:szCs w:val="24"/>
        </w:rPr>
        <w:t xml:space="preserve">- | no D). If those conditional values remain 0.9000 and 0.9500, they do not change merely because the </w:t>
      </w:r>
      <w:r w:rsidRPr="00175C62">
        <w:rPr>
          <w:rFonts w:ascii="Times New Roman" w:hAnsi="Times New Roman" w:cs="Times New Roman"/>
          <w:color w:val="auto"/>
          <w:sz w:val="24"/>
          <w:szCs w:val="24"/>
        </w:rPr>
        <w:lastRenderedPageBreak/>
        <w:t>district prevalence changes. The prior P(D), however, changes from 0.1000 to 0.0200, so the posterior probabilities after a positive or negative result change.</w:t>
      </w:r>
    </w:p>
    <w:p w14:paraId="26B930C1"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 xml:space="preserve">D | +) = [Se × π] / [Se × π + (1 - </w:t>
      </w:r>
      <w:proofErr w:type="gramStart"/>
      <w:r w:rsidRPr="00175C62">
        <w:rPr>
          <w:rFonts w:ascii="Times New Roman" w:hAnsi="Times New Roman" w:cs="Times New Roman"/>
          <w:b/>
          <w:color w:val="auto"/>
          <w:sz w:val="24"/>
          <w:szCs w:val="24"/>
        </w:rPr>
        <w:t>Sp)(</w:t>
      </w:r>
      <w:proofErr w:type="gramEnd"/>
      <w:r w:rsidRPr="00175C62">
        <w:rPr>
          <w:rFonts w:ascii="Times New Roman" w:hAnsi="Times New Roman" w:cs="Times New Roman"/>
          <w:b/>
          <w:color w:val="auto"/>
          <w:sz w:val="24"/>
          <w:szCs w:val="24"/>
        </w:rPr>
        <w:t>1 - π)]</w:t>
      </w:r>
    </w:p>
    <w:p w14:paraId="299013A3"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 xml:space="preserve">D | -) = [(1 - Se) × π] / [(1 - </w:t>
      </w:r>
      <w:proofErr w:type="gramStart"/>
      <w:r w:rsidRPr="00175C62">
        <w:rPr>
          <w:rFonts w:ascii="Times New Roman" w:hAnsi="Times New Roman" w:cs="Times New Roman"/>
          <w:b/>
          <w:color w:val="auto"/>
          <w:sz w:val="24"/>
          <w:szCs w:val="24"/>
        </w:rPr>
        <w:t>Se)π</w:t>
      </w:r>
      <w:proofErr w:type="gramEnd"/>
      <w:r w:rsidRPr="00175C62">
        <w:rPr>
          <w:rFonts w:ascii="Times New Roman" w:hAnsi="Times New Roman" w:cs="Times New Roman"/>
          <w:b/>
          <w:color w:val="auto"/>
          <w:sz w:val="24"/>
          <w:szCs w:val="24"/>
        </w:rPr>
        <w:t xml:space="preserve"> + </w:t>
      </w:r>
      <w:proofErr w:type="gramStart"/>
      <w:r w:rsidRPr="00175C62">
        <w:rPr>
          <w:rFonts w:ascii="Times New Roman" w:hAnsi="Times New Roman" w:cs="Times New Roman"/>
          <w:b/>
          <w:color w:val="auto"/>
          <w:sz w:val="24"/>
          <w:szCs w:val="24"/>
        </w:rPr>
        <w:t>Sp(</w:t>
      </w:r>
      <w:proofErr w:type="gramEnd"/>
      <w:r w:rsidRPr="00175C62">
        <w:rPr>
          <w:rFonts w:ascii="Times New Roman" w:hAnsi="Times New Roman" w:cs="Times New Roman"/>
          <w:b/>
          <w:color w:val="auto"/>
          <w:sz w:val="24"/>
          <w:szCs w:val="24"/>
        </w:rPr>
        <w:t>1 - π)]</w:t>
      </w:r>
    </w:p>
    <w:p w14:paraId="174E1E8C"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Prevalence changes the mix of diseased and non-diseased people entering screening, so predictive values change even when sensitivity and specificity stay fixed.</w:t>
      </w:r>
    </w:p>
    <w:p w14:paraId="2AF69B88"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B. Recalculate posteriors and expected counts per 1,000 (2 marks)</w:t>
      </w:r>
    </w:p>
    <w:p w14:paraId="51B96C7F"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First, retain the original 10% prevalence case for comparison. Out of 1,000 people, 100 have disease and 900 do not.</w:t>
      </w:r>
    </w:p>
    <w:p w14:paraId="518437E6"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TP = 100 × 0.9000 = </w:t>
      </w:r>
      <w:proofErr w:type="gramStart"/>
      <w:r w:rsidRPr="00175C62">
        <w:rPr>
          <w:rFonts w:ascii="Times New Roman" w:hAnsi="Times New Roman" w:cs="Times New Roman"/>
          <w:b/>
          <w:color w:val="auto"/>
          <w:sz w:val="24"/>
          <w:szCs w:val="24"/>
        </w:rPr>
        <w:t>90;  FN</w:t>
      </w:r>
      <w:proofErr w:type="gramEnd"/>
      <w:r w:rsidRPr="00175C62">
        <w:rPr>
          <w:rFonts w:ascii="Times New Roman" w:hAnsi="Times New Roman" w:cs="Times New Roman"/>
          <w:b/>
          <w:color w:val="auto"/>
          <w:sz w:val="24"/>
          <w:szCs w:val="24"/>
        </w:rPr>
        <w:t xml:space="preserve"> = 100 × 0.1000 = 10</w:t>
      </w:r>
    </w:p>
    <w:p w14:paraId="586164BF"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TN = 900 × 0.9500 = </w:t>
      </w:r>
      <w:proofErr w:type="gramStart"/>
      <w:r w:rsidRPr="00175C62">
        <w:rPr>
          <w:rFonts w:ascii="Times New Roman" w:hAnsi="Times New Roman" w:cs="Times New Roman"/>
          <w:b/>
          <w:color w:val="auto"/>
          <w:sz w:val="24"/>
          <w:szCs w:val="24"/>
        </w:rPr>
        <w:t>855;  FP</w:t>
      </w:r>
      <w:proofErr w:type="gramEnd"/>
      <w:r w:rsidRPr="00175C62">
        <w:rPr>
          <w:rFonts w:ascii="Times New Roman" w:hAnsi="Times New Roman" w:cs="Times New Roman"/>
          <w:b/>
          <w:color w:val="auto"/>
          <w:sz w:val="24"/>
          <w:szCs w:val="24"/>
        </w:rPr>
        <w:t xml:space="preserve"> = 900 × 0.0500 = 45</w:t>
      </w:r>
    </w:p>
    <w:p w14:paraId="2B62C655"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D | +) = 90</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90 + 45) = 0.6667</w:t>
      </w:r>
    </w:p>
    <w:p w14:paraId="075F87A5"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D | -) = 10</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10 + 855) = 0.0116</w:t>
      </w:r>
    </w:p>
    <w:p w14:paraId="76E37378"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Now use 2% prevalence. Out of 1,000 people, 20 have disease and 980 do not.</w:t>
      </w:r>
    </w:p>
    <w:p w14:paraId="0ED1BB15"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TP = 20 × 0.9000 = </w:t>
      </w:r>
      <w:proofErr w:type="gramStart"/>
      <w:r w:rsidRPr="00175C62">
        <w:rPr>
          <w:rFonts w:ascii="Times New Roman" w:hAnsi="Times New Roman" w:cs="Times New Roman"/>
          <w:b/>
          <w:color w:val="auto"/>
          <w:sz w:val="24"/>
          <w:szCs w:val="24"/>
        </w:rPr>
        <w:t>18;  FN</w:t>
      </w:r>
      <w:proofErr w:type="gramEnd"/>
      <w:r w:rsidRPr="00175C62">
        <w:rPr>
          <w:rFonts w:ascii="Times New Roman" w:hAnsi="Times New Roman" w:cs="Times New Roman"/>
          <w:b/>
          <w:color w:val="auto"/>
          <w:sz w:val="24"/>
          <w:szCs w:val="24"/>
        </w:rPr>
        <w:t xml:space="preserve"> = 20 × 0.1000 = 2</w:t>
      </w:r>
    </w:p>
    <w:p w14:paraId="1F02CB1B"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TN = 980 × 0.9500 = </w:t>
      </w:r>
      <w:proofErr w:type="gramStart"/>
      <w:r w:rsidRPr="00175C62">
        <w:rPr>
          <w:rFonts w:ascii="Times New Roman" w:hAnsi="Times New Roman" w:cs="Times New Roman"/>
          <w:b/>
          <w:color w:val="auto"/>
          <w:sz w:val="24"/>
          <w:szCs w:val="24"/>
        </w:rPr>
        <w:t>931;  FP</w:t>
      </w:r>
      <w:proofErr w:type="gramEnd"/>
      <w:r w:rsidRPr="00175C62">
        <w:rPr>
          <w:rFonts w:ascii="Times New Roman" w:hAnsi="Times New Roman" w:cs="Times New Roman"/>
          <w:b/>
          <w:color w:val="auto"/>
          <w:sz w:val="24"/>
          <w:szCs w:val="24"/>
        </w:rPr>
        <w:t xml:space="preserve"> = 980 × 0.0500 = 49</w:t>
      </w:r>
    </w:p>
    <w:p w14:paraId="4936804F"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D | +) = 18</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18 + 49) = 18/67 = 0.2687</w:t>
      </w:r>
    </w:p>
    <w:p w14:paraId="4AE524B3" w14:textId="77777777" w:rsidR="00184B5E" w:rsidRPr="00175C62" w:rsidRDefault="00000000">
      <w:pPr>
        <w:keepLines/>
        <w:spacing w:before="40"/>
        <w:jc w:val="center"/>
        <w:rPr>
          <w:rFonts w:ascii="Times New Roman" w:hAnsi="Times New Roman" w:cs="Times New Roman"/>
          <w:color w:val="auto"/>
          <w:sz w:val="24"/>
          <w:szCs w:val="24"/>
        </w:rPr>
      </w:pPr>
      <w:proofErr w:type="gramStart"/>
      <w:r w:rsidRPr="00175C62">
        <w:rPr>
          <w:rFonts w:ascii="Times New Roman" w:hAnsi="Times New Roman" w:cs="Times New Roman"/>
          <w:b/>
          <w:color w:val="auto"/>
          <w:sz w:val="24"/>
          <w:szCs w:val="24"/>
        </w:rPr>
        <w:t>P(</w:t>
      </w:r>
      <w:proofErr w:type="gramEnd"/>
      <w:r w:rsidRPr="00175C62">
        <w:rPr>
          <w:rFonts w:ascii="Times New Roman" w:hAnsi="Times New Roman" w:cs="Times New Roman"/>
          <w:b/>
          <w:color w:val="auto"/>
          <w:sz w:val="24"/>
          <w:szCs w:val="24"/>
        </w:rPr>
        <w:t>D | -) = 2</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2 + 931) = 2/933 = 0.0021</w:t>
      </w:r>
    </w:p>
    <w:tbl>
      <w:tblPr>
        <w:tblStyle w:val="TableGrid"/>
        <w:tblW w:w="0" w:type="auto"/>
        <w:jc w:val="center"/>
        <w:tblLook w:val="04A0" w:firstRow="1" w:lastRow="0" w:firstColumn="1" w:lastColumn="0" w:noHBand="0" w:noVBand="1"/>
      </w:tblPr>
      <w:tblGrid>
        <w:gridCol w:w="3356"/>
        <w:gridCol w:w="3357"/>
        <w:gridCol w:w="3357"/>
      </w:tblGrid>
      <w:tr w:rsidR="00184B5E" w:rsidRPr="00175C62" w14:paraId="2AF38910" w14:textId="77777777">
        <w:trPr>
          <w:tblHeader/>
          <w:jc w:val="center"/>
        </w:trPr>
        <w:tc>
          <w:tcPr>
            <w:tcW w:w="3360" w:type="dxa"/>
            <w:shd w:val="clear" w:color="auto" w:fill="17365D"/>
            <w:tcMar>
              <w:top w:w="80" w:type="dxa"/>
              <w:left w:w="90" w:type="dxa"/>
              <w:bottom w:w="80" w:type="dxa"/>
              <w:right w:w="90" w:type="dxa"/>
            </w:tcMar>
            <w:vAlign w:val="center"/>
          </w:tcPr>
          <w:p w14:paraId="53BDC43D"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Per 1,000 people</w:t>
            </w:r>
          </w:p>
        </w:tc>
        <w:tc>
          <w:tcPr>
            <w:tcW w:w="3360" w:type="dxa"/>
            <w:shd w:val="clear" w:color="auto" w:fill="17365D"/>
            <w:tcMar>
              <w:top w:w="80" w:type="dxa"/>
              <w:left w:w="90" w:type="dxa"/>
              <w:bottom w:w="80" w:type="dxa"/>
              <w:right w:w="90" w:type="dxa"/>
            </w:tcMar>
            <w:vAlign w:val="center"/>
          </w:tcPr>
          <w:p w14:paraId="321E3080"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Prevalence 10%</w:t>
            </w:r>
          </w:p>
        </w:tc>
        <w:tc>
          <w:tcPr>
            <w:tcW w:w="3360" w:type="dxa"/>
            <w:shd w:val="clear" w:color="auto" w:fill="17365D"/>
            <w:tcMar>
              <w:top w:w="80" w:type="dxa"/>
              <w:left w:w="90" w:type="dxa"/>
              <w:bottom w:w="80" w:type="dxa"/>
              <w:right w:w="90" w:type="dxa"/>
            </w:tcMar>
            <w:vAlign w:val="center"/>
          </w:tcPr>
          <w:p w14:paraId="4B377E42"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Prevalence 2%</w:t>
            </w:r>
          </w:p>
        </w:tc>
      </w:tr>
      <w:tr w:rsidR="00184B5E" w:rsidRPr="00175C62" w14:paraId="75C6E74E" w14:textId="77777777">
        <w:trPr>
          <w:jc w:val="center"/>
        </w:trPr>
        <w:tc>
          <w:tcPr>
            <w:tcW w:w="3360" w:type="dxa"/>
            <w:tcMar>
              <w:top w:w="80" w:type="dxa"/>
              <w:left w:w="90" w:type="dxa"/>
              <w:bottom w:w="80" w:type="dxa"/>
              <w:right w:w="90" w:type="dxa"/>
            </w:tcMar>
            <w:vAlign w:val="center"/>
          </w:tcPr>
          <w:p w14:paraId="5BDDF18B"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True positives</w:t>
            </w:r>
          </w:p>
        </w:tc>
        <w:tc>
          <w:tcPr>
            <w:tcW w:w="3360" w:type="dxa"/>
            <w:tcMar>
              <w:top w:w="80" w:type="dxa"/>
              <w:left w:w="90" w:type="dxa"/>
              <w:bottom w:w="80" w:type="dxa"/>
              <w:right w:w="90" w:type="dxa"/>
            </w:tcMar>
            <w:vAlign w:val="center"/>
          </w:tcPr>
          <w:p w14:paraId="6C884D5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90</w:t>
            </w:r>
          </w:p>
        </w:tc>
        <w:tc>
          <w:tcPr>
            <w:tcW w:w="3360" w:type="dxa"/>
            <w:tcMar>
              <w:top w:w="80" w:type="dxa"/>
              <w:left w:w="90" w:type="dxa"/>
              <w:bottom w:w="80" w:type="dxa"/>
              <w:right w:w="90" w:type="dxa"/>
            </w:tcMar>
            <w:vAlign w:val="center"/>
          </w:tcPr>
          <w:p w14:paraId="440B04E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18</w:t>
            </w:r>
          </w:p>
        </w:tc>
      </w:tr>
      <w:tr w:rsidR="00184B5E" w:rsidRPr="00175C62" w14:paraId="1E475B3C" w14:textId="77777777">
        <w:trPr>
          <w:jc w:val="center"/>
        </w:trPr>
        <w:tc>
          <w:tcPr>
            <w:tcW w:w="3360" w:type="dxa"/>
            <w:shd w:val="clear" w:color="auto" w:fill="F2F4F7"/>
            <w:tcMar>
              <w:top w:w="80" w:type="dxa"/>
              <w:left w:w="90" w:type="dxa"/>
              <w:bottom w:w="80" w:type="dxa"/>
              <w:right w:w="90" w:type="dxa"/>
            </w:tcMar>
            <w:vAlign w:val="center"/>
          </w:tcPr>
          <w:p w14:paraId="6AA484AF"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False negatives (missed cases)</w:t>
            </w:r>
          </w:p>
        </w:tc>
        <w:tc>
          <w:tcPr>
            <w:tcW w:w="3360" w:type="dxa"/>
            <w:shd w:val="clear" w:color="auto" w:fill="F2F4F7"/>
            <w:tcMar>
              <w:top w:w="80" w:type="dxa"/>
              <w:left w:w="90" w:type="dxa"/>
              <w:bottom w:w="80" w:type="dxa"/>
              <w:right w:w="90" w:type="dxa"/>
            </w:tcMar>
            <w:vAlign w:val="center"/>
          </w:tcPr>
          <w:p w14:paraId="44831666"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10</w:t>
            </w:r>
          </w:p>
        </w:tc>
        <w:tc>
          <w:tcPr>
            <w:tcW w:w="3360" w:type="dxa"/>
            <w:shd w:val="clear" w:color="auto" w:fill="F2F4F7"/>
            <w:tcMar>
              <w:top w:w="80" w:type="dxa"/>
              <w:left w:w="90" w:type="dxa"/>
              <w:bottom w:w="80" w:type="dxa"/>
              <w:right w:w="90" w:type="dxa"/>
            </w:tcMar>
            <w:vAlign w:val="center"/>
          </w:tcPr>
          <w:p w14:paraId="73FF255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2</w:t>
            </w:r>
          </w:p>
        </w:tc>
      </w:tr>
      <w:tr w:rsidR="00184B5E" w:rsidRPr="00175C62" w14:paraId="503950B1" w14:textId="77777777">
        <w:trPr>
          <w:jc w:val="center"/>
        </w:trPr>
        <w:tc>
          <w:tcPr>
            <w:tcW w:w="3360" w:type="dxa"/>
            <w:tcMar>
              <w:top w:w="80" w:type="dxa"/>
              <w:left w:w="90" w:type="dxa"/>
              <w:bottom w:w="80" w:type="dxa"/>
              <w:right w:w="90" w:type="dxa"/>
            </w:tcMar>
            <w:vAlign w:val="center"/>
          </w:tcPr>
          <w:p w14:paraId="3283D94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True negatives</w:t>
            </w:r>
          </w:p>
        </w:tc>
        <w:tc>
          <w:tcPr>
            <w:tcW w:w="3360" w:type="dxa"/>
            <w:tcMar>
              <w:top w:w="80" w:type="dxa"/>
              <w:left w:w="90" w:type="dxa"/>
              <w:bottom w:w="80" w:type="dxa"/>
              <w:right w:w="90" w:type="dxa"/>
            </w:tcMar>
            <w:vAlign w:val="center"/>
          </w:tcPr>
          <w:p w14:paraId="073423E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855</w:t>
            </w:r>
          </w:p>
        </w:tc>
        <w:tc>
          <w:tcPr>
            <w:tcW w:w="3360" w:type="dxa"/>
            <w:tcMar>
              <w:top w:w="80" w:type="dxa"/>
              <w:left w:w="90" w:type="dxa"/>
              <w:bottom w:w="80" w:type="dxa"/>
              <w:right w:w="90" w:type="dxa"/>
            </w:tcMar>
            <w:vAlign w:val="center"/>
          </w:tcPr>
          <w:p w14:paraId="7652595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931</w:t>
            </w:r>
          </w:p>
        </w:tc>
      </w:tr>
      <w:tr w:rsidR="00184B5E" w:rsidRPr="00175C62" w14:paraId="7520C9DE" w14:textId="77777777">
        <w:trPr>
          <w:jc w:val="center"/>
        </w:trPr>
        <w:tc>
          <w:tcPr>
            <w:tcW w:w="3360" w:type="dxa"/>
            <w:shd w:val="clear" w:color="auto" w:fill="F2F4F7"/>
            <w:tcMar>
              <w:top w:w="80" w:type="dxa"/>
              <w:left w:w="90" w:type="dxa"/>
              <w:bottom w:w="80" w:type="dxa"/>
              <w:right w:w="90" w:type="dxa"/>
            </w:tcMar>
            <w:vAlign w:val="center"/>
          </w:tcPr>
          <w:p w14:paraId="41D96F3E"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False referrals (false positives)</w:t>
            </w:r>
          </w:p>
        </w:tc>
        <w:tc>
          <w:tcPr>
            <w:tcW w:w="3360" w:type="dxa"/>
            <w:shd w:val="clear" w:color="auto" w:fill="F2F4F7"/>
            <w:tcMar>
              <w:top w:w="80" w:type="dxa"/>
              <w:left w:w="90" w:type="dxa"/>
              <w:bottom w:w="80" w:type="dxa"/>
              <w:right w:w="90" w:type="dxa"/>
            </w:tcMar>
            <w:vAlign w:val="center"/>
          </w:tcPr>
          <w:p w14:paraId="4D8D684D"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45</w:t>
            </w:r>
          </w:p>
        </w:tc>
        <w:tc>
          <w:tcPr>
            <w:tcW w:w="3360" w:type="dxa"/>
            <w:shd w:val="clear" w:color="auto" w:fill="F2F4F7"/>
            <w:tcMar>
              <w:top w:w="80" w:type="dxa"/>
              <w:left w:w="90" w:type="dxa"/>
              <w:bottom w:w="80" w:type="dxa"/>
              <w:right w:w="90" w:type="dxa"/>
            </w:tcMar>
            <w:vAlign w:val="center"/>
          </w:tcPr>
          <w:p w14:paraId="44E73674"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49</w:t>
            </w:r>
          </w:p>
        </w:tc>
      </w:tr>
      <w:tr w:rsidR="00184B5E" w:rsidRPr="00175C62" w14:paraId="19EBCB53" w14:textId="77777777">
        <w:trPr>
          <w:jc w:val="center"/>
        </w:trPr>
        <w:tc>
          <w:tcPr>
            <w:tcW w:w="3360" w:type="dxa"/>
            <w:tcMar>
              <w:top w:w="80" w:type="dxa"/>
              <w:left w:w="90" w:type="dxa"/>
              <w:bottom w:w="80" w:type="dxa"/>
              <w:right w:w="90" w:type="dxa"/>
            </w:tcMar>
            <w:vAlign w:val="center"/>
          </w:tcPr>
          <w:p w14:paraId="05ED3FAA"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Positive predictive value</w:t>
            </w:r>
          </w:p>
        </w:tc>
        <w:tc>
          <w:tcPr>
            <w:tcW w:w="3360" w:type="dxa"/>
            <w:tcMar>
              <w:top w:w="80" w:type="dxa"/>
              <w:left w:w="90" w:type="dxa"/>
              <w:bottom w:w="80" w:type="dxa"/>
              <w:right w:w="90" w:type="dxa"/>
            </w:tcMar>
            <w:vAlign w:val="center"/>
          </w:tcPr>
          <w:p w14:paraId="79B01387"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0.6667 (66.6667%)</w:t>
            </w:r>
          </w:p>
        </w:tc>
        <w:tc>
          <w:tcPr>
            <w:tcW w:w="3360" w:type="dxa"/>
            <w:tcMar>
              <w:top w:w="80" w:type="dxa"/>
              <w:left w:w="90" w:type="dxa"/>
              <w:bottom w:w="80" w:type="dxa"/>
              <w:right w:w="90" w:type="dxa"/>
            </w:tcMar>
            <w:vAlign w:val="center"/>
          </w:tcPr>
          <w:p w14:paraId="72EA19C7"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0.2687 (26.8657%)</w:t>
            </w:r>
          </w:p>
        </w:tc>
      </w:tr>
      <w:tr w:rsidR="00184B5E" w:rsidRPr="00175C62" w14:paraId="128063D8" w14:textId="77777777">
        <w:trPr>
          <w:jc w:val="center"/>
        </w:trPr>
        <w:tc>
          <w:tcPr>
            <w:tcW w:w="3360" w:type="dxa"/>
            <w:shd w:val="clear" w:color="auto" w:fill="F2F4F7"/>
            <w:tcMar>
              <w:top w:w="80" w:type="dxa"/>
              <w:left w:w="90" w:type="dxa"/>
              <w:bottom w:w="80" w:type="dxa"/>
              <w:right w:w="90" w:type="dxa"/>
            </w:tcMar>
            <w:vAlign w:val="center"/>
          </w:tcPr>
          <w:p w14:paraId="05E3F584" w14:textId="77777777" w:rsidR="00184B5E" w:rsidRPr="00175C62" w:rsidRDefault="00000000">
            <w:pPr>
              <w:spacing w:after="0" w:line="240" w:lineRule="auto"/>
              <w:rPr>
                <w:rFonts w:ascii="Times New Roman" w:hAnsi="Times New Roman" w:cs="Times New Roman"/>
                <w:color w:val="auto"/>
                <w:sz w:val="24"/>
                <w:szCs w:val="24"/>
              </w:rPr>
            </w:pPr>
            <w:proofErr w:type="gramStart"/>
            <w:r w:rsidRPr="00175C62">
              <w:rPr>
                <w:rFonts w:ascii="Times New Roman" w:hAnsi="Times New Roman" w:cs="Times New Roman"/>
                <w:color w:val="auto"/>
                <w:sz w:val="24"/>
                <w:szCs w:val="24"/>
              </w:rPr>
              <w:t>P(</w:t>
            </w:r>
            <w:proofErr w:type="gramEnd"/>
            <w:r w:rsidRPr="00175C62">
              <w:rPr>
                <w:rFonts w:ascii="Times New Roman" w:hAnsi="Times New Roman" w:cs="Times New Roman"/>
                <w:color w:val="auto"/>
                <w:sz w:val="24"/>
                <w:szCs w:val="24"/>
              </w:rPr>
              <w:t>disease | negative)</w:t>
            </w:r>
          </w:p>
        </w:tc>
        <w:tc>
          <w:tcPr>
            <w:tcW w:w="3360" w:type="dxa"/>
            <w:shd w:val="clear" w:color="auto" w:fill="F2F4F7"/>
            <w:tcMar>
              <w:top w:w="80" w:type="dxa"/>
              <w:left w:w="90" w:type="dxa"/>
              <w:bottom w:w="80" w:type="dxa"/>
              <w:right w:w="90" w:type="dxa"/>
            </w:tcMar>
            <w:vAlign w:val="center"/>
          </w:tcPr>
          <w:p w14:paraId="154E6B93"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0.0116 (1.1561%)</w:t>
            </w:r>
          </w:p>
        </w:tc>
        <w:tc>
          <w:tcPr>
            <w:tcW w:w="3360" w:type="dxa"/>
            <w:shd w:val="clear" w:color="auto" w:fill="F2F4F7"/>
            <w:tcMar>
              <w:top w:w="80" w:type="dxa"/>
              <w:left w:w="90" w:type="dxa"/>
              <w:bottom w:w="80" w:type="dxa"/>
              <w:right w:w="90" w:type="dxa"/>
            </w:tcMar>
            <w:vAlign w:val="center"/>
          </w:tcPr>
          <w:p w14:paraId="7C8196BA"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0.0021 (0.2144%)</w:t>
            </w:r>
          </w:p>
        </w:tc>
      </w:tr>
    </w:tbl>
    <w:p w14:paraId="62831C20" w14:textId="77777777" w:rsidR="00184B5E" w:rsidRPr="00175C62" w:rsidRDefault="00184B5E">
      <w:pPr>
        <w:spacing w:after="20"/>
        <w:rPr>
          <w:rFonts w:ascii="Times New Roman" w:hAnsi="Times New Roman" w:cs="Times New Roman"/>
          <w:color w:val="auto"/>
          <w:sz w:val="24"/>
          <w:szCs w:val="24"/>
        </w:rPr>
      </w:pPr>
    </w:p>
    <w:p w14:paraId="5ADADC7A"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At 2% prevalence, a positive result corresponds to only 26.8657% probability of referable disease, even though sensitivity and specificity are unchanged. The count of false referrals rises from 45 to 49 per 1,000, while missed cases fall from 10 to 2 because far fewer people have disease.</w:t>
      </w:r>
    </w:p>
    <w:p w14:paraId="194920E5"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C. Analyse policy options and cost (2 marks)</w:t>
      </w:r>
    </w:p>
    <w:p w14:paraId="257FAC3D"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The question asks for the minimum specificity at 2% prevalence required to have </w:t>
      </w:r>
      <w:proofErr w:type="gramStart"/>
      <w:r w:rsidRPr="00175C62">
        <w:rPr>
          <w:rFonts w:ascii="Times New Roman" w:hAnsi="Times New Roman" w:cs="Times New Roman"/>
          <w:color w:val="auto"/>
          <w:sz w:val="24"/>
          <w:szCs w:val="24"/>
        </w:rPr>
        <w:t>P(</w:t>
      </w:r>
      <w:proofErr w:type="gramEnd"/>
      <w:r w:rsidRPr="00175C62">
        <w:rPr>
          <w:rFonts w:ascii="Times New Roman" w:hAnsi="Times New Roman" w:cs="Times New Roman"/>
          <w:color w:val="auto"/>
          <w:sz w:val="24"/>
          <w:szCs w:val="24"/>
        </w:rPr>
        <w:t>D | +) ≥ 0.5, assuming sensitivity remains 0.9000 for this calculation.</w:t>
      </w:r>
    </w:p>
    <w:p w14:paraId="2DFF58BC"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PPV = Seπ / [Seπ + (1 - </w:t>
      </w:r>
      <w:proofErr w:type="gramStart"/>
      <w:r w:rsidRPr="00175C62">
        <w:rPr>
          <w:rFonts w:ascii="Times New Roman" w:hAnsi="Times New Roman" w:cs="Times New Roman"/>
          <w:b/>
          <w:color w:val="auto"/>
          <w:sz w:val="24"/>
          <w:szCs w:val="24"/>
        </w:rPr>
        <w:t>Sp)(</w:t>
      </w:r>
      <w:proofErr w:type="gramEnd"/>
      <w:r w:rsidRPr="00175C62">
        <w:rPr>
          <w:rFonts w:ascii="Times New Roman" w:hAnsi="Times New Roman" w:cs="Times New Roman"/>
          <w:b/>
          <w:color w:val="auto"/>
          <w:sz w:val="24"/>
          <w:szCs w:val="24"/>
        </w:rPr>
        <w:t>1 - π)] ≥ 0.5</w:t>
      </w:r>
    </w:p>
    <w:p w14:paraId="37FBDD18"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For the fraction to be at least 0.5, true positives must be at least as numerous as false positives:</w:t>
      </w:r>
    </w:p>
    <w:p w14:paraId="545DAF6B"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lastRenderedPageBreak/>
        <w:t xml:space="preserve">Seπ ≥ (1 - </w:t>
      </w:r>
      <w:proofErr w:type="gramStart"/>
      <w:r w:rsidRPr="00175C62">
        <w:rPr>
          <w:rFonts w:ascii="Times New Roman" w:hAnsi="Times New Roman" w:cs="Times New Roman"/>
          <w:b/>
          <w:color w:val="auto"/>
          <w:sz w:val="24"/>
          <w:szCs w:val="24"/>
        </w:rPr>
        <w:t>Sp)(</w:t>
      </w:r>
      <w:proofErr w:type="gramEnd"/>
      <w:r w:rsidRPr="00175C62">
        <w:rPr>
          <w:rFonts w:ascii="Times New Roman" w:hAnsi="Times New Roman" w:cs="Times New Roman"/>
          <w:b/>
          <w:color w:val="auto"/>
          <w:sz w:val="24"/>
          <w:szCs w:val="24"/>
        </w:rPr>
        <w:t>1 - π)</w:t>
      </w:r>
    </w:p>
    <w:p w14:paraId="291F8393"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1 - Sp ≤ Seπ</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1 - π) = (0.9000 × 0.0200)/0.9800</w:t>
      </w:r>
    </w:p>
    <w:p w14:paraId="390760DD"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1 - Sp ≤ </w:t>
      </w:r>
      <w:proofErr w:type="gramStart"/>
      <w:r w:rsidRPr="00175C62">
        <w:rPr>
          <w:rFonts w:ascii="Times New Roman" w:hAnsi="Times New Roman" w:cs="Times New Roman"/>
          <w:b/>
          <w:color w:val="auto"/>
          <w:sz w:val="24"/>
          <w:szCs w:val="24"/>
        </w:rPr>
        <w:t xml:space="preserve">0.0183673  </w:t>
      </w:r>
      <w:r w:rsidRPr="00175C62">
        <w:rPr>
          <w:rFonts w:ascii="Cambria Math" w:hAnsi="Cambria Math" w:cs="Cambria Math"/>
          <w:b/>
          <w:color w:val="auto"/>
          <w:sz w:val="24"/>
          <w:szCs w:val="24"/>
        </w:rPr>
        <w:t>⇒</w:t>
      </w:r>
      <w:proofErr w:type="gramEnd"/>
      <w:r w:rsidRPr="00175C62">
        <w:rPr>
          <w:rFonts w:ascii="Times New Roman" w:hAnsi="Times New Roman" w:cs="Times New Roman"/>
          <w:b/>
          <w:color w:val="auto"/>
          <w:sz w:val="24"/>
          <w:szCs w:val="24"/>
        </w:rPr>
        <w:t xml:space="preserve">  Sp ≥ 0.9816327</w:t>
      </w:r>
    </w:p>
    <w:p w14:paraId="6B1BDC8B"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Minimum specificity = 98.1633%</w:t>
      </w:r>
    </w:p>
    <w:p w14:paraId="26E8ADAB"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At this theoretical operating point, retain sensitivity at 90% and target specificity at 98.1633%. On 1,000 people with 2% prevalence:</w:t>
      </w:r>
    </w:p>
    <w:p w14:paraId="475B459F"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TP = 18; FN = 2; FP = 980 × (1 - 0.9816327) ≈ 18; TN ≈ 962</w:t>
      </w:r>
    </w:p>
    <w:p w14:paraId="138AD010"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PPV = 18</w:t>
      </w:r>
      <w:proofErr w:type="gramStart"/>
      <w:r w:rsidRPr="00175C62">
        <w:rPr>
          <w:rFonts w:ascii="Times New Roman" w:hAnsi="Times New Roman" w:cs="Times New Roman"/>
          <w:b/>
          <w:color w:val="auto"/>
          <w:sz w:val="24"/>
          <w:szCs w:val="24"/>
        </w:rPr>
        <w:t>/(</w:t>
      </w:r>
      <w:proofErr w:type="gramEnd"/>
      <w:r w:rsidRPr="00175C62">
        <w:rPr>
          <w:rFonts w:ascii="Times New Roman" w:hAnsi="Times New Roman" w:cs="Times New Roman"/>
          <w:b/>
          <w:color w:val="auto"/>
          <w:sz w:val="24"/>
          <w:szCs w:val="24"/>
        </w:rPr>
        <w:t>18 + 18) = 0.5000</w:t>
      </w:r>
    </w:p>
    <w:p w14:paraId="4F5CAD7C"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Let one unnecessary referral cost 1 unit and a missed referable case cost 10 units.</w:t>
      </w:r>
    </w:p>
    <w:p w14:paraId="31784650"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Expected cost per 1,000 = 10 × FN + 1 × FP</w:t>
      </w:r>
    </w:p>
    <w:p w14:paraId="6E2E43DA"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10% prevalence, original 90% / 95% policy: 10(10) + 45 = 145 cost units</w:t>
      </w:r>
    </w:p>
    <w:p w14:paraId="7FEDE566"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2% prevalence, original 90% / 95% policy: 10(2) + 49 = 69 cost units</w:t>
      </w:r>
    </w:p>
    <w:p w14:paraId="648666C6" w14:textId="77777777" w:rsidR="00184B5E" w:rsidRPr="00175C62" w:rsidRDefault="00000000">
      <w:pPr>
        <w:keepLines/>
        <w:spacing w:before="40"/>
        <w:jc w:val="center"/>
        <w:rPr>
          <w:rFonts w:ascii="Times New Roman" w:hAnsi="Times New Roman" w:cs="Times New Roman"/>
          <w:color w:val="auto"/>
          <w:sz w:val="24"/>
          <w:szCs w:val="24"/>
        </w:rPr>
      </w:pPr>
      <w:r w:rsidRPr="00175C62">
        <w:rPr>
          <w:rFonts w:ascii="Times New Roman" w:hAnsi="Times New Roman" w:cs="Times New Roman"/>
          <w:b/>
          <w:color w:val="auto"/>
          <w:sz w:val="24"/>
          <w:szCs w:val="24"/>
        </w:rPr>
        <w:t>2% prevalence, target 90% / 98.1633% operating point: 10(2) + 18 = 38 cost units</w:t>
      </w:r>
    </w:p>
    <w:tbl>
      <w:tblPr>
        <w:tblStyle w:val="TableGrid"/>
        <w:tblW w:w="0" w:type="auto"/>
        <w:jc w:val="center"/>
        <w:tblLook w:val="04A0" w:firstRow="1" w:lastRow="0" w:firstColumn="1" w:lastColumn="0" w:noHBand="0" w:noVBand="1"/>
      </w:tblPr>
      <w:tblGrid>
        <w:gridCol w:w="2519"/>
        <w:gridCol w:w="2517"/>
        <w:gridCol w:w="2517"/>
        <w:gridCol w:w="2517"/>
      </w:tblGrid>
      <w:tr w:rsidR="00184B5E" w:rsidRPr="00175C62" w14:paraId="09447FCE" w14:textId="77777777">
        <w:trPr>
          <w:tblHeader/>
          <w:jc w:val="center"/>
        </w:trPr>
        <w:tc>
          <w:tcPr>
            <w:tcW w:w="2520" w:type="dxa"/>
            <w:shd w:val="clear" w:color="auto" w:fill="17365D"/>
            <w:tcMar>
              <w:top w:w="80" w:type="dxa"/>
              <w:left w:w="90" w:type="dxa"/>
              <w:bottom w:w="80" w:type="dxa"/>
              <w:right w:w="90" w:type="dxa"/>
            </w:tcMar>
            <w:vAlign w:val="center"/>
          </w:tcPr>
          <w:p w14:paraId="1321A95A"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Scenario</w:t>
            </w:r>
          </w:p>
        </w:tc>
        <w:tc>
          <w:tcPr>
            <w:tcW w:w="2520" w:type="dxa"/>
            <w:shd w:val="clear" w:color="auto" w:fill="17365D"/>
            <w:tcMar>
              <w:top w:w="80" w:type="dxa"/>
              <w:left w:w="90" w:type="dxa"/>
              <w:bottom w:w="80" w:type="dxa"/>
              <w:right w:w="90" w:type="dxa"/>
            </w:tcMar>
            <w:vAlign w:val="center"/>
          </w:tcPr>
          <w:p w14:paraId="0D6A98FF"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FN</w:t>
            </w:r>
          </w:p>
        </w:tc>
        <w:tc>
          <w:tcPr>
            <w:tcW w:w="2520" w:type="dxa"/>
            <w:shd w:val="clear" w:color="auto" w:fill="17365D"/>
            <w:tcMar>
              <w:top w:w="80" w:type="dxa"/>
              <w:left w:w="90" w:type="dxa"/>
              <w:bottom w:w="80" w:type="dxa"/>
              <w:right w:w="90" w:type="dxa"/>
            </w:tcMar>
            <w:vAlign w:val="center"/>
          </w:tcPr>
          <w:p w14:paraId="4D7C240F"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FP</w:t>
            </w:r>
          </w:p>
        </w:tc>
        <w:tc>
          <w:tcPr>
            <w:tcW w:w="2520" w:type="dxa"/>
            <w:shd w:val="clear" w:color="auto" w:fill="17365D"/>
            <w:tcMar>
              <w:top w:w="80" w:type="dxa"/>
              <w:left w:w="90" w:type="dxa"/>
              <w:bottom w:w="80" w:type="dxa"/>
              <w:right w:w="90" w:type="dxa"/>
            </w:tcMar>
            <w:vAlign w:val="center"/>
          </w:tcPr>
          <w:p w14:paraId="2E8040D9"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Cost = 10FN + FP</w:t>
            </w:r>
          </w:p>
        </w:tc>
      </w:tr>
      <w:tr w:rsidR="00184B5E" w:rsidRPr="00175C62" w14:paraId="56BD7CC9" w14:textId="77777777">
        <w:trPr>
          <w:jc w:val="center"/>
        </w:trPr>
        <w:tc>
          <w:tcPr>
            <w:tcW w:w="2520" w:type="dxa"/>
            <w:tcMar>
              <w:top w:w="80" w:type="dxa"/>
              <w:left w:w="90" w:type="dxa"/>
              <w:bottom w:w="80" w:type="dxa"/>
              <w:right w:w="90" w:type="dxa"/>
            </w:tcMar>
            <w:vAlign w:val="center"/>
          </w:tcPr>
          <w:p w14:paraId="23E7B37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10% prevalence, Se 90%, Sp 95%</w:t>
            </w:r>
          </w:p>
        </w:tc>
        <w:tc>
          <w:tcPr>
            <w:tcW w:w="2520" w:type="dxa"/>
            <w:tcMar>
              <w:top w:w="80" w:type="dxa"/>
              <w:left w:w="90" w:type="dxa"/>
              <w:bottom w:w="80" w:type="dxa"/>
              <w:right w:w="90" w:type="dxa"/>
            </w:tcMar>
            <w:vAlign w:val="center"/>
          </w:tcPr>
          <w:p w14:paraId="0ADBB2F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10</w:t>
            </w:r>
          </w:p>
        </w:tc>
        <w:tc>
          <w:tcPr>
            <w:tcW w:w="2520" w:type="dxa"/>
            <w:tcMar>
              <w:top w:w="80" w:type="dxa"/>
              <w:left w:w="90" w:type="dxa"/>
              <w:bottom w:w="80" w:type="dxa"/>
              <w:right w:w="90" w:type="dxa"/>
            </w:tcMar>
            <w:vAlign w:val="center"/>
          </w:tcPr>
          <w:p w14:paraId="296DA16C"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45</w:t>
            </w:r>
          </w:p>
        </w:tc>
        <w:tc>
          <w:tcPr>
            <w:tcW w:w="2520" w:type="dxa"/>
            <w:tcMar>
              <w:top w:w="80" w:type="dxa"/>
              <w:left w:w="90" w:type="dxa"/>
              <w:bottom w:w="80" w:type="dxa"/>
              <w:right w:w="90" w:type="dxa"/>
            </w:tcMar>
            <w:vAlign w:val="center"/>
          </w:tcPr>
          <w:p w14:paraId="6DD67117"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145 units / 1,000</w:t>
            </w:r>
          </w:p>
        </w:tc>
      </w:tr>
      <w:tr w:rsidR="00184B5E" w:rsidRPr="00175C62" w14:paraId="6D241397" w14:textId="77777777">
        <w:trPr>
          <w:jc w:val="center"/>
        </w:trPr>
        <w:tc>
          <w:tcPr>
            <w:tcW w:w="2520" w:type="dxa"/>
            <w:shd w:val="clear" w:color="auto" w:fill="F2F4F7"/>
            <w:tcMar>
              <w:top w:w="80" w:type="dxa"/>
              <w:left w:w="90" w:type="dxa"/>
              <w:bottom w:w="80" w:type="dxa"/>
              <w:right w:w="90" w:type="dxa"/>
            </w:tcMar>
            <w:vAlign w:val="center"/>
          </w:tcPr>
          <w:p w14:paraId="3E69078E"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2% prevalence, Se 90%, Sp 95%</w:t>
            </w:r>
          </w:p>
        </w:tc>
        <w:tc>
          <w:tcPr>
            <w:tcW w:w="2520" w:type="dxa"/>
            <w:shd w:val="clear" w:color="auto" w:fill="F2F4F7"/>
            <w:tcMar>
              <w:top w:w="80" w:type="dxa"/>
              <w:left w:w="90" w:type="dxa"/>
              <w:bottom w:w="80" w:type="dxa"/>
              <w:right w:w="90" w:type="dxa"/>
            </w:tcMar>
            <w:vAlign w:val="center"/>
          </w:tcPr>
          <w:p w14:paraId="5E53B8F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2</w:t>
            </w:r>
          </w:p>
        </w:tc>
        <w:tc>
          <w:tcPr>
            <w:tcW w:w="2520" w:type="dxa"/>
            <w:shd w:val="clear" w:color="auto" w:fill="F2F4F7"/>
            <w:tcMar>
              <w:top w:w="80" w:type="dxa"/>
              <w:left w:w="90" w:type="dxa"/>
              <w:bottom w:w="80" w:type="dxa"/>
              <w:right w:w="90" w:type="dxa"/>
            </w:tcMar>
            <w:vAlign w:val="center"/>
          </w:tcPr>
          <w:p w14:paraId="4CEAADAC"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49</w:t>
            </w:r>
          </w:p>
        </w:tc>
        <w:tc>
          <w:tcPr>
            <w:tcW w:w="2520" w:type="dxa"/>
            <w:shd w:val="clear" w:color="auto" w:fill="F2F4F7"/>
            <w:tcMar>
              <w:top w:w="80" w:type="dxa"/>
              <w:left w:w="90" w:type="dxa"/>
              <w:bottom w:w="80" w:type="dxa"/>
              <w:right w:w="90" w:type="dxa"/>
            </w:tcMar>
            <w:vAlign w:val="center"/>
          </w:tcPr>
          <w:p w14:paraId="62157B32"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69 units / 1,000</w:t>
            </w:r>
          </w:p>
        </w:tc>
      </w:tr>
      <w:tr w:rsidR="00184B5E" w:rsidRPr="00175C62" w14:paraId="6A3DB59E" w14:textId="77777777">
        <w:trPr>
          <w:jc w:val="center"/>
        </w:trPr>
        <w:tc>
          <w:tcPr>
            <w:tcW w:w="2520" w:type="dxa"/>
            <w:tcMar>
              <w:top w:w="80" w:type="dxa"/>
              <w:left w:w="90" w:type="dxa"/>
              <w:bottom w:w="80" w:type="dxa"/>
              <w:right w:w="90" w:type="dxa"/>
            </w:tcMar>
            <w:vAlign w:val="center"/>
          </w:tcPr>
          <w:p w14:paraId="1C106D5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2% prevalence, Se 90%, Sp 98.1633% target</w:t>
            </w:r>
          </w:p>
        </w:tc>
        <w:tc>
          <w:tcPr>
            <w:tcW w:w="2520" w:type="dxa"/>
            <w:tcMar>
              <w:top w:w="80" w:type="dxa"/>
              <w:left w:w="90" w:type="dxa"/>
              <w:bottom w:w="80" w:type="dxa"/>
              <w:right w:w="90" w:type="dxa"/>
            </w:tcMar>
            <w:vAlign w:val="center"/>
          </w:tcPr>
          <w:p w14:paraId="3D3E477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2</w:t>
            </w:r>
          </w:p>
        </w:tc>
        <w:tc>
          <w:tcPr>
            <w:tcW w:w="2520" w:type="dxa"/>
            <w:tcMar>
              <w:top w:w="80" w:type="dxa"/>
              <w:left w:w="90" w:type="dxa"/>
              <w:bottom w:w="80" w:type="dxa"/>
              <w:right w:w="90" w:type="dxa"/>
            </w:tcMar>
            <w:vAlign w:val="center"/>
          </w:tcPr>
          <w:p w14:paraId="1947886E"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18</w:t>
            </w:r>
          </w:p>
        </w:tc>
        <w:tc>
          <w:tcPr>
            <w:tcW w:w="2520" w:type="dxa"/>
            <w:tcMar>
              <w:top w:w="80" w:type="dxa"/>
              <w:left w:w="90" w:type="dxa"/>
              <w:bottom w:w="80" w:type="dxa"/>
              <w:right w:w="90" w:type="dxa"/>
            </w:tcMar>
            <w:vAlign w:val="center"/>
          </w:tcPr>
          <w:p w14:paraId="6849974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38 units / 1,000</w:t>
            </w:r>
          </w:p>
        </w:tc>
      </w:tr>
    </w:tbl>
    <w:p w14:paraId="5C6D5007" w14:textId="77777777" w:rsidR="00184B5E" w:rsidRPr="00175C62" w:rsidRDefault="00184B5E">
      <w:pPr>
        <w:spacing w:after="20"/>
        <w:rPr>
          <w:rFonts w:ascii="Times New Roman" w:hAnsi="Times New Roman" w:cs="Times New Roman"/>
          <w:color w:val="auto"/>
          <w:sz w:val="24"/>
          <w:szCs w:val="24"/>
        </w:rPr>
      </w:pPr>
    </w:p>
    <w:tbl>
      <w:tblPr>
        <w:tblW w:w="0" w:type="auto"/>
        <w:jc w:val="center"/>
        <w:tblLook w:val="04A0" w:firstRow="1" w:lastRow="0" w:firstColumn="1" w:lastColumn="0" w:noHBand="0" w:noVBand="1"/>
      </w:tblPr>
      <w:tblGrid>
        <w:gridCol w:w="10080"/>
      </w:tblGrid>
      <w:tr w:rsidR="00184B5E" w:rsidRPr="00175C62" w14:paraId="79155265" w14:textId="77777777">
        <w:trPr>
          <w:jc w:val="center"/>
        </w:trPr>
        <w:tc>
          <w:tcPr>
            <w:tcW w:w="10080" w:type="dxa"/>
            <w:shd w:val="clear" w:color="auto" w:fill="FFF2CC"/>
            <w:tcMar>
              <w:top w:w="120" w:type="dxa"/>
              <w:left w:w="140" w:type="dxa"/>
              <w:bottom w:w="120" w:type="dxa"/>
              <w:right w:w="140" w:type="dxa"/>
            </w:tcMar>
          </w:tcPr>
          <w:p w14:paraId="68A41061"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Feasibility caveat: </w:t>
            </w:r>
            <w:r w:rsidRPr="00175C62">
              <w:rPr>
                <w:rFonts w:ascii="Times New Roman" w:hAnsi="Times New Roman" w:cs="Times New Roman"/>
                <w:color w:val="auto"/>
                <w:sz w:val="24"/>
                <w:szCs w:val="24"/>
              </w:rPr>
              <w:t>The 98.1633% specificity case is a theoretical comparison that assumes sensitivity can remain at 90.0000%. A real decision threshold moves sensitivity and specificity together along an empirical ROC curve. The question supplies no ROC data for an alternative threshold, so this exact pair cannot be confirmed as attainable from the provided information.</w:t>
            </w:r>
          </w:p>
        </w:tc>
      </w:tr>
    </w:tbl>
    <w:p w14:paraId="4206E1E1" w14:textId="77777777" w:rsidR="00184B5E" w:rsidRPr="00175C62" w:rsidRDefault="00184B5E">
      <w:pPr>
        <w:spacing w:after="20"/>
        <w:rPr>
          <w:rFonts w:ascii="Times New Roman" w:hAnsi="Times New Roman" w:cs="Times New Roman"/>
          <w:color w:val="auto"/>
          <w:sz w:val="24"/>
          <w:szCs w:val="24"/>
        </w:rPr>
      </w:pPr>
    </w:p>
    <w:p w14:paraId="1D1451E0"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Raising a positive threshold generally increases specificity and reduces false referrals, but can reduce sensitivity and increase missed cases. Lowering the threshold generally increases sensitivity while also increasing false positives. Because a missed referable case costs ten times as much, any threshold change must compare both error types rather than optimise PPV alone.</w:t>
      </w:r>
    </w:p>
    <w:p w14:paraId="2F95CFC0"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Under the fixed-sensitivity calculation, increasing specificity to at least 98.1633% would raise PPV to 0.5000 and reduce the illustrative cost from 69 to 38 units per 1,000 at 2% prevalence. The real threshold must be selected from measured sensitivity-specificity trade-offs because missed cases have a high cost.</w:t>
      </w:r>
    </w:p>
    <w:p w14:paraId="214FB645" w14:textId="77777777" w:rsidR="00184B5E" w:rsidRPr="00175C62" w:rsidRDefault="00000000">
      <w:pPr>
        <w:pStyle w:val="Heading2"/>
        <w:rPr>
          <w:rFonts w:ascii="Times New Roman" w:hAnsi="Times New Roman" w:cs="Times New Roman"/>
          <w:color w:val="auto"/>
          <w:sz w:val="24"/>
          <w:szCs w:val="24"/>
        </w:rPr>
      </w:pPr>
      <w:r w:rsidRPr="00175C62">
        <w:rPr>
          <w:rFonts w:ascii="Times New Roman" w:hAnsi="Times New Roman" w:cs="Times New Roman"/>
          <w:color w:val="auto"/>
          <w:sz w:val="24"/>
          <w:szCs w:val="24"/>
        </w:rPr>
        <w:t>D. Evidence-based conclusion (2 marks)</w:t>
      </w:r>
    </w:p>
    <w:p w14:paraId="0A102D6B"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Decision: modify the screening policy and validate a new threshold before deployment. At 2% prevalence, the unchanged 90% sensitivity / 95% specificity setting yields PPV = 0.2687, with 49 false </w:t>
      </w:r>
      <w:r w:rsidRPr="00175C62">
        <w:rPr>
          <w:rFonts w:ascii="Times New Roman" w:hAnsi="Times New Roman" w:cs="Times New Roman"/>
          <w:color w:val="auto"/>
          <w:sz w:val="24"/>
          <w:szCs w:val="24"/>
        </w:rPr>
        <w:lastRenderedPageBreak/>
        <w:t>referrals and 2 missed cases per 1,000 people. The low PPV means most positive results would be false positives, while the cost ratio makes every missed case important.</w:t>
      </w:r>
    </w:p>
    <w:p w14:paraId="29AB05C3"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A target specificity of 98.1633% is the mathematical minimum for PPV ≥ 0.5 if sensitivity remains 90%. This target is not guaranteed to be achievable simultaneously with unchanged sensitivity. RetinaCare should obtain validation data for its score threshold, choose the operating point based on expected clinical cost, and use confirmatory assessment rather than treating a positive screening result as a definitive diagnosis.</w:t>
      </w:r>
    </w:p>
    <w:p w14:paraId="2108E3E8" w14:textId="77777777" w:rsidR="00184B5E" w:rsidRPr="00175C62" w:rsidRDefault="00000000">
      <w:pPr>
        <w:shd w:val="clear" w:color="auto" w:fill="EEF5FB"/>
        <w:spacing w:before="20" w:after="140"/>
        <w:ind w:left="216" w:right="173"/>
        <w:rPr>
          <w:rFonts w:ascii="Times New Roman" w:hAnsi="Times New Roman" w:cs="Times New Roman"/>
          <w:color w:val="auto"/>
          <w:sz w:val="24"/>
          <w:szCs w:val="24"/>
        </w:rPr>
      </w:pPr>
      <w:r w:rsidRPr="00175C62">
        <w:rPr>
          <w:rFonts w:ascii="Times New Roman" w:hAnsi="Times New Roman" w:cs="Times New Roman"/>
          <w:b/>
          <w:color w:val="auto"/>
          <w:sz w:val="24"/>
          <w:szCs w:val="24"/>
        </w:rPr>
        <w:t xml:space="preserve">Interpretation for RetinaCare: </w:t>
      </w:r>
      <w:r w:rsidRPr="00175C62">
        <w:rPr>
          <w:rFonts w:ascii="Times New Roman" w:hAnsi="Times New Roman" w:cs="Times New Roman"/>
          <w:color w:val="auto"/>
          <w:sz w:val="24"/>
          <w:szCs w:val="24"/>
        </w:rPr>
        <w:t>The policy should not be retained unchanged without review. A prevalence-aware threshold and confirmatory pathway are justified, but threshold selection must be evidence-based and must explicitly account for the tenfold cost of a missed referable case.</w:t>
      </w:r>
    </w:p>
    <w:p w14:paraId="6D1BFB7E" w14:textId="75310E1A" w:rsidR="00184B5E" w:rsidRPr="00175C62" w:rsidRDefault="00184B5E">
      <w:pPr>
        <w:rPr>
          <w:rFonts w:ascii="Times New Roman" w:hAnsi="Times New Roman" w:cs="Times New Roman"/>
          <w:color w:val="auto"/>
          <w:sz w:val="24"/>
          <w:szCs w:val="24"/>
        </w:rPr>
      </w:pPr>
    </w:p>
    <w:p w14:paraId="658C0429" w14:textId="77777777" w:rsidR="00184B5E" w:rsidRPr="00175C62" w:rsidRDefault="00000000">
      <w:pPr>
        <w:pStyle w:val="Heading1"/>
        <w:rPr>
          <w:rFonts w:ascii="Times New Roman" w:hAnsi="Times New Roman" w:cs="Times New Roman"/>
          <w:color w:val="auto"/>
          <w:sz w:val="24"/>
          <w:szCs w:val="24"/>
        </w:rPr>
      </w:pPr>
      <w:r w:rsidRPr="00175C62">
        <w:rPr>
          <w:rFonts w:ascii="Times New Roman" w:hAnsi="Times New Roman" w:cs="Times New Roman"/>
          <w:color w:val="auto"/>
          <w:sz w:val="24"/>
          <w:szCs w:val="24"/>
        </w:rPr>
        <w:t>Final Numerical Answer Sheet</w:t>
      </w:r>
    </w:p>
    <w:p w14:paraId="47888E9B" w14:textId="77777777" w:rsidR="00184B5E" w:rsidRPr="00175C62" w:rsidRDefault="00000000">
      <w:pPr>
        <w:rPr>
          <w:rFonts w:ascii="Times New Roman" w:hAnsi="Times New Roman" w:cs="Times New Roman"/>
          <w:color w:val="auto"/>
          <w:sz w:val="24"/>
          <w:szCs w:val="24"/>
        </w:rPr>
      </w:pPr>
      <w:r w:rsidRPr="00175C62">
        <w:rPr>
          <w:rFonts w:ascii="Times New Roman" w:hAnsi="Times New Roman" w:cs="Times New Roman"/>
          <w:color w:val="auto"/>
          <w:sz w:val="24"/>
          <w:szCs w:val="24"/>
        </w:rPr>
        <w:t>This page consolidates key calculated answers for quick revision. The detailed derivations and interpretations appear in the relevant task sections above.</w:t>
      </w:r>
    </w:p>
    <w:tbl>
      <w:tblPr>
        <w:tblStyle w:val="TableGrid"/>
        <w:tblW w:w="0" w:type="auto"/>
        <w:jc w:val="center"/>
        <w:tblLook w:val="04A0" w:firstRow="1" w:lastRow="0" w:firstColumn="1" w:lastColumn="0" w:noHBand="0" w:noVBand="1"/>
      </w:tblPr>
      <w:tblGrid>
        <w:gridCol w:w="5035"/>
        <w:gridCol w:w="5035"/>
      </w:tblGrid>
      <w:tr w:rsidR="00184B5E" w:rsidRPr="00175C62" w14:paraId="0152E4B5" w14:textId="77777777">
        <w:trPr>
          <w:tblHeader/>
          <w:jc w:val="center"/>
        </w:trPr>
        <w:tc>
          <w:tcPr>
            <w:tcW w:w="5040" w:type="dxa"/>
            <w:shd w:val="clear" w:color="auto" w:fill="17365D"/>
            <w:tcMar>
              <w:top w:w="80" w:type="dxa"/>
              <w:left w:w="90" w:type="dxa"/>
              <w:bottom w:w="80" w:type="dxa"/>
              <w:right w:w="90" w:type="dxa"/>
            </w:tcMar>
            <w:vAlign w:val="center"/>
          </w:tcPr>
          <w:p w14:paraId="5CD3B7DC"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Task</w:t>
            </w:r>
          </w:p>
        </w:tc>
        <w:tc>
          <w:tcPr>
            <w:tcW w:w="5040" w:type="dxa"/>
            <w:shd w:val="clear" w:color="auto" w:fill="17365D"/>
            <w:tcMar>
              <w:top w:w="80" w:type="dxa"/>
              <w:left w:w="90" w:type="dxa"/>
              <w:bottom w:w="80" w:type="dxa"/>
              <w:right w:w="90" w:type="dxa"/>
            </w:tcMar>
            <w:vAlign w:val="center"/>
          </w:tcPr>
          <w:p w14:paraId="41414DCF" w14:textId="77777777" w:rsidR="00184B5E" w:rsidRPr="00175C62" w:rsidRDefault="00000000">
            <w:pPr>
              <w:spacing w:after="0"/>
              <w:rPr>
                <w:rFonts w:ascii="Times New Roman" w:hAnsi="Times New Roman" w:cs="Times New Roman"/>
                <w:color w:val="auto"/>
                <w:sz w:val="24"/>
                <w:szCs w:val="24"/>
              </w:rPr>
            </w:pPr>
            <w:r w:rsidRPr="00175C62">
              <w:rPr>
                <w:rFonts w:ascii="Times New Roman" w:hAnsi="Times New Roman" w:cs="Times New Roman"/>
                <w:b/>
                <w:color w:val="auto"/>
                <w:sz w:val="24"/>
                <w:szCs w:val="24"/>
              </w:rPr>
              <w:t>Key results</w:t>
            </w:r>
          </w:p>
        </w:tc>
      </w:tr>
      <w:tr w:rsidR="00184B5E" w:rsidRPr="00175C62" w14:paraId="4B324187" w14:textId="77777777">
        <w:trPr>
          <w:jc w:val="center"/>
        </w:trPr>
        <w:tc>
          <w:tcPr>
            <w:tcW w:w="5040" w:type="dxa"/>
            <w:tcMar>
              <w:top w:w="80" w:type="dxa"/>
              <w:left w:w="90" w:type="dxa"/>
              <w:bottom w:w="80" w:type="dxa"/>
              <w:right w:w="90" w:type="dxa"/>
            </w:tcMar>
            <w:vAlign w:val="center"/>
          </w:tcPr>
          <w:p w14:paraId="641C9372"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2 - SVD</w:t>
            </w:r>
          </w:p>
        </w:tc>
        <w:tc>
          <w:tcPr>
            <w:tcW w:w="5040" w:type="dxa"/>
            <w:tcMar>
              <w:top w:w="80" w:type="dxa"/>
              <w:left w:w="90" w:type="dxa"/>
              <w:bottom w:w="80" w:type="dxa"/>
              <w:right w:w="90" w:type="dxa"/>
            </w:tcMar>
            <w:vAlign w:val="center"/>
          </w:tcPr>
          <w:p w14:paraId="3751764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λ = 45.0000, 5.0000; σ = 6.7082, 2.2361; rank-1 error = 2.2361; energy retained = 90.0000%.</w:t>
            </w:r>
          </w:p>
        </w:tc>
      </w:tr>
      <w:tr w:rsidR="00184B5E" w:rsidRPr="00175C62" w14:paraId="0AF30A5A" w14:textId="77777777">
        <w:trPr>
          <w:jc w:val="center"/>
        </w:trPr>
        <w:tc>
          <w:tcPr>
            <w:tcW w:w="5040" w:type="dxa"/>
            <w:shd w:val="clear" w:color="auto" w:fill="F2F4F7"/>
            <w:tcMar>
              <w:top w:w="80" w:type="dxa"/>
              <w:left w:w="90" w:type="dxa"/>
              <w:bottom w:w="80" w:type="dxa"/>
              <w:right w:w="90" w:type="dxa"/>
            </w:tcMar>
            <w:vAlign w:val="center"/>
          </w:tcPr>
          <w:p w14:paraId="6208AE6F"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3 - Hessian</w:t>
            </w:r>
          </w:p>
        </w:tc>
        <w:tc>
          <w:tcPr>
            <w:tcW w:w="5040" w:type="dxa"/>
            <w:shd w:val="clear" w:color="auto" w:fill="F2F4F7"/>
            <w:tcMar>
              <w:top w:w="80" w:type="dxa"/>
              <w:left w:w="90" w:type="dxa"/>
              <w:bottom w:w="80" w:type="dxa"/>
              <w:right w:w="90" w:type="dxa"/>
            </w:tcMar>
            <w:vAlign w:val="center"/>
          </w:tcPr>
          <w:p w14:paraId="0218C2BA"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 xml:space="preserve">Eigenvalues 5.0000 and 3.0000; κ₂ = 1.6667; w* = [1.0000, </w:t>
            </w:r>
            <w:proofErr w:type="gramStart"/>
            <w:r w:rsidRPr="00175C62">
              <w:rPr>
                <w:rFonts w:ascii="Times New Roman" w:hAnsi="Times New Roman" w:cs="Times New Roman"/>
                <w:color w:val="auto"/>
                <w:sz w:val="24"/>
                <w:szCs w:val="24"/>
              </w:rPr>
              <w:t>1.0000]ᵀ</w:t>
            </w:r>
            <w:proofErr w:type="gramEnd"/>
            <w:r w:rsidRPr="00175C62">
              <w:rPr>
                <w:rFonts w:ascii="Times New Roman" w:hAnsi="Times New Roman" w:cs="Times New Roman"/>
                <w:color w:val="auto"/>
                <w:sz w:val="24"/>
                <w:szCs w:val="24"/>
              </w:rPr>
              <w:t>; stated J(w*) = -5.0000.</w:t>
            </w:r>
          </w:p>
        </w:tc>
      </w:tr>
      <w:tr w:rsidR="00184B5E" w:rsidRPr="00175C62" w14:paraId="4CB8B1DB" w14:textId="77777777">
        <w:trPr>
          <w:jc w:val="center"/>
        </w:trPr>
        <w:tc>
          <w:tcPr>
            <w:tcW w:w="5040" w:type="dxa"/>
            <w:tcMar>
              <w:top w:w="80" w:type="dxa"/>
              <w:left w:w="90" w:type="dxa"/>
              <w:bottom w:w="80" w:type="dxa"/>
              <w:right w:w="90" w:type="dxa"/>
            </w:tcMar>
            <w:vAlign w:val="center"/>
          </w:tcPr>
          <w:p w14:paraId="28E0DBB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4 - Information theory</w:t>
            </w:r>
          </w:p>
        </w:tc>
        <w:tc>
          <w:tcPr>
            <w:tcW w:w="5040" w:type="dxa"/>
            <w:tcMar>
              <w:top w:w="80" w:type="dxa"/>
              <w:left w:w="90" w:type="dxa"/>
              <w:bottom w:w="80" w:type="dxa"/>
              <w:right w:w="90" w:type="dxa"/>
            </w:tcMar>
            <w:vAlign w:val="center"/>
          </w:tcPr>
          <w:p w14:paraId="5558DA39"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H(p) = 1.7500 bits; KL(p||q₀) = 0.2500; KL(p||q₁) = 0.0507; KL(q₁||p) = 0.0536.</w:t>
            </w:r>
          </w:p>
        </w:tc>
      </w:tr>
      <w:tr w:rsidR="00184B5E" w:rsidRPr="00175C62" w14:paraId="6BCE894C" w14:textId="77777777">
        <w:trPr>
          <w:jc w:val="center"/>
        </w:trPr>
        <w:tc>
          <w:tcPr>
            <w:tcW w:w="5040" w:type="dxa"/>
            <w:shd w:val="clear" w:color="auto" w:fill="F2F4F7"/>
            <w:tcMar>
              <w:top w:w="80" w:type="dxa"/>
              <w:left w:w="90" w:type="dxa"/>
              <w:bottom w:w="80" w:type="dxa"/>
              <w:right w:w="90" w:type="dxa"/>
            </w:tcMar>
            <w:vAlign w:val="center"/>
          </w:tcPr>
          <w:p w14:paraId="648C0B5A"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5 - Bayes</w:t>
            </w:r>
          </w:p>
        </w:tc>
        <w:tc>
          <w:tcPr>
            <w:tcW w:w="5040" w:type="dxa"/>
            <w:shd w:val="clear" w:color="auto" w:fill="F2F4F7"/>
            <w:tcMar>
              <w:top w:w="80" w:type="dxa"/>
              <w:left w:w="90" w:type="dxa"/>
              <w:bottom w:w="80" w:type="dxa"/>
              <w:right w:w="90" w:type="dxa"/>
            </w:tcMar>
            <w:vAlign w:val="center"/>
          </w:tcPr>
          <w:p w14:paraId="6B9C7201"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At 10% prevalence: P(D|+) = 0.6667; P(D|-) = 0.0116.</w:t>
            </w:r>
          </w:p>
        </w:tc>
      </w:tr>
      <w:tr w:rsidR="00184B5E" w:rsidRPr="00175C62" w14:paraId="624FA67D" w14:textId="77777777">
        <w:trPr>
          <w:jc w:val="center"/>
        </w:trPr>
        <w:tc>
          <w:tcPr>
            <w:tcW w:w="5040" w:type="dxa"/>
            <w:tcMar>
              <w:top w:w="80" w:type="dxa"/>
              <w:left w:w="90" w:type="dxa"/>
              <w:bottom w:w="80" w:type="dxa"/>
              <w:right w:w="90" w:type="dxa"/>
            </w:tcMar>
            <w:vAlign w:val="center"/>
          </w:tcPr>
          <w:p w14:paraId="6D76090A"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6 - Gradient descent</w:t>
            </w:r>
          </w:p>
        </w:tc>
        <w:tc>
          <w:tcPr>
            <w:tcW w:w="5040" w:type="dxa"/>
            <w:tcMar>
              <w:top w:w="80" w:type="dxa"/>
              <w:left w:w="90" w:type="dxa"/>
              <w:bottom w:w="80" w:type="dxa"/>
              <w:right w:w="90" w:type="dxa"/>
            </w:tcMar>
            <w:vAlign w:val="center"/>
          </w:tcPr>
          <w:p w14:paraId="6445BC24"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w₁ = [0.5000, 0.5000], J = -3.7500; w₂ = [0.7500, 0.7500], J = -4.6875; w₃ = [0.8750, 0.8750], J = -4.9219.</w:t>
            </w:r>
          </w:p>
        </w:tc>
      </w:tr>
      <w:tr w:rsidR="00184B5E" w:rsidRPr="00175C62" w14:paraId="27A6D4CF" w14:textId="77777777">
        <w:trPr>
          <w:jc w:val="center"/>
        </w:trPr>
        <w:tc>
          <w:tcPr>
            <w:tcW w:w="5040" w:type="dxa"/>
            <w:shd w:val="clear" w:color="auto" w:fill="F2F4F7"/>
            <w:tcMar>
              <w:top w:w="80" w:type="dxa"/>
              <w:left w:w="90" w:type="dxa"/>
              <w:bottom w:w="80" w:type="dxa"/>
              <w:right w:w="90" w:type="dxa"/>
            </w:tcMar>
            <w:vAlign w:val="center"/>
          </w:tcPr>
          <w:p w14:paraId="24B2FB74"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7 - Momentum</w:t>
            </w:r>
          </w:p>
        </w:tc>
        <w:tc>
          <w:tcPr>
            <w:tcW w:w="5040" w:type="dxa"/>
            <w:shd w:val="clear" w:color="auto" w:fill="F2F4F7"/>
            <w:tcMar>
              <w:top w:w="80" w:type="dxa"/>
              <w:left w:w="90" w:type="dxa"/>
              <w:bottom w:w="80" w:type="dxa"/>
              <w:right w:w="90" w:type="dxa"/>
            </w:tcMar>
            <w:vAlign w:val="center"/>
          </w:tcPr>
          <w:p w14:paraId="01655627"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At β = 0.9, η = 0.1: w₁ = [0.5000, 0.5000], w₂ = [1.2000, 1.2000]; plain-GD stability bound η &lt; 0.4000.</w:t>
            </w:r>
          </w:p>
        </w:tc>
      </w:tr>
      <w:tr w:rsidR="00184B5E" w:rsidRPr="00175C62" w14:paraId="461AFE25" w14:textId="77777777">
        <w:trPr>
          <w:jc w:val="center"/>
        </w:trPr>
        <w:tc>
          <w:tcPr>
            <w:tcW w:w="5040" w:type="dxa"/>
            <w:tcMar>
              <w:top w:w="80" w:type="dxa"/>
              <w:left w:w="90" w:type="dxa"/>
              <w:bottom w:w="80" w:type="dxa"/>
              <w:right w:w="90" w:type="dxa"/>
            </w:tcMar>
            <w:vAlign w:val="center"/>
          </w:tcPr>
          <w:p w14:paraId="463EDD58"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8 - Bias / variance</w:t>
            </w:r>
          </w:p>
        </w:tc>
        <w:tc>
          <w:tcPr>
            <w:tcW w:w="5040" w:type="dxa"/>
            <w:tcMar>
              <w:top w:w="80" w:type="dxa"/>
              <w:left w:w="90" w:type="dxa"/>
              <w:bottom w:w="80" w:type="dxa"/>
              <w:right w:w="90" w:type="dxa"/>
            </w:tcMar>
            <w:vAlign w:val="center"/>
          </w:tcPr>
          <w:p w14:paraId="74BE5DA2"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Model P: bias² = 2.2500, variance = 0.2500, expected error = 3.5000. Model Q: 0.2500, 4.2500, 5.5000.</w:t>
            </w:r>
          </w:p>
        </w:tc>
      </w:tr>
      <w:tr w:rsidR="00184B5E" w:rsidRPr="00175C62" w14:paraId="288A9B6A" w14:textId="77777777">
        <w:trPr>
          <w:jc w:val="center"/>
        </w:trPr>
        <w:tc>
          <w:tcPr>
            <w:tcW w:w="5040" w:type="dxa"/>
            <w:shd w:val="clear" w:color="auto" w:fill="F2F4F7"/>
            <w:tcMar>
              <w:top w:w="80" w:type="dxa"/>
              <w:left w:w="90" w:type="dxa"/>
              <w:bottom w:w="80" w:type="dxa"/>
              <w:right w:w="90" w:type="dxa"/>
            </w:tcMar>
            <w:vAlign w:val="center"/>
          </w:tcPr>
          <w:p w14:paraId="1494B9AB"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9 - Confusion matrix</w:t>
            </w:r>
          </w:p>
        </w:tc>
        <w:tc>
          <w:tcPr>
            <w:tcW w:w="5040" w:type="dxa"/>
            <w:shd w:val="clear" w:color="auto" w:fill="F2F4F7"/>
            <w:tcMar>
              <w:top w:w="80" w:type="dxa"/>
              <w:left w:w="90" w:type="dxa"/>
              <w:bottom w:w="80" w:type="dxa"/>
              <w:right w:w="90" w:type="dxa"/>
            </w:tcMar>
            <w:vAlign w:val="center"/>
          </w:tcPr>
          <w:p w14:paraId="28A3A200"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Accuracy 0.8500; error 0.1500; precision 0.8889; recall 0.8000; specificity 0.9000; F1 0.8421.</w:t>
            </w:r>
          </w:p>
        </w:tc>
      </w:tr>
      <w:tr w:rsidR="00184B5E" w:rsidRPr="00175C62" w14:paraId="186994B3" w14:textId="77777777">
        <w:trPr>
          <w:jc w:val="center"/>
        </w:trPr>
        <w:tc>
          <w:tcPr>
            <w:tcW w:w="5040" w:type="dxa"/>
            <w:tcMar>
              <w:top w:w="80" w:type="dxa"/>
              <w:left w:w="90" w:type="dxa"/>
              <w:bottom w:w="80" w:type="dxa"/>
              <w:right w:w="90" w:type="dxa"/>
            </w:tcMar>
            <w:vAlign w:val="center"/>
          </w:tcPr>
          <w:p w14:paraId="6878FAEF"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11 - Low prevalence</w:t>
            </w:r>
          </w:p>
        </w:tc>
        <w:tc>
          <w:tcPr>
            <w:tcW w:w="5040" w:type="dxa"/>
            <w:tcMar>
              <w:top w:w="80" w:type="dxa"/>
              <w:left w:w="90" w:type="dxa"/>
              <w:bottom w:w="80" w:type="dxa"/>
              <w:right w:w="90" w:type="dxa"/>
            </w:tcMar>
            <w:vAlign w:val="center"/>
          </w:tcPr>
          <w:p w14:paraId="043FA355" w14:textId="77777777" w:rsidR="00184B5E" w:rsidRPr="00175C62" w:rsidRDefault="00000000">
            <w:pPr>
              <w:spacing w:after="0" w:line="240" w:lineRule="auto"/>
              <w:rPr>
                <w:rFonts w:ascii="Times New Roman" w:hAnsi="Times New Roman" w:cs="Times New Roman"/>
                <w:color w:val="auto"/>
                <w:sz w:val="24"/>
                <w:szCs w:val="24"/>
              </w:rPr>
            </w:pPr>
            <w:r w:rsidRPr="00175C62">
              <w:rPr>
                <w:rFonts w:ascii="Times New Roman" w:hAnsi="Times New Roman" w:cs="Times New Roman"/>
                <w:color w:val="auto"/>
                <w:sz w:val="24"/>
                <w:szCs w:val="24"/>
              </w:rPr>
              <w:t>At 2%: PPV = 0.2687, P(D|</w:t>
            </w:r>
            <w:proofErr w:type="gramStart"/>
            <w:r w:rsidRPr="00175C62">
              <w:rPr>
                <w:rFonts w:ascii="Times New Roman" w:hAnsi="Times New Roman" w:cs="Times New Roman"/>
                <w:color w:val="auto"/>
                <w:sz w:val="24"/>
                <w:szCs w:val="24"/>
              </w:rPr>
              <w:t>-)=</w:t>
            </w:r>
            <w:proofErr w:type="gramEnd"/>
            <w:r w:rsidRPr="00175C62">
              <w:rPr>
                <w:rFonts w:ascii="Times New Roman" w:hAnsi="Times New Roman" w:cs="Times New Roman"/>
                <w:color w:val="auto"/>
                <w:sz w:val="24"/>
                <w:szCs w:val="24"/>
              </w:rPr>
              <w:t>0.0021, FP = 49 and FN = 2 per 1,000; minimum Sp for PPV 0.5 at Se 0.9 = 98.1633%.</w:t>
            </w:r>
          </w:p>
        </w:tc>
      </w:tr>
    </w:tbl>
    <w:p w14:paraId="257A5FEF" w14:textId="77777777" w:rsidR="00184B5E" w:rsidRPr="00175C62" w:rsidRDefault="00184B5E">
      <w:pPr>
        <w:spacing w:after="20"/>
        <w:rPr>
          <w:rFonts w:ascii="Times New Roman" w:hAnsi="Times New Roman" w:cs="Times New Roman"/>
          <w:color w:val="auto"/>
          <w:sz w:val="24"/>
          <w:szCs w:val="24"/>
        </w:rPr>
      </w:pPr>
    </w:p>
    <w:p w14:paraId="59C395E3" w14:textId="081CE815" w:rsidR="00184B5E" w:rsidRPr="00175C62" w:rsidRDefault="00184B5E">
      <w:pPr>
        <w:rPr>
          <w:rFonts w:ascii="Times New Roman" w:hAnsi="Times New Roman" w:cs="Times New Roman"/>
          <w:color w:val="auto"/>
          <w:sz w:val="24"/>
          <w:szCs w:val="24"/>
        </w:rPr>
      </w:pPr>
    </w:p>
    <w:sectPr w:rsidR="00184B5E" w:rsidRPr="00175C62" w:rsidSect="00034616">
      <w:footerReference w:type="default" r:id="rId8"/>
      <w:pgSz w:w="12240" w:h="15840"/>
      <w:pgMar w:top="979"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4627E" w14:textId="77777777" w:rsidR="009F2B83" w:rsidRDefault="009F2B83">
      <w:pPr>
        <w:spacing w:after="0" w:line="240" w:lineRule="auto"/>
      </w:pPr>
      <w:r>
        <w:separator/>
      </w:r>
    </w:p>
  </w:endnote>
  <w:endnote w:type="continuationSeparator" w:id="0">
    <w:p w14:paraId="6F355FFC" w14:textId="77777777" w:rsidR="009F2B83" w:rsidRDefault="009F2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788D0" w14:textId="77777777" w:rsidR="00184B5E" w:rsidRDefault="00000000">
    <w:proofErr w:type="spellStart"/>
    <w:r>
      <w:rPr>
        <w:color w:val="5F6368"/>
        <w:sz w:val="16"/>
      </w:rPr>
      <w:t>RetinaCare</w:t>
    </w:r>
    <w:proofErr w:type="spellEnd"/>
    <w:r>
      <w:rPr>
        <w:color w:val="5F6368"/>
        <w:sz w:val="16"/>
      </w:rPr>
      <w:t>: Mathematical Analysis and Screening Audit</w:t>
    </w:r>
  </w:p>
  <w:p w14:paraId="2C5864A3" w14:textId="77777777" w:rsidR="00184B5E" w:rsidRDefault="00000000">
    <w:pPr>
      <w:jc w:val="right"/>
    </w:pPr>
    <w:r>
      <w:rPr>
        <w:color w:val="5F6368"/>
        <w:sz w:val="16"/>
      </w:rPr>
      <w:t xml:space="preserve">Page </w:t>
    </w:r>
    <w:r>
      <w:fldChar w:fldCharType="begin"/>
    </w:r>
    <w:r>
      <w:instrText xml:space="preserve"> PAGE </w:instrText>
    </w:r>
    <w:r w:rsidR="00175C62">
      <w:fldChar w:fldCharType="separate"/>
    </w:r>
    <w:r w:rsidR="00175C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C3F4B" w14:textId="77777777" w:rsidR="009F2B83" w:rsidRDefault="009F2B83">
      <w:pPr>
        <w:spacing w:after="0" w:line="240" w:lineRule="auto"/>
      </w:pPr>
      <w:r>
        <w:separator/>
      </w:r>
    </w:p>
  </w:footnote>
  <w:footnote w:type="continuationSeparator" w:id="0">
    <w:p w14:paraId="1710B58F" w14:textId="77777777" w:rsidR="009F2B83" w:rsidRDefault="009F2B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2944408">
    <w:abstractNumId w:val="8"/>
  </w:num>
  <w:num w:numId="2" w16cid:durableId="772475961">
    <w:abstractNumId w:val="6"/>
  </w:num>
  <w:num w:numId="3" w16cid:durableId="357388133">
    <w:abstractNumId w:val="5"/>
  </w:num>
  <w:num w:numId="4" w16cid:durableId="650791499">
    <w:abstractNumId w:val="4"/>
  </w:num>
  <w:num w:numId="5" w16cid:durableId="18821791">
    <w:abstractNumId w:val="7"/>
  </w:num>
  <w:num w:numId="6" w16cid:durableId="1740050885">
    <w:abstractNumId w:val="3"/>
  </w:num>
  <w:num w:numId="7" w16cid:durableId="506749924">
    <w:abstractNumId w:val="2"/>
  </w:num>
  <w:num w:numId="8" w16cid:durableId="240406749">
    <w:abstractNumId w:val="1"/>
  </w:num>
  <w:num w:numId="9" w16cid:durableId="556941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C62"/>
    <w:rsid w:val="00184B5E"/>
    <w:rsid w:val="001B03E5"/>
    <w:rsid w:val="0029639D"/>
    <w:rsid w:val="00326F90"/>
    <w:rsid w:val="009F2B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0953D"/>
  <w14:defaultImageDpi w14:val="300"/>
  <w15:docId w15:val="{127FBF96-44DB-4C54-8089-0340807D5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02124"/>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4428</Words>
  <Characters>25241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CSA47 CO1 Assessment 2 - RetinaCare Complete Report</dc:title>
  <dc:subject>Mathematical analysis of a diabetic retinopathy screening model</dc:subject>
  <dc:creator>sanhith</dc:creator>
  <cp:keywords>CSA47, Deep Learning, Assessment 2, RetinaCare, Bayes, SVD, Gradient Descent</cp:keywords>
  <dc:description>generated by python-docx</dc:description>
  <cp:lastModifiedBy>SANHITH THIKKAVARAPU</cp:lastModifiedBy>
  <cp:revision>2</cp:revision>
  <dcterms:created xsi:type="dcterms:W3CDTF">2026-10-14T04:20:00Z</dcterms:created>
  <dcterms:modified xsi:type="dcterms:W3CDTF">2026-10-14T04:20:00Z</dcterms:modified>
  <cp:category/>
</cp:coreProperties>
</file>