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DFC6E">
      <w:pPr>
        <w:rPr>
          <w:rFonts w:hint="default"/>
        </w:rPr>
      </w:pPr>
      <w:r>
        <w:rPr>
          <w:rFonts w:hint="default"/>
        </w:rPr>
        <w:t>DSA0502 QUERY PROCESSING FOR DATASCIENCE</w:t>
      </w:r>
    </w:p>
    <w:p w14:paraId="302C9E59">
      <w:pPr>
        <w:rPr>
          <w:rFonts w:hint="default"/>
        </w:rPr>
      </w:pPr>
      <w:r>
        <w:rPr>
          <w:rFonts w:hint="default"/>
        </w:rPr>
        <w:t>CO1 – AT1 – DATA INTERPRETATION</w:t>
      </w:r>
    </w:p>
    <w:p w14:paraId="60E953EC">
      <w:pPr>
        <w:rPr>
          <w:rFonts w:hint="default"/>
        </w:rPr>
      </w:pPr>
    </w:p>
    <w:p w14:paraId="3FD3E0DE">
      <w:pPr>
        <w:rPr>
          <w:rFonts w:hint="default"/>
          <w:lang w:val="en-US"/>
        </w:rPr>
      </w:pPr>
      <w:r>
        <w:rPr>
          <w:rFonts w:hint="default"/>
          <w:lang w:val="en-US"/>
        </w:rPr>
        <w:t>Que:28.Agriculture Crop Yield Analysis</w:t>
      </w:r>
      <w:r>
        <w:rPr>
          <w:rFonts w:hint="default"/>
          <w:lang w:val="en-US"/>
        </w:rPr>
        <w:drawing>
          <wp:inline distT="0" distB="0" distL="114300" distR="114300">
            <wp:extent cx="5273040" cy="2965450"/>
            <wp:effectExtent l="0" t="0" r="0" b="6350"/>
            <wp:docPr id="1" name="Picture 1" descr="Screenshot 2026-07-20 223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0 2231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B778">
      <w:pPr>
        <w:rPr>
          <w:rFonts w:hint="default"/>
          <w:lang w:val="en-US"/>
        </w:rPr>
      </w:pPr>
    </w:p>
    <w:p w14:paraId="2377DCC0">
      <w:pPr>
        <w:rPr>
          <w:rFonts w:hint="default"/>
          <w:lang w:val="en-US"/>
        </w:rPr>
      </w:pPr>
    </w:p>
    <w:p w14:paraId="03DEED69">
      <w:pPr>
        <w:rPr>
          <w:rFonts w:hint="default"/>
          <w:lang w:val="en-US"/>
        </w:rPr>
      </w:pPr>
      <w:r>
        <w:rPr>
          <w:rFonts w:hint="default"/>
          <w:lang w:val="en-US"/>
        </w:rPr>
        <w:t>Que:28. Movie Ratings</w:t>
      </w:r>
    </w:p>
    <w:p w14:paraId="5853C444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67960" cy="2965450"/>
            <wp:effectExtent l="0" t="0" r="508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087A5B"/>
    <w:rsid w:val="3DD96E06"/>
    <w:rsid w:val="4B08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2026-07-20T17:03:00Z</dcterms:created>
  <dc:creator>kaviyavarshini s</dc:creator>
  <cp:lastModifiedBy>kaviyavarshini s</cp:lastModifiedBy>
  <dcterms:modified xsi:type="dcterms:W3CDTF">2026-07-20T17:22:22Z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40C06099E7DE418C95E813635FB2AC7E_11</vt:lpwstr>
  </property>
  <property fmtid="{D5CDD505-2E9C-101B-9397-08002B2CF9AE}" pid="4" name="KSOTemplateDocerSaveRecord">
    <vt:lpwstr>eyJoZGlkIjoiMDNmZjIzNmM4MGUwNjY3N2IxMDQ2NDE3ZTY5NDk3MGMiLCJ1c2VySWQiOiI1Njc1NTU3NzkwNDcifQ==</vt:lpwstr>
  </property>
</Properties>
</file>