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t xml:space="preserve"/>
      </w:r>
    </w:p>
    <w:p>
      <w:pPr>
        <w:spacing w:after="200"/>
      </w:pPr>
      <w:r>
        <w:t xml:space="preserve"/>
      </w:r>
    </w:p>
    <w:p>
      <w:pPr>
        <w:spacing w:after="200"/>
        <w:jc w:val="center"/>
      </w:pPr>
      <w:r>
        <w:rPr>
          <w:b/>
          <w:bCs/>
          <w:color w:val="1F3864"/>
          <w:sz w:val="56"/>
          <w:szCs w:val="56"/>
        </w:rPr>
        <w:t xml:space="preserve">LuxeNest AI Voice Agent</w:t>
      </w:r>
    </w:p>
    <w:p>
      <w:pPr>
        <w:spacing w:after="400"/>
        <w:jc w:val="center"/>
      </w:pPr>
      <w:r>
        <w:rPr>
          <w:color w:val="2E75B6"/>
          <w:sz w:val="32"/>
          <w:szCs w:val="32"/>
        </w:rPr>
        <w:t xml:space="preserve">Complete Project Documentation</w:t>
      </w:r>
    </w:p>
    <w:p>
      <w:pPr>
        <w:spacing w:after="200"/>
        <w:jc w:val="center"/>
      </w:pPr>
      <w:r>
        <w:rPr>
          <w:color w:val="666666"/>
          <w:sz w:val="24"/>
          <w:szCs w:val="24"/>
        </w:rPr>
        <w:t xml:space="preserve">Built with Retell AI  |  Twilio  |  Cal.com  |  Make.com</w:t>
      </w:r>
    </w:p>
    <w:p>
      <w:pPr>
        <w:spacing w:after="600"/>
        <w:jc w:val="center"/>
      </w:pPr>
      <w:r>
        <w:rPr>
          <w:i/>
          <w:iCs/>
          <w:color w:val="888888"/>
          <w:sz w:val="22"/>
          <w:szCs w:val="22"/>
        </w:rPr>
        <w:t xml:space="preserve">Built by Sania</w:t>
      </w:r>
    </w:p>
    <w:p>
      <w:r>
        <w:br w:type="page"/>
      </w:r>
    </w:p>
    <w:p>
      <w:pPr>
        <w:pStyle w:val="Heading1"/>
      </w:pPr>
      <w:r>
        <w:rPr>
          <w:b/>
          <w:bCs/>
          <w:color w:val="1F3864"/>
          <w:sz w:val="32"/>
          <w:szCs w:val="32"/>
        </w:rPr>
        <w:t xml:space="preserve">1. Project Overview</w:t>
      </w:r>
    </w:p>
    <w:p>
      <w:pPr>
        <w:spacing w:after="120"/>
      </w:pPr>
      <w:r>
        <w:rPr>
          <w:sz w:val="22"/>
          <w:szCs w:val="22"/>
        </w:rPr>
        <w:t xml:space="preserve">LuxeNest AI Voice Agent is a fully automated voice agent system built for home services businesses. The AI agent — named Sarah — handles both inbound and outbound calls, follows a strict 5-stage call flow, handles objections professionally, and automatically books appointments in Cal.com without any manual intervention.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What Sarah Does Automatically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Calls homeowners and confirms their identity and address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Uncovers their home service needs (kitchen, bathroom, roofing, flooring etc.)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Pitches a free in-home estimate — no pressure, no obligation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Handles common objections professionally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Books the appointment and sends confirmation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Syncs all call data via Make.com webhook</w:t>
      </w:r>
    </w:p>
    <w:p>
      <w:pPr>
        <w:spacing w:after="200"/>
      </w:pPr>
      <w:r>
        <w:t xml:space="preserve"/>
      </w:r>
    </w:p>
    <w:p>
      <w:pPr>
        <w:pStyle w:val="Heading1"/>
      </w:pPr>
      <w:r>
        <w:rPr>
          <w:b/>
          <w:bCs/>
          <w:color w:val="1F3864"/>
          <w:sz w:val="32"/>
          <w:szCs w:val="32"/>
        </w:rPr>
        <w:t xml:space="preserve">2. 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Retell AI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Voice agent platform — hosts Sarah the AI agent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Twilio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 phone number &amp; SIP trunking for real calls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Cal.com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Appointment scheduling &amp; calendar management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Make.com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Automation &amp; webhook processing between platforms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GoHighLevel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CRM for lead management (optional integration)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</w:pPr>
      <w:r>
        <w:rPr>
          <w:b/>
          <w:bCs/>
          <w:color w:val="1F3864"/>
          <w:sz w:val="32"/>
          <w:szCs w:val="32"/>
        </w:rPr>
        <w:t xml:space="preserve">3. Call Flow Architecture</w:t>
      </w:r>
    </w:p>
    <w:p>
      <w:pPr>
        <w:spacing w:after="120"/>
      </w:pPr>
      <w:r>
        <w:rPr>
          <w:sz w:val="22"/>
          <w:szCs w:val="22"/>
        </w:rPr>
        <w:t xml:space="preserve">The agent follows a strict 5-stage flow. Each stage has defined transition conditions — the agent cannot skip stages or improvise outside the script.</w:t>
      </w:r>
    </w:p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400"/>
        <w:gridCol w:w="60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Intro &amp; Verification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Confirms customer identity, address, and homeowner status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Need Uncovering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Discovers pain points — kitchen, bathroom, roofing, flooring etc.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Value of Visit Pitch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Sells the free written estimate — asks for preferred day &amp; time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Objection Handling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Navigates budget stalls, timing objections, spouse objections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Book the Appointment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Confirms details, books slot, sends confirmation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</w:pPr>
      <w:r>
        <w:rPr>
          <w:b/>
          <w:bCs/>
          <w:color w:val="1F3864"/>
          <w:sz w:val="32"/>
          <w:szCs w:val="32"/>
        </w:rPr>
        <w:t xml:space="preserve">4. System Screenshots</w:t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4.1 Retell AI Agent Canvas</w:t>
      </w:r>
    </w:p>
    <w:p>
      <w:pPr>
        <w:spacing w:after="120"/>
      </w:pPr>
      <w:r>
        <w:rPr>
          <w:sz w:val="22"/>
          <w:szCs w:val="22"/>
        </w:rPr>
        <w:t xml:space="preserve">The complete 5-stage call flow built in Retell AI's visual node editor. Each node contains the conversation script and transition conditions.</w:t>
      </w:r>
    </w:p>
    <w:p>
      <w:pPr>
        <w:spacing w:after="200"/>
      </w:pPr>
      <w:r>
        <w:t xml:space="preserve"/>
      </w:r>
    </w:p>
    <w:p>
      <w:pPr>
        <w:spacing w:after="100"/>
        <w:jc w:val="center"/>
      </w:pPr>
      <w:r>
        <w:drawing>
          <wp:inline distT="0" distB="0" distL="0" distR="0">
            <wp:extent cx="5669280" cy="3738967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280" cy="3738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Figure 1: Retell AI visual canvas showing all 5 stages connected — Welcome Node → Need Uncovering → Value of Visit → Objection Handling → Book Appointment → End Call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4.2 Making an Outbound Call</w:t>
      </w:r>
    </w:p>
    <w:p>
      <w:pPr>
        <w:spacing w:after="120"/>
      </w:pPr>
      <w:r>
        <w:rPr>
          <w:sz w:val="22"/>
          <w:szCs w:val="22"/>
        </w:rPr>
        <w:t xml:space="preserve">Sarah calls homeowners using dynamic variables injected at call time — customer name, address, and service issue are all passed in before the call starts.</w:t>
      </w:r>
    </w:p>
    <w:p>
      <w:pPr>
        <w:spacing w:after="200"/>
      </w:pPr>
      <w:r>
        <w:t xml:space="preserve"/>
      </w:r>
    </w:p>
    <w:p>
      <w:pPr>
        <w:spacing w:after="100"/>
        <w:jc w:val="center"/>
      </w:pPr>
      <w:r>
        <w:drawing>
          <wp:inline distT="0" distB="0" distL="0" distR="0">
            <wp:extent cx="5669280" cy="245458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280" cy="2454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Figure 2: Retell AI outbound call panel — dynamic variables (customer_name, customer_address, issue) filled in before calling +923034986541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4.3 Make.com Automation Scenario</w:t>
      </w:r>
    </w:p>
    <w:p>
      <w:pPr>
        <w:spacing w:after="120"/>
      </w:pPr>
      <w:r>
        <w:rPr>
          <w:sz w:val="22"/>
          <w:szCs w:val="22"/>
        </w:rPr>
        <w:t xml:space="preserve">The Make.com scenario listens for Retell AI webhooks and automatically processes call data to create Cal.com bookings.</w:t>
      </w:r>
    </w:p>
    <w:p>
      <w:pPr>
        <w:spacing w:after="200"/>
      </w:pPr>
      <w:r>
        <w:t xml:space="preserve"/>
      </w:r>
    </w:p>
    <w:p>
      <w:pPr>
        <w:spacing w:after="100"/>
        <w:jc w:val="center"/>
      </w:pPr>
      <w:r>
        <w:drawing>
          <wp:inline distT="0" distB="0" distL="0" distR="0">
            <wp:extent cx="5669280" cy="2708216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280" cy="2708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Figure 3: Active Make.com scenario — Custom Webhook receives Retell AI call data → HTTP module POSTs to Cal.com API to create booking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4.4 Cal.com Booking Created</w:t>
      </w:r>
    </w:p>
    <w:p>
      <w:pPr>
        <w:spacing w:after="120"/>
      </w:pPr>
      <w:r>
        <w:rPr>
          <w:sz w:val="22"/>
          <w:szCs w:val="22"/>
        </w:rPr>
        <w:t xml:space="preserve">After every successful call, a booking is automatically created in Cal.com with the customer's name and appointment details.</w:t>
      </w:r>
    </w:p>
    <w:p>
      <w:pPr>
        <w:spacing w:after="200"/>
      </w:pPr>
      <w:r>
        <w:t xml:space="preserve"/>
      </w:r>
    </w:p>
    <w:p>
      <w:pPr>
        <w:spacing w:after="100"/>
        <w:jc w:val="center"/>
      </w:pPr>
      <w:r>
        <w:drawing>
          <wp:inline distT="0" distB="0" distL="0" distR="0">
            <wp:extent cx="5669280" cy="1300951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280" cy="1300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Figure 4: Cal.com upcoming bookings — 'Free In-Home Estimate between LuxeNest and Sani' automatically created after the AI call ended</w:t>
      </w:r>
    </w:p>
    <w:p>
      <w:pPr>
        <w:spacing w:after="200"/>
      </w:pPr>
      <w:r>
        <w:t xml:space="preserve"/>
      </w:r>
    </w:p>
    <w:p>
      <w:pPr>
        <w:pStyle w:val="Heading1"/>
      </w:pPr>
      <w:r>
        <w:rPr>
          <w:b/>
          <w:bCs/>
          <w:color w:val="1F3864"/>
          <w:sz w:val="32"/>
          <w:szCs w:val="32"/>
        </w:rPr>
        <w:t xml:space="preserve">5. Objection Handling</w:t>
      </w:r>
    </w:p>
    <w:p>
      <w:pPr>
        <w:spacing w:after="120"/>
      </w:pPr>
      <w:r>
        <w:rPr>
          <w:sz w:val="22"/>
          <w:szCs w:val="22"/>
        </w:rPr>
        <w:t xml:space="preserve">Sarah is programmed to handle the most common objections in home services sales. Each objection has a proven rebuttal with up to two re-attempt attempts before a graceful exit.</w:t>
      </w:r>
    </w:p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Objection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Response Strategy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"Not now" / Timing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Reframe estimate as planning tool — no commitment needed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Budget Concern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Free estimate gives real numbers — zero obligation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Need to Talk to Spouse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Schedule when both are available — specialist answers both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Lead Time Concern (6-12mo)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Plan early to beat lead times — get the quote now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</w:pPr>
      <w:r>
        <w:rPr>
          <w:b/>
          <w:bCs/>
          <w:color w:val="1F3864"/>
          <w:sz w:val="32"/>
          <w:szCs w:val="32"/>
        </w:rPr>
        <w:t xml:space="preserve">6. Setup Guide</w:t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Step 1 — Retell AI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Create account at retellai.com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Create folder: 'Home Services Agent'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Create new Voice Agent: 'Home Services Inbound v1'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Select voice and language (English US)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Paste system prompt into Global Prompt field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Build 5-stage node flow on canvas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Set webhook URL to Make.com webhook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Publish the agent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Step 2 — Twilio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Create account at twilio.com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Get a US phone number ($1/month on trial)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Create Elastic SIP Trunk named 'LuxeNest Retell'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Set Termination URI: luxenest-retell.pstn.twilio.com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Add IP ACL with Retell AI CIDR block: 18.98.16.120/30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Set Outbound Transport to UDP in Retell AI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Import number to Retell AI via SIP trunking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Assign agent to phone number for inbound and outbound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Step 3 — Cal.com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Create account at cal.com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Create event type: 'Free In-Home Estimate' (60 mins)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Set availability (Mon-Sun recommended)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Disable 'Show on profile' for privacy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Generate API key from Settings &gt; Developer &gt; API Keys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Note your Event Type ID from the URL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Step 4 — Make.com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Create account at make.com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Create new scenario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Add Custom Webhook module — name it 'Retell AI Trigger'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Copy webhook URL and paste into Retell AI webhook settings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Add HTTP module — POST to https://api.cal.com/v2/bookings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Configure JSON body with dynamic variables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Activate the scenario</w:t>
      </w:r>
    </w:p>
    <w:p>
      <w:pPr>
        <w:spacing w:after="200"/>
      </w:pPr>
      <w:r>
        <w:t xml:space="preserve"/>
      </w:r>
    </w:p>
    <w:p>
      <w:pPr>
        <w:pStyle w:val="Heading1"/>
      </w:pPr>
      <w:r>
        <w:rPr>
          <w:b/>
          <w:bCs/>
          <w:color w:val="1F3864"/>
          <w:sz w:val="32"/>
          <w:szCs w:val="32"/>
        </w:rPr>
        <w:t xml:space="preserve">7. Agent System Prompt</w:t>
      </w:r>
    </w:p>
    <w:p>
      <w:pPr>
        <w:spacing w:after="120"/>
      </w:pPr>
      <w:r>
        <w:rPr>
          <w:sz w:val="22"/>
          <w:szCs w:val="22"/>
        </w:rPr>
        <w:t xml:space="preserve">The following system prompt is used in Retell AI's Global Prompt field. It defines Sarah's personality, strict rules, and all 5 call stages.</w:t>
      </w:r>
    </w:p>
    <w:p>
      <w:pPr>
        <w:spacing w:after="200"/>
      </w:pPr>
      <w:r>
        <w:t xml:space="preserve"/>
      </w:r>
    </w:p>
    <w:p>
      <w:pPr>
        <w:pBdr>
          <w:left w:val="single" w:color="2E75B6" w:sz="12"/>
        </w:pBd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You are Sarah, a professional appointment scheduler for LuxeNest, a home services company. Your job is to call homeowners, confirm their identity, uncover their home service needs, and schedule a FREE in-home estimate appointment.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b/>
          <w:bCs/>
          <w:sz w:val="18"/>
          <w:szCs w:val="18"/>
        </w:rPr>
        <w:t xml:space="preserve">PERSONALITY: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- Warm, confident, and professional at all times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- Never robotic, never pushy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- Speak naturally like a real human scheduler</w:t>
      </w:r>
    </w:p>
    <w:p>
      <w:pPr>
        <w:shd w:fill="F5F5F5" w:val="clear"/>
        <w:spacing w:after="2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- Never go off-script or make up information</w:t>
      </w:r>
    </w:p>
    <w:p>
      <w:pPr>
        <w:spacing w:after="120"/>
      </w:pPr>
      <w:r>
        <w:rPr>
          <w:sz w:val="22"/>
          <w:szCs w:val="22"/>
        </w:rPr>
        <w:t xml:space="preserve">(See full system prompt in /prompts/system-prompt.txt)</w:t>
      </w:r>
    </w:p>
    <w:p>
      <w:pPr>
        <w:spacing w:after="200"/>
      </w:pPr>
      <w:r>
        <w:t xml:space="preserve"/>
      </w:r>
    </w:p>
    <w:p>
      <w:pPr>
        <w:pStyle w:val="Heading1"/>
      </w:pPr>
      <w:r>
        <w:rPr>
          <w:b/>
          <w:bCs/>
          <w:color w:val="1F3864"/>
          <w:sz w:val="32"/>
          <w:szCs w:val="32"/>
        </w:rPr>
        <w:t xml:space="preserve">8. Testing Protocol</w:t>
      </w:r>
    </w:p>
    <w:p>
      <w:pPr>
        <w:spacing w:after="120"/>
      </w:pPr>
      <w:r>
        <w:rPr>
          <w:sz w:val="22"/>
          <w:szCs w:val="22"/>
        </w:rPr>
        <w:t xml:space="preserve">Before going live, two simulation tests must be completed to ensure the agent handles real-world scenarios: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Test 1 — Angry Customer Simulation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Caller is hostile and demands to be removed from the list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Caller makes pricing complaints mid-call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Caller threatens to report the company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Expected: Agent de-escalates, stays professional, never matches aggression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Test 2 — Low Information Caller Simulation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Caller gives one-word answers only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Caller cannot confirm their address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Caller does not remember making an inquiry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Expected: Agent guides gently without pressure, uses alternative verification</w:t>
      </w:r>
    </w:p>
    <w:p>
      <w:pPr>
        <w:spacing w:after="200"/>
      </w:pPr>
      <w:r>
        <w:t xml:space="preserve"/>
      </w:r>
    </w:p>
    <w:p>
      <w:pPr>
        <w:pStyle w:val="Heading1"/>
      </w:pPr>
      <w:r>
        <w:rPr>
          <w:b/>
          <w:bCs/>
          <w:color w:val="1F3864"/>
          <w:sz w:val="32"/>
          <w:szCs w:val="32"/>
        </w:rPr>
        <w:t xml:space="preserve">9. Webhook Data Structure</w:t>
      </w:r>
    </w:p>
    <w:p>
      <w:pPr>
        <w:spacing w:after="120"/>
      </w:pPr>
      <w:r>
        <w:rPr>
          <w:sz w:val="22"/>
          <w:szCs w:val="22"/>
        </w:rPr>
        <w:t xml:space="preserve">After every call, Retell AI automatically sends this JSON data to Make.com:</w:t>
      </w:r>
    </w:p>
    <w:p>
      <w:pPr>
        <w:spacing w:after="200"/>
      </w:pPr>
      <w:r>
        <w:t xml:space="preserve"/>
      </w:r>
    </w:p>
    <w:p>
      <w:pPr>
        <w:shd w:fill="F0F4FF" w:val="clear"/>
        <w:spacing w:after="20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{
  "event": "call_analyzed",
  "call": {
    "retell_llm_dynamic_variables": {
      "customer_name": "John Smith",
      "customer_address": "123 Main St Arizona",
      "issue": "Kitchen Remodel"
    },
    "to_number": "+1xxxxxxxxxx",
    "from_number": "+14058070517",
    "transcript": "Agent: Hi this is Sarah...",
    "call_analysis": {
      "call_summary": "Agent contacted homeowner..."
    }
  }
}</w:t>
      </w:r>
    </w:p>
    <w:p>
      <w:pPr>
        <w:spacing w:after="200"/>
      </w:pPr>
      <w:r>
        <w:t xml:space="preserve"/>
      </w:r>
    </w:p>
    <w:p>
      <w:r>
        <w:br w:type="page"/>
      </w:r>
    </w:p>
    <w:p>
      <w:pPr>
        <w:spacing w:after="200"/>
        <w:jc w:val="center"/>
      </w:pPr>
      <w:r>
        <w:rPr>
          <w:b/>
          <w:bCs/>
          <w:color w:val="1F3864"/>
          <w:sz w:val="28"/>
          <w:szCs w:val="28"/>
        </w:rPr>
        <w:t xml:space="preserve">LuxeNest AI Voice Agent — Project Documentation</w:t>
      </w:r>
    </w:p>
    <w:p>
      <w:pPr>
        <w:spacing w:after="200"/>
        <w:jc w:val="center"/>
      </w:pPr>
      <w:r>
        <w:rPr>
          <w:color w:val="666666"/>
          <w:sz w:val="22"/>
          <w:szCs w:val="22"/>
        </w:rPr>
        <w:t xml:space="preserve">Built by Sania  |  AI Voice Agent &amp; Automation Specialist</w:t>
      </w:r>
    </w:p>
    <w:p>
      <w:pPr>
        <w:jc w:val="center"/>
      </w:pPr>
      <w:r>
        <w:rPr>
          <w:color w:val="2E75B6"/>
          <w:sz w:val="20"/>
          <w:szCs w:val="20"/>
        </w:rPr>
        <w:t xml:space="preserve">Stack: Retell AI | Twilio | Cal.com | Make.com | GoHighLevel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051d83e76aedb011b5c1cbdfb2449d1c444ce39d.png"/><Relationship Id="rId8" Type="http://schemas.openxmlformats.org/officeDocument/2006/relationships/image" Target="media/7b82028f01fbfe7e45954e0ff93abbc814b06179.png"/><Relationship Id="rId9" Type="http://schemas.openxmlformats.org/officeDocument/2006/relationships/image" Target="media/2818ba41b404abd69559e29c138fbdd737a43abc.png"/><Relationship Id="rId10" Type="http://schemas.openxmlformats.org/officeDocument/2006/relationships/image" Target="media/46f1e3965bb1b99432800067da5b043cb54a096d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2026-06-07T06:08:09.930Z</dcterms:created>
  <dcterms:modified xsi:type="dcterms:W3CDTF">2026-06-07T06:08:09.930Z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