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216B" w:rsidRPr="0051216B" w:rsidRDefault="0051216B">
      <w:pPr>
        <w:rPr>
          <w:b/>
          <w:bCs/>
          <w:sz w:val="72"/>
          <w:szCs w:val="72"/>
        </w:rPr>
      </w:pPr>
      <w:r w:rsidRPr="0051216B">
        <w:rPr>
          <w:b/>
          <w:bCs/>
          <w:sz w:val="72"/>
          <w:szCs w:val="72"/>
        </w:rPr>
        <w:t>DAY 3 - API INTEGRATION AND DATA MIGRATION</w:t>
      </w:r>
    </w:p>
    <w:p w:rsidR="0051216B" w:rsidRPr="0051216B" w:rsidRDefault="0051216B">
      <w:pPr>
        <w:rPr>
          <w:b/>
          <w:bCs/>
          <w:sz w:val="36"/>
          <w:szCs w:val="36"/>
          <w:u w:val="single"/>
        </w:rPr>
      </w:pPr>
      <w:r w:rsidRPr="0051216B">
        <w:rPr>
          <w:b/>
          <w:bCs/>
          <w:sz w:val="36"/>
          <w:szCs w:val="36"/>
          <w:u w:val="single"/>
        </w:rPr>
        <w:t>Steps for Day 3:</w:t>
      </w:r>
    </w:p>
    <w:p w:rsidR="0051216B" w:rsidRPr="0051216B" w:rsidRDefault="0051216B" w:rsidP="0051216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1216B">
        <w:rPr>
          <w:sz w:val="24"/>
          <w:szCs w:val="24"/>
        </w:rPr>
        <w:t>Understand the Provided API:</w:t>
      </w:r>
    </w:p>
    <w:p w:rsidR="0051216B" w:rsidRPr="0051216B" w:rsidRDefault="0051216B" w:rsidP="0051216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1216B">
        <w:rPr>
          <w:sz w:val="24"/>
          <w:szCs w:val="24"/>
        </w:rPr>
        <w:t xml:space="preserve"> </w:t>
      </w:r>
      <w:r w:rsidRPr="0051216B">
        <w:rPr>
          <w:sz w:val="24"/>
          <w:szCs w:val="24"/>
        </w:rPr>
        <w:sym w:font="Symbol" w:char="F0B7"/>
      </w:r>
      <w:r w:rsidRPr="0051216B">
        <w:rPr>
          <w:sz w:val="24"/>
          <w:szCs w:val="24"/>
        </w:rPr>
        <w:t xml:space="preserve"> Review the API documentation for your assigned template.</w:t>
      </w:r>
    </w:p>
    <w:p w:rsidR="0051216B" w:rsidRDefault="0051216B" w:rsidP="0051216B">
      <w:pPr>
        <w:pStyle w:val="ListParagraph"/>
        <w:numPr>
          <w:ilvl w:val="0"/>
          <w:numId w:val="1"/>
        </w:numPr>
      </w:pPr>
      <w:r w:rsidRPr="0051216B">
        <w:rPr>
          <w:sz w:val="24"/>
          <w:szCs w:val="24"/>
        </w:rPr>
        <w:t xml:space="preserve"> </w:t>
      </w:r>
      <w:r w:rsidRPr="0051216B">
        <w:rPr>
          <w:sz w:val="24"/>
          <w:szCs w:val="24"/>
        </w:rPr>
        <w:sym w:font="Symbol" w:char="F0B7"/>
      </w:r>
      <w:r w:rsidRPr="0051216B">
        <w:rPr>
          <w:sz w:val="24"/>
          <w:szCs w:val="24"/>
        </w:rPr>
        <w:t xml:space="preserve"> Identify key endpoints such as: o Product listings (e.g., /products</w:t>
      </w:r>
      <w:r>
        <w:t>)</w:t>
      </w:r>
    </w:p>
    <w:p w:rsidR="0051216B" w:rsidRPr="0051216B" w:rsidRDefault="0051216B">
      <w:pPr>
        <w:rPr>
          <w:b/>
          <w:bCs/>
          <w:sz w:val="36"/>
          <w:szCs w:val="36"/>
        </w:rPr>
      </w:pPr>
      <w:r w:rsidRPr="0051216B">
        <w:rPr>
          <w:b/>
          <w:bCs/>
          <w:sz w:val="36"/>
          <w:szCs w:val="36"/>
        </w:rPr>
        <w:t>Product.ts</w:t>
      </w:r>
      <w:r>
        <w:rPr>
          <w:b/>
          <w:bCs/>
          <w:sz w:val="36"/>
          <w:szCs w:val="36"/>
        </w:rPr>
        <w:t>:</w:t>
      </w:r>
    </w:p>
    <w:p w:rsidR="0051216B" w:rsidRDefault="0051216B">
      <w:r>
        <w:rPr>
          <w:noProof/>
        </w:rPr>
        <w:drawing>
          <wp:inline distT="0" distB="0" distL="0" distR="0" wp14:anchorId="27EF586C" wp14:editId="241FFB3B">
            <wp:extent cx="5943600" cy="31381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6B" w:rsidRDefault="0051216B"/>
    <w:p w:rsidR="0051216B" w:rsidRDefault="00712031">
      <w:r>
        <w:rPr>
          <w:noProof/>
        </w:rPr>
        <w:drawing>
          <wp:inline distT="0" distB="0" distL="0" distR="0" wp14:anchorId="1805F528" wp14:editId="1D96A62A">
            <wp:extent cx="5943600" cy="10464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6B" w:rsidRDefault="0051216B"/>
    <w:p w:rsidR="0051216B" w:rsidRDefault="0051216B"/>
    <w:p w:rsidR="0051216B" w:rsidRDefault="00892B6D">
      <w:pPr>
        <w:rPr>
          <w:b/>
          <w:bCs/>
          <w:sz w:val="36"/>
          <w:szCs w:val="36"/>
        </w:rPr>
      </w:pPr>
      <w:r w:rsidRPr="00892B6D">
        <w:rPr>
          <w:b/>
          <w:bCs/>
          <w:sz w:val="36"/>
          <w:szCs w:val="36"/>
        </w:rPr>
        <w:lastRenderedPageBreak/>
        <w:t>2. Validate and Adjust Your Schema:</w:t>
      </w:r>
    </w:p>
    <w:p w:rsidR="00892B6D" w:rsidRDefault="00892B6D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77FA04A" wp14:editId="08903531">
            <wp:extent cx="5943600" cy="2103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B6D" w:rsidRPr="00892B6D" w:rsidRDefault="00892B6D" w:rsidP="00892B6D">
      <w:pPr>
        <w:pStyle w:val="ListParagraph"/>
        <w:numPr>
          <w:ilvl w:val="0"/>
          <w:numId w:val="1"/>
        </w:numPr>
        <w:rPr>
          <w:b/>
          <w:bCs/>
          <w:sz w:val="48"/>
          <w:szCs w:val="48"/>
          <w:u w:val="single"/>
        </w:rPr>
      </w:pPr>
      <w:r w:rsidRPr="00892B6D">
        <w:rPr>
          <w:b/>
          <w:bCs/>
          <w:sz w:val="48"/>
          <w:szCs w:val="48"/>
          <w:u w:val="single"/>
        </w:rPr>
        <w:t>Data Migration Options:</w:t>
      </w:r>
    </w:p>
    <w:p w:rsidR="00892B6D" w:rsidRDefault="00892B6D" w:rsidP="00892B6D">
      <w:pPr>
        <w:pStyle w:val="ListParagraph"/>
        <w:ind w:left="405"/>
        <w:rPr>
          <w:b/>
          <w:bCs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72382302" wp14:editId="34CA4200">
            <wp:extent cx="5943600" cy="2997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B6D" w:rsidRDefault="00892B6D" w:rsidP="00892B6D">
      <w:pPr>
        <w:pStyle w:val="ListParagraph"/>
        <w:ind w:left="405"/>
        <w:rPr>
          <w:b/>
          <w:bCs/>
          <w:sz w:val="48"/>
          <w:szCs w:val="48"/>
          <w:u w:val="single"/>
        </w:rPr>
      </w:pPr>
      <w:r>
        <w:rPr>
          <w:noProof/>
        </w:rPr>
        <w:lastRenderedPageBreak/>
        <w:drawing>
          <wp:inline distT="0" distB="0" distL="0" distR="0" wp14:anchorId="75BD7B04" wp14:editId="59CBFE56">
            <wp:extent cx="5943600" cy="2842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B6D" w:rsidRPr="00892B6D" w:rsidRDefault="00892B6D" w:rsidP="00892B6D">
      <w:pPr>
        <w:pStyle w:val="ListParagraph"/>
        <w:ind w:left="405"/>
        <w:rPr>
          <w:b/>
          <w:bCs/>
          <w:sz w:val="48"/>
          <w:szCs w:val="48"/>
          <w:u w:val="single"/>
        </w:rPr>
      </w:pPr>
    </w:p>
    <w:p w:rsidR="00892B6D" w:rsidRDefault="00892B6D">
      <w:r>
        <w:rPr>
          <w:noProof/>
        </w:rPr>
        <w:drawing>
          <wp:inline distT="0" distB="0" distL="0" distR="0" wp14:anchorId="46D94A97" wp14:editId="55E0CA49">
            <wp:extent cx="5943600" cy="2635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B6D" w:rsidRDefault="00892B6D"/>
    <w:p w:rsidR="00892B6D" w:rsidRDefault="00892B6D"/>
    <w:p w:rsidR="00892B6D" w:rsidRDefault="00892B6D"/>
    <w:p w:rsidR="00892B6D" w:rsidRDefault="00892B6D"/>
    <w:p w:rsidR="00892B6D" w:rsidRDefault="00892B6D"/>
    <w:p w:rsidR="00892B6D" w:rsidRDefault="00892B6D"/>
    <w:p w:rsidR="00892B6D" w:rsidRDefault="00892B6D"/>
    <w:p w:rsidR="00892B6D" w:rsidRPr="00892B6D" w:rsidRDefault="00892B6D">
      <w:pPr>
        <w:rPr>
          <w:b/>
          <w:bCs/>
          <w:sz w:val="48"/>
          <w:szCs w:val="48"/>
        </w:rPr>
      </w:pPr>
      <w:r w:rsidRPr="00892B6D">
        <w:rPr>
          <w:b/>
          <w:bCs/>
          <w:sz w:val="48"/>
          <w:szCs w:val="48"/>
        </w:rPr>
        <w:lastRenderedPageBreak/>
        <w:t>Studio/Product</w:t>
      </w:r>
      <w:r>
        <w:rPr>
          <w:b/>
          <w:bCs/>
          <w:sz w:val="48"/>
          <w:szCs w:val="48"/>
        </w:rPr>
        <w:t>:</w:t>
      </w:r>
    </w:p>
    <w:p w:rsidR="00242335" w:rsidRDefault="0087502F">
      <w:r>
        <w:rPr>
          <w:noProof/>
        </w:rPr>
        <w:drawing>
          <wp:inline distT="0" distB="0" distL="0" distR="0" wp14:anchorId="7F220CFD" wp14:editId="79881A62">
            <wp:extent cx="5943600" cy="3030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B6D" w:rsidRDefault="00892B6D"/>
    <w:p w:rsidR="00892B6D" w:rsidRDefault="00892B6D"/>
    <w:p w:rsidR="00892B6D" w:rsidRDefault="0087502F">
      <w:r w:rsidRPr="0087502F">
        <w:rPr>
          <w:noProof/>
        </w:rPr>
        <w:drawing>
          <wp:inline distT="0" distB="0" distL="0" distR="0" wp14:anchorId="7E059307" wp14:editId="2914A6DC">
            <wp:extent cx="5943600" cy="2346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02F" w:rsidRDefault="0051216B">
      <w:r>
        <w:rPr>
          <w:noProof/>
        </w:rPr>
        <w:lastRenderedPageBreak/>
        <w:drawing>
          <wp:inline distT="0" distB="0" distL="0" distR="0" wp14:anchorId="43DC6207" wp14:editId="2DF7D749">
            <wp:extent cx="5943600" cy="29127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AF" w:rsidRDefault="00591FAF"/>
    <w:p w:rsidR="00591FAF" w:rsidRDefault="00591FAF"/>
    <w:p w:rsidR="00591FAF" w:rsidRDefault="00591FAF">
      <w:r w:rsidRPr="00591FAF">
        <w:drawing>
          <wp:inline distT="0" distB="0" distL="0" distR="0" wp14:anchorId="4602500C" wp14:editId="48E22B76">
            <wp:extent cx="5943600" cy="2298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AF" w:rsidRDefault="00591FAF">
      <w:r>
        <w:rPr>
          <w:noProof/>
        </w:rPr>
        <w:lastRenderedPageBreak/>
        <w:drawing>
          <wp:inline distT="0" distB="0" distL="0" distR="0" wp14:anchorId="10107E6F" wp14:editId="709C337D">
            <wp:extent cx="5943600" cy="25304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1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6FFD" w:rsidRDefault="006F6FFD" w:rsidP="0051216B">
      <w:pPr>
        <w:spacing w:after="0" w:line="240" w:lineRule="auto"/>
      </w:pPr>
      <w:r>
        <w:separator/>
      </w:r>
    </w:p>
  </w:endnote>
  <w:endnote w:type="continuationSeparator" w:id="0">
    <w:p w:rsidR="006F6FFD" w:rsidRDefault="006F6FFD" w:rsidP="005121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6FFD" w:rsidRDefault="006F6FFD" w:rsidP="0051216B">
      <w:pPr>
        <w:spacing w:after="0" w:line="240" w:lineRule="auto"/>
      </w:pPr>
      <w:r>
        <w:separator/>
      </w:r>
    </w:p>
  </w:footnote>
  <w:footnote w:type="continuationSeparator" w:id="0">
    <w:p w:rsidR="006F6FFD" w:rsidRDefault="006F6FFD" w:rsidP="005121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D23DF5"/>
    <w:multiLevelType w:val="hybridMultilevel"/>
    <w:tmpl w:val="9C2CDCA8"/>
    <w:lvl w:ilvl="0" w:tplc="173258FE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B7C"/>
    <w:rsid w:val="000B45E2"/>
    <w:rsid w:val="00242335"/>
    <w:rsid w:val="0051216B"/>
    <w:rsid w:val="00585FBC"/>
    <w:rsid w:val="00591FAF"/>
    <w:rsid w:val="006F6FFD"/>
    <w:rsid w:val="00712031"/>
    <w:rsid w:val="00713B7C"/>
    <w:rsid w:val="00806C5B"/>
    <w:rsid w:val="0087502F"/>
    <w:rsid w:val="00892B6D"/>
    <w:rsid w:val="00DA3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0CAD7"/>
  <w15:chartTrackingRefBased/>
  <w15:docId w15:val="{305FFD84-D6D0-4F02-A8B7-175789503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21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16B"/>
  </w:style>
  <w:style w:type="paragraph" w:styleId="Footer">
    <w:name w:val="footer"/>
    <w:basedOn w:val="Normal"/>
    <w:link w:val="FooterChar"/>
    <w:uiPriority w:val="99"/>
    <w:unhideWhenUsed/>
    <w:rsid w:val="005121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16B"/>
  </w:style>
  <w:style w:type="paragraph" w:styleId="ListParagraph">
    <w:name w:val="List Paragraph"/>
    <w:basedOn w:val="Normal"/>
    <w:uiPriority w:val="34"/>
    <w:qFormat/>
    <w:rsid w:val="005121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F46F33-7677-4E00-ABA0-F5A1A9F94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6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2025-02-06T13:30:00Z</dcterms:created>
  <dcterms:modified xsi:type="dcterms:W3CDTF">2025-02-07T18:30:00Z</dcterms:modified>
</cp:coreProperties>
</file>