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Описание бизнеса:</w:t>
        <w:br w:type="textWrapping"/>
        <w:t xml:space="preserve"> Мы - "GreenNest", компания, занимающаяся производством экологически чистых товаров для дома. Предлагаем биоразлагаемые чистящие средства, натуральные свечи и аксессуары для бытового использования.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Основные преимущества компании:</w:t>
        <w:br w:type="textWrapping"/>
        <w:t xml:space="preserve"> Наша продукция на 100% безопасна для природы и здоровья, мы используем только натуральные ингредиенты и экологичную упаковку. У нас сильный акцент на устойчивое развитие и поддержку местных производителей.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О продуктах/услугах компании:</w:t>
        <w:br w:type="textWrapping"/>
        <w:t xml:space="preserve"> Ассортимент включает биоразлагаемые моющие средства, натуральные свечи без парафина, многоразовые тканевые мешочки и аксессуары для уборки (щетки, губки и др.), изготовленные из переработанных материалов.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Основные преимущества продуктов/услуг:</w:t>
        <w:br w:type="textWrapping"/>
        <w:t xml:space="preserve"> Клиенты получают безопасные для здоровья и экологичные продукты, которые помогают заботиться о планете, не жертвуя качеством и удобством.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География бизнеса:</w:t>
        <w:br w:type="textWrapping"/>
        <w:t xml:space="preserve"> Вся Россия, с акцентом на крупные города и онлайн-продажи.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