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Описание бизнеса:</w:t>
        <w:br w:type="textWrapping"/>
        <w:t xml:space="preserve"> "FitLife Studio" — это сеть фитнес-студий, которые предлагают тренировки в формате малых групп. Основные направления: йога, пилатес, функциональный тренинг, программы для восстановления после травм и индивидуальные тренировки. Цены на абонементы начинаются от 5 000 рублей в месяц, а разовые занятия — от 800 рублей. Цель бизнеса — помочь людям достигать своих фитнес-целей, заботиться о здоровье и поддерживать активный образ жизни в комфортной и дружелюбной атмосфере.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География бизнеса:</w:t>
        <w:br w:type="textWrapping"/>
        <w:t xml:space="preserve"> Россия, Москва и Московская область.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