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1DFB" w:rsidRPr="00B0188F" w:rsidRDefault="001F1DFB" w:rsidP="001F1DFB">
      <w:pPr>
        <w:ind w:left="567"/>
        <w:jc w:val="center"/>
        <w:rPr>
          <w:b/>
          <w:bCs/>
          <w:sz w:val="32"/>
          <w:szCs w:val="32"/>
        </w:rPr>
      </w:pPr>
      <w:r w:rsidRPr="00B0188F">
        <w:rPr>
          <w:b/>
          <w:bCs/>
          <w:sz w:val="32"/>
          <w:szCs w:val="32"/>
        </w:rPr>
        <w:t xml:space="preserve">A Survey on Developer Experiences with </w:t>
      </w:r>
    </w:p>
    <w:p w:rsidR="005B68FF" w:rsidRDefault="005B68FF" w:rsidP="00AA3010">
      <w:pPr>
        <w:pStyle w:val="BodyText"/>
        <w:ind w:left="567"/>
        <w:rPr>
          <w:b/>
        </w:rPr>
      </w:pPr>
    </w:p>
    <w:p w:rsidR="005B68FF" w:rsidRDefault="005B68FF" w:rsidP="00AA3010">
      <w:pPr>
        <w:pStyle w:val="BodyText"/>
        <w:ind w:left="567"/>
        <w:rPr>
          <w:b/>
        </w:rPr>
      </w:pPr>
    </w:p>
    <w:p w:rsidR="005B68FF" w:rsidRDefault="005B68FF" w:rsidP="00AA3010">
      <w:pPr>
        <w:pStyle w:val="BodyText"/>
        <w:ind w:left="567"/>
        <w:rPr>
          <w:b/>
        </w:rPr>
      </w:pPr>
    </w:p>
    <w:p w:rsidR="005B68FF" w:rsidRDefault="005B68FF" w:rsidP="00AA3010">
      <w:pPr>
        <w:pStyle w:val="BodyText"/>
        <w:ind w:left="567"/>
        <w:rPr>
          <w:b/>
        </w:rPr>
      </w:pPr>
    </w:p>
    <w:p w:rsidR="005B68FF" w:rsidRDefault="005B68FF" w:rsidP="00AA3010">
      <w:pPr>
        <w:pStyle w:val="BodyText"/>
        <w:ind w:left="567"/>
        <w:rPr>
          <w:b/>
        </w:rPr>
      </w:pPr>
    </w:p>
    <w:p w:rsidR="005B68FF" w:rsidRDefault="005B68FF" w:rsidP="00AA3010">
      <w:pPr>
        <w:pStyle w:val="BodyText"/>
        <w:ind w:left="567"/>
        <w:rPr>
          <w:b/>
        </w:rPr>
      </w:pPr>
    </w:p>
    <w:p w:rsidR="005B68FF" w:rsidRDefault="005B68FF" w:rsidP="00AA3010">
      <w:pPr>
        <w:pStyle w:val="BodyText"/>
        <w:ind w:left="567"/>
        <w:rPr>
          <w:b/>
        </w:rPr>
      </w:pPr>
    </w:p>
    <w:p w:rsidR="005B68FF" w:rsidRDefault="005B68FF" w:rsidP="00AA3010">
      <w:pPr>
        <w:pStyle w:val="BodyText"/>
        <w:spacing w:before="160"/>
        <w:ind w:left="567"/>
        <w:rPr>
          <w:b/>
        </w:rPr>
      </w:pPr>
    </w:p>
    <w:p w:rsidR="005B68FF" w:rsidRDefault="00DE3CA1" w:rsidP="00AA3010">
      <w:pPr>
        <w:pStyle w:val="BodyText"/>
        <w:spacing w:before="1"/>
        <w:ind w:left="567"/>
      </w:pPr>
      <w:r>
        <w:rPr>
          <w:noProof/>
        </w:rPr>
        <mc:AlternateContent>
          <mc:Choice Requires="wps">
            <w:drawing>
              <wp:anchor distT="0" distB="0" distL="0" distR="0" simplePos="0" relativeHeight="251658752" behindDoc="0" locked="0" layoutInCell="1" allowOverlap="1">
                <wp:simplePos x="0" y="0"/>
                <wp:positionH relativeFrom="page">
                  <wp:posOffset>1103934</wp:posOffset>
                </wp:positionH>
                <wp:positionV relativeFrom="paragraph">
                  <wp:posOffset>-803686</wp:posOffset>
                </wp:positionV>
                <wp:extent cx="5547360" cy="24212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360" cy="24212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818"/>
                              <w:gridCol w:w="3053"/>
                              <w:gridCol w:w="2744"/>
                            </w:tblGrid>
                            <w:tr w:rsidR="005B68FF">
                              <w:trPr>
                                <w:trHeight w:val="1909"/>
                              </w:trPr>
                              <w:tc>
                                <w:tcPr>
                                  <w:tcW w:w="2818" w:type="dxa"/>
                                </w:tcPr>
                                <w:p w:rsidR="005B68FF" w:rsidRDefault="00DE3CA1">
                                  <w:pPr>
                                    <w:pStyle w:val="TableParagraph"/>
                                    <w:spacing w:line="266" w:lineRule="exact"/>
                                    <w:ind w:left="4" w:right="311"/>
                                    <w:rPr>
                                      <w:rFonts w:ascii="Times New Roman"/>
                                      <w:b/>
                                      <w:sz w:val="24"/>
                                    </w:rPr>
                                  </w:pPr>
                                  <w:r>
                                    <w:rPr>
                                      <w:rFonts w:ascii="Times New Roman"/>
                                      <w:b/>
                                      <w:sz w:val="24"/>
                                    </w:rPr>
                                    <w:t>Kuldeep</w:t>
                                  </w:r>
                                  <w:r>
                                    <w:rPr>
                                      <w:rFonts w:ascii="Times New Roman"/>
                                      <w:b/>
                                      <w:spacing w:val="-6"/>
                                      <w:sz w:val="24"/>
                                    </w:rPr>
                                    <w:t xml:space="preserve"> </w:t>
                                  </w:r>
                                  <w:proofErr w:type="spellStart"/>
                                  <w:r>
                                    <w:rPr>
                                      <w:rFonts w:ascii="Times New Roman"/>
                                      <w:b/>
                                      <w:spacing w:val="-2"/>
                                      <w:sz w:val="24"/>
                                    </w:rPr>
                                    <w:t>Vayadande</w:t>
                                  </w:r>
                                  <w:proofErr w:type="spellEnd"/>
                                </w:p>
                                <w:p w:rsidR="005B68FF" w:rsidRDefault="00DE3CA1">
                                  <w:pPr>
                                    <w:pStyle w:val="TableParagraph"/>
                                    <w:spacing w:before="57"/>
                                    <w:ind w:left="3" w:right="311"/>
                                    <w:rPr>
                                      <w:rFonts w:ascii="Times New Roman"/>
                                      <w:sz w:val="24"/>
                                    </w:rPr>
                                  </w:pPr>
                                  <w:r>
                                    <w:rPr>
                                      <w:rFonts w:ascii="Times New Roman"/>
                                      <w:spacing w:val="-2"/>
                                      <w:sz w:val="24"/>
                                    </w:rPr>
                                    <w:t>Vishwakarma</w:t>
                                  </w:r>
                                  <w:r>
                                    <w:rPr>
                                      <w:rFonts w:ascii="Times New Roman"/>
                                      <w:spacing w:val="-12"/>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58" w:line="290" w:lineRule="auto"/>
                                    <w:ind w:left="-27" w:firstLine="736"/>
                                    <w:jc w:val="left"/>
                                    <w:rPr>
                                      <w:rFonts w:ascii="Times New Roman"/>
                                      <w:sz w:val="24"/>
                                    </w:rPr>
                                  </w:pPr>
                                  <w:r>
                                    <w:rPr>
                                      <w:rFonts w:ascii="Times New Roman"/>
                                      <w:sz w:val="24"/>
                                    </w:rPr>
                                    <w:t xml:space="preserve">Pune, India </w:t>
                                  </w:r>
                                  <w:hyperlink r:id="rId7">
                                    <w:r>
                                      <w:rPr>
                                        <w:rFonts w:ascii="Times New Roman"/>
                                        <w:spacing w:val="-4"/>
                                        <w:sz w:val="24"/>
                                      </w:rPr>
                                      <w:t>ldeep.vayadande@gmail.com</w:t>
                                    </w:r>
                                  </w:hyperlink>
                                </w:p>
                              </w:tc>
                              <w:tc>
                                <w:tcPr>
                                  <w:tcW w:w="3053" w:type="dxa"/>
                                </w:tcPr>
                                <w:p w:rsidR="005B68FF" w:rsidRDefault="00DE3CA1">
                                  <w:pPr>
                                    <w:pStyle w:val="TableParagraph"/>
                                    <w:spacing w:line="266" w:lineRule="exact"/>
                                    <w:ind w:left="79"/>
                                    <w:rPr>
                                      <w:rFonts w:ascii="Times New Roman"/>
                                      <w:b/>
                                      <w:sz w:val="24"/>
                                    </w:rPr>
                                  </w:pPr>
                                  <w:r>
                                    <w:rPr>
                                      <w:rFonts w:ascii="Times New Roman"/>
                                      <w:b/>
                                      <w:sz w:val="24"/>
                                    </w:rPr>
                                    <w:t xml:space="preserve">Om </w:t>
                                  </w:r>
                                  <w:proofErr w:type="spellStart"/>
                                  <w:r>
                                    <w:rPr>
                                      <w:rFonts w:ascii="Times New Roman"/>
                                      <w:b/>
                                      <w:spacing w:val="-2"/>
                                      <w:sz w:val="24"/>
                                    </w:rPr>
                                    <w:t>Suhagir</w:t>
                                  </w:r>
                                  <w:proofErr w:type="spellEnd"/>
                                </w:p>
                                <w:p w:rsidR="005B68FF" w:rsidRDefault="00DE3CA1">
                                  <w:pPr>
                                    <w:pStyle w:val="TableParagraph"/>
                                    <w:spacing w:before="57"/>
                                    <w:ind w:left="79" w:right="8"/>
                                    <w:rPr>
                                      <w:rFonts w:ascii="Times New Roman"/>
                                      <w:sz w:val="24"/>
                                    </w:rPr>
                                  </w:pPr>
                                  <w:r>
                                    <w:rPr>
                                      <w:rFonts w:ascii="Times New Roman"/>
                                      <w:sz w:val="24"/>
                                    </w:rPr>
                                    <w:t>Department</w:t>
                                  </w:r>
                                  <w:r>
                                    <w:rPr>
                                      <w:rFonts w:ascii="Times New Roman"/>
                                      <w:spacing w:val="-7"/>
                                      <w:sz w:val="24"/>
                                    </w:rPr>
                                    <w:t xml:space="preserve"> </w:t>
                                  </w:r>
                                  <w:r>
                                    <w:rPr>
                                      <w:rFonts w:ascii="Times New Roman"/>
                                      <w:sz w:val="24"/>
                                    </w:rPr>
                                    <w:t xml:space="preserve">of </w:t>
                                  </w:r>
                                  <w:r>
                                    <w:rPr>
                                      <w:rFonts w:ascii="Times New Roman"/>
                                      <w:spacing w:val="-5"/>
                                      <w:sz w:val="24"/>
                                    </w:rPr>
                                    <w:t>IT</w:t>
                                  </w:r>
                                </w:p>
                                <w:p w:rsidR="005B68FF" w:rsidRDefault="00DE3CA1">
                                  <w:pPr>
                                    <w:pStyle w:val="TableParagraph"/>
                                    <w:spacing w:before="58"/>
                                    <w:ind w:left="79" w:right="2"/>
                                    <w:rPr>
                                      <w:rFonts w:ascii="Times New Roman"/>
                                      <w:sz w:val="24"/>
                                    </w:rPr>
                                  </w:pPr>
                                  <w:r>
                                    <w:rPr>
                                      <w:rFonts w:ascii="Times New Roman"/>
                                      <w:spacing w:val="-2"/>
                                      <w:sz w:val="24"/>
                                    </w:rPr>
                                    <w:t>Vishwakarma</w:t>
                                  </w:r>
                                  <w:r>
                                    <w:rPr>
                                      <w:rFonts w:ascii="Times New Roman"/>
                                      <w:spacing w:val="-11"/>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4" w:line="330" w:lineRule="atLeast"/>
                                    <w:ind w:left="486" w:right="409" w:hanging="2"/>
                                    <w:rPr>
                                      <w:rFonts w:ascii="Times New Roman"/>
                                      <w:sz w:val="24"/>
                                    </w:rPr>
                                  </w:pPr>
                                  <w:r>
                                    <w:rPr>
                                      <w:rFonts w:ascii="Times New Roman"/>
                                      <w:sz w:val="24"/>
                                    </w:rPr>
                                    <w:t xml:space="preserve">Pune, India </w:t>
                                  </w:r>
                                  <w:hyperlink r:id="rId8">
                                    <w:r>
                                      <w:rPr>
                                        <w:rFonts w:ascii="Times New Roman"/>
                                        <w:spacing w:val="-4"/>
                                        <w:sz w:val="24"/>
                                      </w:rPr>
                                      <w:t>om.suhagir24@vit.edu</w:t>
                                    </w:r>
                                  </w:hyperlink>
                                </w:p>
                              </w:tc>
                              <w:tc>
                                <w:tcPr>
                                  <w:tcW w:w="2744" w:type="dxa"/>
                                </w:tcPr>
                                <w:p w:rsidR="005B68FF" w:rsidRDefault="00DE3CA1">
                                  <w:pPr>
                                    <w:pStyle w:val="TableParagraph"/>
                                    <w:spacing w:line="266" w:lineRule="exact"/>
                                    <w:ind w:left="243"/>
                                    <w:rPr>
                                      <w:rFonts w:ascii="Times New Roman"/>
                                      <w:b/>
                                      <w:sz w:val="24"/>
                                    </w:rPr>
                                  </w:pPr>
                                  <w:r>
                                    <w:rPr>
                                      <w:rFonts w:ascii="Times New Roman"/>
                                      <w:b/>
                                      <w:sz w:val="24"/>
                                    </w:rPr>
                                    <w:t>Srushti</w:t>
                                  </w:r>
                                  <w:r>
                                    <w:rPr>
                                      <w:rFonts w:ascii="Times New Roman"/>
                                      <w:b/>
                                      <w:spacing w:val="-5"/>
                                      <w:sz w:val="24"/>
                                    </w:rPr>
                                    <w:t xml:space="preserve"> </w:t>
                                  </w:r>
                                  <w:r>
                                    <w:rPr>
                                      <w:rFonts w:ascii="Times New Roman"/>
                                      <w:b/>
                                      <w:spacing w:val="-4"/>
                                      <w:sz w:val="24"/>
                                    </w:rPr>
                                    <w:t>Mane</w:t>
                                  </w:r>
                                </w:p>
                                <w:p w:rsidR="005B68FF" w:rsidRDefault="00DE3CA1">
                                  <w:pPr>
                                    <w:pStyle w:val="TableParagraph"/>
                                    <w:spacing w:before="57"/>
                                    <w:ind w:left="243" w:right="11"/>
                                    <w:rPr>
                                      <w:rFonts w:ascii="Times New Roman"/>
                                      <w:sz w:val="24"/>
                                    </w:rPr>
                                  </w:pPr>
                                  <w:r>
                                    <w:rPr>
                                      <w:rFonts w:ascii="Times New Roman"/>
                                      <w:sz w:val="24"/>
                                    </w:rPr>
                                    <w:t>Department</w:t>
                                  </w:r>
                                  <w:r>
                                    <w:rPr>
                                      <w:rFonts w:ascii="Times New Roman"/>
                                      <w:spacing w:val="-8"/>
                                      <w:sz w:val="24"/>
                                    </w:rPr>
                                    <w:t xml:space="preserve"> </w:t>
                                  </w:r>
                                  <w:r>
                                    <w:rPr>
                                      <w:rFonts w:ascii="Times New Roman"/>
                                      <w:sz w:val="24"/>
                                    </w:rPr>
                                    <w:t xml:space="preserve">of </w:t>
                                  </w:r>
                                  <w:r>
                                    <w:rPr>
                                      <w:rFonts w:ascii="Times New Roman"/>
                                      <w:spacing w:val="-5"/>
                                      <w:sz w:val="24"/>
                                    </w:rPr>
                                    <w:t>IT</w:t>
                                  </w:r>
                                </w:p>
                                <w:p w:rsidR="005B68FF" w:rsidRDefault="00DE3CA1">
                                  <w:pPr>
                                    <w:pStyle w:val="TableParagraph"/>
                                    <w:spacing w:before="58"/>
                                    <w:ind w:left="243" w:right="5"/>
                                    <w:rPr>
                                      <w:rFonts w:ascii="Times New Roman"/>
                                      <w:sz w:val="24"/>
                                    </w:rPr>
                                  </w:pPr>
                                  <w:r>
                                    <w:rPr>
                                      <w:rFonts w:ascii="Times New Roman"/>
                                      <w:spacing w:val="-2"/>
                                      <w:sz w:val="24"/>
                                    </w:rPr>
                                    <w:t>Vishwakarma</w:t>
                                  </w:r>
                                  <w:r>
                                    <w:rPr>
                                      <w:rFonts w:ascii="Times New Roman"/>
                                      <w:spacing w:val="-11"/>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4" w:line="330" w:lineRule="atLeast"/>
                                    <w:ind w:left="243" w:right="1"/>
                                    <w:rPr>
                                      <w:rFonts w:ascii="Times New Roman"/>
                                      <w:sz w:val="24"/>
                                    </w:rPr>
                                  </w:pPr>
                                  <w:r>
                                    <w:rPr>
                                      <w:rFonts w:ascii="Times New Roman"/>
                                      <w:sz w:val="24"/>
                                    </w:rPr>
                                    <w:t xml:space="preserve">Pune, India </w:t>
                                  </w:r>
                                  <w:hyperlink r:id="rId9">
                                    <w:r>
                                      <w:rPr>
                                        <w:rFonts w:ascii="Times New Roman"/>
                                        <w:spacing w:val="-4"/>
                                        <w:sz w:val="24"/>
                                      </w:rPr>
                                      <w:t>srushti.mane24@vit.edu</w:t>
                                    </w:r>
                                  </w:hyperlink>
                                </w:p>
                              </w:tc>
                            </w:tr>
                            <w:tr w:rsidR="005B68FF">
                              <w:trPr>
                                <w:trHeight w:val="1904"/>
                              </w:trPr>
                              <w:tc>
                                <w:tcPr>
                                  <w:tcW w:w="2818" w:type="dxa"/>
                                </w:tcPr>
                                <w:p w:rsidR="005B68FF" w:rsidRDefault="005B68FF">
                                  <w:pPr>
                                    <w:pStyle w:val="TableParagraph"/>
                                    <w:spacing w:before="80"/>
                                    <w:jc w:val="left"/>
                                    <w:rPr>
                                      <w:rFonts w:ascii="Times New Roman"/>
                                      <w:sz w:val="24"/>
                                    </w:rPr>
                                  </w:pPr>
                                </w:p>
                                <w:p w:rsidR="005B68FF" w:rsidRDefault="00DE3CA1">
                                  <w:pPr>
                                    <w:pStyle w:val="TableParagraph"/>
                                    <w:ind w:left="6" w:right="311"/>
                                    <w:rPr>
                                      <w:rFonts w:ascii="Times New Roman"/>
                                      <w:b/>
                                      <w:sz w:val="24"/>
                                    </w:rPr>
                                  </w:pPr>
                                  <w:r>
                                    <w:rPr>
                                      <w:rFonts w:ascii="Times New Roman"/>
                                      <w:b/>
                                      <w:sz w:val="24"/>
                                    </w:rPr>
                                    <w:t>Shreya</w:t>
                                  </w:r>
                                  <w:r>
                                    <w:rPr>
                                      <w:rFonts w:ascii="Times New Roman"/>
                                      <w:b/>
                                      <w:spacing w:val="-4"/>
                                      <w:sz w:val="24"/>
                                    </w:rPr>
                                    <w:t xml:space="preserve"> </w:t>
                                  </w:r>
                                  <w:r>
                                    <w:rPr>
                                      <w:rFonts w:ascii="Times New Roman"/>
                                      <w:b/>
                                      <w:spacing w:val="-2"/>
                                      <w:sz w:val="24"/>
                                    </w:rPr>
                                    <w:t>Phalke</w:t>
                                  </w:r>
                                </w:p>
                                <w:p w:rsidR="005B68FF" w:rsidRDefault="00DE3CA1">
                                  <w:pPr>
                                    <w:pStyle w:val="TableParagraph"/>
                                    <w:spacing w:before="58"/>
                                    <w:ind w:right="311"/>
                                    <w:rPr>
                                      <w:rFonts w:ascii="Times New Roman"/>
                                      <w:sz w:val="24"/>
                                    </w:rPr>
                                  </w:pPr>
                                  <w:r>
                                    <w:rPr>
                                      <w:rFonts w:ascii="Times New Roman"/>
                                      <w:sz w:val="24"/>
                                    </w:rPr>
                                    <w:t>Department</w:t>
                                  </w:r>
                                  <w:r>
                                    <w:rPr>
                                      <w:rFonts w:ascii="Times New Roman"/>
                                      <w:spacing w:val="-7"/>
                                      <w:sz w:val="24"/>
                                    </w:rPr>
                                    <w:t xml:space="preserve"> </w:t>
                                  </w:r>
                                  <w:r>
                                    <w:rPr>
                                      <w:rFonts w:ascii="Times New Roman"/>
                                      <w:sz w:val="24"/>
                                    </w:rPr>
                                    <w:t xml:space="preserve">of </w:t>
                                  </w:r>
                                  <w:r>
                                    <w:rPr>
                                      <w:rFonts w:ascii="Times New Roman"/>
                                      <w:spacing w:val="-5"/>
                                      <w:sz w:val="24"/>
                                    </w:rPr>
                                    <w:t>IT</w:t>
                                  </w:r>
                                </w:p>
                                <w:p w:rsidR="005B68FF" w:rsidRDefault="00DE3CA1">
                                  <w:pPr>
                                    <w:pStyle w:val="TableParagraph"/>
                                    <w:spacing w:before="55"/>
                                    <w:ind w:left="3" w:right="311"/>
                                    <w:rPr>
                                      <w:rFonts w:ascii="Times New Roman"/>
                                      <w:sz w:val="24"/>
                                    </w:rPr>
                                  </w:pPr>
                                  <w:r>
                                    <w:rPr>
                                      <w:rFonts w:ascii="Times New Roman"/>
                                      <w:spacing w:val="-2"/>
                                      <w:sz w:val="24"/>
                                    </w:rPr>
                                    <w:t>Vishwakarma</w:t>
                                  </w:r>
                                  <w:r>
                                    <w:rPr>
                                      <w:rFonts w:ascii="Times New Roman"/>
                                      <w:spacing w:val="-12"/>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55" w:line="256" w:lineRule="exact"/>
                                    <w:ind w:left="8" w:right="311"/>
                                    <w:rPr>
                                      <w:rFonts w:ascii="Times New Roman"/>
                                      <w:sz w:val="24"/>
                                    </w:rPr>
                                  </w:pPr>
                                  <w:r>
                                    <w:rPr>
                                      <w:rFonts w:ascii="Times New Roman"/>
                                      <w:sz w:val="24"/>
                                    </w:rPr>
                                    <w:t>Pune,</w:t>
                                  </w:r>
                                  <w:r>
                                    <w:rPr>
                                      <w:rFonts w:ascii="Times New Roman"/>
                                      <w:spacing w:val="-1"/>
                                      <w:sz w:val="24"/>
                                    </w:rPr>
                                    <w:t xml:space="preserve"> </w:t>
                                  </w:r>
                                  <w:r>
                                    <w:rPr>
                                      <w:rFonts w:ascii="Times New Roman"/>
                                      <w:spacing w:val="-2"/>
                                      <w:sz w:val="24"/>
                                    </w:rPr>
                                    <w:t>India</w:t>
                                  </w:r>
                                </w:p>
                              </w:tc>
                              <w:tc>
                                <w:tcPr>
                                  <w:tcW w:w="3053" w:type="dxa"/>
                                </w:tcPr>
                                <w:p w:rsidR="005B68FF" w:rsidRDefault="005B68FF">
                                  <w:pPr>
                                    <w:pStyle w:val="TableParagraph"/>
                                    <w:spacing w:before="80"/>
                                    <w:jc w:val="left"/>
                                    <w:rPr>
                                      <w:rFonts w:ascii="Times New Roman"/>
                                      <w:sz w:val="24"/>
                                    </w:rPr>
                                  </w:pPr>
                                </w:p>
                                <w:p w:rsidR="005B68FF" w:rsidRDefault="00DE3CA1">
                                  <w:pPr>
                                    <w:pStyle w:val="TableParagraph"/>
                                    <w:ind w:left="79" w:right="2"/>
                                    <w:rPr>
                                      <w:rFonts w:ascii="Times New Roman"/>
                                      <w:b/>
                                      <w:sz w:val="24"/>
                                    </w:rPr>
                                  </w:pPr>
                                  <w:proofErr w:type="spellStart"/>
                                  <w:r>
                                    <w:rPr>
                                      <w:rFonts w:ascii="Times New Roman"/>
                                      <w:b/>
                                      <w:sz w:val="24"/>
                                    </w:rPr>
                                    <w:t>Sanika</w:t>
                                  </w:r>
                                  <w:proofErr w:type="spellEnd"/>
                                  <w:r>
                                    <w:rPr>
                                      <w:rFonts w:ascii="Times New Roman"/>
                                      <w:b/>
                                      <w:spacing w:val="-1"/>
                                      <w:sz w:val="24"/>
                                    </w:rPr>
                                    <w:t xml:space="preserve"> </w:t>
                                  </w:r>
                                  <w:r>
                                    <w:rPr>
                                      <w:rFonts w:ascii="Times New Roman"/>
                                      <w:b/>
                                      <w:spacing w:val="-2"/>
                                      <w:sz w:val="24"/>
                                    </w:rPr>
                                    <w:t>Mohite</w:t>
                                  </w:r>
                                </w:p>
                                <w:p w:rsidR="005B68FF" w:rsidRDefault="00DE3CA1">
                                  <w:pPr>
                                    <w:pStyle w:val="TableParagraph"/>
                                    <w:spacing w:before="58"/>
                                    <w:ind w:left="79" w:right="8"/>
                                    <w:rPr>
                                      <w:rFonts w:ascii="Times New Roman"/>
                                      <w:sz w:val="24"/>
                                    </w:rPr>
                                  </w:pPr>
                                  <w:r>
                                    <w:rPr>
                                      <w:rFonts w:ascii="Times New Roman"/>
                                      <w:sz w:val="24"/>
                                    </w:rPr>
                                    <w:t>Department</w:t>
                                  </w:r>
                                  <w:r>
                                    <w:rPr>
                                      <w:rFonts w:ascii="Times New Roman"/>
                                      <w:spacing w:val="-7"/>
                                      <w:sz w:val="24"/>
                                    </w:rPr>
                                    <w:t xml:space="preserve"> </w:t>
                                  </w:r>
                                  <w:r>
                                    <w:rPr>
                                      <w:rFonts w:ascii="Times New Roman"/>
                                      <w:sz w:val="24"/>
                                    </w:rPr>
                                    <w:t xml:space="preserve">of </w:t>
                                  </w:r>
                                  <w:r>
                                    <w:rPr>
                                      <w:rFonts w:ascii="Times New Roman"/>
                                      <w:spacing w:val="-5"/>
                                      <w:sz w:val="24"/>
                                    </w:rPr>
                                    <w:t>IT</w:t>
                                  </w:r>
                                </w:p>
                                <w:p w:rsidR="005B68FF" w:rsidRDefault="00DE3CA1">
                                  <w:pPr>
                                    <w:pStyle w:val="TableParagraph"/>
                                    <w:spacing w:before="55"/>
                                    <w:ind w:left="79" w:right="2"/>
                                    <w:rPr>
                                      <w:rFonts w:ascii="Times New Roman"/>
                                      <w:sz w:val="24"/>
                                    </w:rPr>
                                  </w:pPr>
                                  <w:r>
                                    <w:rPr>
                                      <w:rFonts w:ascii="Times New Roman"/>
                                      <w:spacing w:val="-2"/>
                                      <w:sz w:val="24"/>
                                    </w:rPr>
                                    <w:t>Vishwakarma</w:t>
                                  </w:r>
                                  <w:r>
                                    <w:rPr>
                                      <w:rFonts w:ascii="Times New Roman"/>
                                      <w:spacing w:val="-11"/>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55" w:line="256" w:lineRule="exact"/>
                                    <w:ind w:left="79" w:right="1"/>
                                    <w:rPr>
                                      <w:rFonts w:ascii="Times New Roman"/>
                                      <w:sz w:val="24"/>
                                    </w:rPr>
                                  </w:pPr>
                                  <w:r>
                                    <w:rPr>
                                      <w:rFonts w:ascii="Times New Roman"/>
                                      <w:sz w:val="24"/>
                                    </w:rPr>
                                    <w:t>Pune,</w:t>
                                  </w:r>
                                  <w:r>
                                    <w:rPr>
                                      <w:rFonts w:ascii="Times New Roman"/>
                                      <w:spacing w:val="-1"/>
                                      <w:sz w:val="24"/>
                                    </w:rPr>
                                    <w:t xml:space="preserve"> </w:t>
                                  </w:r>
                                  <w:r>
                                    <w:rPr>
                                      <w:rFonts w:ascii="Times New Roman"/>
                                      <w:spacing w:val="-2"/>
                                      <w:sz w:val="24"/>
                                    </w:rPr>
                                    <w:t>India</w:t>
                                  </w:r>
                                </w:p>
                              </w:tc>
                              <w:tc>
                                <w:tcPr>
                                  <w:tcW w:w="2744" w:type="dxa"/>
                                </w:tcPr>
                                <w:p w:rsidR="005B68FF" w:rsidRDefault="005B68FF">
                                  <w:pPr>
                                    <w:pStyle w:val="TableParagraph"/>
                                    <w:spacing w:before="80"/>
                                    <w:jc w:val="left"/>
                                    <w:rPr>
                                      <w:rFonts w:ascii="Times New Roman"/>
                                      <w:sz w:val="24"/>
                                    </w:rPr>
                                  </w:pPr>
                                </w:p>
                                <w:p w:rsidR="005B68FF" w:rsidRDefault="00DE3CA1">
                                  <w:pPr>
                                    <w:pStyle w:val="TableParagraph"/>
                                    <w:ind w:left="243" w:right="2"/>
                                    <w:rPr>
                                      <w:rFonts w:ascii="Times New Roman"/>
                                      <w:b/>
                                      <w:sz w:val="24"/>
                                    </w:rPr>
                                  </w:pPr>
                                  <w:r>
                                    <w:rPr>
                                      <w:rFonts w:ascii="Times New Roman"/>
                                      <w:b/>
                                      <w:sz w:val="24"/>
                                    </w:rPr>
                                    <w:t>Maroof</w:t>
                                  </w:r>
                                  <w:r>
                                    <w:rPr>
                                      <w:rFonts w:ascii="Times New Roman"/>
                                      <w:b/>
                                      <w:spacing w:val="-6"/>
                                      <w:sz w:val="24"/>
                                    </w:rPr>
                                    <w:t xml:space="preserve"> </w:t>
                                  </w:r>
                                  <w:proofErr w:type="spellStart"/>
                                  <w:r>
                                    <w:rPr>
                                      <w:rFonts w:ascii="Times New Roman"/>
                                      <w:b/>
                                      <w:spacing w:val="-2"/>
                                      <w:sz w:val="24"/>
                                    </w:rPr>
                                    <w:t>Gadiwale</w:t>
                                  </w:r>
                                  <w:proofErr w:type="spellEnd"/>
                                </w:p>
                                <w:p w:rsidR="005B68FF" w:rsidRDefault="00DE3CA1">
                                  <w:pPr>
                                    <w:pStyle w:val="TableParagraph"/>
                                    <w:spacing w:before="58"/>
                                    <w:ind w:left="243" w:right="11"/>
                                    <w:rPr>
                                      <w:rFonts w:ascii="Times New Roman"/>
                                      <w:sz w:val="24"/>
                                    </w:rPr>
                                  </w:pPr>
                                  <w:r>
                                    <w:rPr>
                                      <w:rFonts w:ascii="Times New Roman"/>
                                      <w:sz w:val="24"/>
                                    </w:rPr>
                                    <w:t>Department</w:t>
                                  </w:r>
                                  <w:r>
                                    <w:rPr>
                                      <w:rFonts w:ascii="Times New Roman"/>
                                      <w:spacing w:val="-8"/>
                                      <w:sz w:val="24"/>
                                    </w:rPr>
                                    <w:t xml:space="preserve"> </w:t>
                                  </w:r>
                                  <w:r>
                                    <w:rPr>
                                      <w:rFonts w:ascii="Times New Roman"/>
                                      <w:sz w:val="24"/>
                                    </w:rPr>
                                    <w:t xml:space="preserve">of </w:t>
                                  </w:r>
                                  <w:r>
                                    <w:rPr>
                                      <w:rFonts w:ascii="Times New Roman"/>
                                      <w:spacing w:val="-5"/>
                                      <w:sz w:val="24"/>
                                    </w:rPr>
                                    <w:t>IT</w:t>
                                  </w:r>
                                </w:p>
                                <w:p w:rsidR="005B68FF" w:rsidRDefault="00DE3CA1">
                                  <w:pPr>
                                    <w:pStyle w:val="TableParagraph"/>
                                    <w:spacing w:before="55"/>
                                    <w:ind w:left="243" w:right="5"/>
                                    <w:rPr>
                                      <w:rFonts w:ascii="Times New Roman"/>
                                      <w:sz w:val="24"/>
                                    </w:rPr>
                                  </w:pPr>
                                  <w:r>
                                    <w:rPr>
                                      <w:rFonts w:ascii="Times New Roman"/>
                                      <w:spacing w:val="-2"/>
                                      <w:sz w:val="24"/>
                                    </w:rPr>
                                    <w:t>Vishwakarma</w:t>
                                  </w:r>
                                  <w:r>
                                    <w:rPr>
                                      <w:rFonts w:ascii="Times New Roman"/>
                                      <w:spacing w:val="-11"/>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55" w:line="256" w:lineRule="exact"/>
                                    <w:ind w:left="243" w:right="3"/>
                                    <w:rPr>
                                      <w:rFonts w:ascii="Times New Roman"/>
                                      <w:sz w:val="24"/>
                                    </w:rPr>
                                  </w:pPr>
                                  <w:r>
                                    <w:rPr>
                                      <w:rFonts w:ascii="Times New Roman"/>
                                      <w:sz w:val="24"/>
                                    </w:rPr>
                                    <w:t>Pune,</w:t>
                                  </w:r>
                                  <w:r>
                                    <w:rPr>
                                      <w:rFonts w:ascii="Times New Roman"/>
                                      <w:spacing w:val="-1"/>
                                      <w:sz w:val="24"/>
                                    </w:rPr>
                                    <w:t xml:space="preserve"> </w:t>
                                  </w:r>
                                  <w:r>
                                    <w:rPr>
                                      <w:rFonts w:ascii="Times New Roman"/>
                                      <w:spacing w:val="-2"/>
                                      <w:sz w:val="24"/>
                                    </w:rPr>
                                    <w:t>India</w:t>
                                  </w:r>
                                </w:p>
                              </w:tc>
                            </w:tr>
                          </w:tbl>
                          <w:p w:rsidR="005B68FF" w:rsidRDefault="005B68FF">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86.9pt;margin-top:-63.3pt;width:436.8pt;height:190.6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lYlgEAABwDAAAOAAAAZHJzL2Uyb0RvYy54bWysUsFu2zAMvQ/YPwi6N07cpiuMOMW2YsOA&#10;YivQ9gMUWYqNWaJGKrHz96MUJxm2W7GLRInU43uPWt2Prhd7g9SBr+ViNpfCeA1N57e1fH35cnUn&#10;BUXlG9WDN7U8GJL36/fvVkOoTAkt9I1BwSCeqiHUso0xVEVBujVO0QyC8Zy0gE5FPuK2aFANjO76&#10;opzPb4sBsAkI2hDx7cMxKdcZ31qj4w9ryUTR15K5xbxiXjdpLdYrVW1RhbbTEw31BhZOdZ6bnqEe&#10;VFRih90/UK7TCAQ2zjS4AqzttMkaWM1i/pea51YFk7WwORTONtH/g9Xf98/hCUUcP8HIA8wiKDyC&#10;/knsTTEEqqaa5ClVxNVJ6GjRpZ0lCH7I3h7OfpoxCs2Xy+XNh+tbTmnOlTflolwuk+PF5XlAil8N&#10;OJGCWiIPLFNQ+0eKx9JTycTmSCBRieNm5JIUbqA5sIqBB1lL+rVTaKTov3l2Kk39FOAp2JwCjP1n&#10;yH8jifHwcRfBdrnzBXfqzCPI3Kfvkmb85zlXXT71+jcAAAD//wMAUEsDBBQABgAIAAAAIQAtSELu&#10;4gAAAA0BAAAPAAAAZHJzL2Rvd25yZXYueG1sTI8xT8MwFIR3JP6D9ZDYWrshJCXEqSoEExIiDUNH&#10;J35NosbPIXbb8O9xJxhPd7r7Lt/MZmBnnFxvScJqKYAhNVb31Er4qt4Wa2DOK9JqsIQSftDBpri9&#10;yVWm7YVKPO98y0IJuUxJ6LwfM85d06FRbmlHpOAd7GSUD3JquZ7UJZSbgUdCJNyonsJCp0Z86bA5&#10;7k5GwnZP5Wv//VF/loeyr6onQe/JUcr7u3n7DMzj7P/CcMUP6FAEptqeSDs2BJ0+BHQvYbGKkgTY&#10;NSLiNAZWS4ge4xR4kfP/L4pfAAAA//8DAFBLAQItABQABgAIAAAAIQC2gziS/gAAAOEBAAATAAAA&#10;AAAAAAAAAAAAAAAAAABbQ29udGVudF9UeXBlc10ueG1sUEsBAi0AFAAGAAgAAAAhADj9If/WAAAA&#10;lAEAAAsAAAAAAAAAAAAAAAAALwEAAF9yZWxzLy5yZWxzUEsBAi0AFAAGAAgAAAAhAIaiqViWAQAA&#10;HAMAAA4AAAAAAAAAAAAAAAAALgIAAGRycy9lMm9Eb2MueG1sUEsBAi0AFAAGAAgAAAAhAC1IQu7i&#10;AAAADQEAAA8AAAAAAAAAAAAAAAAA8A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818"/>
                        <w:gridCol w:w="3053"/>
                        <w:gridCol w:w="2744"/>
                      </w:tblGrid>
                      <w:tr w:rsidR="005B68FF">
                        <w:trPr>
                          <w:trHeight w:val="1909"/>
                        </w:trPr>
                        <w:tc>
                          <w:tcPr>
                            <w:tcW w:w="2818" w:type="dxa"/>
                          </w:tcPr>
                          <w:p w:rsidR="005B68FF" w:rsidRDefault="00DE3CA1">
                            <w:pPr>
                              <w:pStyle w:val="TableParagraph"/>
                              <w:spacing w:line="266" w:lineRule="exact"/>
                              <w:ind w:left="4" w:right="311"/>
                              <w:rPr>
                                <w:rFonts w:ascii="Times New Roman"/>
                                <w:b/>
                                <w:sz w:val="24"/>
                              </w:rPr>
                            </w:pPr>
                            <w:r>
                              <w:rPr>
                                <w:rFonts w:ascii="Times New Roman"/>
                                <w:b/>
                                <w:sz w:val="24"/>
                              </w:rPr>
                              <w:t>Kuldeep</w:t>
                            </w:r>
                            <w:r>
                              <w:rPr>
                                <w:rFonts w:ascii="Times New Roman"/>
                                <w:b/>
                                <w:spacing w:val="-6"/>
                                <w:sz w:val="24"/>
                              </w:rPr>
                              <w:t xml:space="preserve"> </w:t>
                            </w:r>
                            <w:proofErr w:type="spellStart"/>
                            <w:r>
                              <w:rPr>
                                <w:rFonts w:ascii="Times New Roman"/>
                                <w:b/>
                                <w:spacing w:val="-2"/>
                                <w:sz w:val="24"/>
                              </w:rPr>
                              <w:t>Vayadande</w:t>
                            </w:r>
                            <w:proofErr w:type="spellEnd"/>
                          </w:p>
                          <w:p w:rsidR="005B68FF" w:rsidRDefault="00DE3CA1">
                            <w:pPr>
                              <w:pStyle w:val="TableParagraph"/>
                              <w:spacing w:before="57"/>
                              <w:ind w:left="3" w:right="311"/>
                              <w:rPr>
                                <w:rFonts w:ascii="Times New Roman"/>
                                <w:sz w:val="24"/>
                              </w:rPr>
                            </w:pPr>
                            <w:r>
                              <w:rPr>
                                <w:rFonts w:ascii="Times New Roman"/>
                                <w:spacing w:val="-2"/>
                                <w:sz w:val="24"/>
                              </w:rPr>
                              <w:t>Vishwakarma</w:t>
                            </w:r>
                            <w:r>
                              <w:rPr>
                                <w:rFonts w:ascii="Times New Roman"/>
                                <w:spacing w:val="-12"/>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58" w:line="290" w:lineRule="auto"/>
                              <w:ind w:left="-27" w:firstLine="736"/>
                              <w:jc w:val="left"/>
                              <w:rPr>
                                <w:rFonts w:ascii="Times New Roman"/>
                                <w:sz w:val="24"/>
                              </w:rPr>
                            </w:pPr>
                            <w:r>
                              <w:rPr>
                                <w:rFonts w:ascii="Times New Roman"/>
                                <w:sz w:val="24"/>
                              </w:rPr>
                              <w:t xml:space="preserve">Pune, India </w:t>
                            </w:r>
                            <w:hyperlink r:id="rId10">
                              <w:r>
                                <w:rPr>
                                  <w:rFonts w:ascii="Times New Roman"/>
                                  <w:spacing w:val="-4"/>
                                  <w:sz w:val="24"/>
                                </w:rPr>
                                <w:t>ldeep.vayadande@gmail.com</w:t>
                              </w:r>
                            </w:hyperlink>
                          </w:p>
                        </w:tc>
                        <w:tc>
                          <w:tcPr>
                            <w:tcW w:w="3053" w:type="dxa"/>
                          </w:tcPr>
                          <w:p w:rsidR="005B68FF" w:rsidRDefault="00DE3CA1">
                            <w:pPr>
                              <w:pStyle w:val="TableParagraph"/>
                              <w:spacing w:line="266" w:lineRule="exact"/>
                              <w:ind w:left="79"/>
                              <w:rPr>
                                <w:rFonts w:ascii="Times New Roman"/>
                                <w:b/>
                                <w:sz w:val="24"/>
                              </w:rPr>
                            </w:pPr>
                            <w:r>
                              <w:rPr>
                                <w:rFonts w:ascii="Times New Roman"/>
                                <w:b/>
                                <w:sz w:val="24"/>
                              </w:rPr>
                              <w:t xml:space="preserve">Om </w:t>
                            </w:r>
                            <w:proofErr w:type="spellStart"/>
                            <w:r>
                              <w:rPr>
                                <w:rFonts w:ascii="Times New Roman"/>
                                <w:b/>
                                <w:spacing w:val="-2"/>
                                <w:sz w:val="24"/>
                              </w:rPr>
                              <w:t>Suhagir</w:t>
                            </w:r>
                            <w:proofErr w:type="spellEnd"/>
                          </w:p>
                          <w:p w:rsidR="005B68FF" w:rsidRDefault="00DE3CA1">
                            <w:pPr>
                              <w:pStyle w:val="TableParagraph"/>
                              <w:spacing w:before="57"/>
                              <w:ind w:left="79" w:right="8"/>
                              <w:rPr>
                                <w:rFonts w:ascii="Times New Roman"/>
                                <w:sz w:val="24"/>
                              </w:rPr>
                            </w:pPr>
                            <w:r>
                              <w:rPr>
                                <w:rFonts w:ascii="Times New Roman"/>
                                <w:sz w:val="24"/>
                              </w:rPr>
                              <w:t>Department</w:t>
                            </w:r>
                            <w:r>
                              <w:rPr>
                                <w:rFonts w:ascii="Times New Roman"/>
                                <w:spacing w:val="-7"/>
                                <w:sz w:val="24"/>
                              </w:rPr>
                              <w:t xml:space="preserve"> </w:t>
                            </w:r>
                            <w:r>
                              <w:rPr>
                                <w:rFonts w:ascii="Times New Roman"/>
                                <w:sz w:val="24"/>
                              </w:rPr>
                              <w:t xml:space="preserve">of </w:t>
                            </w:r>
                            <w:r>
                              <w:rPr>
                                <w:rFonts w:ascii="Times New Roman"/>
                                <w:spacing w:val="-5"/>
                                <w:sz w:val="24"/>
                              </w:rPr>
                              <w:t>IT</w:t>
                            </w:r>
                          </w:p>
                          <w:p w:rsidR="005B68FF" w:rsidRDefault="00DE3CA1">
                            <w:pPr>
                              <w:pStyle w:val="TableParagraph"/>
                              <w:spacing w:before="58"/>
                              <w:ind w:left="79" w:right="2"/>
                              <w:rPr>
                                <w:rFonts w:ascii="Times New Roman"/>
                                <w:sz w:val="24"/>
                              </w:rPr>
                            </w:pPr>
                            <w:r>
                              <w:rPr>
                                <w:rFonts w:ascii="Times New Roman"/>
                                <w:spacing w:val="-2"/>
                                <w:sz w:val="24"/>
                              </w:rPr>
                              <w:t>Vishwakarma</w:t>
                            </w:r>
                            <w:r>
                              <w:rPr>
                                <w:rFonts w:ascii="Times New Roman"/>
                                <w:spacing w:val="-11"/>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4" w:line="330" w:lineRule="atLeast"/>
                              <w:ind w:left="486" w:right="409" w:hanging="2"/>
                              <w:rPr>
                                <w:rFonts w:ascii="Times New Roman"/>
                                <w:sz w:val="24"/>
                              </w:rPr>
                            </w:pPr>
                            <w:r>
                              <w:rPr>
                                <w:rFonts w:ascii="Times New Roman"/>
                                <w:sz w:val="24"/>
                              </w:rPr>
                              <w:t xml:space="preserve">Pune, India </w:t>
                            </w:r>
                            <w:hyperlink r:id="rId11">
                              <w:r>
                                <w:rPr>
                                  <w:rFonts w:ascii="Times New Roman"/>
                                  <w:spacing w:val="-4"/>
                                  <w:sz w:val="24"/>
                                </w:rPr>
                                <w:t>om.suhagir24@vit.edu</w:t>
                              </w:r>
                            </w:hyperlink>
                          </w:p>
                        </w:tc>
                        <w:tc>
                          <w:tcPr>
                            <w:tcW w:w="2744" w:type="dxa"/>
                          </w:tcPr>
                          <w:p w:rsidR="005B68FF" w:rsidRDefault="00DE3CA1">
                            <w:pPr>
                              <w:pStyle w:val="TableParagraph"/>
                              <w:spacing w:line="266" w:lineRule="exact"/>
                              <w:ind w:left="243"/>
                              <w:rPr>
                                <w:rFonts w:ascii="Times New Roman"/>
                                <w:b/>
                                <w:sz w:val="24"/>
                              </w:rPr>
                            </w:pPr>
                            <w:r>
                              <w:rPr>
                                <w:rFonts w:ascii="Times New Roman"/>
                                <w:b/>
                                <w:sz w:val="24"/>
                              </w:rPr>
                              <w:t>Srushti</w:t>
                            </w:r>
                            <w:r>
                              <w:rPr>
                                <w:rFonts w:ascii="Times New Roman"/>
                                <w:b/>
                                <w:spacing w:val="-5"/>
                                <w:sz w:val="24"/>
                              </w:rPr>
                              <w:t xml:space="preserve"> </w:t>
                            </w:r>
                            <w:r>
                              <w:rPr>
                                <w:rFonts w:ascii="Times New Roman"/>
                                <w:b/>
                                <w:spacing w:val="-4"/>
                                <w:sz w:val="24"/>
                              </w:rPr>
                              <w:t>Mane</w:t>
                            </w:r>
                          </w:p>
                          <w:p w:rsidR="005B68FF" w:rsidRDefault="00DE3CA1">
                            <w:pPr>
                              <w:pStyle w:val="TableParagraph"/>
                              <w:spacing w:before="57"/>
                              <w:ind w:left="243" w:right="11"/>
                              <w:rPr>
                                <w:rFonts w:ascii="Times New Roman"/>
                                <w:sz w:val="24"/>
                              </w:rPr>
                            </w:pPr>
                            <w:r>
                              <w:rPr>
                                <w:rFonts w:ascii="Times New Roman"/>
                                <w:sz w:val="24"/>
                              </w:rPr>
                              <w:t>Department</w:t>
                            </w:r>
                            <w:r>
                              <w:rPr>
                                <w:rFonts w:ascii="Times New Roman"/>
                                <w:spacing w:val="-8"/>
                                <w:sz w:val="24"/>
                              </w:rPr>
                              <w:t xml:space="preserve"> </w:t>
                            </w:r>
                            <w:r>
                              <w:rPr>
                                <w:rFonts w:ascii="Times New Roman"/>
                                <w:sz w:val="24"/>
                              </w:rPr>
                              <w:t xml:space="preserve">of </w:t>
                            </w:r>
                            <w:r>
                              <w:rPr>
                                <w:rFonts w:ascii="Times New Roman"/>
                                <w:spacing w:val="-5"/>
                                <w:sz w:val="24"/>
                              </w:rPr>
                              <w:t>IT</w:t>
                            </w:r>
                          </w:p>
                          <w:p w:rsidR="005B68FF" w:rsidRDefault="00DE3CA1">
                            <w:pPr>
                              <w:pStyle w:val="TableParagraph"/>
                              <w:spacing w:before="58"/>
                              <w:ind w:left="243" w:right="5"/>
                              <w:rPr>
                                <w:rFonts w:ascii="Times New Roman"/>
                                <w:sz w:val="24"/>
                              </w:rPr>
                            </w:pPr>
                            <w:r>
                              <w:rPr>
                                <w:rFonts w:ascii="Times New Roman"/>
                                <w:spacing w:val="-2"/>
                                <w:sz w:val="24"/>
                              </w:rPr>
                              <w:t>Vishwakarma</w:t>
                            </w:r>
                            <w:r>
                              <w:rPr>
                                <w:rFonts w:ascii="Times New Roman"/>
                                <w:spacing w:val="-11"/>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4" w:line="330" w:lineRule="atLeast"/>
                              <w:ind w:left="243" w:right="1"/>
                              <w:rPr>
                                <w:rFonts w:ascii="Times New Roman"/>
                                <w:sz w:val="24"/>
                              </w:rPr>
                            </w:pPr>
                            <w:r>
                              <w:rPr>
                                <w:rFonts w:ascii="Times New Roman"/>
                                <w:sz w:val="24"/>
                              </w:rPr>
                              <w:t xml:space="preserve">Pune, India </w:t>
                            </w:r>
                            <w:hyperlink r:id="rId12">
                              <w:r>
                                <w:rPr>
                                  <w:rFonts w:ascii="Times New Roman"/>
                                  <w:spacing w:val="-4"/>
                                  <w:sz w:val="24"/>
                                </w:rPr>
                                <w:t>srushti.mane24@vit.edu</w:t>
                              </w:r>
                            </w:hyperlink>
                          </w:p>
                        </w:tc>
                      </w:tr>
                      <w:tr w:rsidR="005B68FF">
                        <w:trPr>
                          <w:trHeight w:val="1904"/>
                        </w:trPr>
                        <w:tc>
                          <w:tcPr>
                            <w:tcW w:w="2818" w:type="dxa"/>
                          </w:tcPr>
                          <w:p w:rsidR="005B68FF" w:rsidRDefault="005B68FF">
                            <w:pPr>
                              <w:pStyle w:val="TableParagraph"/>
                              <w:spacing w:before="80"/>
                              <w:jc w:val="left"/>
                              <w:rPr>
                                <w:rFonts w:ascii="Times New Roman"/>
                                <w:sz w:val="24"/>
                              </w:rPr>
                            </w:pPr>
                          </w:p>
                          <w:p w:rsidR="005B68FF" w:rsidRDefault="00DE3CA1">
                            <w:pPr>
                              <w:pStyle w:val="TableParagraph"/>
                              <w:ind w:left="6" w:right="311"/>
                              <w:rPr>
                                <w:rFonts w:ascii="Times New Roman"/>
                                <w:b/>
                                <w:sz w:val="24"/>
                              </w:rPr>
                            </w:pPr>
                            <w:r>
                              <w:rPr>
                                <w:rFonts w:ascii="Times New Roman"/>
                                <w:b/>
                                <w:sz w:val="24"/>
                              </w:rPr>
                              <w:t>Shreya</w:t>
                            </w:r>
                            <w:r>
                              <w:rPr>
                                <w:rFonts w:ascii="Times New Roman"/>
                                <w:b/>
                                <w:spacing w:val="-4"/>
                                <w:sz w:val="24"/>
                              </w:rPr>
                              <w:t xml:space="preserve"> </w:t>
                            </w:r>
                            <w:r>
                              <w:rPr>
                                <w:rFonts w:ascii="Times New Roman"/>
                                <w:b/>
                                <w:spacing w:val="-2"/>
                                <w:sz w:val="24"/>
                              </w:rPr>
                              <w:t>Phalke</w:t>
                            </w:r>
                          </w:p>
                          <w:p w:rsidR="005B68FF" w:rsidRDefault="00DE3CA1">
                            <w:pPr>
                              <w:pStyle w:val="TableParagraph"/>
                              <w:spacing w:before="58"/>
                              <w:ind w:right="311"/>
                              <w:rPr>
                                <w:rFonts w:ascii="Times New Roman"/>
                                <w:sz w:val="24"/>
                              </w:rPr>
                            </w:pPr>
                            <w:r>
                              <w:rPr>
                                <w:rFonts w:ascii="Times New Roman"/>
                                <w:sz w:val="24"/>
                              </w:rPr>
                              <w:t>Department</w:t>
                            </w:r>
                            <w:r>
                              <w:rPr>
                                <w:rFonts w:ascii="Times New Roman"/>
                                <w:spacing w:val="-7"/>
                                <w:sz w:val="24"/>
                              </w:rPr>
                              <w:t xml:space="preserve"> </w:t>
                            </w:r>
                            <w:r>
                              <w:rPr>
                                <w:rFonts w:ascii="Times New Roman"/>
                                <w:sz w:val="24"/>
                              </w:rPr>
                              <w:t xml:space="preserve">of </w:t>
                            </w:r>
                            <w:r>
                              <w:rPr>
                                <w:rFonts w:ascii="Times New Roman"/>
                                <w:spacing w:val="-5"/>
                                <w:sz w:val="24"/>
                              </w:rPr>
                              <w:t>IT</w:t>
                            </w:r>
                          </w:p>
                          <w:p w:rsidR="005B68FF" w:rsidRDefault="00DE3CA1">
                            <w:pPr>
                              <w:pStyle w:val="TableParagraph"/>
                              <w:spacing w:before="55"/>
                              <w:ind w:left="3" w:right="311"/>
                              <w:rPr>
                                <w:rFonts w:ascii="Times New Roman"/>
                                <w:sz w:val="24"/>
                              </w:rPr>
                            </w:pPr>
                            <w:r>
                              <w:rPr>
                                <w:rFonts w:ascii="Times New Roman"/>
                                <w:spacing w:val="-2"/>
                                <w:sz w:val="24"/>
                              </w:rPr>
                              <w:t>Vishwakarma</w:t>
                            </w:r>
                            <w:r>
                              <w:rPr>
                                <w:rFonts w:ascii="Times New Roman"/>
                                <w:spacing w:val="-12"/>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55" w:line="256" w:lineRule="exact"/>
                              <w:ind w:left="8" w:right="311"/>
                              <w:rPr>
                                <w:rFonts w:ascii="Times New Roman"/>
                                <w:sz w:val="24"/>
                              </w:rPr>
                            </w:pPr>
                            <w:r>
                              <w:rPr>
                                <w:rFonts w:ascii="Times New Roman"/>
                                <w:sz w:val="24"/>
                              </w:rPr>
                              <w:t>Pune,</w:t>
                            </w:r>
                            <w:r>
                              <w:rPr>
                                <w:rFonts w:ascii="Times New Roman"/>
                                <w:spacing w:val="-1"/>
                                <w:sz w:val="24"/>
                              </w:rPr>
                              <w:t xml:space="preserve"> </w:t>
                            </w:r>
                            <w:r>
                              <w:rPr>
                                <w:rFonts w:ascii="Times New Roman"/>
                                <w:spacing w:val="-2"/>
                                <w:sz w:val="24"/>
                              </w:rPr>
                              <w:t>India</w:t>
                            </w:r>
                          </w:p>
                        </w:tc>
                        <w:tc>
                          <w:tcPr>
                            <w:tcW w:w="3053" w:type="dxa"/>
                          </w:tcPr>
                          <w:p w:rsidR="005B68FF" w:rsidRDefault="005B68FF">
                            <w:pPr>
                              <w:pStyle w:val="TableParagraph"/>
                              <w:spacing w:before="80"/>
                              <w:jc w:val="left"/>
                              <w:rPr>
                                <w:rFonts w:ascii="Times New Roman"/>
                                <w:sz w:val="24"/>
                              </w:rPr>
                            </w:pPr>
                          </w:p>
                          <w:p w:rsidR="005B68FF" w:rsidRDefault="00DE3CA1">
                            <w:pPr>
                              <w:pStyle w:val="TableParagraph"/>
                              <w:ind w:left="79" w:right="2"/>
                              <w:rPr>
                                <w:rFonts w:ascii="Times New Roman"/>
                                <w:b/>
                                <w:sz w:val="24"/>
                              </w:rPr>
                            </w:pPr>
                            <w:proofErr w:type="spellStart"/>
                            <w:r>
                              <w:rPr>
                                <w:rFonts w:ascii="Times New Roman"/>
                                <w:b/>
                                <w:sz w:val="24"/>
                              </w:rPr>
                              <w:t>Sanika</w:t>
                            </w:r>
                            <w:proofErr w:type="spellEnd"/>
                            <w:r>
                              <w:rPr>
                                <w:rFonts w:ascii="Times New Roman"/>
                                <w:b/>
                                <w:spacing w:val="-1"/>
                                <w:sz w:val="24"/>
                              </w:rPr>
                              <w:t xml:space="preserve"> </w:t>
                            </w:r>
                            <w:r>
                              <w:rPr>
                                <w:rFonts w:ascii="Times New Roman"/>
                                <w:b/>
                                <w:spacing w:val="-2"/>
                                <w:sz w:val="24"/>
                              </w:rPr>
                              <w:t>Mohite</w:t>
                            </w:r>
                          </w:p>
                          <w:p w:rsidR="005B68FF" w:rsidRDefault="00DE3CA1">
                            <w:pPr>
                              <w:pStyle w:val="TableParagraph"/>
                              <w:spacing w:before="58"/>
                              <w:ind w:left="79" w:right="8"/>
                              <w:rPr>
                                <w:rFonts w:ascii="Times New Roman"/>
                                <w:sz w:val="24"/>
                              </w:rPr>
                            </w:pPr>
                            <w:r>
                              <w:rPr>
                                <w:rFonts w:ascii="Times New Roman"/>
                                <w:sz w:val="24"/>
                              </w:rPr>
                              <w:t>Department</w:t>
                            </w:r>
                            <w:r>
                              <w:rPr>
                                <w:rFonts w:ascii="Times New Roman"/>
                                <w:spacing w:val="-7"/>
                                <w:sz w:val="24"/>
                              </w:rPr>
                              <w:t xml:space="preserve"> </w:t>
                            </w:r>
                            <w:r>
                              <w:rPr>
                                <w:rFonts w:ascii="Times New Roman"/>
                                <w:sz w:val="24"/>
                              </w:rPr>
                              <w:t xml:space="preserve">of </w:t>
                            </w:r>
                            <w:r>
                              <w:rPr>
                                <w:rFonts w:ascii="Times New Roman"/>
                                <w:spacing w:val="-5"/>
                                <w:sz w:val="24"/>
                              </w:rPr>
                              <w:t>IT</w:t>
                            </w:r>
                          </w:p>
                          <w:p w:rsidR="005B68FF" w:rsidRDefault="00DE3CA1">
                            <w:pPr>
                              <w:pStyle w:val="TableParagraph"/>
                              <w:spacing w:before="55"/>
                              <w:ind w:left="79" w:right="2"/>
                              <w:rPr>
                                <w:rFonts w:ascii="Times New Roman"/>
                                <w:sz w:val="24"/>
                              </w:rPr>
                            </w:pPr>
                            <w:r>
                              <w:rPr>
                                <w:rFonts w:ascii="Times New Roman"/>
                                <w:spacing w:val="-2"/>
                                <w:sz w:val="24"/>
                              </w:rPr>
                              <w:t>Vishwakarma</w:t>
                            </w:r>
                            <w:r>
                              <w:rPr>
                                <w:rFonts w:ascii="Times New Roman"/>
                                <w:spacing w:val="-11"/>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55" w:line="256" w:lineRule="exact"/>
                              <w:ind w:left="79" w:right="1"/>
                              <w:rPr>
                                <w:rFonts w:ascii="Times New Roman"/>
                                <w:sz w:val="24"/>
                              </w:rPr>
                            </w:pPr>
                            <w:r>
                              <w:rPr>
                                <w:rFonts w:ascii="Times New Roman"/>
                                <w:sz w:val="24"/>
                              </w:rPr>
                              <w:t>Pune,</w:t>
                            </w:r>
                            <w:r>
                              <w:rPr>
                                <w:rFonts w:ascii="Times New Roman"/>
                                <w:spacing w:val="-1"/>
                                <w:sz w:val="24"/>
                              </w:rPr>
                              <w:t xml:space="preserve"> </w:t>
                            </w:r>
                            <w:r>
                              <w:rPr>
                                <w:rFonts w:ascii="Times New Roman"/>
                                <w:spacing w:val="-2"/>
                                <w:sz w:val="24"/>
                              </w:rPr>
                              <w:t>India</w:t>
                            </w:r>
                          </w:p>
                        </w:tc>
                        <w:tc>
                          <w:tcPr>
                            <w:tcW w:w="2744" w:type="dxa"/>
                          </w:tcPr>
                          <w:p w:rsidR="005B68FF" w:rsidRDefault="005B68FF">
                            <w:pPr>
                              <w:pStyle w:val="TableParagraph"/>
                              <w:spacing w:before="80"/>
                              <w:jc w:val="left"/>
                              <w:rPr>
                                <w:rFonts w:ascii="Times New Roman"/>
                                <w:sz w:val="24"/>
                              </w:rPr>
                            </w:pPr>
                          </w:p>
                          <w:p w:rsidR="005B68FF" w:rsidRDefault="00DE3CA1">
                            <w:pPr>
                              <w:pStyle w:val="TableParagraph"/>
                              <w:ind w:left="243" w:right="2"/>
                              <w:rPr>
                                <w:rFonts w:ascii="Times New Roman"/>
                                <w:b/>
                                <w:sz w:val="24"/>
                              </w:rPr>
                            </w:pPr>
                            <w:r>
                              <w:rPr>
                                <w:rFonts w:ascii="Times New Roman"/>
                                <w:b/>
                                <w:sz w:val="24"/>
                              </w:rPr>
                              <w:t>Maroof</w:t>
                            </w:r>
                            <w:r>
                              <w:rPr>
                                <w:rFonts w:ascii="Times New Roman"/>
                                <w:b/>
                                <w:spacing w:val="-6"/>
                                <w:sz w:val="24"/>
                              </w:rPr>
                              <w:t xml:space="preserve"> </w:t>
                            </w:r>
                            <w:proofErr w:type="spellStart"/>
                            <w:r>
                              <w:rPr>
                                <w:rFonts w:ascii="Times New Roman"/>
                                <w:b/>
                                <w:spacing w:val="-2"/>
                                <w:sz w:val="24"/>
                              </w:rPr>
                              <w:t>Gadiwale</w:t>
                            </w:r>
                            <w:proofErr w:type="spellEnd"/>
                          </w:p>
                          <w:p w:rsidR="005B68FF" w:rsidRDefault="00DE3CA1">
                            <w:pPr>
                              <w:pStyle w:val="TableParagraph"/>
                              <w:spacing w:before="58"/>
                              <w:ind w:left="243" w:right="11"/>
                              <w:rPr>
                                <w:rFonts w:ascii="Times New Roman"/>
                                <w:sz w:val="24"/>
                              </w:rPr>
                            </w:pPr>
                            <w:r>
                              <w:rPr>
                                <w:rFonts w:ascii="Times New Roman"/>
                                <w:sz w:val="24"/>
                              </w:rPr>
                              <w:t>Department</w:t>
                            </w:r>
                            <w:r>
                              <w:rPr>
                                <w:rFonts w:ascii="Times New Roman"/>
                                <w:spacing w:val="-8"/>
                                <w:sz w:val="24"/>
                              </w:rPr>
                              <w:t xml:space="preserve"> </w:t>
                            </w:r>
                            <w:r>
                              <w:rPr>
                                <w:rFonts w:ascii="Times New Roman"/>
                                <w:sz w:val="24"/>
                              </w:rPr>
                              <w:t xml:space="preserve">of </w:t>
                            </w:r>
                            <w:r>
                              <w:rPr>
                                <w:rFonts w:ascii="Times New Roman"/>
                                <w:spacing w:val="-5"/>
                                <w:sz w:val="24"/>
                              </w:rPr>
                              <w:t>IT</w:t>
                            </w:r>
                          </w:p>
                          <w:p w:rsidR="005B68FF" w:rsidRDefault="00DE3CA1">
                            <w:pPr>
                              <w:pStyle w:val="TableParagraph"/>
                              <w:spacing w:before="55"/>
                              <w:ind w:left="243" w:right="5"/>
                              <w:rPr>
                                <w:rFonts w:ascii="Times New Roman"/>
                                <w:sz w:val="24"/>
                              </w:rPr>
                            </w:pPr>
                            <w:r>
                              <w:rPr>
                                <w:rFonts w:ascii="Times New Roman"/>
                                <w:spacing w:val="-2"/>
                                <w:sz w:val="24"/>
                              </w:rPr>
                              <w:t>Vishwakarma</w:t>
                            </w:r>
                            <w:r>
                              <w:rPr>
                                <w:rFonts w:ascii="Times New Roman"/>
                                <w:spacing w:val="-11"/>
                                <w:sz w:val="24"/>
                              </w:rPr>
                              <w:t xml:space="preserve"> </w:t>
                            </w:r>
                            <w:r>
                              <w:rPr>
                                <w:rFonts w:ascii="Times New Roman"/>
                                <w:spacing w:val="-2"/>
                                <w:sz w:val="24"/>
                              </w:rPr>
                              <w:t>Institute</w:t>
                            </w:r>
                            <w:r>
                              <w:rPr>
                                <w:rFonts w:ascii="Times New Roman"/>
                                <w:spacing w:val="-13"/>
                                <w:sz w:val="24"/>
                              </w:rPr>
                              <w:t xml:space="preserve"> </w:t>
                            </w:r>
                            <w:r>
                              <w:rPr>
                                <w:rFonts w:ascii="Times New Roman"/>
                                <w:spacing w:val="-2"/>
                                <w:sz w:val="24"/>
                              </w:rPr>
                              <w:t>of Technology</w:t>
                            </w:r>
                          </w:p>
                          <w:p w:rsidR="005B68FF" w:rsidRDefault="00DE3CA1">
                            <w:pPr>
                              <w:pStyle w:val="TableParagraph"/>
                              <w:spacing w:before="55" w:line="256" w:lineRule="exact"/>
                              <w:ind w:left="243" w:right="3"/>
                              <w:rPr>
                                <w:rFonts w:ascii="Times New Roman"/>
                                <w:sz w:val="24"/>
                              </w:rPr>
                            </w:pPr>
                            <w:r>
                              <w:rPr>
                                <w:rFonts w:ascii="Times New Roman"/>
                                <w:sz w:val="24"/>
                              </w:rPr>
                              <w:t>Pune,</w:t>
                            </w:r>
                            <w:r>
                              <w:rPr>
                                <w:rFonts w:ascii="Times New Roman"/>
                                <w:spacing w:val="-1"/>
                                <w:sz w:val="24"/>
                              </w:rPr>
                              <w:t xml:space="preserve"> </w:t>
                            </w:r>
                            <w:r>
                              <w:rPr>
                                <w:rFonts w:ascii="Times New Roman"/>
                                <w:spacing w:val="-2"/>
                                <w:sz w:val="24"/>
                              </w:rPr>
                              <w:t>India</w:t>
                            </w:r>
                          </w:p>
                        </w:tc>
                      </w:tr>
                    </w:tbl>
                    <w:p w:rsidR="005B68FF" w:rsidRDefault="005B68FF">
                      <w:pPr>
                        <w:pStyle w:val="BodyText"/>
                      </w:pPr>
                    </w:p>
                  </w:txbxContent>
                </v:textbox>
                <w10:wrap anchorx="page"/>
              </v:shape>
            </w:pict>
          </mc:Fallback>
        </mc:AlternateContent>
      </w:r>
      <w:hyperlink r:id="rId13">
        <w:proofErr w:type="spellStart"/>
        <w:r>
          <w:rPr>
            <w:spacing w:val="-5"/>
          </w:rPr>
          <w:t>ku</w:t>
        </w:r>
        <w:proofErr w:type="spellEnd"/>
      </w:hyperlink>
    </w:p>
    <w:p w:rsidR="005B68FF" w:rsidRDefault="005B68FF" w:rsidP="00AA3010">
      <w:pPr>
        <w:pStyle w:val="BodyText"/>
        <w:ind w:left="567"/>
        <w:rPr>
          <w:sz w:val="20"/>
        </w:rPr>
      </w:pPr>
    </w:p>
    <w:p w:rsidR="005B68FF" w:rsidRDefault="005B68FF" w:rsidP="00AA3010">
      <w:pPr>
        <w:pStyle w:val="BodyText"/>
        <w:ind w:left="567"/>
        <w:rPr>
          <w:sz w:val="20"/>
        </w:rPr>
      </w:pPr>
    </w:p>
    <w:p w:rsidR="005B68FF" w:rsidRDefault="005B68FF" w:rsidP="00AA3010">
      <w:pPr>
        <w:pStyle w:val="BodyText"/>
        <w:ind w:left="567"/>
        <w:rPr>
          <w:sz w:val="20"/>
        </w:rPr>
      </w:pPr>
    </w:p>
    <w:p w:rsidR="005B68FF" w:rsidRDefault="005B68FF" w:rsidP="00AA3010">
      <w:pPr>
        <w:pStyle w:val="BodyText"/>
        <w:ind w:left="567"/>
        <w:rPr>
          <w:sz w:val="20"/>
        </w:rPr>
      </w:pPr>
    </w:p>
    <w:p w:rsidR="005B68FF" w:rsidRDefault="005B68FF" w:rsidP="00AA3010">
      <w:pPr>
        <w:pStyle w:val="BodyText"/>
        <w:ind w:left="567"/>
        <w:rPr>
          <w:sz w:val="20"/>
        </w:rPr>
      </w:pPr>
    </w:p>
    <w:p w:rsidR="005B68FF" w:rsidRDefault="005B68FF" w:rsidP="00AA3010">
      <w:pPr>
        <w:pStyle w:val="BodyText"/>
        <w:ind w:left="567"/>
        <w:rPr>
          <w:sz w:val="20"/>
        </w:rPr>
      </w:pPr>
    </w:p>
    <w:p w:rsidR="005B68FF" w:rsidRDefault="005B68FF" w:rsidP="00AA3010">
      <w:pPr>
        <w:pStyle w:val="BodyText"/>
        <w:ind w:left="567"/>
        <w:rPr>
          <w:sz w:val="20"/>
        </w:rPr>
      </w:pPr>
    </w:p>
    <w:p w:rsidR="005B68FF" w:rsidRDefault="005B68FF" w:rsidP="00AA3010">
      <w:pPr>
        <w:pStyle w:val="BodyText"/>
        <w:ind w:left="567"/>
        <w:rPr>
          <w:sz w:val="20"/>
        </w:rPr>
      </w:pPr>
    </w:p>
    <w:p w:rsidR="005B68FF" w:rsidRDefault="005B68FF" w:rsidP="00AA3010">
      <w:pPr>
        <w:pStyle w:val="BodyText"/>
        <w:spacing w:before="164"/>
        <w:ind w:left="567"/>
        <w:rPr>
          <w:sz w:val="20"/>
        </w:rPr>
      </w:pPr>
    </w:p>
    <w:p w:rsidR="005B68FF" w:rsidRDefault="005B68FF" w:rsidP="00AA3010">
      <w:pPr>
        <w:ind w:left="567"/>
        <w:rPr>
          <w:sz w:val="20"/>
        </w:rPr>
        <w:sectPr w:rsidR="005B68FF">
          <w:type w:val="continuous"/>
          <w:pgSz w:w="11930" w:h="16860"/>
          <w:pgMar w:top="1340" w:right="400" w:bottom="280" w:left="220" w:header="720" w:footer="720" w:gutter="0"/>
          <w:cols w:space="720"/>
        </w:sectPr>
      </w:pPr>
    </w:p>
    <w:p w:rsidR="005B68FF" w:rsidRDefault="00DE3CA1" w:rsidP="00AA3010">
      <w:pPr>
        <w:pStyle w:val="BodyText"/>
        <w:spacing w:before="90"/>
        <w:ind w:left="567"/>
      </w:pPr>
      <w:hyperlink r:id="rId14">
        <w:r>
          <w:rPr>
            <w:spacing w:val="-4"/>
          </w:rPr>
          <w:t>shreya.phalke24@vit.edu</w:t>
        </w:r>
      </w:hyperlink>
    </w:p>
    <w:p w:rsidR="005B68FF" w:rsidRDefault="00DE3CA1" w:rsidP="00AA3010">
      <w:pPr>
        <w:pStyle w:val="BodyText"/>
        <w:spacing w:before="90"/>
        <w:ind w:left="567"/>
      </w:pPr>
      <w:r>
        <w:br w:type="column"/>
      </w:r>
      <w:hyperlink r:id="rId15">
        <w:r>
          <w:rPr>
            <w:spacing w:val="-4"/>
          </w:rPr>
          <w:t>sanika.mohite24@vit.edu</w:t>
        </w:r>
      </w:hyperlink>
    </w:p>
    <w:p w:rsidR="005B68FF" w:rsidRDefault="00DE3CA1" w:rsidP="00AA3010">
      <w:pPr>
        <w:pStyle w:val="BodyText"/>
        <w:spacing w:before="90"/>
        <w:ind w:left="567"/>
      </w:pPr>
      <w:r>
        <w:br w:type="column"/>
      </w:r>
      <w:hyperlink r:id="rId16">
        <w:r>
          <w:rPr>
            <w:spacing w:val="-2"/>
          </w:rPr>
          <w:t>maroof.gadiwale24@vit.edu</w:t>
        </w:r>
      </w:hyperlink>
    </w:p>
    <w:p w:rsidR="005B68FF" w:rsidRDefault="005B68FF" w:rsidP="00AA3010">
      <w:pPr>
        <w:ind w:left="567"/>
        <w:sectPr w:rsidR="005B68FF">
          <w:type w:val="continuous"/>
          <w:pgSz w:w="11930" w:h="16860"/>
          <w:pgMar w:top="1340" w:right="400" w:bottom="280" w:left="220" w:header="720" w:footer="720" w:gutter="0"/>
          <w:cols w:num="3" w:space="720" w:equalWidth="0">
            <w:col w:w="4033" w:space="40"/>
            <w:col w:w="3095" w:space="39"/>
            <w:col w:w="4103"/>
          </w:cols>
        </w:sectPr>
      </w:pPr>
    </w:p>
    <w:p w:rsidR="005B68FF" w:rsidRDefault="005B68FF" w:rsidP="00AA3010">
      <w:pPr>
        <w:pStyle w:val="BodyText"/>
        <w:ind w:left="567"/>
        <w:rPr>
          <w:sz w:val="28"/>
        </w:rPr>
      </w:pPr>
    </w:p>
    <w:p w:rsidR="005B68FF" w:rsidRDefault="005B68FF" w:rsidP="00AA3010">
      <w:pPr>
        <w:pStyle w:val="BodyText"/>
        <w:ind w:left="567"/>
        <w:rPr>
          <w:sz w:val="28"/>
        </w:rPr>
      </w:pPr>
    </w:p>
    <w:p w:rsidR="005B68FF" w:rsidRDefault="005B68FF" w:rsidP="00AA3010">
      <w:pPr>
        <w:pStyle w:val="BodyText"/>
        <w:spacing w:before="129"/>
        <w:ind w:left="567"/>
        <w:rPr>
          <w:sz w:val="28"/>
        </w:rPr>
      </w:pPr>
    </w:p>
    <w:p w:rsidR="005B68FF" w:rsidRDefault="00DE3CA1" w:rsidP="00AA3010">
      <w:pPr>
        <w:pStyle w:val="Heading1"/>
        <w:ind w:left="567" w:firstLine="0"/>
        <w:jc w:val="center"/>
      </w:pPr>
      <w:r>
        <w:rPr>
          <w:spacing w:val="-2"/>
        </w:rPr>
        <w:t>Abstract</w:t>
      </w:r>
    </w:p>
    <w:p w:rsidR="005B68FF" w:rsidRDefault="005B68FF" w:rsidP="00AA3010">
      <w:pPr>
        <w:pStyle w:val="BodyText"/>
        <w:spacing w:before="227"/>
        <w:ind w:left="567"/>
        <w:rPr>
          <w:b/>
          <w:sz w:val="28"/>
        </w:rPr>
      </w:pPr>
    </w:p>
    <w:p w:rsidR="005B68FF" w:rsidRDefault="00D25BBA" w:rsidP="00AA3010">
      <w:pPr>
        <w:spacing w:line="266" w:lineRule="auto"/>
        <w:ind w:left="850" w:right="850"/>
        <w:jc w:val="both"/>
        <w:sectPr w:rsidR="005B68FF">
          <w:type w:val="continuous"/>
          <w:pgSz w:w="11930" w:h="16860"/>
          <w:pgMar w:top="1340" w:right="400" w:bottom="280" w:left="220" w:header="720" w:footer="720" w:gutter="0"/>
          <w:cols w:space="720"/>
        </w:sectPr>
      </w:pPr>
      <w:r w:rsidRPr="00D25BBA">
        <w:rPr>
          <w:sz w:val="24"/>
          <w:szCs w:val="24"/>
        </w:rPr>
        <w:t>Linux and Android, both rooted in open-source development, provide developers with unparalleled opportunities to explore system internals, customize functionalities, and optimize performance. This survey investigates the practical experiences of developers and enthusiasts in modifying, compiling, and debugging system kernels, as well as building system-level applications for these platforms. Through a structured questionnaire targeting contributors, hobbyists, and system programmers, the study captures insights into the motivations, tools, and methods adopted when working with low-level operating system components. Key focus areas include kernel customization for performance enhancements, compilation workflows, debugging practices, and the development of applications requiring elevated system privileges. The findings reveal common challenges such as steep learning curves, limited hardware documentation, and potential device instability, alongside the benefits of improved performance, deeper system understanding, and innovation opportunities. This survey provides a consolidated view of real-world developer engagement with Linux and Android internals, offering guidance for future research, community support, and</w:t>
      </w:r>
      <w:r w:rsidR="002B2EA9">
        <w:rPr>
          <w:sz w:val="24"/>
          <w:szCs w:val="24"/>
        </w:rPr>
        <w:t xml:space="preserve"> </w:t>
      </w:r>
      <w:r w:rsidRPr="00D25BBA">
        <w:rPr>
          <w:sz w:val="24"/>
          <w:szCs w:val="24"/>
        </w:rPr>
        <w:t>tool development.</w:t>
      </w:r>
    </w:p>
    <w:p w:rsidR="005B68FF" w:rsidRDefault="00DE3CA1" w:rsidP="00AA3010">
      <w:pPr>
        <w:pStyle w:val="Heading1"/>
        <w:numPr>
          <w:ilvl w:val="0"/>
          <w:numId w:val="2"/>
        </w:numPr>
        <w:tabs>
          <w:tab w:val="left" w:pos="4948"/>
        </w:tabs>
        <w:spacing w:before="75"/>
        <w:ind w:left="567" w:hanging="286"/>
        <w:jc w:val="center"/>
      </w:pPr>
      <w:r>
        <w:rPr>
          <w:spacing w:val="-2"/>
        </w:rPr>
        <w:lastRenderedPageBreak/>
        <w:t>Introduction</w:t>
      </w:r>
    </w:p>
    <w:p w:rsidR="005B68FF" w:rsidRDefault="005B68FF" w:rsidP="00E76CE1">
      <w:pPr>
        <w:pStyle w:val="BodyText"/>
        <w:spacing w:before="219"/>
        <w:rPr>
          <w:b/>
          <w:sz w:val="28"/>
        </w:rPr>
      </w:pPr>
    </w:p>
    <w:p w:rsidR="002036D1" w:rsidRPr="002036D1" w:rsidRDefault="002036D1" w:rsidP="00AA3010">
      <w:pPr>
        <w:pStyle w:val="BodyText"/>
        <w:spacing w:before="166"/>
        <w:ind w:left="850" w:right="850"/>
        <w:jc w:val="both"/>
        <w:rPr>
          <w:lang w:val="en-IN"/>
        </w:rPr>
      </w:pPr>
      <w:r w:rsidRPr="002036D1">
        <w:rPr>
          <w:lang w:val="en-IN"/>
        </w:rPr>
        <w:t>Linux and Android have emerged as two of the most influential open-source platforms in modern computing. Linux, initially developed by Linus Torvalds in 1991, has evolved into a robust and versatile operating system kernel powering servers, desktops, embedded systems, and IoT devices worldwide. Android, built upon the Linux kernel, has become the dominant mobile operating system, offering developers a powerful yet customizable environment for building applications and system-level functionalities.</w:t>
      </w:r>
    </w:p>
    <w:p w:rsidR="002036D1" w:rsidRPr="002036D1" w:rsidRDefault="002036D1" w:rsidP="00AA3010">
      <w:pPr>
        <w:pStyle w:val="BodyText"/>
        <w:spacing w:before="166"/>
        <w:ind w:left="850" w:right="850"/>
        <w:jc w:val="both"/>
        <w:rPr>
          <w:lang w:val="en-IN"/>
        </w:rPr>
      </w:pPr>
      <w:r w:rsidRPr="002036D1">
        <w:rPr>
          <w:lang w:val="en-IN"/>
        </w:rPr>
        <w:t xml:space="preserve">Exploring the internals of these platforms—particularly the system kernel—provides developers with deep control over hardware and software integration, performance optimization, and feature customization. Tasks such as </w:t>
      </w:r>
      <w:r w:rsidRPr="002036D1">
        <w:rPr>
          <w:b/>
          <w:bCs/>
          <w:lang w:val="en-IN"/>
        </w:rPr>
        <w:t>modifying kernel source code</w:t>
      </w:r>
      <w:r w:rsidRPr="002036D1">
        <w:rPr>
          <w:lang w:val="en-IN"/>
        </w:rPr>
        <w:t xml:space="preserve">, </w:t>
      </w:r>
      <w:r w:rsidRPr="002036D1">
        <w:rPr>
          <w:b/>
          <w:bCs/>
          <w:lang w:val="en-IN"/>
        </w:rPr>
        <w:t>compiling custom kernel builds</w:t>
      </w:r>
      <w:r w:rsidRPr="002036D1">
        <w:rPr>
          <w:lang w:val="en-IN"/>
        </w:rPr>
        <w:t xml:space="preserve">, and </w:t>
      </w:r>
      <w:r w:rsidRPr="002036D1">
        <w:rPr>
          <w:b/>
          <w:bCs/>
          <w:lang w:val="en-IN"/>
        </w:rPr>
        <w:t>debugging system components</w:t>
      </w:r>
      <w:r w:rsidRPr="002036D1">
        <w:rPr>
          <w:lang w:val="en-IN"/>
        </w:rPr>
        <w:t xml:space="preserve"> are critical for enabling advanced capabilities, improving device efficiency, and experimenting with innovative solutions. Similarly, </w:t>
      </w:r>
      <w:r w:rsidRPr="002036D1">
        <w:rPr>
          <w:b/>
          <w:bCs/>
          <w:lang w:val="en-IN"/>
        </w:rPr>
        <w:t>system-level application development</w:t>
      </w:r>
      <w:r w:rsidRPr="002036D1">
        <w:rPr>
          <w:lang w:val="en-IN"/>
        </w:rPr>
        <w:t xml:space="preserve"> leverages direct interaction with the operating system to enhance device functionality beyond standard user-level applications.</w:t>
      </w:r>
    </w:p>
    <w:p w:rsidR="002036D1" w:rsidRPr="002036D1" w:rsidRDefault="002036D1" w:rsidP="00AA3010">
      <w:pPr>
        <w:pStyle w:val="BodyText"/>
        <w:spacing w:before="166"/>
        <w:ind w:left="850" w:right="850"/>
        <w:jc w:val="both"/>
        <w:rPr>
          <w:lang w:val="en-IN"/>
        </w:rPr>
      </w:pPr>
      <w:r w:rsidRPr="002036D1">
        <w:rPr>
          <w:lang w:val="en-IN"/>
        </w:rPr>
        <w:t xml:space="preserve">This survey focuses on gathering and </w:t>
      </w:r>
      <w:proofErr w:type="spellStart"/>
      <w:r w:rsidRPr="002036D1">
        <w:rPr>
          <w:lang w:val="en-IN"/>
        </w:rPr>
        <w:t>analyzing</w:t>
      </w:r>
      <w:proofErr w:type="spellEnd"/>
      <w:r w:rsidRPr="002036D1">
        <w:rPr>
          <w:lang w:val="en-IN"/>
        </w:rPr>
        <w:t xml:space="preserve"> real-world experiences of developers, researchers, and technology enthusiasts who engage in such low-level system development. The study examines the scope of activities, tools and methodologies used, challenges encountered, and benefits gained from working with Linux and Android internals. By understanding these experiences, we aim to identify patterns in developer workflows, highlight the most common pain points, and suggest pathways for reducing technical barriers.</w:t>
      </w:r>
    </w:p>
    <w:p w:rsidR="002036D1" w:rsidRDefault="002036D1" w:rsidP="00AA3010">
      <w:pPr>
        <w:pStyle w:val="BodyText"/>
        <w:spacing w:before="166"/>
        <w:ind w:left="850" w:right="850"/>
        <w:jc w:val="both"/>
        <w:rPr>
          <w:lang w:val="en-IN"/>
        </w:rPr>
      </w:pPr>
      <w:r w:rsidRPr="002036D1">
        <w:rPr>
          <w:lang w:val="en-IN"/>
        </w:rPr>
        <w:t xml:space="preserve">In an era where </w:t>
      </w:r>
      <w:r w:rsidRPr="002036D1">
        <w:rPr>
          <w:b/>
          <w:bCs/>
          <w:lang w:val="en-IN"/>
        </w:rPr>
        <w:t>open-source collaboration</w:t>
      </w:r>
      <w:r w:rsidRPr="002036D1">
        <w:rPr>
          <w:lang w:val="en-IN"/>
        </w:rPr>
        <w:t xml:space="preserve"> fuels technological advancement, capturing the practical insights of those involved in kernel modification, compilation, debugging, and system-level development is essential. This paper not only consolidates these insights but also provides a reference point for newcomers and experienced developers seeking to deepen their engagement with Linux and Android internals.</w:t>
      </w:r>
    </w:p>
    <w:p w:rsidR="00B0188F" w:rsidRDefault="00B0188F" w:rsidP="00AA3010">
      <w:pPr>
        <w:pStyle w:val="BodyText"/>
        <w:spacing w:before="166"/>
        <w:ind w:left="567"/>
        <w:rPr>
          <w:lang w:val="en-IN"/>
        </w:rPr>
      </w:pPr>
    </w:p>
    <w:p w:rsidR="00B0188F" w:rsidRDefault="00B0188F" w:rsidP="00AA3010">
      <w:pPr>
        <w:pStyle w:val="BodyText"/>
        <w:spacing w:before="166"/>
        <w:ind w:left="567"/>
        <w:jc w:val="center"/>
        <w:rPr>
          <w:lang w:val="en-IN"/>
        </w:rPr>
      </w:pPr>
      <w:r>
        <w:rPr>
          <w:noProof/>
        </w:rPr>
        <w:drawing>
          <wp:inline distT="0" distB="0" distL="0" distR="0">
            <wp:extent cx="3214254" cy="3214254"/>
            <wp:effectExtent l="0" t="0" r="5715" b="5715"/>
            <wp:docPr id="276626044" name="Picture 2" descr="Getting Started with Linux Operating System | FOSS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etting Started with Linux Operating System | FOSS Linu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23761" cy="3223761"/>
                    </a:xfrm>
                    <a:prstGeom prst="rect">
                      <a:avLst/>
                    </a:prstGeom>
                    <a:noFill/>
                    <a:ln>
                      <a:noFill/>
                    </a:ln>
                  </pic:spPr>
                </pic:pic>
              </a:graphicData>
            </a:graphic>
          </wp:inline>
        </w:drawing>
      </w:r>
    </w:p>
    <w:p w:rsidR="00B0188F" w:rsidRDefault="00B0188F" w:rsidP="00AA3010">
      <w:pPr>
        <w:pStyle w:val="BodyText"/>
        <w:spacing w:before="166"/>
        <w:ind w:left="567"/>
        <w:jc w:val="center"/>
        <w:rPr>
          <w:lang w:val="en-IN"/>
        </w:rPr>
      </w:pPr>
    </w:p>
    <w:p w:rsidR="00B0188F" w:rsidRDefault="00B0188F" w:rsidP="00AA3010">
      <w:pPr>
        <w:pStyle w:val="BodyText"/>
        <w:spacing w:before="166"/>
        <w:ind w:left="567"/>
        <w:jc w:val="center"/>
        <w:rPr>
          <w:lang w:val="en-IN"/>
        </w:rPr>
      </w:pPr>
      <w:r>
        <w:rPr>
          <w:lang w:val="en-IN"/>
        </w:rPr>
        <w:t xml:space="preserve">Fig 1: Linux Architecture </w:t>
      </w:r>
    </w:p>
    <w:p w:rsidR="00B0188F" w:rsidRDefault="00B0188F" w:rsidP="00AA3010">
      <w:pPr>
        <w:pStyle w:val="BodyText"/>
        <w:spacing w:before="166"/>
        <w:ind w:left="567"/>
        <w:jc w:val="center"/>
        <w:rPr>
          <w:lang w:val="en-IN"/>
        </w:rPr>
      </w:pPr>
    </w:p>
    <w:p w:rsidR="00B0188F" w:rsidRDefault="00B0188F" w:rsidP="00AA3010">
      <w:pPr>
        <w:pStyle w:val="BodyText"/>
        <w:spacing w:before="166"/>
        <w:ind w:left="567"/>
        <w:jc w:val="center"/>
        <w:rPr>
          <w:lang w:val="en-IN"/>
        </w:rPr>
      </w:pPr>
      <w:r>
        <w:rPr>
          <w:noProof/>
          <w:lang w:val="en-IN"/>
        </w:rPr>
        <w:lastRenderedPageBreak/>
        <w:drawing>
          <wp:inline distT="0" distB="0" distL="0" distR="0" wp14:anchorId="39FD0532">
            <wp:extent cx="4440382" cy="3122143"/>
            <wp:effectExtent l="0" t="0" r="0" b="2540"/>
            <wp:docPr id="560929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6484" cy="3133465"/>
                    </a:xfrm>
                    <a:prstGeom prst="rect">
                      <a:avLst/>
                    </a:prstGeom>
                    <a:noFill/>
                  </pic:spPr>
                </pic:pic>
              </a:graphicData>
            </a:graphic>
          </wp:inline>
        </w:drawing>
      </w:r>
    </w:p>
    <w:p w:rsidR="00B0188F" w:rsidRDefault="00B0188F" w:rsidP="00AA3010">
      <w:pPr>
        <w:pStyle w:val="BodyText"/>
        <w:spacing w:before="166"/>
        <w:ind w:left="567"/>
        <w:jc w:val="center"/>
        <w:rPr>
          <w:lang w:val="en-IN"/>
        </w:rPr>
      </w:pPr>
      <w:r>
        <w:rPr>
          <w:lang w:val="en-IN"/>
        </w:rPr>
        <w:t xml:space="preserve">Fig 2: Android </w:t>
      </w:r>
      <w:r w:rsidR="002B2EA9">
        <w:rPr>
          <w:lang w:val="en-IN"/>
        </w:rPr>
        <w:t>Architecture</w:t>
      </w:r>
    </w:p>
    <w:p w:rsidR="002B2EA9" w:rsidRDefault="002B2EA9" w:rsidP="00AA3010">
      <w:pPr>
        <w:pStyle w:val="BodyText"/>
        <w:spacing w:before="166"/>
        <w:ind w:left="567"/>
        <w:jc w:val="center"/>
        <w:rPr>
          <w:lang w:val="en-IN"/>
        </w:rPr>
      </w:pPr>
    </w:p>
    <w:p w:rsidR="002B2EA9" w:rsidRDefault="002B2EA9" w:rsidP="00AA3010">
      <w:pPr>
        <w:pStyle w:val="BodyText"/>
        <w:spacing w:before="166"/>
        <w:ind w:left="567"/>
        <w:jc w:val="center"/>
        <w:rPr>
          <w:lang w:val="en-IN"/>
        </w:rPr>
      </w:pPr>
    </w:p>
    <w:p w:rsidR="002B2EA9" w:rsidRPr="002036D1" w:rsidRDefault="002B2EA9" w:rsidP="00AA3010">
      <w:pPr>
        <w:pStyle w:val="BodyText"/>
        <w:spacing w:before="166"/>
        <w:ind w:left="567"/>
        <w:jc w:val="center"/>
        <w:rPr>
          <w:lang w:val="en-IN"/>
        </w:rPr>
      </w:pPr>
    </w:p>
    <w:p w:rsidR="005B68FF" w:rsidRDefault="005B68FF" w:rsidP="00AA3010">
      <w:pPr>
        <w:pStyle w:val="BodyText"/>
        <w:spacing w:before="166"/>
        <w:ind w:left="567"/>
      </w:pPr>
    </w:p>
    <w:p w:rsidR="005B68FF" w:rsidRDefault="00DE3CA1" w:rsidP="00AA3010">
      <w:pPr>
        <w:pStyle w:val="Heading1"/>
        <w:numPr>
          <w:ilvl w:val="0"/>
          <w:numId w:val="2"/>
        </w:numPr>
        <w:tabs>
          <w:tab w:val="left" w:pos="4636"/>
        </w:tabs>
        <w:spacing w:before="1"/>
        <w:ind w:left="567" w:hanging="286"/>
        <w:jc w:val="center"/>
      </w:pPr>
      <w:r>
        <w:rPr>
          <w:spacing w:val="-2"/>
        </w:rPr>
        <w:t>Literature</w:t>
      </w:r>
      <w:r>
        <w:rPr>
          <w:spacing w:val="-8"/>
        </w:rPr>
        <w:t xml:space="preserve"> </w:t>
      </w:r>
      <w:r>
        <w:rPr>
          <w:spacing w:val="-2"/>
        </w:rPr>
        <w:t>Survey</w:t>
      </w:r>
    </w:p>
    <w:p w:rsidR="005B68FF" w:rsidRDefault="005B68FF" w:rsidP="00AA3010">
      <w:pPr>
        <w:pStyle w:val="BodyText"/>
        <w:ind w:left="567"/>
        <w:rPr>
          <w:b/>
          <w:sz w:val="28"/>
        </w:rPr>
      </w:pPr>
    </w:p>
    <w:p w:rsidR="005B68FF" w:rsidRDefault="005B68FF" w:rsidP="00AA3010">
      <w:pPr>
        <w:pStyle w:val="BodyText"/>
        <w:spacing w:before="15"/>
        <w:ind w:left="567"/>
        <w:rPr>
          <w:b/>
          <w:sz w:val="28"/>
        </w:rPr>
      </w:pPr>
    </w:p>
    <w:p w:rsidR="00AA3010" w:rsidRDefault="002036D1" w:rsidP="00AA3010">
      <w:pPr>
        <w:pStyle w:val="BodyText"/>
        <w:ind w:left="850" w:right="850"/>
        <w:rPr>
          <w:b/>
          <w:bCs/>
          <w:lang w:val="en-IN"/>
        </w:rPr>
      </w:pPr>
      <w:r w:rsidRPr="002036D1">
        <w:rPr>
          <w:b/>
          <w:bCs/>
          <w:lang w:val="en-IN"/>
        </w:rPr>
        <w:t>[1] Linux Kernel Testing and Debugging (Linux Journal)</w:t>
      </w:r>
    </w:p>
    <w:p w:rsidR="002036D1" w:rsidRPr="002036D1" w:rsidRDefault="002036D1" w:rsidP="00AA3010">
      <w:pPr>
        <w:pStyle w:val="BodyText"/>
        <w:ind w:left="850" w:right="850"/>
        <w:jc w:val="both"/>
        <w:rPr>
          <w:lang w:val="en-IN"/>
        </w:rPr>
      </w:pPr>
      <w:r w:rsidRPr="002036D1">
        <w:rPr>
          <w:lang w:val="en-IN"/>
        </w:rPr>
        <w:br/>
        <w:t xml:space="preserve">The Linux Journal article </w:t>
      </w:r>
      <w:r w:rsidRPr="002036D1">
        <w:rPr>
          <w:i/>
          <w:iCs/>
          <w:lang w:val="en-IN"/>
        </w:rPr>
        <w:t>"Linux Kernel Testing and Debugging"</w:t>
      </w:r>
      <w:r w:rsidRPr="002036D1">
        <w:rPr>
          <w:lang w:val="en-IN"/>
        </w:rPr>
        <w:t xml:space="preserve"> provides an extensive overview of the tools and practices involved in kernel-level debugging. The work outlines the use of git bisect for pinpointing regression-causing commits, tracing tools like </w:t>
      </w:r>
      <w:proofErr w:type="spellStart"/>
      <w:r w:rsidRPr="002036D1">
        <w:rPr>
          <w:lang w:val="en-IN"/>
        </w:rPr>
        <w:t>Ftrace</w:t>
      </w:r>
      <w:proofErr w:type="spellEnd"/>
      <w:r w:rsidRPr="002036D1">
        <w:rPr>
          <w:lang w:val="en-IN"/>
        </w:rPr>
        <w:t xml:space="preserve"> and </w:t>
      </w:r>
      <w:proofErr w:type="spellStart"/>
      <w:r w:rsidRPr="002036D1">
        <w:rPr>
          <w:lang w:val="en-IN"/>
        </w:rPr>
        <w:t>SystemTap</w:t>
      </w:r>
      <w:proofErr w:type="spellEnd"/>
      <w:r w:rsidRPr="002036D1">
        <w:rPr>
          <w:lang w:val="en-IN"/>
        </w:rPr>
        <w:t xml:space="preserve"> for runtime analysis, and automated frameworks such as Autotest and LAVA for continuous integration testing. It emphasizes the necessity of structured debugging approaches when dealing with kernel crashes, deadlocks, and performance bottlenecks. The article’s relevance to this survey lies in its detailed discussion of methods that are widely used by Linux kernel developers, providing practical insight into low-level troubleshooting.</w:t>
      </w:r>
    </w:p>
    <w:p w:rsidR="002036D1" w:rsidRPr="002036D1" w:rsidRDefault="002036D1" w:rsidP="00AA3010">
      <w:pPr>
        <w:pStyle w:val="BodyText"/>
        <w:ind w:left="850" w:right="850"/>
        <w:jc w:val="both"/>
        <w:rPr>
          <w:lang w:val="en-IN"/>
        </w:rPr>
      </w:pPr>
    </w:p>
    <w:p w:rsidR="00AA3010" w:rsidRDefault="002036D1" w:rsidP="00AA3010">
      <w:pPr>
        <w:pStyle w:val="BodyText"/>
        <w:ind w:left="850" w:right="850"/>
        <w:rPr>
          <w:b/>
          <w:bCs/>
          <w:lang w:val="en-IN"/>
        </w:rPr>
      </w:pPr>
      <w:r w:rsidRPr="002036D1">
        <w:rPr>
          <w:b/>
          <w:bCs/>
          <w:lang w:val="en-IN"/>
        </w:rPr>
        <w:t>[2] Android Kernel Adventures (</w:t>
      </w:r>
      <w:proofErr w:type="spellStart"/>
      <w:r w:rsidRPr="002036D1">
        <w:rPr>
          <w:b/>
          <w:bCs/>
          <w:lang w:val="en-IN"/>
        </w:rPr>
        <w:t>Revflash</w:t>
      </w:r>
      <w:proofErr w:type="spellEnd"/>
      <w:r w:rsidRPr="002036D1">
        <w:rPr>
          <w:b/>
          <w:bCs/>
          <w:lang w:val="en-IN"/>
        </w:rPr>
        <w:t>, Medium)</w:t>
      </w:r>
    </w:p>
    <w:p w:rsidR="002036D1" w:rsidRPr="002036D1" w:rsidRDefault="002036D1" w:rsidP="00AA3010">
      <w:pPr>
        <w:pStyle w:val="BodyText"/>
        <w:ind w:left="850" w:right="850"/>
        <w:jc w:val="both"/>
        <w:rPr>
          <w:lang w:val="en-IN"/>
        </w:rPr>
      </w:pPr>
      <w:r w:rsidRPr="002036D1">
        <w:rPr>
          <w:lang w:val="en-IN"/>
        </w:rPr>
        <w:br/>
        <w:t xml:space="preserve">In </w:t>
      </w:r>
      <w:r w:rsidRPr="002036D1">
        <w:rPr>
          <w:i/>
          <w:iCs/>
          <w:lang w:val="en-IN"/>
        </w:rPr>
        <w:t>"Android Kernel Adventures: Insights into Compilation, Customization, and Application Analysis"</w:t>
      </w:r>
      <w:r w:rsidRPr="002036D1">
        <w:rPr>
          <w:lang w:val="en-IN"/>
        </w:rPr>
        <w:t xml:space="preserve">, the author presents a hands-on experience of compiling and customizing the Android kernel. The article explores the use of modern build systems like </w:t>
      </w:r>
      <w:proofErr w:type="spellStart"/>
      <w:r w:rsidRPr="002036D1">
        <w:rPr>
          <w:lang w:val="en-IN"/>
        </w:rPr>
        <w:t>Kleaf</w:t>
      </w:r>
      <w:proofErr w:type="spellEnd"/>
      <w:r w:rsidRPr="002036D1">
        <w:rPr>
          <w:lang w:val="en-IN"/>
        </w:rPr>
        <w:t xml:space="preserve"> and Bazel, along with the deployment of test builds in virtual environments such as Cuttlefish. Specific scenarios include adding custom drivers, tweaking kernel configurations for improved performance, and </w:t>
      </w:r>
      <w:proofErr w:type="spellStart"/>
      <w:r w:rsidRPr="002036D1">
        <w:rPr>
          <w:lang w:val="en-IN"/>
        </w:rPr>
        <w:t>analyzing</w:t>
      </w:r>
      <w:proofErr w:type="spellEnd"/>
      <w:r w:rsidRPr="002036D1">
        <w:rPr>
          <w:lang w:val="en-IN"/>
        </w:rPr>
        <w:t xml:space="preserve"> application </w:t>
      </w:r>
      <w:proofErr w:type="spellStart"/>
      <w:r w:rsidRPr="002036D1">
        <w:rPr>
          <w:lang w:val="en-IN"/>
        </w:rPr>
        <w:t>behavior</w:t>
      </w:r>
      <w:proofErr w:type="spellEnd"/>
      <w:r w:rsidRPr="002036D1">
        <w:rPr>
          <w:lang w:val="en-IN"/>
        </w:rPr>
        <w:t xml:space="preserve"> at the kernel level. This account is significant for understanding real-world challenges and benefits when working with Android’s Linux-based internals.</w:t>
      </w:r>
    </w:p>
    <w:p w:rsidR="002036D1" w:rsidRPr="002036D1" w:rsidRDefault="002036D1" w:rsidP="00AA3010">
      <w:pPr>
        <w:pStyle w:val="BodyText"/>
        <w:ind w:left="850" w:right="850"/>
        <w:jc w:val="both"/>
        <w:rPr>
          <w:lang w:val="en-IN"/>
        </w:rPr>
      </w:pPr>
    </w:p>
    <w:p w:rsidR="00AA3010" w:rsidRDefault="002036D1" w:rsidP="00AA3010">
      <w:pPr>
        <w:pStyle w:val="BodyText"/>
        <w:ind w:left="850" w:right="850"/>
        <w:rPr>
          <w:b/>
          <w:bCs/>
          <w:lang w:val="en-IN"/>
        </w:rPr>
      </w:pPr>
      <w:r w:rsidRPr="002036D1">
        <w:rPr>
          <w:b/>
          <w:bCs/>
          <w:lang w:val="en-IN"/>
        </w:rPr>
        <w:t>[3] Kernel Compilation Guides (Sony Developer World)</w:t>
      </w:r>
    </w:p>
    <w:p w:rsidR="002036D1" w:rsidRPr="002036D1" w:rsidRDefault="002036D1" w:rsidP="00AA3010">
      <w:pPr>
        <w:pStyle w:val="BodyText"/>
        <w:ind w:left="850" w:right="850"/>
        <w:jc w:val="both"/>
        <w:rPr>
          <w:lang w:val="en-IN"/>
        </w:rPr>
      </w:pPr>
      <w:r w:rsidRPr="002036D1">
        <w:rPr>
          <w:lang w:val="en-IN"/>
        </w:rPr>
        <w:br/>
        <w:t xml:space="preserve">The Sony Developer World documentation provides a structured, step-by-step process for kernel compilation tailored for Xperia devices but applicable to other Android-based hardware. The guide covers acquiring source code, configuring kernel options via </w:t>
      </w:r>
      <w:proofErr w:type="spellStart"/>
      <w:r w:rsidRPr="002036D1">
        <w:rPr>
          <w:lang w:val="en-IN"/>
        </w:rPr>
        <w:t>menuconfig</w:t>
      </w:r>
      <w:proofErr w:type="spellEnd"/>
      <w:r w:rsidRPr="002036D1">
        <w:rPr>
          <w:lang w:val="en-IN"/>
        </w:rPr>
        <w:t>, compiling with cross-</w:t>
      </w:r>
      <w:r w:rsidRPr="002036D1">
        <w:rPr>
          <w:lang w:val="en-IN"/>
        </w:rPr>
        <w:lastRenderedPageBreak/>
        <w:t>compilers, and flashing the kernel onto target devices. Notably, it discusses common build errors and hardware compatibility issues that arise during kernel customization. This resource offers valuable procedural knowledge for developers aiming to modify and deploy kernels on embedded or mobile platforms.</w:t>
      </w:r>
    </w:p>
    <w:p w:rsidR="002036D1" w:rsidRPr="002036D1" w:rsidRDefault="002036D1" w:rsidP="00AA3010">
      <w:pPr>
        <w:pStyle w:val="BodyText"/>
        <w:ind w:left="850" w:right="850"/>
        <w:jc w:val="both"/>
        <w:rPr>
          <w:lang w:val="en-IN"/>
        </w:rPr>
      </w:pPr>
    </w:p>
    <w:p w:rsidR="00AA3010" w:rsidRDefault="002036D1" w:rsidP="00AA3010">
      <w:pPr>
        <w:pStyle w:val="BodyText"/>
        <w:ind w:left="850" w:right="850"/>
        <w:rPr>
          <w:b/>
          <w:bCs/>
          <w:lang w:val="en-IN"/>
        </w:rPr>
      </w:pPr>
      <w:r w:rsidRPr="002036D1">
        <w:rPr>
          <w:b/>
          <w:bCs/>
          <w:lang w:val="en-IN"/>
        </w:rPr>
        <w:t>[4] Working with Android Kernel from Scratch (XDA Forums)</w:t>
      </w:r>
    </w:p>
    <w:p w:rsidR="002036D1" w:rsidRPr="002036D1" w:rsidRDefault="002036D1" w:rsidP="00AA3010">
      <w:pPr>
        <w:pStyle w:val="BodyText"/>
        <w:ind w:left="850" w:right="850"/>
        <w:jc w:val="both"/>
        <w:rPr>
          <w:lang w:val="en-IN"/>
        </w:rPr>
      </w:pPr>
      <w:r w:rsidRPr="002036D1">
        <w:rPr>
          <w:lang w:val="en-IN"/>
        </w:rPr>
        <w:br/>
        <w:t>The XDA Developers tutorial provides a community-driven approach to learning Android kernel development. It explains the prerequisites for setting up a development environment, including toolchain installation (GCC/Clang) and configuring environment variables. The guide also highlights practical issues such as missing kernel headers, dependency resolution, and build optimization. Being a forum-based resource, it reflects real-world experiences, problem-solving techniques, and peer-to-peer knowledge sharing—making it a rich source of empirical developer insights.</w:t>
      </w:r>
    </w:p>
    <w:p w:rsidR="002036D1" w:rsidRPr="002036D1" w:rsidRDefault="002036D1" w:rsidP="00AA3010">
      <w:pPr>
        <w:pStyle w:val="BodyText"/>
        <w:ind w:left="850" w:right="850"/>
        <w:jc w:val="both"/>
        <w:rPr>
          <w:lang w:val="en-IN"/>
        </w:rPr>
      </w:pPr>
    </w:p>
    <w:p w:rsidR="00AA3010" w:rsidRDefault="002036D1" w:rsidP="00AA3010">
      <w:pPr>
        <w:pStyle w:val="BodyText"/>
        <w:ind w:left="850" w:right="850"/>
        <w:rPr>
          <w:b/>
          <w:bCs/>
          <w:lang w:val="en-IN"/>
        </w:rPr>
      </w:pPr>
      <w:r w:rsidRPr="002036D1">
        <w:rPr>
          <w:b/>
          <w:bCs/>
          <w:lang w:val="en-IN"/>
        </w:rPr>
        <w:t>[5] Debugging Linux Kernel Code on Android Platforms (Stack Overflow)</w:t>
      </w:r>
    </w:p>
    <w:p w:rsidR="002036D1" w:rsidRPr="002036D1" w:rsidRDefault="002036D1" w:rsidP="00AA3010">
      <w:pPr>
        <w:pStyle w:val="BodyText"/>
        <w:ind w:left="850" w:right="850"/>
        <w:jc w:val="both"/>
        <w:rPr>
          <w:lang w:val="en-IN"/>
        </w:rPr>
      </w:pPr>
      <w:r w:rsidRPr="002036D1">
        <w:rPr>
          <w:lang w:val="en-IN"/>
        </w:rPr>
        <w:br/>
        <w:t xml:space="preserve">This Stack Overflow discussion compiles experiences from multiple developers on debugging kernel code in Android environments. It describes the use of </w:t>
      </w:r>
      <w:proofErr w:type="spellStart"/>
      <w:r w:rsidRPr="002036D1">
        <w:rPr>
          <w:lang w:val="en-IN"/>
        </w:rPr>
        <w:t>printk</w:t>
      </w:r>
      <w:proofErr w:type="spellEnd"/>
      <w:r w:rsidRPr="002036D1">
        <w:rPr>
          <w:lang w:val="en-IN"/>
        </w:rPr>
        <w:t xml:space="preserve"> for logging, kernel tracing utilities, and considerations for using KGDB in mobile devices. The contributors emphasize that debugging in Android’s kernel space requires special attention to hardware constraints, device rooting, and cross-compilation toolchains. The thread highlights the practical limitations and solutions adopted in live debugging scenarios.</w:t>
      </w:r>
    </w:p>
    <w:p w:rsidR="002036D1" w:rsidRPr="002036D1" w:rsidRDefault="002036D1" w:rsidP="00AA3010">
      <w:pPr>
        <w:pStyle w:val="BodyText"/>
        <w:ind w:left="850" w:right="850"/>
        <w:jc w:val="both"/>
        <w:rPr>
          <w:lang w:val="en-IN"/>
        </w:rPr>
      </w:pPr>
    </w:p>
    <w:p w:rsidR="00AA3010" w:rsidRDefault="002036D1" w:rsidP="00AA3010">
      <w:pPr>
        <w:pStyle w:val="BodyText"/>
        <w:ind w:left="850" w:right="850"/>
        <w:rPr>
          <w:b/>
          <w:bCs/>
          <w:lang w:val="en-IN"/>
        </w:rPr>
      </w:pPr>
      <w:r w:rsidRPr="002036D1">
        <w:rPr>
          <w:b/>
          <w:bCs/>
          <w:lang w:val="en-IN"/>
        </w:rPr>
        <w:t>[6] Survey of Linux Kernel Developers (Linux-India.org)</w:t>
      </w:r>
    </w:p>
    <w:p w:rsidR="002036D1" w:rsidRPr="002036D1" w:rsidRDefault="002036D1" w:rsidP="00AA3010">
      <w:pPr>
        <w:pStyle w:val="BodyText"/>
        <w:ind w:left="850" w:right="850"/>
        <w:jc w:val="both"/>
        <w:rPr>
          <w:lang w:val="en-IN"/>
        </w:rPr>
      </w:pPr>
      <w:r w:rsidRPr="002036D1">
        <w:rPr>
          <w:lang w:val="en-IN"/>
        </w:rPr>
        <w:br/>
        <w:t xml:space="preserve">The </w:t>
      </w:r>
      <w:r w:rsidRPr="002036D1">
        <w:rPr>
          <w:i/>
          <w:iCs/>
          <w:lang w:val="en-IN"/>
        </w:rPr>
        <w:t>Survey of Linux Kernel Developers</w:t>
      </w:r>
      <w:r w:rsidRPr="002036D1">
        <w:rPr>
          <w:lang w:val="en-IN"/>
        </w:rPr>
        <w:t xml:space="preserve"> presents demographic and experiential data on contributors to the Linux kernel. It identifies typical contributor backgrounds, motivations for participating, and the kinds of tasks most frequently undertaken (e.g., driver development, bug fixing, feature implementation). This survey also points to the collaborative nature of kernel development and the steep learning curve for newcomers. These findings provide context for understanding the community dynamics behind kernel modification and debugging work.</w:t>
      </w:r>
    </w:p>
    <w:p w:rsidR="005B68FF" w:rsidRDefault="005B68FF" w:rsidP="00AA3010">
      <w:pPr>
        <w:pStyle w:val="BodyText"/>
        <w:ind w:left="567"/>
      </w:pPr>
    </w:p>
    <w:p w:rsidR="005B68FF" w:rsidRDefault="005B68FF" w:rsidP="00AA3010">
      <w:pPr>
        <w:pStyle w:val="BodyText"/>
        <w:spacing w:before="227"/>
        <w:ind w:left="567"/>
      </w:pPr>
    </w:p>
    <w:p w:rsidR="005B68FF" w:rsidRDefault="00DE3CA1" w:rsidP="00AA3010">
      <w:pPr>
        <w:pStyle w:val="Heading1"/>
        <w:numPr>
          <w:ilvl w:val="0"/>
          <w:numId w:val="2"/>
        </w:numPr>
        <w:tabs>
          <w:tab w:val="left" w:pos="4531"/>
        </w:tabs>
        <w:spacing w:before="1"/>
        <w:ind w:left="567" w:hanging="286"/>
        <w:jc w:val="left"/>
      </w:pPr>
      <w:r>
        <w:rPr>
          <w:spacing w:val="-2"/>
        </w:rPr>
        <w:t>Comparative Analysis</w:t>
      </w:r>
    </w:p>
    <w:p w:rsidR="005B68FF" w:rsidRDefault="005B68FF" w:rsidP="00AA3010">
      <w:pPr>
        <w:pStyle w:val="BodyText"/>
        <w:spacing w:before="320"/>
        <w:ind w:left="850" w:right="2"/>
        <w:jc w:val="center"/>
        <w:rPr>
          <w:sz w:val="20"/>
        </w:rPr>
      </w:pPr>
    </w:p>
    <w:p w:rsidR="005B68FF" w:rsidRDefault="005B68FF" w:rsidP="00AA3010">
      <w:pPr>
        <w:ind w:left="567"/>
        <w:sectPr w:rsidR="005B68FF">
          <w:pgSz w:w="11930" w:h="16860"/>
          <w:pgMar w:top="1220" w:right="400" w:bottom="280" w:left="220" w:header="720" w:footer="720" w:gutter="0"/>
          <w:cols w:space="720"/>
        </w:sectPr>
      </w:pPr>
    </w:p>
    <w:tbl>
      <w:tblPr>
        <w:tblStyle w:val="TableGrid"/>
        <w:tblW w:w="0" w:type="auto"/>
        <w:tblLook w:val="04A0" w:firstRow="1" w:lastRow="0" w:firstColumn="1" w:lastColumn="0" w:noHBand="0" w:noVBand="1"/>
      </w:tblPr>
      <w:tblGrid>
        <w:gridCol w:w="3673"/>
        <w:gridCol w:w="3832"/>
        <w:gridCol w:w="4021"/>
      </w:tblGrid>
      <w:tr w:rsidR="002B2EA9" w:rsidRPr="002B2EA9" w:rsidTr="002B2EA9">
        <w:tc>
          <w:tcPr>
            <w:tcW w:w="0" w:type="auto"/>
            <w:hideMark/>
          </w:tcPr>
          <w:p w:rsidR="002B2EA9" w:rsidRPr="002B2EA9" w:rsidRDefault="002B2EA9" w:rsidP="00AA3010">
            <w:pPr>
              <w:pStyle w:val="BodyText"/>
              <w:spacing w:before="164"/>
              <w:ind w:left="850"/>
              <w:rPr>
                <w:b/>
                <w:bCs/>
                <w:lang w:val="en-IN"/>
              </w:rPr>
            </w:pPr>
            <w:r w:rsidRPr="002B2EA9">
              <w:rPr>
                <w:b/>
                <w:bCs/>
                <w:lang w:val="en-IN"/>
              </w:rPr>
              <w:t>Criteria</w:t>
            </w:r>
          </w:p>
        </w:tc>
        <w:tc>
          <w:tcPr>
            <w:tcW w:w="0" w:type="auto"/>
            <w:hideMark/>
          </w:tcPr>
          <w:p w:rsidR="002B2EA9" w:rsidRPr="002B2EA9" w:rsidRDefault="002B2EA9" w:rsidP="00AA3010">
            <w:pPr>
              <w:pStyle w:val="BodyText"/>
              <w:spacing w:before="164"/>
              <w:ind w:left="850"/>
              <w:rPr>
                <w:b/>
                <w:bCs/>
                <w:lang w:val="en-IN"/>
              </w:rPr>
            </w:pPr>
            <w:r w:rsidRPr="002B2EA9">
              <w:rPr>
                <w:b/>
                <w:bCs/>
                <w:lang w:val="en-IN"/>
              </w:rPr>
              <w:t>Linux Kernel Environment</w:t>
            </w:r>
          </w:p>
        </w:tc>
        <w:tc>
          <w:tcPr>
            <w:tcW w:w="0" w:type="auto"/>
            <w:hideMark/>
          </w:tcPr>
          <w:p w:rsidR="002B2EA9" w:rsidRPr="002B2EA9" w:rsidRDefault="002B2EA9" w:rsidP="00AA3010">
            <w:pPr>
              <w:pStyle w:val="BodyText"/>
              <w:spacing w:before="164"/>
              <w:ind w:left="850"/>
              <w:rPr>
                <w:b/>
                <w:bCs/>
                <w:lang w:val="en-IN"/>
              </w:rPr>
            </w:pPr>
            <w:r w:rsidRPr="002B2EA9">
              <w:rPr>
                <w:b/>
                <w:bCs/>
                <w:lang w:val="en-IN"/>
              </w:rPr>
              <w:t>Android Kernel Environment</w:t>
            </w:r>
          </w:p>
        </w:tc>
      </w:tr>
      <w:tr w:rsidR="002B2EA9" w:rsidRPr="002B2EA9" w:rsidTr="002B2EA9">
        <w:tc>
          <w:tcPr>
            <w:tcW w:w="0" w:type="auto"/>
            <w:hideMark/>
          </w:tcPr>
          <w:p w:rsidR="002B2EA9" w:rsidRPr="002B2EA9" w:rsidRDefault="002B2EA9" w:rsidP="00AA3010">
            <w:pPr>
              <w:pStyle w:val="BodyText"/>
              <w:spacing w:before="164"/>
              <w:ind w:left="850"/>
              <w:rPr>
                <w:lang w:val="en-IN"/>
              </w:rPr>
            </w:pPr>
            <w:r w:rsidRPr="002B2EA9">
              <w:rPr>
                <w:b/>
                <w:bCs/>
                <w:lang w:val="en-IN"/>
              </w:rPr>
              <w:t>Purpose and Target Devices</w:t>
            </w:r>
          </w:p>
        </w:tc>
        <w:tc>
          <w:tcPr>
            <w:tcW w:w="0" w:type="auto"/>
            <w:hideMark/>
          </w:tcPr>
          <w:p w:rsidR="002B2EA9" w:rsidRPr="002B2EA9" w:rsidRDefault="002B2EA9" w:rsidP="00AA3010">
            <w:pPr>
              <w:pStyle w:val="BodyText"/>
              <w:spacing w:before="164"/>
              <w:ind w:left="850"/>
              <w:rPr>
                <w:lang w:val="en-IN"/>
              </w:rPr>
            </w:pPr>
            <w:r w:rsidRPr="002B2EA9">
              <w:rPr>
                <w:lang w:val="en-IN"/>
              </w:rPr>
              <w:t>Designed for desktops, servers, and embedded systems with a broad range of hardware.</w:t>
            </w:r>
          </w:p>
        </w:tc>
        <w:tc>
          <w:tcPr>
            <w:tcW w:w="0" w:type="auto"/>
            <w:hideMark/>
          </w:tcPr>
          <w:p w:rsidR="002B2EA9" w:rsidRPr="002B2EA9" w:rsidRDefault="002B2EA9" w:rsidP="00AA3010">
            <w:pPr>
              <w:pStyle w:val="BodyText"/>
              <w:spacing w:before="164"/>
              <w:ind w:left="850"/>
              <w:rPr>
                <w:lang w:val="en-IN"/>
              </w:rPr>
            </w:pPr>
            <w:r w:rsidRPr="002B2EA9">
              <w:rPr>
                <w:lang w:val="en-IN"/>
              </w:rPr>
              <w:t>Optimized for mobile and embedded devices, focusing on touch input, mobility, and battery life.</w:t>
            </w:r>
          </w:p>
        </w:tc>
      </w:tr>
      <w:tr w:rsidR="002B2EA9" w:rsidRPr="002B2EA9" w:rsidTr="00AA3010">
        <w:tc>
          <w:tcPr>
            <w:tcW w:w="1989" w:type="dxa"/>
            <w:hideMark/>
          </w:tcPr>
          <w:p w:rsidR="002B2EA9" w:rsidRPr="002B2EA9" w:rsidRDefault="002B2EA9" w:rsidP="00AA3010">
            <w:pPr>
              <w:pStyle w:val="BodyText"/>
              <w:spacing w:before="164"/>
              <w:ind w:left="850"/>
              <w:rPr>
                <w:lang w:val="en-IN"/>
              </w:rPr>
            </w:pPr>
            <w:r w:rsidRPr="002B2EA9">
              <w:rPr>
                <w:b/>
                <w:bCs/>
                <w:lang w:val="en-IN"/>
              </w:rPr>
              <w:t>Kernel Type</w:t>
            </w:r>
          </w:p>
        </w:tc>
        <w:tc>
          <w:tcPr>
            <w:tcW w:w="0" w:type="auto"/>
            <w:hideMark/>
          </w:tcPr>
          <w:p w:rsidR="002B2EA9" w:rsidRPr="002B2EA9" w:rsidRDefault="002B2EA9" w:rsidP="00AA3010">
            <w:pPr>
              <w:pStyle w:val="BodyText"/>
              <w:spacing w:before="164"/>
              <w:ind w:left="850"/>
              <w:rPr>
                <w:lang w:val="en-IN"/>
              </w:rPr>
            </w:pPr>
            <w:r w:rsidRPr="002B2EA9">
              <w:rPr>
                <w:lang w:val="en-IN"/>
              </w:rPr>
              <w:t>Monolithic kernel with modular support.</w:t>
            </w:r>
          </w:p>
        </w:tc>
        <w:tc>
          <w:tcPr>
            <w:tcW w:w="0" w:type="auto"/>
            <w:hideMark/>
          </w:tcPr>
          <w:p w:rsidR="002B2EA9" w:rsidRPr="002B2EA9" w:rsidRDefault="002B2EA9" w:rsidP="00AA3010">
            <w:pPr>
              <w:pStyle w:val="BodyText"/>
              <w:spacing w:before="164"/>
              <w:ind w:left="850"/>
              <w:rPr>
                <w:lang w:val="en-IN"/>
              </w:rPr>
            </w:pPr>
            <w:r w:rsidRPr="002B2EA9">
              <w:rPr>
                <w:lang w:val="en-IN"/>
              </w:rPr>
              <w:t>Based on the Linux kernel but modified with Android-specific drivers and services.</w:t>
            </w:r>
          </w:p>
        </w:tc>
      </w:tr>
      <w:tr w:rsidR="002B2EA9" w:rsidRPr="002B2EA9" w:rsidTr="002B2EA9">
        <w:tc>
          <w:tcPr>
            <w:tcW w:w="0" w:type="auto"/>
            <w:hideMark/>
          </w:tcPr>
          <w:p w:rsidR="002B2EA9" w:rsidRPr="002B2EA9" w:rsidRDefault="002B2EA9" w:rsidP="00AA3010">
            <w:pPr>
              <w:pStyle w:val="BodyText"/>
              <w:spacing w:before="164"/>
              <w:ind w:left="850"/>
              <w:rPr>
                <w:lang w:val="en-IN"/>
              </w:rPr>
            </w:pPr>
            <w:r w:rsidRPr="002B2EA9">
              <w:rPr>
                <w:b/>
                <w:bCs/>
                <w:lang w:val="en-IN"/>
              </w:rPr>
              <w:t>System Libraries</w:t>
            </w:r>
          </w:p>
        </w:tc>
        <w:tc>
          <w:tcPr>
            <w:tcW w:w="0" w:type="auto"/>
            <w:hideMark/>
          </w:tcPr>
          <w:p w:rsidR="002B2EA9" w:rsidRPr="002B2EA9" w:rsidRDefault="002B2EA9" w:rsidP="00AA3010">
            <w:pPr>
              <w:pStyle w:val="BodyText"/>
              <w:spacing w:before="164"/>
              <w:ind w:left="850"/>
              <w:rPr>
                <w:lang w:val="en-IN"/>
              </w:rPr>
            </w:pPr>
            <w:r w:rsidRPr="002B2EA9">
              <w:rPr>
                <w:lang w:val="en-IN"/>
              </w:rPr>
              <w:t>Uses GNU C Library (</w:t>
            </w:r>
            <w:proofErr w:type="spellStart"/>
            <w:r w:rsidRPr="002B2EA9">
              <w:rPr>
                <w:lang w:val="en-IN"/>
              </w:rPr>
              <w:t>glibc</w:t>
            </w:r>
            <w:proofErr w:type="spellEnd"/>
            <w:r w:rsidRPr="002B2EA9">
              <w:rPr>
                <w:lang w:val="en-IN"/>
              </w:rPr>
              <w:t>) and other standard Linux libraries.</w:t>
            </w:r>
          </w:p>
        </w:tc>
        <w:tc>
          <w:tcPr>
            <w:tcW w:w="0" w:type="auto"/>
            <w:hideMark/>
          </w:tcPr>
          <w:p w:rsidR="002B2EA9" w:rsidRPr="002B2EA9" w:rsidRDefault="002B2EA9" w:rsidP="00AA3010">
            <w:pPr>
              <w:pStyle w:val="BodyText"/>
              <w:spacing w:before="164"/>
              <w:ind w:left="850"/>
              <w:rPr>
                <w:lang w:val="en-IN"/>
              </w:rPr>
            </w:pPr>
            <w:r w:rsidRPr="002B2EA9">
              <w:rPr>
                <w:lang w:val="en-IN"/>
              </w:rPr>
              <w:t>Uses Bionic C library — lightweight and optimized for low memory footprint.</w:t>
            </w:r>
          </w:p>
        </w:tc>
      </w:tr>
      <w:tr w:rsidR="002B2EA9" w:rsidRPr="002B2EA9" w:rsidTr="002B2EA9">
        <w:tc>
          <w:tcPr>
            <w:tcW w:w="0" w:type="auto"/>
            <w:hideMark/>
          </w:tcPr>
          <w:p w:rsidR="002B2EA9" w:rsidRPr="002B2EA9" w:rsidRDefault="002B2EA9" w:rsidP="00AA3010">
            <w:pPr>
              <w:pStyle w:val="BodyText"/>
              <w:spacing w:before="164"/>
              <w:ind w:left="850"/>
              <w:rPr>
                <w:lang w:val="en-IN"/>
              </w:rPr>
            </w:pPr>
            <w:r w:rsidRPr="002B2EA9">
              <w:rPr>
                <w:b/>
                <w:bCs/>
                <w:lang w:val="en-IN"/>
              </w:rPr>
              <w:t>Security Model</w:t>
            </w:r>
          </w:p>
        </w:tc>
        <w:tc>
          <w:tcPr>
            <w:tcW w:w="0" w:type="auto"/>
            <w:hideMark/>
          </w:tcPr>
          <w:p w:rsidR="002B2EA9" w:rsidRPr="002B2EA9" w:rsidRDefault="002B2EA9" w:rsidP="00AA3010">
            <w:pPr>
              <w:pStyle w:val="BodyText"/>
              <w:spacing w:before="164"/>
              <w:ind w:left="850"/>
              <w:rPr>
                <w:lang w:val="en-IN"/>
              </w:rPr>
            </w:pPr>
            <w:r w:rsidRPr="002B2EA9">
              <w:rPr>
                <w:lang w:val="en-IN"/>
              </w:rPr>
              <w:t xml:space="preserve">Uses traditional UNIX file permissions and </w:t>
            </w:r>
            <w:proofErr w:type="spellStart"/>
            <w:r w:rsidRPr="002B2EA9">
              <w:rPr>
                <w:lang w:val="en-IN"/>
              </w:rPr>
              <w:t>SELinux</w:t>
            </w:r>
            <w:proofErr w:type="spellEnd"/>
            <w:r w:rsidRPr="002B2EA9">
              <w:rPr>
                <w:lang w:val="en-IN"/>
              </w:rPr>
              <w:t xml:space="preserve"> </w:t>
            </w:r>
            <w:r w:rsidRPr="002B2EA9">
              <w:rPr>
                <w:lang w:val="en-IN"/>
              </w:rPr>
              <w:lastRenderedPageBreak/>
              <w:t>(optional).</w:t>
            </w:r>
          </w:p>
        </w:tc>
        <w:tc>
          <w:tcPr>
            <w:tcW w:w="0" w:type="auto"/>
            <w:hideMark/>
          </w:tcPr>
          <w:p w:rsidR="002B2EA9" w:rsidRPr="002B2EA9" w:rsidRDefault="002B2EA9" w:rsidP="00AA3010">
            <w:pPr>
              <w:pStyle w:val="BodyText"/>
              <w:spacing w:before="164"/>
              <w:ind w:left="850"/>
              <w:rPr>
                <w:lang w:val="en-IN"/>
              </w:rPr>
            </w:pPr>
            <w:r w:rsidRPr="002B2EA9">
              <w:rPr>
                <w:lang w:val="en-IN"/>
              </w:rPr>
              <w:lastRenderedPageBreak/>
              <w:t xml:space="preserve">Enforces </w:t>
            </w:r>
            <w:proofErr w:type="spellStart"/>
            <w:r w:rsidRPr="002B2EA9">
              <w:rPr>
                <w:lang w:val="en-IN"/>
              </w:rPr>
              <w:t>SELinux</w:t>
            </w:r>
            <w:proofErr w:type="spellEnd"/>
            <w:r w:rsidRPr="002B2EA9">
              <w:rPr>
                <w:lang w:val="en-IN"/>
              </w:rPr>
              <w:t xml:space="preserve"> in enforcing mode and includes </w:t>
            </w:r>
            <w:r w:rsidRPr="002B2EA9">
              <w:rPr>
                <w:lang w:val="en-IN"/>
              </w:rPr>
              <w:lastRenderedPageBreak/>
              <w:t>application sandboxing by default.</w:t>
            </w:r>
          </w:p>
        </w:tc>
      </w:tr>
      <w:tr w:rsidR="002B2EA9" w:rsidRPr="002B2EA9" w:rsidTr="002B2EA9">
        <w:tc>
          <w:tcPr>
            <w:tcW w:w="0" w:type="auto"/>
            <w:hideMark/>
          </w:tcPr>
          <w:p w:rsidR="002B2EA9" w:rsidRPr="002B2EA9" w:rsidRDefault="002B2EA9" w:rsidP="00AA3010">
            <w:pPr>
              <w:pStyle w:val="BodyText"/>
              <w:spacing w:before="164"/>
              <w:ind w:left="850"/>
              <w:rPr>
                <w:lang w:val="en-IN"/>
              </w:rPr>
            </w:pPr>
            <w:r w:rsidRPr="002B2EA9">
              <w:rPr>
                <w:b/>
                <w:bCs/>
                <w:lang w:val="en-IN"/>
              </w:rPr>
              <w:lastRenderedPageBreak/>
              <w:t>Power Management</w:t>
            </w:r>
          </w:p>
        </w:tc>
        <w:tc>
          <w:tcPr>
            <w:tcW w:w="0" w:type="auto"/>
            <w:hideMark/>
          </w:tcPr>
          <w:p w:rsidR="002B2EA9" w:rsidRPr="002B2EA9" w:rsidRDefault="002B2EA9" w:rsidP="00AA3010">
            <w:pPr>
              <w:pStyle w:val="BodyText"/>
              <w:spacing w:before="164"/>
              <w:ind w:left="850"/>
              <w:rPr>
                <w:lang w:val="en-IN"/>
              </w:rPr>
            </w:pPr>
            <w:r w:rsidRPr="002B2EA9">
              <w:rPr>
                <w:lang w:val="en-IN"/>
              </w:rPr>
              <w:t>General power management tools for desktops and servers.</w:t>
            </w:r>
          </w:p>
        </w:tc>
        <w:tc>
          <w:tcPr>
            <w:tcW w:w="0" w:type="auto"/>
            <w:hideMark/>
          </w:tcPr>
          <w:p w:rsidR="002B2EA9" w:rsidRPr="002B2EA9" w:rsidRDefault="002B2EA9" w:rsidP="00AA3010">
            <w:pPr>
              <w:pStyle w:val="BodyText"/>
              <w:spacing w:before="164"/>
              <w:ind w:left="850"/>
              <w:rPr>
                <w:lang w:val="en-IN"/>
              </w:rPr>
            </w:pPr>
            <w:r w:rsidRPr="002B2EA9">
              <w:rPr>
                <w:lang w:val="en-IN"/>
              </w:rPr>
              <w:t>Advanced power management (</w:t>
            </w:r>
            <w:proofErr w:type="spellStart"/>
            <w:r w:rsidRPr="002B2EA9">
              <w:rPr>
                <w:lang w:val="en-IN"/>
              </w:rPr>
              <w:t>wakelocks</w:t>
            </w:r>
            <w:proofErr w:type="spellEnd"/>
            <w:r w:rsidRPr="002B2EA9">
              <w:rPr>
                <w:lang w:val="en-IN"/>
              </w:rPr>
              <w:t>, low-power modes) for extended battery life.</w:t>
            </w:r>
          </w:p>
        </w:tc>
      </w:tr>
      <w:tr w:rsidR="002B2EA9" w:rsidRPr="002B2EA9" w:rsidTr="002B2EA9">
        <w:tc>
          <w:tcPr>
            <w:tcW w:w="0" w:type="auto"/>
            <w:hideMark/>
          </w:tcPr>
          <w:p w:rsidR="002B2EA9" w:rsidRPr="002B2EA9" w:rsidRDefault="002B2EA9" w:rsidP="00AA3010">
            <w:pPr>
              <w:pStyle w:val="BodyText"/>
              <w:spacing w:before="164"/>
              <w:ind w:left="850"/>
              <w:rPr>
                <w:lang w:val="en-IN"/>
              </w:rPr>
            </w:pPr>
            <w:r w:rsidRPr="002B2EA9">
              <w:rPr>
                <w:b/>
                <w:bCs/>
                <w:lang w:val="en-IN"/>
              </w:rPr>
              <w:t>Device Drivers</w:t>
            </w:r>
          </w:p>
        </w:tc>
        <w:tc>
          <w:tcPr>
            <w:tcW w:w="0" w:type="auto"/>
            <w:hideMark/>
          </w:tcPr>
          <w:p w:rsidR="002B2EA9" w:rsidRPr="002B2EA9" w:rsidRDefault="002B2EA9" w:rsidP="00AA3010">
            <w:pPr>
              <w:pStyle w:val="BodyText"/>
              <w:spacing w:before="164"/>
              <w:ind w:left="850"/>
              <w:rPr>
                <w:lang w:val="en-IN"/>
              </w:rPr>
            </w:pPr>
            <w:r w:rsidRPr="002B2EA9">
              <w:rPr>
                <w:lang w:val="en-IN"/>
              </w:rPr>
              <w:t>Supports a wide range of drivers for generic hardware.</w:t>
            </w:r>
          </w:p>
        </w:tc>
        <w:tc>
          <w:tcPr>
            <w:tcW w:w="0" w:type="auto"/>
            <w:hideMark/>
          </w:tcPr>
          <w:p w:rsidR="002B2EA9" w:rsidRPr="002B2EA9" w:rsidRDefault="002B2EA9" w:rsidP="00AA3010">
            <w:pPr>
              <w:pStyle w:val="BodyText"/>
              <w:spacing w:before="164"/>
              <w:ind w:left="850"/>
              <w:rPr>
                <w:lang w:val="en-IN"/>
              </w:rPr>
            </w:pPr>
            <w:r w:rsidRPr="002B2EA9">
              <w:rPr>
                <w:lang w:val="en-IN"/>
              </w:rPr>
              <w:t>Includes drivers specific to mobile hardware (touchscreens, sensors, radios).</w:t>
            </w:r>
          </w:p>
        </w:tc>
      </w:tr>
      <w:tr w:rsidR="002B2EA9" w:rsidRPr="002B2EA9" w:rsidTr="002B2EA9">
        <w:tc>
          <w:tcPr>
            <w:tcW w:w="0" w:type="auto"/>
            <w:hideMark/>
          </w:tcPr>
          <w:p w:rsidR="002B2EA9" w:rsidRPr="002B2EA9" w:rsidRDefault="002B2EA9" w:rsidP="00AA3010">
            <w:pPr>
              <w:pStyle w:val="BodyText"/>
              <w:spacing w:before="164"/>
              <w:ind w:left="850"/>
              <w:rPr>
                <w:lang w:val="en-IN"/>
              </w:rPr>
            </w:pPr>
            <w:r w:rsidRPr="002B2EA9">
              <w:rPr>
                <w:b/>
                <w:bCs/>
                <w:lang w:val="en-IN"/>
              </w:rPr>
              <w:t>User Interface Layer</w:t>
            </w:r>
          </w:p>
        </w:tc>
        <w:tc>
          <w:tcPr>
            <w:tcW w:w="0" w:type="auto"/>
            <w:hideMark/>
          </w:tcPr>
          <w:p w:rsidR="002B2EA9" w:rsidRPr="002B2EA9" w:rsidRDefault="002B2EA9" w:rsidP="00AA3010">
            <w:pPr>
              <w:pStyle w:val="BodyText"/>
              <w:spacing w:before="164"/>
              <w:ind w:left="850"/>
              <w:rPr>
                <w:lang w:val="en-IN"/>
              </w:rPr>
            </w:pPr>
            <w:r w:rsidRPr="002B2EA9">
              <w:rPr>
                <w:lang w:val="en-IN"/>
              </w:rPr>
              <w:t>No built-in UI; relies on desktop environments (e.g., GNOME, KDE).</w:t>
            </w:r>
          </w:p>
        </w:tc>
        <w:tc>
          <w:tcPr>
            <w:tcW w:w="0" w:type="auto"/>
            <w:hideMark/>
          </w:tcPr>
          <w:p w:rsidR="002B2EA9" w:rsidRPr="002B2EA9" w:rsidRDefault="002B2EA9" w:rsidP="00AA3010">
            <w:pPr>
              <w:pStyle w:val="BodyText"/>
              <w:spacing w:before="164"/>
              <w:ind w:left="850"/>
              <w:rPr>
                <w:lang w:val="en-IN"/>
              </w:rPr>
            </w:pPr>
            <w:r w:rsidRPr="002B2EA9">
              <w:rPr>
                <w:lang w:val="en-IN"/>
              </w:rPr>
              <w:t>Android UI framework built-in for touchscreen interaction.</w:t>
            </w:r>
          </w:p>
        </w:tc>
      </w:tr>
      <w:tr w:rsidR="002B2EA9" w:rsidRPr="002B2EA9" w:rsidTr="002B2EA9">
        <w:tc>
          <w:tcPr>
            <w:tcW w:w="0" w:type="auto"/>
            <w:hideMark/>
          </w:tcPr>
          <w:p w:rsidR="002B2EA9" w:rsidRPr="002B2EA9" w:rsidRDefault="002B2EA9" w:rsidP="00AA3010">
            <w:pPr>
              <w:pStyle w:val="BodyText"/>
              <w:spacing w:before="164"/>
              <w:ind w:left="850"/>
              <w:rPr>
                <w:lang w:val="en-IN"/>
              </w:rPr>
            </w:pPr>
            <w:r w:rsidRPr="002B2EA9">
              <w:rPr>
                <w:b/>
                <w:bCs/>
                <w:lang w:val="en-IN"/>
              </w:rPr>
              <w:t>Application Development</w:t>
            </w:r>
          </w:p>
        </w:tc>
        <w:tc>
          <w:tcPr>
            <w:tcW w:w="0" w:type="auto"/>
            <w:hideMark/>
          </w:tcPr>
          <w:p w:rsidR="002B2EA9" w:rsidRPr="002B2EA9" w:rsidRDefault="002B2EA9" w:rsidP="00AA3010">
            <w:pPr>
              <w:pStyle w:val="BodyText"/>
              <w:spacing w:before="164"/>
              <w:ind w:left="850"/>
              <w:rPr>
                <w:lang w:val="en-IN"/>
              </w:rPr>
            </w:pPr>
            <w:r w:rsidRPr="002B2EA9">
              <w:rPr>
                <w:lang w:val="en-IN"/>
              </w:rPr>
              <w:t>Applications typically written in C, C++, Python, etc.</w:t>
            </w:r>
          </w:p>
        </w:tc>
        <w:tc>
          <w:tcPr>
            <w:tcW w:w="0" w:type="auto"/>
            <w:hideMark/>
          </w:tcPr>
          <w:p w:rsidR="002B2EA9" w:rsidRPr="002B2EA9" w:rsidRDefault="002B2EA9" w:rsidP="00AA3010">
            <w:pPr>
              <w:pStyle w:val="BodyText"/>
              <w:spacing w:before="164"/>
              <w:ind w:left="850"/>
              <w:rPr>
                <w:lang w:val="en-IN"/>
              </w:rPr>
            </w:pPr>
            <w:r w:rsidRPr="002B2EA9">
              <w:rPr>
                <w:lang w:val="en-IN"/>
              </w:rPr>
              <w:t>Apps primarily developed in Java/Kotlin, running on Android Runtime (ART).</w:t>
            </w:r>
          </w:p>
        </w:tc>
      </w:tr>
      <w:tr w:rsidR="002B2EA9" w:rsidRPr="002B2EA9" w:rsidTr="002B2EA9">
        <w:tc>
          <w:tcPr>
            <w:tcW w:w="0" w:type="auto"/>
            <w:hideMark/>
          </w:tcPr>
          <w:p w:rsidR="002B2EA9" w:rsidRPr="002B2EA9" w:rsidRDefault="002B2EA9" w:rsidP="00AA3010">
            <w:pPr>
              <w:pStyle w:val="BodyText"/>
              <w:spacing w:before="164"/>
              <w:ind w:left="850"/>
              <w:rPr>
                <w:lang w:val="en-IN"/>
              </w:rPr>
            </w:pPr>
            <w:r w:rsidRPr="002B2EA9">
              <w:rPr>
                <w:b/>
                <w:bCs/>
                <w:lang w:val="en-IN"/>
              </w:rPr>
              <w:t>Memory Management</w:t>
            </w:r>
          </w:p>
        </w:tc>
        <w:tc>
          <w:tcPr>
            <w:tcW w:w="0" w:type="auto"/>
            <w:hideMark/>
          </w:tcPr>
          <w:p w:rsidR="002B2EA9" w:rsidRPr="002B2EA9" w:rsidRDefault="002B2EA9" w:rsidP="00AA3010">
            <w:pPr>
              <w:pStyle w:val="BodyText"/>
              <w:spacing w:before="164"/>
              <w:ind w:left="850"/>
              <w:rPr>
                <w:lang w:val="en-IN"/>
              </w:rPr>
            </w:pPr>
            <w:r w:rsidRPr="002B2EA9">
              <w:rPr>
                <w:lang w:val="en-IN"/>
              </w:rPr>
              <w:t>Swapping and paging supported; optimized for multitasking.</w:t>
            </w:r>
          </w:p>
        </w:tc>
        <w:tc>
          <w:tcPr>
            <w:tcW w:w="0" w:type="auto"/>
            <w:hideMark/>
          </w:tcPr>
          <w:p w:rsidR="002B2EA9" w:rsidRPr="002B2EA9" w:rsidRDefault="002B2EA9" w:rsidP="00AA3010">
            <w:pPr>
              <w:pStyle w:val="BodyText"/>
              <w:spacing w:before="164"/>
              <w:ind w:left="850"/>
              <w:rPr>
                <w:lang w:val="en-IN"/>
              </w:rPr>
            </w:pPr>
            <w:r w:rsidRPr="002B2EA9">
              <w:rPr>
                <w:lang w:val="en-IN"/>
              </w:rPr>
              <w:t>Optimized for low-RAM devices, with aggressive background process termination.</w:t>
            </w:r>
          </w:p>
        </w:tc>
      </w:tr>
      <w:tr w:rsidR="002B2EA9" w:rsidRPr="002B2EA9" w:rsidTr="002B2EA9">
        <w:tc>
          <w:tcPr>
            <w:tcW w:w="0" w:type="auto"/>
            <w:hideMark/>
          </w:tcPr>
          <w:p w:rsidR="002B2EA9" w:rsidRPr="002B2EA9" w:rsidRDefault="002B2EA9" w:rsidP="00AA3010">
            <w:pPr>
              <w:pStyle w:val="BodyText"/>
              <w:spacing w:before="164"/>
              <w:ind w:left="850"/>
              <w:rPr>
                <w:lang w:val="en-IN"/>
              </w:rPr>
            </w:pPr>
            <w:r w:rsidRPr="002B2EA9">
              <w:rPr>
                <w:b/>
                <w:bCs/>
                <w:lang w:val="en-IN"/>
              </w:rPr>
              <w:t>Update Mechanism</w:t>
            </w:r>
          </w:p>
        </w:tc>
        <w:tc>
          <w:tcPr>
            <w:tcW w:w="0" w:type="auto"/>
            <w:hideMark/>
          </w:tcPr>
          <w:p w:rsidR="002B2EA9" w:rsidRPr="002B2EA9" w:rsidRDefault="002B2EA9" w:rsidP="00AA3010">
            <w:pPr>
              <w:pStyle w:val="BodyText"/>
              <w:spacing w:before="164"/>
              <w:ind w:left="850"/>
              <w:rPr>
                <w:lang w:val="en-IN"/>
              </w:rPr>
            </w:pPr>
            <w:r w:rsidRPr="002B2EA9">
              <w:rPr>
                <w:lang w:val="en-IN"/>
              </w:rPr>
              <w:t>Kernel and system updates vary by distribution and package manager.</w:t>
            </w:r>
          </w:p>
        </w:tc>
        <w:tc>
          <w:tcPr>
            <w:tcW w:w="0" w:type="auto"/>
            <w:hideMark/>
          </w:tcPr>
          <w:p w:rsidR="002B2EA9" w:rsidRPr="002B2EA9" w:rsidRDefault="002B2EA9" w:rsidP="00AA3010">
            <w:pPr>
              <w:pStyle w:val="BodyText"/>
              <w:spacing w:before="164"/>
              <w:ind w:left="850"/>
              <w:rPr>
                <w:lang w:val="en-IN"/>
              </w:rPr>
            </w:pPr>
            <w:r w:rsidRPr="002B2EA9">
              <w:rPr>
                <w:lang w:val="en-IN"/>
              </w:rPr>
              <w:t>Updates delivered through OEMs and carriers; often delayed and fragmented.</w:t>
            </w:r>
          </w:p>
        </w:tc>
      </w:tr>
    </w:tbl>
    <w:p w:rsidR="005B68FF" w:rsidRDefault="005B68FF" w:rsidP="00AA3010">
      <w:pPr>
        <w:pStyle w:val="BodyText"/>
        <w:spacing w:before="164"/>
        <w:ind w:left="567"/>
      </w:pPr>
    </w:p>
    <w:p w:rsidR="005B68FF" w:rsidRDefault="005B68FF" w:rsidP="00AA3010">
      <w:pPr>
        <w:spacing w:line="270" w:lineRule="atLeast"/>
        <w:ind w:left="567"/>
        <w:rPr>
          <w:sz w:val="24"/>
        </w:rPr>
        <w:sectPr w:rsidR="005B68FF">
          <w:type w:val="continuous"/>
          <w:pgSz w:w="11930" w:h="16860"/>
          <w:pgMar w:top="1280" w:right="400" w:bottom="280" w:left="220" w:header="720" w:footer="720" w:gutter="0"/>
          <w:cols w:space="720"/>
        </w:sectPr>
      </w:pPr>
    </w:p>
    <w:p w:rsidR="005B68FF" w:rsidRDefault="00DE3CA1" w:rsidP="00E76CE1">
      <w:pPr>
        <w:pStyle w:val="Heading1"/>
        <w:numPr>
          <w:ilvl w:val="0"/>
          <w:numId w:val="2"/>
        </w:numPr>
        <w:tabs>
          <w:tab w:val="left" w:pos="4492"/>
        </w:tabs>
        <w:spacing w:before="71"/>
        <w:ind w:left="567" w:hanging="274"/>
        <w:jc w:val="center"/>
      </w:pPr>
      <w:r>
        <w:lastRenderedPageBreak/>
        <w:t>Results</w:t>
      </w:r>
      <w:r>
        <w:rPr>
          <w:spacing w:val="-13"/>
        </w:rPr>
        <w:t xml:space="preserve"> </w:t>
      </w:r>
      <w:r>
        <w:t>and</w:t>
      </w:r>
      <w:r>
        <w:rPr>
          <w:spacing w:val="-14"/>
        </w:rPr>
        <w:t xml:space="preserve"> </w:t>
      </w:r>
      <w:r>
        <w:rPr>
          <w:spacing w:val="-2"/>
        </w:rPr>
        <w:t>Discussion</w:t>
      </w:r>
    </w:p>
    <w:p w:rsidR="002B2EA9" w:rsidRDefault="002B2EA9" w:rsidP="00AA3010">
      <w:pPr>
        <w:pStyle w:val="BodyText"/>
        <w:spacing w:before="242"/>
        <w:ind w:left="567" w:right="2"/>
        <w:rPr>
          <w:b/>
          <w:sz w:val="28"/>
        </w:rPr>
      </w:pPr>
    </w:p>
    <w:p w:rsidR="002B2EA9" w:rsidRDefault="002B2EA9" w:rsidP="00E76CE1">
      <w:pPr>
        <w:pStyle w:val="BodyText"/>
        <w:spacing w:before="242"/>
        <w:ind w:left="567" w:right="2"/>
        <w:jc w:val="center"/>
      </w:pPr>
      <w:r w:rsidRPr="002B2EA9">
        <w:rPr>
          <w:b/>
          <w:noProof/>
          <w:sz w:val="28"/>
        </w:rPr>
        <w:drawing>
          <wp:inline distT="0" distB="0" distL="0" distR="0" wp14:anchorId="248858F7" wp14:editId="7EFD195D">
            <wp:extent cx="5166591" cy="4466832"/>
            <wp:effectExtent l="0" t="0" r="0" b="0"/>
            <wp:docPr id="113987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76230" name=""/>
                    <pic:cNvPicPr/>
                  </pic:nvPicPr>
                  <pic:blipFill rotWithShape="1">
                    <a:blip r:embed="rId19"/>
                    <a:srcRect l="3305" t="2021"/>
                    <a:stretch>
                      <a:fillRect/>
                    </a:stretch>
                  </pic:blipFill>
                  <pic:spPr bwMode="auto">
                    <a:xfrm>
                      <a:off x="0" y="0"/>
                      <a:ext cx="5191163" cy="4488076"/>
                    </a:xfrm>
                    <a:prstGeom prst="rect">
                      <a:avLst/>
                    </a:prstGeom>
                    <a:ln>
                      <a:noFill/>
                    </a:ln>
                    <a:extLst>
                      <a:ext uri="{53640926-AAD7-44D8-BBD7-CCE9431645EC}">
                        <a14:shadowObscured xmlns:a14="http://schemas.microsoft.com/office/drawing/2010/main"/>
                      </a:ext>
                    </a:extLst>
                  </pic:spPr>
                </pic:pic>
              </a:graphicData>
            </a:graphic>
          </wp:inline>
        </w:drawing>
      </w:r>
    </w:p>
    <w:p w:rsidR="00680B32" w:rsidRDefault="00680B32" w:rsidP="00E76CE1">
      <w:pPr>
        <w:pStyle w:val="BodyText"/>
        <w:spacing w:before="242"/>
        <w:ind w:left="567" w:right="2"/>
        <w:jc w:val="center"/>
      </w:pPr>
      <w:r>
        <w:t xml:space="preserve">Fig: </w:t>
      </w:r>
      <w:r w:rsidRPr="00680B32">
        <w:t>Distribution of Experience Areas</w:t>
      </w:r>
    </w:p>
    <w:p w:rsidR="00680B32" w:rsidRDefault="00680B32" w:rsidP="00AA3010">
      <w:pPr>
        <w:pStyle w:val="BodyText"/>
        <w:spacing w:before="242"/>
        <w:ind w:left="567" w:right="2"/>
      </w:pPr>
    </w:p>
    <w:p w:rsidR="00680B32" w:rsidRDefault="00680B32" w:rsidP="00E76CE1">
      <w:pPr>
        <w:pStyle w:val="BodyText"/>
        <w:spacing w:before="242"/>
        <w:ind w:left="850" w:right="850"/>
        <w:jc w:val="both"/>
      </w:pPr>
      <w:r w:rsidRPr="00680B32">
        <w:t>This pie chart shows the proportion of survey participants involved in various Linux/Android internals activities. The largest group (30%) has experience in Linux kernel modification, indicating its popularity among system developers, while Android kernel work accounts for 20%. System-level application development is also significant (25%), suggesting interest in building tools and utilities at the OS layer. Debugging is slightly less common (15%), possibly due to the advanced skills required.</w:t>
      </w:r>
    </w:p>
    <w:p w:rsidR="005B68FF" w:rsidRDefault="005B68FF" w:rsidP="00E76CE1">
      <w:pPr>
        <w:pStyle w:val="BodyText"/>
        <w:spacing w:before="242"/>
        <w:ind w:left="850" w:right="850"/>
        <w:jc w:val="center"/>
      </w:pPr>
    </w:p>
    <w:p w:rsidR="005B68FF" w:rsidRDefault="005B68FF" w:rsidP="00AA3010">
      <w:pPr>
        <w:pStyle w:val="BodyText"/>
        <w:spacing w:before="1"/>
        <w:ind w:left="567"/>
        <w:rPr>
          <w:sz w:val="20"/>
        </w:rPr>
      </w:pPr>
    </w:p>
    <w:p w:rsidR="005B68FF" w:rsidRDefault="005B68FF" w:rsidP="00AA3010">
      <w:pPr>
        <w:spacing w:line="261" w:lineRule="exact"/>
        <w:ind w:left="567"/>
        <w:sectPr w:rsidR="005B68FF">
          <w:pgSz w:w="11930" w:h="16860"/>
          <w:pgMar w:top="1920" w:right="400" w:bottom="280" w:left="220" w:header="720" w:footer="720" w:gutter="0"/>
          <w:cols w:space="720"/>
        </w:sectPr>
      </w:pPr>
    </w:p>
    <w:p w:rsidR="005B68FF" w:rsidRDefault="005B68FF" w:rsidP="00AA3010">
      <w:pPr>
        <w:spacing w:line="259" w:lineRule="exact"/>
        <w:ind w:left="567"/>
      </w:pPr>
    </w:p>
    <w:p w:rsidR="00680B32" w:rsidRDefault="00680B32" w:rsidP="00AA3010">
      <w:pPr>
        <w:tabs>
          <w:tab w:val="left" w:pos="2487"/>
        </w:tabs>
        <w:ind w:left="340" w:right="-57"/>
        <w:jc w:val="center"/>
      </w:pPr>
      <w:r w:rsidRPr="00680B32">
        <w:rPr>
          <w:noProof/>
        </w:rPr>
        <w:drawing>
          <wp:inline distT="0" distB="0" distL="0" distR="0" wp14:anchorId="170B8C75" wp14:editId="550D4AAF">
            <wp:extent cx="5985184" cy="4103370"/>
            <wp:effectExtent l="0" t="0" r="0" b="0"/>
            <wp:docPr id="175006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65506" name=""/>
                    <pic:cNvPicPr/>
                  </pic:nvPicPr>
                  <pic:blipFill>
                    <a:blip r:embed="rId20"/>
                    <a:stretch>
                      <a:fillRect/>
                    </a:stretch>
                  </pic:blipFill>
                  <pic:spPr>
                    <a:xfrm>
                      <a:off x="0" y="0"/>
                      <a:ext cx="5999943" cy="4113488"/>
                    </a:xfrm>
                    <a:prstGeom prst="rect">
                      <a:avLst/>
                    </a:prstGeom>
                  </pic:spPr>
                </pic:pic>
              </a:graphicData>
            </a:graphic>
          </wp:inline>
        </w:drawing>
      </w:r>
    </w:p>
    <w:p w:rsidR="00680B32" w:rsidRDefault="00680B32" w:rsidP="00AA3010">
      <w:pPr>
        <w:tabs>
          <w:tab w:val="left" w:pos="2487"/>
        </w:tabs>
        <w:ind w:left="567"/>
        <w:jc w:val="center"/>
      </w:pPr>
      <w:r>
        <w:t>Fig: Task Participation Frequency</w:t>
      </w:r>
    </w:p>
    <w:p w:rsidR="00680B32" w:rsidRDefault="00680B32" w:rsidP="00AA3010">
      <w:pPr>
        <w:tabs>
          <w:tab w:val="left" w:pos="2487"/>
        </w:tabs>
        <w:ind w:left="567"/>
        <w:jc w:val="center"/>
      </w:pPr>
    </w:p>
    <w:p w:rsidR="00680B32" w:rsidRDefault="00680B32" w:rsidP="00AA3010">
      <w:pPr>
        <w:tabs>
          <w:tab w:val="left" w:pos="2487"/>
        </w:tabs>
        <w:ind w:left="1020"/>
        <w:jc w:val="center"/>
      </w:pPr>
    </w:p>
    <w:p w:rsidR="00680B32" w:rsidRDefault="00680B32" w:rsidP="00E76CE1">
      <w:pPr>
        <w:tabs>
          <w:tab w:val="left" w:pos="2487"/>
        </w:tabs>
        <w:ind w:left="850" w:right="850"/>
        <w:jc w:val="both"/>
      </w:pPr>
    </w:p>
    <w:p w:rsidR="00680B32" w:rsidRDefault="00680B32" w:rsidP="00E76CE1">
      <w:pPr>
        <w:tabs>
          <w:tab w:val="left" w:pos="2487"/>
        </w:tabs>
        <w:ind w:left="850" w:right="850"/>
        <w:jc w:val="both"/>
      </w:pPr>
      <w:r w:rsidRPr="00680B32">
        <w:t>The bar chart compares how many participants are involved in specific tasks. Kernel compilation (40) is the most frequent, likely due to its role as a foundational step in Linux/Android internals projects. Building system apps (35) follows closely, showing a strong focus on practical, deployable software. Debugging (25) and kernel source modification (30) are mid-range, reflecting their higher complexity. Cross-platform porting (15) is the least common, possibly because it requires specialized expertise.</w:t>
      </w:r>
    </w:p>
    <w:p w:rsidR="00680B32" w:rsidRPr="00680B32" w:rsidRDefault="00680B32" w:rsidP="00AA3010">
      <w:pPr>
        <w:tabs>
          <w:tab w:val="left" w:pos="2487"/>
        </w:tabs>
        <w:ind w:left="567"/>
        <w:sectPr w:rsidR="00680B32" w:rsidRPr="00680B32">
          <w:pgSz w:w="11930" w:h="16860"/>
          <w:pgMar w:top="1940" w:right="400" w:bottom="280" w:left="220" w:header="720" w:footer="720" w:gutter="0"/>
          <w:cols w:space="720"/>
        </w:sectPr>
      </w:pPr>
    </w:p>
    <w:p w:rsidR="00680B32" w:rsidRPr="00680B32" w:rsidRDefault="00680B32" w:rsidP="00AA3010">
      <w:pPr>
        <w:ind w:left="567"/>
      </w:pPr>
    </w:p>
    <w:p w:rsidR="00680B32" w:rsidRPr="00680B32" w:rsidRDefault="00680B32" w:rsidP="00AA3010">
      <w:pPr>
        <w:ind w:left="567"/>
      </w:pPr>
    </w:p>
    <w:p w:rsidR="00680B32" w:rsidRDefault="00680B32" w:rsidP="00AA3010">
      <w:pPr>
        <w:ind w:left="567"/>
      </w:pPr>
    </w:p>
    <w:p w:rsidR="00680B32" w:rsidRDefault="00680B32" w:rsidP="00AA3010">
      <w:pPr>
        <w:tabs>
          <w:tab w:val="left" w:pos="4440"/>
        </w:tabs>
        <w:ind w:left="567"/>
        <w:jc w:val="center"/>
      </w:pPr>
      <w:r w:rsidRPr="00680B32">
        <w:rPr>
          <w:noProof/>
        </w:rPr>
        <w:drawing>
          <wp:inline distT="0" distB="0" distL="0" distR="0" wp14:anchorId="12948BCA" wp14:editId="297CFFA5">
            <wp:extent cx="5349134" cy="4302009"/>
            <wp:effectExtent l="0" t="0" r="4445" b="3810"/>
            <wp:docPr id="177974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2335" name=""/>
                    <pic:cNvPicPr/>
                  </pic:nvPicPr>
                  <pic:blipFill>
                    <a:blip r:embed="rId21"/>
                    <a:stretch>
                      <a:fillRect/>
                    </a:stretch>
                  </pic:blipFill>
                  <pic:spPr>
                    <a:xfrm>
                      <a:off x="0" y="0"/>
                      <a:ext cx="5364206" cy="4314130"/>
                    </a:xfrm>
                    <a:prstGeom prst="rect">
                      <a:avLst/>
                    </a:prstGeom>
                  </pic:spPr>
                </pic:pic>
              </a:graphicData>
            </a:graphic>
          </wp:inline>
        </w:drawing>
      </w:r>
    </w:p>
    <w:p w:rsidR="00AA3010" w:rsidRDefault="00AA3010" w:rsidP="00AA3010">
      <w:pPr>
        <w:tabs>
          <w:tab w:val="left" w:pos="4440"/>
        </w:tabs>
        <w:ind w:left="567"/>
        <w:jc w:val="center"/>
      </w:pPr>
      <w:r>
        <w:t>Fig: Years of Experiences</w:t>
      </w:r>
    </w:p>
    <w:p w:rsidR="00680B32" w:rsidRDefault="00680B32" w:rsidP="00AA3010">
      <w:pPr>
        <w:tabs>
          <w:tab w:val="left" w:pos="4440"/>
        </w:tabs>
        <w:ind w:left="567"/>
        <w:jc w:val="center"/>
      </w:pPr>
    </w:p>
    <w:p w:rsidR="00680B32" w:rsidRPr="00680B32" w:rsidRDefault="00AA3010" w:rsidP="00E76CE1">
      <w:pPr>
        <w:tabs>
          <w:tab w:val="left" w:pos="4440"/>
        </w:tabs>
        <w:ind w:left="850" w:right="850"/>
        <w:jc w:val="both"/>
        <w:sectPr w:rsidR="00680B32" w:rsidRPr="00680B32">
          <w:pgSz w:w="11930" w:h="16860"/>
          <w:pgMar w:top="1940" w:right="400" w:bottom="280" w:left="220" w:header="720" w:footer="720" w:gutter="0"/>
          <w:cols w:space="720"/>
        </w:sectPr>
      </w:pPr>
      <w:r w:rsidRPr="00AA3010">
        <w:t>This line chart plots the average skill level against years of experience working with Linux/Android internals. The graph shows a steady increase, with rapid improvement in the first 2–3 years. Beyond 5 years, participants average a high skill rating (9), reflecting deep familiarity and mastery of kernel development and debugging.</w:t>
      </w:r>
    </w:p>
    <w:p w:rsidR="00680B32" w:rsidRPr="00680B32" w:rsidRDefault="00680B32" w:rsidP="00AA3010">
      <w:pPr>
        <w:spacing w:line="261" w:lineRule="exact"/>
        <w:ind w:left="567"/>
        <w:rPr>
          <w:lang w:val="en-IN"/>
        </w:rPr>
      </w:pPr>
      <w:r w:rsidRPr="00680B32">
        <w:rPr>
          <w:b/>
          <w:bCs/>
          <w:lang w:val="en-IN"/>
        </w:rPr>
        <w:lastRenderedPageBreak/>
        <w:t>Table 2: Summary of Literature Findings on Linux/Android Internals</w:t>
      </w:r>
    </w:p>
    <w:tbl>
      <w:tblPr>
        <w:tblStyle w:val="TableGrid"/>
        <w:tblW w:w="0" w:type="auto"/>
        <w:jc w:val="center"/>
        <w:tblLook w:val="04A0" w:firstRow="1" w:lastRow="0" w:firstColumn="1" w:lastColumn="0" w:noHBand="0" w:noVBand="1"/>
      </w:tblPr>
      <w:tblGrid>
        <w:gridCol w:w="1805"/>
        <w:gridCol w:w="2453"/>
        <w:gridCol w:w="3862"/>
        <w:gridCol w:w="3406"/>
      </w:tblGrid>
      <w:tr w:rsidR="00680B32" w:rsidRPr="00680B32" w:rsidTr="00E76CE1">
        <w:trPr>
          <w:jc w:val="center"/>
        </w:trPr>
        <w:tc>
          <w:tcPr>
            <w:tcW w:w="0" w:type="auto"/>
            <w:hideMark/>
          </w:tcPr>
          <w:p w:rsidR="00680B32" w:rsidRPr="00680B32" w:rsidRDefault="00680B32" w:rsidP="00AA3010">
            <w:pPr>
              <w:spacing w:line="261" w:lineRule="exact"/>
              <w:ind w:left="567"/>
              <w:rPr>
                <w:b/>
                <w:bCs/>
                <w:lang w:val="en-IN"/>
              </w:rPr>
            </w:pPr>
            <w:r w:rsidRPr="00680B32">
              <w:rPr>
                <w:b/>
                <w:bCs/>
                <w:lang w:val="en-IN"/>
              </w:rPr>
              <w:t>Study / Source</w:t>
            </w:r>
          </w:p>
        </w:tc>
        <w:tc>
          <w:tcPr>
            <w:tcW w:w="0" w:type="auto"/>
            <w:hideMark/>
          </w:tcPr>
          <w:p w:rsidR="00680B32" w:rsidRPr="00680B32" w:rsidRDefault="00680B32" w:rsidP="00AA3010">
            <w:pPr>
              <w:spacing w:line="261" w:lineRule="exact"/>
              <w:ind w:left="567"/>
              <w:rPr>
                <w:b/>
                <w:bCs/>
                <w:lang w:val="en-IN"/>
              </w:rPr>
            </w:pPr>
            <w:r w:rsidRPr="00680B32">
              <w:rPr>
                <w:b/>
                <w:bCs/>
                <w:lang w:val="en-IN"/>
              </w:rPr>
              <w:t>Focus Area</w:t>
            </w:r>
          </w:p>
        </w:tc>
        <w:tc>
          <w:tcPr>
            <w:tcW w:w="0" w:type="auto"/>
            <w:hideMark/>
          </w:tcPr>
          <w:p w:rsidR="00680B32" w:rsidRPr="00680B32" w:rsidRDefault="00680B32" w:rsidP="00AA3010">
            <w:pPr>
              <w:spacing w:line="261" w:lineRule="exact"/>
              <w:ind w:left="567"/>
              <w:rPr>
                <w:b/>
                <w:bCs/>
                <w:lang w:val="en-IN"/>
              </w:rPr>
            </w:pPr>
            <w:r w:rsidRPr="00680B32">
              <w:rPr>
                <w:b/>
                <w:bCs/>
                <w:lang w:val="en-IN"/>
              </w:rPr>
              <w:t>Key Findings</w:t>
            </w:r>
          </w:p>
        </w:tc>
        <w:tc>
          <w:tcPr>
            <w:tcW w:w="0" w:type="auto"/>
            <w:hideMark/>
          </w:tcPr>
          <w:p w:rsidR="00680B32" w:rsidRPr="00680B32" w:rsidRDefault="00680B32" w:rsidP="00AA3010">
            <w:pPr>
              <w:spacing w:line="261" w:lineRule="exact"/>
              <w:ind w:left="567"/>
              <w:rPr>
                <w:b/>
                <w:bCs/>
                <w:lang w:val="en-IN"/>
              </w:rPr>
            </w:pPr>
            <w:r w:rsidRPr="00680B32">
              <w:rPr>
                <w:b/>
                <w:bCs/>
                <w:lang w:val="en-IN"/>
              </w:rPr>
              <w:t>Impact / Relevance</w:t>
            </w:r>
          </w:p>
        </w:tc>
      </w:tr>
      <w:tr w:rsidR="00680B32" w:rsidRPr="00680B32" w:rsidTr="00E76CE1">
        <w:trPr>
          <w:jc w:val="center"/>
        </w:trPr>
        <w:tc>
          <w:tcPr>
            <w:tcW w:w="0" w:type="auto"/>
            <w:hideMark/>
          </w:tcPr>
          <w:p w:rsidR="00680B32" w:rsidRPr="00680B32" w:rsidRDefault="00680B32" w:rsidP="00AA3010">
            <w:pPr>
              <w:spacing w:line="261" w:lineRule="exact"/>
              <w:ind w:left="567"/>
              <w:rPr>
                <w:lang w:val="en-IN"/>
              </w:rPr>
            </w:pPr>
            <w:r w:rsidRPr="00680B32">
              <w:rPr>
                <w:lang w:val="en-IN"/>
              </w:rPr>
              <w:t>McLean et al. (2019)</w:t>
            </w:r>
          </w:p>
        </w:tc>
        <w:tc>
          <w:tcPr>
            <w:tcW w:w="0" w:type="auto"/>
            <w:hideMark/>
          </w:tcPr>
          <w:p w:rsidR="00680B32" w:rsidRPr="00680B32" w:rsidRDefault="00680B32" w:rsidP="00AA3010">
            <w:pPr>
              <w:spacing w:line="261" w:lineRule="exact"/>
              <w:ind w:left="567"/>
              <w:rPr>
                <w:lang w:val="en-IN"/>
              </w:rPr>
            </w:pPr>
            <w:r w:rsidRPr="00680B32">
              <w:rPr>
                <w:lang w:val="en-IN"/>
              </w:rPr>
              <w:t>Android kernel customization</w:t>
            </w:r>
          </w:p>
        </w:tc>
        <w:tc>
          <w:tcPr>
            <w:tcW w:w="0" w:type="auto"/>
            <w:hideMark/>
          </w:tcPr>
          <w:p w:rsidR="00680B32" w:rsidRPr="00680B32" w:rsidRDefault="00680B32" w:rsidP="00AA3010">
            <w:pPr>
              <w:spacing w:line="261" w:lineRule="exact"/>
              <w:ind w:left="567"/>
              <w:rPr>
                <w:lang w:val="en-IN"/>
              </w:rPr>
            </w:pPr>
            <w:r w:rsidRPr="00680B32">
              <w:rPr>
                <w:lang w:val="en-IN"/>
              </w:rPr>
              <w:t>Modifying the Android kernel can improve performance and security but increases complexity in debugging.</w:t>
            </w:r>
          </w:p>
        </w:tc>
        <w:tc>
          <w:tcPr>
            <w:tcW w:w="0" w:type="auto"/>
            <w:hideMark/>
          </w:tcPr>
          <w:p w:rsidR="00680B32" w:rsidRPr="00680B32" w:rsidRDefault="00680B32" w:rsidP="00AA3010">
            <w:pPr>
              <w:spacing w:line="261" w:lineRule="exact"/>
              <w:ind w:left="567"/>
              <w:rPr>
                <w:lang w:val="en-IN"/>
              </w:rPr>
            </w:pPr>
            <w:r w:rsidRPr="00680B32">
              <w:rPr>
                <w:lang w:val="en-IN"/>
              </w:rPr>
              <w:t>Highlights the trade-off between optimization and maintainability.</w:t>
            </w:r>
          </w:p>
        </w:tc>
      </w:tr>
      <w:tr w:rsidR="00680B32" w:rsidRPr="00680B32" w:rsidTr="00E76CE1">
        <w:trPr>
          <w:jc w:val="center"/>
        </w:trPr>
        <w:tc>
          <w:tcPr>
            <w:tcW w:w="0" w:type="auto"/>
            <w:hideMark/>
          </w:tcPr>
          <w:p w:rsidR="00680B32" w:rsidRPr="00680B32" w:rsidRDefault="00680B32" w:rsidP="00AA3010">
            <w:pPr>
              <w:spacing w:line="261" w:lineRule="exact"/>
              <w:ind w:left="567"/>
              <w:rPr>
                <w:lang w:val="en-IN"/>
              </w:rPr>
            </w:pPr>
            <w:r w:rsidRPr="00680B32">
              <w:rPr>
                <w:lang w:val="en-IN"/>
              </w:rPr>
              <w:t>Lee &amp; Park (2020)</w:t>
            </w:r>
          </w:p>
        </w:tc>
        <w:tc>
          <w:tcPr>
            <w:tcW w:w="0" w:type="auto"/>
            <w:hideMark/>
          </w:tcPr>
          <w:p w:rsidR="00680B32" w:rsidRPr="00680B32" w:rsidRDefault="00680B32" w:rsidP="00AA3010">
            <w:pPr>
              <w:spacing w:line="261" w:lineRule="exact"/>
              <w:ind w:left="567"/>
              <w:rPr>
                <w:lang w:val="en-IN"/>
              </w:rPr>
            </w:pPr>
            <w:r w:rsidRPr="00680B32">
              <w:rPr>
                <w:lang w:val="en-IN"/>
              </w:rPr>
              <w:t>Linux kernel module development</w:t>
            </w:r>
          </w:p>
        </w:tc>
        <w:tc>
          <w:tcPr>
            <w:tcW w:w="0" w:type="auto"/>
            <w:hideMark/>
          </w:tcPr>
          <w:p w:rsidR="00680B32" w:rsidRPr="00680B32" w:rsidRDefault="00680B32" w:rsidP="00AA3010">
            <w:pPr>
              <w:spacing w:line="261" w:lineRule="exact"/>
              <w:ind w:left="567"/>
              <w:rPr>
                <w:lang w:val="en-IN"/>
              </w:rPr>
            </w:pPr>
            <w:r w:rsidRPr="00680B32">
              <w:rPr>
                <w:lang w:val="en-IN"/>
              </w:rPr>
              <w:t>Developing custom modules in Linux enhances system capabilities without rebuilding the entire kernel.</w:t>
            </w:r>
          </w:p>
        </w:tc>
        <w:tc>
          <w:tcPr>
            <w:tcW w:w="0" w:type="auto"/>
            <w:hideMark/>
          </w:tcPr>
          <w:p w:rsidR="00680B32" w:rsidRPr="00680B32" w:rsidRDefault="00680B32" w:rsidP="00AA3010">
            <w:pPr>
              <w:spacing w:line="261" w:lineRule="exact"/>
              <w:ind w:left="567"/>
              <w:rPr>
                <w:lang w:val="en-IN"/>
              </w:rPr>
            </w:pPr>
            <w:r w:rsidRPr="00680B32">
              <w:rPr>
                <w:lang w:val="en-IN"/>
              </w:rPr>
              <w:t>Useful for system-level application developers who need specific features.</w:t>
            </w:r>
          </w:p>
        </w:tc>
      </w:tr>
      <w:tr w:rsidR="00680B32" w:rsidRPr="00680B32" w:rsidTr="00E76CE1">
        <w:trPr>
          <w:jc w:val="center"/>
        </w:trPr>
        <w:tc>
          <w:tcPr>
            <w:tcW w:w="0" w:type="auto"/>
            <w:hideMark/>
          </w:tcPr>
          <w:p w:rsidR="00680B32" w:rsidRPr="00680B32" w:rsidRDefault="00680B32" w:rsidP="00AA3010">
            <w:pPr>
              <w:spacing w:line="261" w:lineRule="exact"/>
              <w:ind w:left="567"/>
              <w:rPr>
                <w:lang w:val="en-IN"/>
              </w:rPr>
            </w:pPr>
            <w:r w:rsidRPr="00680B32">
              <w:rPr>
                <w:lang w:val="en-IN"/>
              </w:rPr>
              <w:t>Kumar &amp; Reddy (2021)</w:t>
            </w:r>
          </w:p>
        </w:tc>
        <w:tc>
          <w:tcPr>
            <w:tcW w:w="0" w:type="auto"/>
            <w:hideMark/>
          </w:tcPr>
          <w:p w:rsidR="00680B32" w:rsidRPr="00680B32" w:rsidRDefault="00680B32" w:rsidP="00AA3010">
            <w:pPr>
              <w:spacing w:line="261" w:lineRule="exact"/>
              <w:ind w:left="567"/>
              <w:rPr>
                <w:lang w:val="en-IN"/>
              </w:rPr>
            </w:pPr>
            <w:r w:rsidRPr="00680B32">
              <w:rPr>
                <w:lang w:val="en-IN"/>
              </w:rPr>
              <w:t>Performance benchmarking of kernels</w:t>
            </w:r>
          </w:p>
        </w:tc>
        <w:tc>
          <w:tcPr>
            <w:tcW w:w="0" w:type="auto"/>
            <w:hideMark/>
          </w:tcPr>
          <w:p w:rsidR="00680B32" w:rsidRPr="00680B32" w:rsidRDefault="00680B32" w:rsidP="00AA3010">
            <w:pPr>
              <w:spacing w:line="261" w:lineRule="exact"/>
              <w:ind w:left="567"/>
              <w:rPr>
                <w:lang w:val="en-IN"/>
              </w:rPr>
            </w:pPr>
            <w:r w:rsidRPr="00680B32">
              <w:rPr>
                <w:lang w:val="en-IN"/>
              </w:rPr>
              <w:t>Benchmarks show Android kernels often optimized for power efficiency over raw speed.</w:t>
            </w:r>
          </w:p>
        </w:tc>
        <w:tc>
          <w:tcPr>
            <w:tcW w:w="0" w:type="auto"/>
            <w:hideMark/>
          </w:tcPr>
          <w:p w:rsidR="00680B32" w:rsidRPr="00680B32" w:rsidRDefault="00680B32" w:rsidP="00AA3010">
            <w:pPr>
              <w:spacing w:line="261" w:lineRule="exact"/>
              <w:ind w:left="567"/>
              <w:rPr>
                <w:lang w:val="en-IN"/>
              </w:rPr>
            </w:pPr>
            <w:r w:rsidRPr="00680B32">
              <w:rPr>
                <w:lang w:val="en-IN"/>
              </w:rPr>
              <w:t>Explains why Android performs differently from general Linux in real-world scenarios.</w:t>
            </w:r>
          </w:p>
        </w:tc>
      </w:tr>
      <w:tr w:rsidR="00680B32" w:rsidRPr="00680B32" w:rsidTr="00E76CE1">
        <w:trPr>
          <w:jc w:val="center"/>
        </w:trPr>
        <w:tc>
          <w:tcPr>
            <w:tcW w:w="0" w:type="auto"/>
            <w:hideMark/>
          </w:tcPr>
          <w:p w:rsidR="00680B32" w:rsidRPr="00680B32" w:rsidRDefault="00680B32" w:rsidP="00AA3010">
            <w:pPr>
              <w:spacing w:line="261" w:lineRule="exact"/>
              <w:ind w:left="567"/>
              <w:rPr>
                <w:lang w:val="en-IN"/>
              </w:rPr>
            </w:pPr>
            <w:r w:rsidRPr="00680B32">
              <w:rPr>
                <w:lang w:val="en-IN"/>
              </w:rPr>
              <w:t>Zhang et al. (2018)</w:t>
            </w:r>
          </w:p>
        </w:tc>
        <w:tc>
          <w:tcPr>
            <w:tcW w:w="0" w:type="auto"/>
            <w:hideMark/>
          </w:tcPr>
          <w:p w:rsidR="00680B32" w:rsidRPr="00680B32" w:rsidRDefault="00680B32" w:rsidP="00AA3010">
            <w:pPr>
              <w:spacing w:line="261" w:lineRule="exact"/>
              <w:ind w:left="567"/>
              <w:rPr>
                <w:lang w:val="en-IN"/>
              </w:rPr>
            </w:pPr>
            <w:r w:rsidRPr="00680B32">
              <w:rPr>
                <w:lang w:val="en-IN"/>
              </w:rPr>
              <w:t>Debugging tools in Android</w:t>
            </w:r>
          </w:p>
        </w:tc>
        <w:tc>
          <w:tcPr>
            <w:tcW w:w="0" w:type="auto"/>
            <w:hideMark/>
          </w:tcPr>
          <w:p w:rsidR="00680B32" w:rsidRPr="00680B32" w:rsidRDefault="00680B32" w:rsidP="00AA3010">
            <w:pPr>
              <w:spacing w:line="261" w:lineRule="exact"/>
              <w:ind w:left="567"/>
              <w:rPr>
                <w:lang w:val="en-IN"/>
              </w:rPr>
            </w:pPr>
            <w:r w:rsidRPr="00680B32">
              <w:rPr>
                <w:lang w:val="en-IN"/>
              </w:rPr>
              <w:t xml:space="preserve">Tools like </w:t>
            </w:r>
            <w:proofErr w:type="spellStart"/>
            <w:r w:rsidRPr="00680B32">
              <w:rPr>
                <w:lang w:val="en-IN"/>
              </w:rPr>
              <w:t>adb</w:t>
            </w:r>
            <w:proofErr w:type="spellEnd"/>
            <w:r w:rsidRPr="00680B32">
              <w:rPr>
                <w:lang w:val="en-IN"/>
              </w:rPr>
              <w:t xml:space="preserve"> and logcat enable efficient diagnosis of system-level issues.</w:t>
            </w:r>
          </w:p>
        </w:tc>
        <w:tc>
          <w:tcPr>
            <w:tcW w:w="0" w:type="auto"/>
            <w:hideMark/>
          </w:tcPr>
          <w:p w:rsidR="00680B32" w:rsidRPr="00680B32" w:rsidRDefault="00680B32" w:rsidP="00AA3010">
            <w:pPr>
              <w:spacing w:line="261" w:lineRule="exact"/>
              <w:ind w:left="567"/>
              <w:rPr>
                <w:lang w:val="en-IN"/>
              </w:rPr>
            </w:pPr>
            <w:r w:rsidRPr="00680B32">
              <w:rPr>
                <w:lang w:val="en-IN"/>
              </w:rPr>
              <w:t>Important for developers debugging ROMs and system apps.</w:t>
            </w:r>
          </w:p>
        </w:tc>
      </w:tr>
      <w:tr w:rsidR="00680B32" w:rsidRPr="00680B32" w:rsidTr="00E76CE1">
        <w:trPr>
          <w:jc w:val="center"/>
        </w:trPr>
        <w:tc>
          <w:tcPr>
            <w:tcW w:w="0" w:type="auto"/>
            <w:hideMark/>
          </w:tcPr>
          <w:p w:rsidR="00680B32" w:rsidRPr="00680B32" w:rsidRDefault="00680B32" w:rsidP="00AA3010">
            <w:pPr>
              <w:spacing w:line="261" w:lineRule="exact"/>
              <w:ind w:left="567"/>
              <w:rPr>
                <w:lang w:val="en-IN"/>
              </w:rPr>
            </w:pPr>
            <w:r w:rsidRPr="00680B32">
              <w:rPr>
                <w:lang w:val="en-IN"/>
              </w:rPr>
              <w:t>Peterson (2022)</w:t>
            </w:r>
          </w:p>
        </w:tc>
        <w:tc>
          <w:tcPr>
            <w:tcW w:w="0" w:type="auto"/>
            <w:hideMark/>
          </w:tcPr>
          <w:p w:rsidR="00680B32" w:rsidRPr="00680B32" w:rsidRDefault="00680B32" w:rsidP="00AA3010">
            <w:pPr>
              <w:spacing w:line="261" w:lineRule="exact"/>
              <w:ind w:left="567"/>
              <w:rPr>
                <w:lang w:val="en-IN"/>
              </w:rPr>
            </w:pPr>
            <w:r w:rsidRPr="00680B32">
              <w:rPr>
                <w:lang w:val="en-IN"/>
              </w:rPr>
              <w:t>Open-source contribution experiences</w:t>
            </w:r>
          </w:p>
        </w:tc>
        <w:tc>
          <w:tcPr>
            <w:tcW w:w="0" w:type="auto"/>
            <w:hideMark/>
          </w:tcPr>
          <w:p w:rsidR="00680B32" w:rsidRPr="00680B32" w:rsidRDefault="00680B32" w:rsidP="00AA3010">
            <w:pPr>
              <w:spacing w:line="261" w:lineRule="exact"/>
              <w:ind w:left="567"/>
              <w:rPr>
                <w:lang w:val="en-IN"/>
              </w:rPr>
            </w:pPr>
            <w:r w:rsidRPr="00680B32">
              <w:rPr>
                <w:lang w:val="en-IN"/>
              </w:rPr>
              <w:t>Community collaboration accelerates innovation but requires adherence to strict coding and documentation standards.</w:t>
            </w:r>
          </w:p>
        </w:tc>
        <w:tc>
          <w:tcPr>
            <w:tcW w:w="0" w:type="auto"/>
            <w:hideMark/>
          </w:tcPr>
          <w:p w:rsidR="00680B32" w:rsidRPr="00680B32" w:rsidRDefault="00680B32" w:rsidP="00AA3010">
            <w:pPr>
              <w:spacing w:line="261" w:lineRule="exact"/>
              <w:ind w:left="567"/>
              <w:rPr>
                <w:lang w:val="en-IN"/>
              </w:rPr>
            </w:pPr>
            <w:r w:rsidRPr="00680B32">
              <w:rPr>
                <w:lang w:val="en-IN"/>
              </w:rPr>
              <w:t>Encourages participation in kernel development for skill enhancement.</w:t>
            </w:r>
          </w:p>
        </w:tc>
      </w:tr>
    </w:tbl>
    <w:p w:rsidR="005B68FF" w:rsidRDefault="005B68FF" w:rsidP="00AA3010">
      <w:pPr>
        <w:spacing w:line="261" w:lineRule="exact"/>
        <w:ind w:left="567"/>
        <w:sectPr w:rsidR="005B68FF">
          <w:pgSz w:w="11930" w:h="16860"/>
          <w:pgMar w:top="1480" w:right="400" w:bottom="280" w:left="220" w:header="720" w:footer="720" w:gutter="0"/>
          <w:cols w:space="720"/>
        </w:sectPr>
      </w:pPr>
    </w:p>
    <w:p w:rsidR="005B68FF" w:rsidRDefault="00DE3CA1" w:rsidP="00AA3010">
      <w:pPr>
        <w:pStyle w:val="Heading1"/>
        <w:numPr>
          <w:ilvl w:val="0"/>
          <w:numId w:val="2"/>
        </w:numPr>
        <w:tabs>
          <w:tab w:val="left" w:pos="286"/>
        </w:tabs>
        <w:spacing w:before="70"/>
        <w:ind w:left="567" w:right="4763" w:hanging="286"/>
      </w:pPr>
      <w:r>
        <w:rPr>
          <w:spacing w:val="-2"/>
        </w:rPr>
        <w:lastRenderedPageBreak/>
        <w:t>Research</w:t>
      </w:r>
      <w:r>
        <w:rPr>
          <w:spacing w:val="-10"/>
        </w:rPr>
        <w:t xml:space="preserve"> </w:t>
      </w:r>
      <w:r>
        <w:rPr>
          <w:spacing w:val="-5"/>
        </w:rPr>
        <w:t>Gap</w:t>
      </w:r>
    </w:p>
    <w:p w:rsidR="005B68FF" w:rsidRDefault="005B68FF" w:rsidP="00AA3010">
      <w:pPr>
        <w:pStyle w:val="BodyText"/>
        <w:spacing w:before="75"/>
        <w:ind w:left="567"/>
        <w:rPr>
          <w:b/>
          <w:sz w:val="28"/>
        </w:rPr>
      </w:pPr>
    </w:p>
    <w:p w:rsidR="00AA3010" w:rsidRDefault="00AA3010" w:rsidP="00E76CE1">
      <w:pPr>
        <w:pStyle w:val="BodyText"/>
        <w:ind w:left="850" w:right="850"/>
        <w:rPr>
          <w:lang w:val="en-IN"/>
        </w:rPr>
      </w:pPr>
      <w:r w:rsidRPr="00AA3010">
        <w:rPr>
          <w:lang w:val="en-IN"/>
        </w:rPr>
        <w:t>Although substantial research has been conducted on both Linux and Android kernel environments, several gaps remain:</w:t>
      </w:r>
    </w:p>
    <w:p w:rsidR="00E76CE1" w:rsidRPr="00AA3010" w:rsidRDefault="00E76CE1" w:rsidP="00E76CE1">
      <w:pPr>
        <w:pStyle w:val="BodyText"/>
        <w:ind w:left="850" w:right="850"/>
        <w:rPr>
          <w:lang w:val="en-IN"/>
        </w:rPr>
      </w:pPr>
    </w:p>
    <w:p w:rsidR="00AA3010" w:rsidRPr="00E76CE1" w:rsidRDefault="00AA3010" w:rsidP="00E76CE1">
      <w:pPr>
        <w:pStyle w:val="BodyText"/>
        <w:numPr>
          <w:ilvl w:val="2"/>
          <w:numId w:val="6"/>
        </w:numPr>
        <w:ind w:left="1620" w:right="850"/>
        <w:rPr>
          <w:lang w:val="en-IN"/>
        </w:rPr>
      </w:pPr>
      <w:r w:rsidRPr="00AA3010">
        <w:rPr>
          <w:b/>
          <w:bCs/>
          <w:lang w:val="en-IN"/>
        </w:rPr>
        <w:t>Limited Comparative Analysis</w:t>
      </w:r>
      <w:r w:rsidRPr="00AA3010">
        <w:rPr>
          <w:lang w:val="en-IN"/>
        </w:rPr>
        <w:t xml:space="preserve"> </w:t>
      </w:r>
      <w:r w:rsidRPr="00AA3010">
        <w:rPr>
          <w:lang w:val="en-IN"/>
        </w:rPr>
        <w:br/>
        <w:t>Most studies focus on either Linux or Android in isolation. Few offer a detailed, side-by-side evaluation covering performance, security, power management, and kernel architecture differences.</w:t>
      </w:r>
    </w:p>
    <w:p w:rsidR="00E76CE1" w:rsidRPr="00AA3010" w:rsidRDefault="00E76CE1" w:rsidP="00E76CE1">
      <w:pPr>
        <w:pStyle w:val="BodyText"/>
        <w:ind w:left="1260" w:right="850"/>
        <w:rPr>
          <w:lang w:val="en-IN"/>
        </w:rPr>
      </w:pPr>
    </w:p>
    <w:p w:rsidR="00AA3010" w:rsidRDefault="00AA3010" w:rsidP="00E76CE1">
      <w:pPr>
        <w:pStyle w:val="BodyText"/>
        <w:numPr>
          <w:ilvl w:val="2"/>
          <w:numId w:val="6"/>
        </w:numPr>
        <w:ind w:left="1620" w:right="850"/>
        <w:rPr>
          <w:lang w:val="en-IN"/>
        </w:rPr>
      </w:pPr>
      <w:r w:rsidRPr="00AA3010">
        <w:rPr>
          <w:b/>
          <w:bCs/>
          <w:lang w:val="en-IN"/>
        </w:rPr>
        <w:t>Real-World Performance Testing</w:t>
      </w:r>
      <w:r w:rsidRPr="00AA3010">
        <w:rPr>
          <w:lang w:val="en-IN"/>
        </w:rPr>
        <w:t xml:space="preserve"> </w:t>
      </w:r>
      <w:r w:rsidRPr="00AA3010">
        <w:rPr>
          <w:lang w:val="en-IN"/>
        </w:rPr>
        <w:br/>
        <w:t>Existing benchmarking studies are often based on synthetic tests rather than real-world workloads, limiting practical applicability.</w:t>
      </w:r>
    </w:p>
    <w:p w:rsidR="00E76CE1" w:rsidRPr="00AA3010" w:rsidRDefault="00E76CE1" w:rsidP="00E76CE1">
      <w:pPr>
        <w:pStyle w:val="BodyText"/>
        <w:ind w:left="1260" w:right="850"/>
        <w:rPr>
          <w:lang w:val="en-IN"/>
        </w:rPr>
      </w:pPr>
    </w:p>
    <w:p w:rsidR="00AA3010" w:rsidRDefault="00AA3010" w:rsidP="00E76CE1">
      <w:pPr>
        <w:pStyle w:val="BodyText"/>
        <w:numPr>
          <w:ilvl w:val="2"/>
          <w:numId w:val="6"/>
        </w:numPr>
        <w:ind w:left="1620" w:right="850"/>
        <w:rPr>
          <w:lang w:val="en-IN"/>
        </w:rPr>
      </w:pPr>
      <w:r w:rsidRPr="00AA3010">
        <w:rPr>
          <w:b/>
          <w:bCs/>
          <w:lang w:val="en-IN"/>
        </w:rPr>
        <w:t>Security Impact of Kernel Modifications</w:t>
      </w:r>
      <w:r w:rsidRPr="00AA3010">
        <w:rPr>
          <w:lang w:val="en-IN"/>
        </w:rPr>
        <w:t xml:space="preserve"> </w:t>
      </w:r>
      <w:r w:rsidRPr="00AA3010">
        <w:rPr>
          <w:lang w:val="en-IN"/>
        </w:rPr>
        <w:br/>
        <w:t>While customization in the Android kernel is common, the long-term security implications of such modifications are underexplored.</w:t>
      </w:r>
    </w:p>
    <w:p w:rsidR="00E76CE1" w:rsidRDefault="00E76CE1" w:rsidP="00E76CE1">
      <w:pPr>
        <w:pStyle w:val="ListParagraph"/>
        <w:ind w:left="537" w:right="850" w:firstLine="0"/>
        <w:rPr>
          <w:lang w:val="en-IN"/>
        </w:rPr>
      </w:pPr>
    </w:p>
    <w:p w:rsidR="00E76CE1" w:rsidRPr="00AA3010" w:rsidRDefault="00E76CE1" w:rsidP="00E76CE1">
      <w:pPr>
        <w:pStyle w:val="BodyText"/>
        <w:ind w:left="1260" w:right="850"/>
        <w:rPr>
          <w:lang w:val="en-IN"/>
        </w:rPr>
      </w:pPr>
    </w:p>
    <w:p w:rsidR="00AA3010" w:rsidRDefault="00AA3010" w:rsidP="00E76CE1">
      <w:pPr>
        <w:pStyle w:val="BodyText"/>
        <w:numPr>
          <w:ilvl w:val="2"/>
          <w:numId w:val="6"/>
        </w:numPr>
        <w:ind w:left="1620" w:right="850"/>
        <w:rPr>
          <w:lang w:val="en-IN"/>
        </w:rPr>
      </w:pPr>
      <w:r w:rsidRPr="00AA3010">
        <w:rPr>
          <w:b/>
          <w:bCs/>
          <w:lang w:val="en-IN"/>
        </w:rPr>
        <w:t>Energy Efficiency vs. Processing Power Trade-offs</w:t>
      </w:r>
      <w:r w:rsidRPr="00AA3010">
        <w:rPr>
          <w:lang w:val="en-IN"/>
        </w:rPr>
        <w:t xml:space="preserve"> </w:t>
      </w:r>
      <w:r w:rsidRPr="00AA3010">
        <w:rPr>
          <w:lang w:val="en-IN"/>
        </w:rPr>
        <w:br/>
        <w:t>Android is optimized for battery life, whereas Linux is tuned for performance. There is a lack of deep investigation into balancing these conflicting goals in embedded systems.</w:t>
      </w:r>
    </w:p>
    <w:p w:rsidR="00E76CE1" w:rsidRPr="00AA3010" w:rsidRDefault="00E76CE1" w:rsidP="00E76CE1">
      <w:pPr>
        <w:pStyle w:val="BodyText"/>
        <w:ind w:left="1260" w:right="850"/>
        <w:rPr>
          <w:lang w:val="en-IN"/>
        </w:rPr>
      </w:pPr>
    </w:p>
    <w:p w:rsidR="00AA3010" w:rsidRDefault="00AA3010" w:rsidP="00E76CE1">
      <w:pPr>
        <w:pStyle w:val="BodyText"/>
        <w:numPr>
          <w:ilvl w:val="2"/>
          <w:numId w:val="6"/>
        </w:numPr>
        <w:ind w:left="1620" w:right="850"/>
        <w:rPr>
          <w:lang w:val="en-IN"/>
        </w:rPr>
      </w:pPr>
      <w:r w:rsidRPr="00AA3010">
        <w:rPr>
          <w:b/>
          <w:bCs/>
          <w:lang w:val="en-IN"/>
        </w:rPr>
        <w:t>Developer Toolchain Limitations</w:t>
      </w:r>
      <w:r w:rsidRPr="00AA3010">
        <w:rPr>
          <w:lang w:val="en-IN"/>
        </w:rPr>
        <w:t xml:space="preserve"> </w:t>
      </w:r>
      <w:r w:rsidRPr="00AA3010">
        <w:rPr>
          <w:lang w:val="en-IN"/>
        </w:rPr>
        <w:br/>
        <w:t xml:space="preserve">Studies mention debugging tools like </w:t>
      </w:r>
      <w:proofErr w:type="spellStart"/>
      <w:r w:rsidRPr="00AA3010">
        <w:rPr>
          <w:lang w:val="en-IN"/>
        </w:rPr>
        <w:t>adb</w:t>
      </w:r>
      <w:proofErr w:type="spellEnd"/>
      <w:r w:rsidRPr="00AA3010">
        <w:rPr>
          <w:lang w:val="en-IN"/>
        </w:rPr>
        <w:t xml:space="preserve"> and logcat, but there is minimal research on integrating advanced kernel debugging tools for both environments in a unified workflow.</w:t>
      </w:r>
    </w:p>
    <w:p w:rsidR="00E76CE1" w:rsidRDefault="00E76CE1" w:rsidP="00E76CE1">
      <w:pPr>
        <w:pStyle w:val="ListParagraph"/>
        <w:ind w:left="537" w:right="850" w:firstLine="0"/>
        <w:rPr>
          <w:lang w:val="en-IN"/>
        </w:rPr>
      </w:pPr>
    </w:p>
    <w:p w:rsidR="00E76CE1" w:rsidRPr="00AA3010" w:rsidRDefault="00E76CE1" w:rsidP="00E76CE1">
      <w:pPr>
        <w:pStyle w:val="BodyText"/>
        <w:ind w:left="1260" w:right="850"/>
        <w:rPr>
          <w:lang w:val="en-IN"/>
        </w:rPr>
      </w:pPr>
    </w:p>
    <w:p w:rsidR="00AA3010" w:rsidRPr="00AA3010" w:rsidRDefault="00AA3010" w:rsidP="00E76CE1">
      <w:pPr>
        <w:pStyle w:val="BodyText"/>
        <w:numPr>
          <w:ilvl w:val="2"/>
          <w:numId w:val="6"/>
        </w:numPr>
        <w:ind w:left="1620" w:right="850"/>
        <w:rPr>
          <w:lang w:val="en-IN"/>
        </w:rPr>
      </w:pPr>
      <w:r w:rsidRPr="00AA3010">
        <w:rPr>
          <w:b/>
          <w:bCs/>
          <w:lang w:val="en-IN"/>
        </w:rPr>
        <w:t>Open-Source Contribution Barriers</w:t>
      </w:r>
      <w:r w:rsidRPr="00AA3010">
        <w:rPr>
          <w:lang w:val="en-IN"/>
        </w:rPr>
        <w:t xml:space="preserve"> –</w:t>
      </w:r>
      <w:r w:rsidRPr="00AA3010">
        <w:rPr>
          <w:lang w:val="en-IN"/>
        </w:rPr>
        <w:br/>
        <w:t>The role of community collaboration in improving kernel performance is acknowledged, but challenges for new contributors—especially in Android kernel development—are not fully documented.</w:t>
      </w:r>
    </w:p>
    <w:p w:rsidR="005B68FF" w:rsidRDefault="005B68FF" w:rsidP="00E76CE1">
      <w:pPr>
        <w:pStyle w:val="BodyText"/>
        <w:ind w:left="1517"/>
      </w:pPr>
    </w:p>
    <w:p w:rsidR="005B68FF" w:rsidRDefault="005B68FF" w:rsidP="00AA3010">
      <w:pPr>
        <w:pStyle w:val="BodyText"/>
        <w:spacing w:before="230"/>
        <w:ind w:left="567"/>
      </w:pPr>
    </w:p>
    <w:p w:rsidR="005B68FF" w:rsidRDefault="00DE3CA1" w:rsidP="00AA3010">
      <w:pPr>
        <w:pStyle w:val="Heading1"/>
        <w:numPr>
          <w:ilvl w:val="0"/>
          <w:numId w:val="2"/>
        </w:numPr>
        <w:tabs>
          <w:tab w:val="left" w:pos="286"/>
        </w:tabs>
        <w:ind w:left="567" w:right="4725" w:hanging="286"/>
      </w:pPr>
      <w:r>
        <w:rPr>
          <w:spacing w:val="-2"/>
        </w:rPr>
        <w:t>Conclusion</w:t>
      </w:r>
    </w:p>
    <w:p w:rsidR="005B68FF" w:rsidRDefault="005B68FF" w:rsidP="00AA3010">
      <w:pPr>
        <w:pStyle w:val="BodyText"/>
        <w:spacing w:before="305"/>
        <w:ind w:left="567"/>
        <w:rPr>
          <w:b/>
          <w:sz w:val="28"/>
        </w:rPr>
      </w:pPr>
    </w:p>
    <w:p w:rsidR="00AA3010" w:rsidRDefault="00AA3010" w:rsidP="00E76CE1">
      <w:pPr>
        <w:ind w:left="850" w:right="850"/>
        <w:jc w:val="both"/>
        <w:rPr>
          <w:sz w:val="24"/>
          <w:szCs w:val="24"/>
          <w:lang w:val="en-IN"/>
        </w:rPr>
      </w:pPr>
      <w:r w:rsidRPr="00AA3010">
        <w:rPr>
          <w:sz w:val="24"/>
          <w:szCs w:val="24"/>
          <w:lang w:val="en-IN"/>
        </w:rPr>
        <w:t>The comparative analysis of the Linux and Android kernels reveals that while Android is fundamentally based on the Linux kernel, significant architectural and functional differences exist due to their distinct target environments.</w:t>
      </w:r>
      <w:r w:rsidR="00E76CE1">
        <w:rPr>
          <w:sz w:val="24"/>
          <w:szCs w:val="24"/>
          <w:lang w:val="en-IN"/>
        </w:rPr>
        <w:t xml:space="preserve"> </w:t>
      </w:r>
      <w:r w:rsidRPr="00AA3010">
        <w:rPr>
          <w:sz w:val="24"/>
          <w:szCs w:val="24"/>
          <w:lang w:val="en-IN"/>
        </w:rPr>
        <w:t>Linux is optimized for versatility, high performance, and stability across diverse computing platforms, whereas Android prioritizes resource efficiency, power management, and security for mobile devices.</w:t>
      </w:r>
    </w:p>
    <w:p w:rsidR="00AA3010" w:rsidRPr="00AA3010" w:rsidRDefault="00AA3010" w:rsidP="00E76CE1">
      <w:pPr>
        <w:ind w:left="850" w:right="850"/>
        <w:jc w:val="both"/>
        <w:rPr>
          <w:sz w:val="24"/>
          <w:szCs w:val="24"/>
          <w:lang w:val="en-IN"/>
        </w:rPr>
      </w:pPr>
    </w:p>
    <w:p w:rsidR="00AA3010" w:rsidRDefault="00AA3010" w:rsidP="00E76CE1">
      <w:pPr>
        <w:ind w:left="850" w:right="850"/>
        <w:jc w:val="both"/>
        <w:rPr>
          <w:sz w:val="24"/>
          <w:szCs w:val="24"/>
          <w:lang w:val="en-IN"/>
        </w:rPr>
      </w:pPr>
      <w:r w:rsidRPr="00AA3010">
        <w:rPr>
          <w:sz w:val="24"/>
          <w:szCs w:val="24"/>
          <w:lang w:val="en-IN"/>
        </w:rPr>
        <w:t xml:space="preserve">The findings highlight that Android incorporates additional components—such as the </w:t>
      </w:r>
      <w:proofErr w:type="spellStart"/>
      <w:r w:rsidRPr="00AA3010">
        <w:rPr>
          <w:sz w:val="24"/>
          <w:szCs w:val="24"/>
          <w:lang w:val="en-IN"/>
        </w:rPr>
        <w:t>wakelock</w:t>
      </w:r>
      <w:proofErr w:type="spellEnd"/>
      <w:r w:rsidRPr="00AA3010">
        <w:rPr>
          <w:sz w:val="24"/>
          <w:szCs w:val="24"/>
          <w:lang w:val="en-IN"/>
        </w:rPr>
        <w:t xml:space="preserve"> mechanism, Binder IPC, and specialized memory management—to address mobile-specific requirements. Conversely, Linux maintains a more general-purpose kernel design that supports a wide range of hardware configurations and use cases.</w:t>
      </w:r>
      <w:r w:rsidR="00E76CE1">
        <w:rPr>
          <w:sz w:val="24"/>
          <w:szCs w:val="24"/>
          <w:lang w:val="en-IN"/>
        </w:rPr>
        <w:t xml:space="preserve"> </w:t>
      </w:r>
      <w:r w:rsidRPr="00AA3010">
        <w:rPr>
          <w:sz w:val="24"/>
          <w:szCs w:val="24"/>
          <w:lang w:val="en-IN"/>
        </w:rPr>
        <w:t>Despite these differences, both kernels benefit from the open-source development model, enabling constant improvements and security patches. However, challenges remain in bridging gaps in real-world performance analysis, unified debugging tools, and balancing power efficiency with performance.</w:t>
      </w:r>
    </w:p>
    <w:p w:rsidR="00AA3010" w:rsidRPr="00AA3010" w:rsidRDefault="00AA3010" w:rsidP="00E76CE1">
      <w:pPr>
        <w:ind w:left="850" w:right="850"/>
        <w:jc w:val="both"/>
        <w:rPr>
          <w:sz w:val="24"/>
          <w:szCs w:val="24"/>
          <w:lang w:val="en-IN"/>
        </w:rPr>
      </w:pPr>
    </w:p>
    <w:p w:rsidR="00AA3010" w:rsidRPr="00AA3010" w:rsidRDefault="00AA3010" w:rsidP="00E76CE1">
      <w:pPr>
        <w:ind w:left="850" w:right="850"/>
        <w:jc w:val="both"/>
        <w:rPr>
          <w:sz w:val="24"/>
          <w:szCs w:val="24"/>
          <w:lang w:val="en-IN"/>
        </w:rPr>
      </w:pPr>
      <w:r w:rsidRPr="00AA3010">
        <w:rPr>
          <w:sz w:val="24"/>
          <w:szCs w:val="24"/>
          <w:lang w:val="en-IN"/>
        </w:rPr>
        <w:t xml:space="preserve">Overall, this study reinforces the importance of understanding kernel-level distinctions for </w:t>
      </w:r>
      <w:r w:rsidRPr="00AA3010">
        <w:rPr>
          <w:sz w:val="24"/>
          <w:szCs w:val="24"/>
          <w:lang w:val="en-IN"/>
        </w:rPr>
        <w:lastRenderedPageBreak/>
        <w:t>developers, researchers, and system architects when selecting or optimizing an operating system for a specific application domain.</w:t>
      </w:r>
    </w:p>
    <w:p w:rsidR="005B68FF" w:rsidRDefault="005B68FF" w:rsidP="00E76CE1">
      <w:pPr>
        <w:ind w:left="850" w:right="850"/>
        <w:jc w:val="both"/>
      </w:pPr>
    </w:p>
    <w:p w:rsidR="00E76CE1" w:rsidRDefault="00E76CE1" w:rsidP="00E76CE1">
      <w:pPr>
        <w:ind w:right="850"/>
        <w:jc w:val="both"/>
      </w:pPr>
    </w:p>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Pr="00E76CE1" w:rsidRDefault="00E76CE1" w:rsidP="00E76CE1"/>
    <w:p w:rsidR="00E76CE1" w:rsidRDefault="00E76CE1" w:rsidP="00E76CE1">
      <w:pPr>
        <w:tabs>
          <w:tab w:val="left" w:pos="3345"/>
        </w:tabs>
      </w:pPr>
    </w:p>
    <w:p w:rsidR="00E76CE1" w:rsidRPr="00E76CE1" w:rsidRDefault="00E76CE1" w:rsidP="00E76CE1">
      <w:pPr>
        <w:tabs>
          <w:tab w:val="left" w:pos="3345"/>
        </w:tabs>
        <w:sectPr w:rsidR="00E76CE1" w:rsidRPr="00E76CE1">
          <w:pgSz w:w="11930" w:h="16860"/>
          <w:pgMar w:top="1480" w:right="400" w:bottom="280" w:left="220" w:header="720" w:footer="720" w:gutter="0"/>
          <w:cols w:space="720"/>
        </w:sectPr>
      </w:pPr>
      <w:r>
        <w:tab/>
      </w:r>
    </w:p>
    <w:p w:rsidR="005B68FF" w:rsidRDefault="00DE3CA1" w:rsidP="00E76CE1">
      <w:pPr>
        <w:pStyle w:val="Heading1"/>
        <w:numPr>
          <w:ilvl w:val="0"/>
          <w:numId w:val="2"/>
        </w:numPr>
        <w:tabs>
          <w:tab w:val="left" w:pos="5248"/>
        </w:tabs>
        <w:spacing w:before="70"/>
        <w:ind w:left="850" w:right="850" w:hanging="286"/>
        <w:jc w:val="center"/>
      </w:pPr>
      <w:r>
        <w:rPr>
          <w:spacing w:val="-2"/>
        </w:rPr>
        <w:lastRenderedPageBreak/>
        <w:t>References</w:t>
      </w:r>
    </w:p>
    <w:p w:rsidR="005B68FF" w:rsidRDefault="005B68FF" w:rsidP="00E76CE1">
      <w:pPr>
        <w:pStyle w:val="BodyText"/>
        <w:spacing w:before="259"/>
        <w:ind w:left="850" w:right="850"/>
        <w:rPr>
          <w:b/>
          <w:sz w:val="28"/>
        </w:rPr>
      </w:pPr>
    </w:p>
    <w:p w:rsidR="002036D1" w:rsidRPr="002036D1" w:rsidRDefault="002036D1" w:rsidP="00E76CE1">
      <w:pPr>
        <w:pStyle w:val="ListParagraph"/>
        <w:numPr>
          <w:ilvl w:val="0"/>
          <w:numId w:val="1"/>
        </w:numPr>
        <w:tabs>
          <w:tab w:val="left" w:pos="829"/>
          <w:tab w:val="left" w:pos="831"/>
        </w:tabs>
        <w:spacing w:line="230" w:lineRule="auto"/>
        <w:ind w:left="850" w:right="850"/>
        <w:rPr>
          <w:sz w:val="24"/>
          <w:lang w:val="en-IN"/>
        </w:rPr>
      </w:pPr>
      <w:r w:rsidRPr="002036D1">
        <w:rPr>
          <w:sz w:val="24"/>
          <w:lang w:val="en-IN"/>
        </w:rPr>
        <w:t xml:space="preserve">Linux Journal. (2012, April 4). </w:t>
      </w:r>
      <w:r w:rsidRPr="002036D1">
        <w:rPr>
          <w:i/>
          <w:iCs/>
          <w:sz w:val="24"/>
          <w:lang w:val="en-IN"/>
        </w:rPr>
        <w:t>Linux kernel testing and debugging</w:t>
      </w:r>
      <w:r w:rsidRPr="002036D1">
        <w:rPr>
          <w:sz w:val="24"/>
          <w:lang w:val="en-IN"/>
        </w:rPr>
        <w:t>. Linux Journal. https://www.linuxjournal.com/content/linux-kernel-testing-and-debugging</w:t>
      </w:r>
    </w:p>
    <w:p w:rsidR="002036D1" w:rsidRPr="002036D1" w:rsidRDefault="002036D1" w:rsidP="00E76CE1">
      <w:pPr>
        <w:pStyle w:val="ListParagraph"/>
        <w:numPr>
          <w:ilvl w:val="0"/>
          <w:numId w:val="1"/>
        </w:numPr>
        <w:tabs>
          <w:tab w:val="left" w:pos="829"/>
          <w:tab w:val="left" w:pos="831"/>
        </w:tabs>
        <w:spacing w:line="230" w:lineRule="auto"/>
        <w:ind w:left="850" w:right="850"/>
        <w:rPr>
          <w:sz w:val="24"/>
          <w:lang w:val="en-IN"/>
        </w:rPr>
      </w:pPr>
      <w:proofErr w:type="spellStart"/>
      <w:r w:rsidRPr="002036D1">
        <w:rPr>
          <w:sz w:val="24"/>
          <w:lang w:val="en-IN"/>
        </w:rPr>
        <w:t>Revflash</w:t>
      </w:r>
      <w:proofErr w:type="spellEnd"/>
      <w:r w:rsidRPr="002036D1">
        <w:rPr>
          <w:sz w:val="24"/>
          <w:lang w:val="en-IN"/>
        </w:rPr>
        <w:t xml:space="preserve">. (2024, February 21). </w:t>
      </w:r>
      <w:r w:rsidRPr="002036D1">
        <w:rPr>
          <w:i/>
          <w:iCs/>
          <w:sz w:val="24"/>
          <w:lang w:val="en-IN"/>
        </w:rPr>
        <w:t>Android kernel adventures: Insights into compilation, customization and application analysis</w:t>
      </w:r>
      <w:r w:rsidRPr="002036D1">
        <w:rPr>
          <w:sz w:val="24"/>
          <w:lang w:val="en-IN"/>
        </w:rPr>
        <w:t>. Medium. https://revflash.medium.com/android-kernel-adventures-insights-into-compilation-customization-and-application-analysis-d20af6f2080a</w:t>
      </w:r>
    </w:p>
    <w:p w:rsidR="002036D1" w:rsidRPr="002036D1" w:rsidRDefault="002036D1" w:rsidP="00E76CE1">
      <w:pPr>
        <w:pStyle w:val="ListParagraph"/>
        <w:numPr>
          <w:ilvl w:val="0"/>
          <w:numId w:val="1"/>
        </w:numPr>
        <w:tabs>
          <w:tab w:val="left" w:pos="829"/>
          <w:tab w:val="left" w:pos="831"/>
        </w:tabs>
        <w:spacing w:line="230" w:lineRule="auto"/>
        <w:ind w:left="850" w:right="850"/>
        <w:rPr>
          <w:sz w:val="24"/>
          <w:lang w:val="en-IN"/>
        </w:rPr>
      </w:pPr>
      <w:r w:rsidRPr="002036D1">
        <w:rPr>
          <w:sz w:val="24"/>
          <w:lang w:val="en-IN"/>
        </w:rPr>
        <w:t xml:space="preserve">Sony Developer World. (n.d.). </w:t>
      </w:r>
      <w:r w:rsidRPr="002036D1">
        <w:rPr>
          <w:i/>
          <w:iCs/>
          <w:sz w:val="24"/>
          <w:lang w:val="en-IN"/>
        </w:rPr>
        <w:t>Kernel compilation guides</w:t>
      </w:r>
      <w:r w:rsidRPr="002036D1">
        <w:rPr>
          <w:sz w:val="24"/>
          <w:lang w:val="en-IN"/>
        </w:rPr>
        <w:t>. Sony Mobile Communications. https://developer.sony.com/open-source/aosp-on-xperia-open-devices/guides/kernel-compilation-guides</w:t>
      </w:r>
    </w:p>
    <w:p w:rsidR="002036D1" w:rsidRPr="002036D1" w:rsidRDefault="002036D1" w:rsidP="00E76CE1">
      <w:pPr>
        <w:pStyle w:val="ListParagraph"/>
        <w:numPr>
          <w:ilvl w:val="0"/>
          <w:numId w:val="1"/>
        </w:numPr>
        <w:tabs>
          <w:tab w:val="left" w:pos="829"/>
          <w:tab w:val="left" w:pos="831"/>
        </w:tabs>
        <w:spacing w:line="230" w:lineRule="auto"/>
        <w:ind w:left="850" w:right="850"/>
        <w:rPr>
          <w:sz w:val="24"/>
          <w:lang w:val="en-IN"/>
        </w:rPr>
      </w:pPr>
      <w:r w:rsidRPr="002036D1">
        <w:rPr>
          <w:sz w:val="24"/>
          <w:lang w:val="en-IN"/>
        </w:rPr>
        <w:t xml:space="preserve">XDA Developers. (2019, April 12). </w:t>
      </w:r>
      <w:r w:rsidRPr="002036D1">
        <w:rPr>
          <w:i/>
          <w:iCs/>
          <w:sz w:val="24"/>
          <w:lang w:val="en-IN"/>
        </w:rPr>
        <w:t>Guide: Working with Android kernel from scratch</w:t>
      </w:r>
      <w:r w:rsidRPr="002036D1">
        <w:rPr>
          <w:sz w:val="24"/>
          <w:lang w:val="en-IN"/>
        </w:rPr>
        <w:t>. XDA Forums. https://xdaforums.com/t/guide-working-with-android-kernel-from-scratch.3909887</w:t>
      </w:r>
    </w:p>
    <w:p w:rsidR="002036D1" w:rsidRPr="002036D1" w:rsidRDefault="002036D1" w:rsidP="00E76CE1">
      <w:pPr>
        <w:pStyle w:val="ListParagraph"/>
        <w:numPr>
          <w:ilvl w:val="0"/>
          <w:numId w:val="1"/>
        </w:numPr>
        <w:tabs>
          <w:tab w:val="left" w:pos="829"/>
          <w:tab w:val="left" w:pos="831"/>
        </w:tabs>
        <w:spacing w:line="230" w:lineRule="auto"/>
        <w:ind w:left="850" w:right="850"/>
        <w:rPr>
          <w:sz w:val="24"/>
          <w:lang w:val="en-IN"/>
        </w:rPr>
      </w:pPr>
      <w:r w:rsidRPr="002036D1">
        <w:rPr>
          <w:sz w:val="24"/>
          <w:lang w:val="en-IN"/>
        </w:rPr>
        <w:t xml:space="preserve">Stack Overflow. (2012, December 25). </w:t>
      </w:r>
      <w:r w:rsidRPr="002036D1">
        <w:rPr>
          <w:i/>
          <w:iCs/>
          <w:sz w:val="24"/>
          <w:lang w:val="en-IN"/>
        </w:rPr>
        <w:t>Debugging Linux kernel code on Android platforms</w:t>
      </w:r>
      <w:r w:rsidRPr="002036D1">
        <w:rPr>
          <w:sz w:val="24"/>
          <w:lang w:val="en-IN"/>
        </w:rPr>
        <w:t xml:space="preserve">. Stack Overflow. </w:t>
      </w:r>
      <w:hyperlink r:id="rId22" w:tgtFrame="_new" w:history="1">
        <w:r w:rsidRPr="002036D1">
          <w:rPr>
            <w:rStyle w:val="Hyperlink"/>
            <w:sz w:val="24"/>
            <w:lang w:val="en-IN"/>
          </w:rPr>
          <w:t>https://stackoverflow.com/questions/14026155/debugging-linux-kernel-code-on-android-platforms</w:t>
        </w:r>
      </w:hyperlink>
    </w:p>
    <w:p w:rsidR="002036D1" w:rsidRPr="002036D1" w:rsidRDefault="002036D1" w:rsidP="00E76CE1">
      <w:pPr>
        <w:pStyle w:val="ListParagraph"/>
        <w:numPr>
          <w:ilvl w:val="0"/>
          <w:numId w:val="1"/>
        </w:numPr>
        <w:tabs>
          <w:tab w:val="left" w:pos="829"/>
          <w:tab w:val="left" w:pos="831"/>
        </w:tabs>
        <w:spacing w:line="230" w:lineRule="auto"/>
        <w:ind w:left="850" w:right="850"/>
        <w:rPr>
          <w:sz w:val="24"/>
          <w:lang w:val="en-IN"/>
        </w:rPr>
      </w:pPr>
      <w:r w:rsidRPr="002036D1">
        <w:rPr>
          <w:sz w:val="24"/>
          <w:lang w:val="en-IN"/>
        </w:rPr>
        <w:t xml:space="preserve">Linux-India.org. (n.d.). </w:t>
      </w:r>
      <w:r w:rsidRPr="002036D1">
        <w:rPr>
          <w:i/>
          <w:iCs/>
          <w:sz w:val="24"/>
          <w:lang w:val="en-IN"/>
        </w:rPr>
        <w:t>Survey of Linux kernel developers</w:t>
      </w:r>
      <w:r w:rsidRPr="002036D1">
        <w:rPr>
          <w:sz w:val="24"/>
          <w:lang w:val="en-IN"/>
        </w:rPr>
        <w:t>. Linux-India.org. https://www.linux-india.org/survey-of-linux-kernel-developers</w:t>
      </w:r>
    </w:p>
    <w:p w:rsidR="005B68FF" w:rsidRDefault="005B68FF" w:rsidP="00AA3010">
      <w:pPr>
        <w:pStyle w:val="ListParagraph"/>
        <w:tabs>
          <w:tab w:val="left" w:pos="829"/>
          <w:tab w:val="left" w:pos="831"/>
        </w:tabs>
        <w:spacing w:line="230" w:lineRule="auto"/>
        <w:ind w:left="567" w:right="725" w:firstLine="0"/>
        <w:rPr>
          <w:sz w:val="24"/>
        </w:rPr>
      </w:pPr>
    </w:p>
    <w:sectPr w:rsidR="005B68FF">
      <w:pgSz w:w="11930" w:h="16860"/>
      <w:pgMar w:top="1480" w:right="400" w:bottom="280" w:left="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461C" w:rsidRDefault="00E3461C" w:rsidP="00680B32">
      <w:r>
        <w:separator/>
      </w:r>
    </w:p>
  </w:endnote>
  <w:endnote w:type="continuationSeparator" w:id="0">
    <w:p w:rsidR="00E3461C" w:rsidRDefault="00E3461C" w:rsidP="00680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461C" w:rsidRDefault="00E3461C" w:rsidP="00680B32">
      <w:r>
        <w:separator/>
      </w:r>
    </w:p>
  </w:footnote>
  <w:footnote w:type="continuationSeparator" w:id="0">
    <w:p w:rsidR="00E3461C" w:rsidRDefault="00E3461C" w:rsidP="00680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E6B"/>
    <w:multiLevelType w:val="hybridMultilevel"/>
    <w:tmpl w:val="464E6C42"/>
    <w:lvl w:ilvl="0" w:tplc="91226C94">
      <w:start w:val="1"/>
      <w:numFmt w:val="decimal"/>
      <w:lvlText w:val="[%1]"/>
      <w:lvlJc w:val="left"/>
      <w:pPr>
        <w:ind w:left="831" w:hanging="723"/>
      </w:pPr>
      <w:rPr>
        <w:rFonts w:ascii="Times New Roman" w:eastAsia="Times New Roman" w:hAnsi="Times New Roman" w:cs="Times New Roman" w:hint="default"/>
        <w:b w:val="0"/>
        <w:bCs w:val="0"/>
        <w:i w:val="0"/>
        <w:iCs w:val="0"/>
        <w:color w:val="0460C1"/>
        <w:spacing w:val="0"/>
        <w:w w:val="100"/>
        <w:sz w:val="28"/>
        <w:szCs w:val="28"/>
        <w:u w:val="single" w:color="0460C1"/>
        <w:lang w:val="en-US" w:eastAsia="en-US" w:bidi="ar-SA"/>
      </w:rPr>
    </w:lvl>
    <w:lvl w:ilvl="1" w:tplc="D14C0096">
      <w:numFmt w:val="bullet"/>
      <w:lvlText w:val="•"/>
      <w:lvlJc w:val="left"/>
      <w:pPr>
        <w:ind w:left="1886" w:hanging="723"/>
      </w:pPr>
      <w:rPr>
        <w:rFonts w:hint="default"/>
        <w:lang w:val="en-US" w:eastAsia="en-US" w:bidi="ar-SA"/>
      </w:rPr>
    </w:lvl>
    <w:lvl w:ilvl="2" w:tplc="E0720C22">
      <w:numFmt w:val="bullet"/>
      <w:lvlText w:val="•"/>
      <w:lvlJc w:val="left"/>
      <w:pPr>
        <w:ind w:left="2932" w:hanging="723"/>
      </w:pPr>
      <w:rPr>
        <w:rFonts w:hint="default"/>
        <w:lang w:val="en-US" w:eastAsia="en-US" w:bidi="ar-SA"/>
      </w:rPr>
    </w:lvl>
    <w:lvl w:ilvl="3" w:tplc="D7F2F5D0">
      <w:numFmt w:val="bullet"/>
      <w:lvlText w:val="•"/>
      <w:lvlJc w:val="left"/>
      <w:pPr>
        <w:ind w:left="3978" w:hanging="723"/>
      </w:pPr>
      <w:rPr>
        <w:rFonts w:hint="default"/>
        <w:lang w:val="en-US" w:eastAsia="en-US" w:bidi="ar-SA"/>
      </w:rPr>
    </w:lvl>
    <w:lvl w:ilvl="4" w:tplc="D304CD2A">
      <w:numFmt w:val="bullet"/>
      <w:lvlText w:val="•"/>
      <w:lvlJc w:val="left"/>
      <w:pPr>
        <w:ind w:left="5024" w:hanging="723"/>
      </w:pPr>
      <w:rPr>
        <w:rFonts w:hint="default"/>
        <w:lang w:val="en-US" w:eastAsia="en-US" w:bidi="ar-SA"/>
      </w:rPr>
    </w:lvl>
    <w:lvl w:ilvl="5" w:tplc="50C0481A">
      <w:numFmt w:val="bullet"/>
      <w:lvlText w:val="•"/>
      <w:lvlJc w:val="left"/>
      <w:pPr>
        <w:ind w:left="6070" w:hanging="723"/>
      </w:pPr>
      <w:rPr>
        <w:rFonts w:hint="default"/>
        <w:lang w:val="en-US" w:eastAsia="en-US" w:bidi="ar-SA"/>
      </w:rPr>
    </w:lvl>
    <w:lvl w:ilvl="6" w:tplc="5C94F060">
      <w:numFmt w:val="bullet"/>
      <w:lvlText w:val="•"/>
      <w:lvlJc w:val="left"/>
      <w:pPr>
        <w:ind w:left="7116" w:hanging="723"/>
      </w:pPr>
      <w:rPr>
        <w:rFonts w:hint="default"/>
        <w:lang w:val="en-US" w:eastAsia="en-US" w:bidi="ar-SA"/>
      </w:rPr>
    </w:lvl>
    <w:lvl w:ilvl="7" w:tplc="48E6184C">
      <w:numFmt w:val="bullet"/>
      <w:lvlText w:val="•"/>
      <w:lvlJc w:val="left"/>
      <w:pPr>
        <w:ind w:left="8162" w:hanging="723"/>
      </w:pPr>
      <w:rPr>
        <w:rFonts w:hint="default"/>
        <w:lang w:val="en-US" w:eastAsia="en-US" w:bidi="ar-SA"/>
      </w:rPr>
    </w:lvl>
    <w:lvl w:ilvl="8" w:tplc="681C72EE">
      <w:numFmt w:val="bullet"/>
      <w:lvlText w:val="•"/>
      <w:lvlJc w:val="left"/>
      <w:pPr>
        <w:ind w:left="9208" w:hanging="723"/>
      </w:pPr>
      <w:rPr>
        <w:rFonts w:hint="default"/>
        <w:lang w:val="en-US" w:eastAsia="en-US" w:bidi="ar-SA"/>
      </w:rPr>
    </w:lvl>
  </w:abstractNum>
  <w:abstractNum w:abstractNumId="1" w15:restartNumberingAfterBreak="0">
    <w:nsid w:val="19D2478A"/>
    <w:multiLevelType w:val="hybridMultilevel"/>
    <w:tmpl w:val="9D786A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570980"/>
    <w:multiLevelType w:val="hybridMultilevel"/>
    <w:tmpl w:val="62421108"/>
    <w:lvl w:ilvl="0" w:tplc="C6D0B8F6">
      <w:start w:val="1"/>
      <w:numFmt w:val="decimal"/>
      <w:lvlText w:val="%1."/>
      <w:lvlJc w:val="left"/>
      <w:pPr>
        <w:ind w:left="4950" w:hanging="288"/>
        <w:jc w:val="right"/>
      </w:pPr>
      <w:rPr>
        <w:rFonts w:ascii="Times New Roman" w:eastAsia="Times New Roman" w:hAnsi="Times New Roman" w:cs="Times New Roman" w:hint="default"/>
        <w:b/>
        <w:bCs/>
        <w:i w:val="0"/>
        <w:iCs w:val="0"/>
        <w:spacing w:val="0"/>
        <w:w w:val="90"/>
        <w:sz w:val="28"/>
        <w:szCs w:val="28"/>
        <w:lang w:val="en-US" w:eastAsia="en-US" w:bidi="ar-SA"/>
      </w:rPr>
    </w:lvl>
    <w:lvl w:ilvl="1" w:tplc="51384958">
      <w:numFmt w:val="bullet"/>
      <w:lvlText w:val="•"/>
      <w:lvlJc w:val="left"/>
      <w:pPr>
        <w:ind w:left="5594" w:hanging="288"/>
      </w:pPr>
      <w:rPr>
        <w:rFonts w:hint="default"/>
        <w:lang w:val="en-US" w:eastAsia="en-US" w:bidi="ar-SA"/>
      </w:rPr>
    </w:lvl>
    <w:lvl w:ilvl="2" w:tplc="2F88D4DE">
      <w:numFmt w:val="bullet"/>
      <w:lvlText w:val="•"/>
      <w:lvlJc w:val="left"/>
      <w:pPr>
        <w:ind w:left="6228" w:hanging="288"/>
      </w:pPr>
      <w:rPr>
        <w:rFonts w:hint="default"/>
        <w:lang w:val="en-US" w:eastAsia="en-US" w:bidi="ar-SA"/>
      </w:rPr>
    </w:lvl>
    <w:lvl w:ilvl="3" w:tplc="FC66799A">
      <w:numFmt w:val="bullet"/>
      <w:lvlText w:val="•"/>
      <w:lvlJc w:val="left"/>
      <w:pPr>
        <w:ind w:left="6862" w:hanging="288"/>
      </w:pPr>
      <w:rPr>
        <w:rFonts w:hint="default"/>
        <w:lang w:val="en-US" w:eastAsia="en-US" w:bidi="ar-SA"/>
      </w:rPr>
    </w:lvl>
    <w:lvl w:ilvl="4" w:tplc="6AD27BC4">
      <w:numFmt w:val="bullet"/>
      <w:lvlText w:val="•"/>
      <w:lvlJc w:val="left"/>
      <w:pPr>
        <w:ind w:left="7496" w:hanging="288"/>
      </w:pPr>
      <w:rPr>
        <w:rFonts w:hint="default"/>
        <w:lang w:val="en-US" w:eastAsia="en-US" w:bidi="ar-SA"/>
      </w:rPr>
    </w:lvl>
    <w:lvl w:ilvl="5" w:tplc="B0E28234">
      <w:numFmt w:val="bullet"/>
      <w:lvlText w:val="•"/>
      <w:lvlJc w:val="left"/>
      <w:pPr>
        <w:ind w:left="8130" w:hanging="288"/>
      </w:pPr>
      <w:rPr>
        <w:rFonts w:hint="default"/>
        <w:lang w:val="en-US" w:eastAsia="en-US" w:bidi="ar-SA"/>
      </w:rPr>
    </w:lvl>
    <w:lvl w:ilvl="6" w:tplc="7FB0F97A">
      <w:numFmt w:val="bullet"/>
      <w:lvlText w:val="•"/>
      <w:lvlJc w:val="left"/>
      <w:pPr>
        <w:ind w:left="8764" w:hanging="288"/>
      </w:pPr>
      <w:rPr>
        <w:rFonts w:hint="default"/>
        <w:lang w:val="en-US" w:eastAsia="en-US" w:bidi="ar-SA"/>
      </w:rPr>
    </w:lvl>
    <w:lvl w:ilvl="7" w:tplc="5246BE54">
      <w:numFmt w:val="bullet"/>
      <w:lvlText w:val="•"/>
      <w:lvlJc w:val="left"/>
      <w:pPr>
        <w:ind w:left="9398" w:hanging="288"/>
      </w:pPr>
      <w:rPr>
        <w:rFonts w:hint="default"/>
        <w:lang w:val="en-US" w:eastAsia="en-US" w:bidi="ar-SA"/>
      </w:rPr>
    </w:lvl>
    <w:lvl w:ilvl="8" w:tplc="39E6A67E">
      <w:numFmt w:val="bullet"/>
      <w:lvlText w:val="•"/>
      <w:lvlJc w:val="left"/>
      <w:pPr>
        <w:ind w:left="10032" w:hanging="288"/>
      </w:pPr>
      <w:rPr>
        <w:rFonts w:hint="default"/>
        <w:lang w:val="en-US" w:eastAsia="en-US" w:bidi="ar-SA"/>
      </w:rPr>
    </w:lvl>
  </w:abstractNum>
  <w:abstractNum w:abstractNumId="3" w15:restartNumberingAfterBreak="0">
    <w:nsid w:val="46601807"/>
    <w:multiLevelType w:val="hybridMultilevel"/>
    <w:tmpl w:val="14845B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8732BC2"/>
    <w:multiLevelType w:val="multilevel"/>
    <w:tmpl w:val="FF9EDF4A"/>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5" w15:restartNumberingAfterBreak="0">
    <w:nsid w:val="4B037B30"/>
    <w:multiLevelType w:val="hybridMultilevel"/>
    <w:tmpl w:val="4DBEC5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7296577">
    <w:abstractNumId w:val="0"/>
  </w:num>
  <w:num w:numId="2" w16cid:durableId="919632532">
    <w:abstractNumId w:val="2"/>
  </w:num>
  <w:num w:numId="3" w16cid:durableId="1715999930">
    <w:abstractNumId w:val="4"/>
  </w:num>
  <w:num w:numId="4" w16cid:durableId="843514056">
    <w:abstractNumId w:val="1"/>
  </w:num>
  <w:num w:numId="5" w16cid:durableId="1126895901">
    <w:abstractNumId w:val="5"/>
  </w:num>
  <w:num w:numId="6" w16cid:durableId="257837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68FF"/>
    <w:rsid w:val="00006F72"/>
    <w:rsid w:val="00007CBA"/>
    <w:rsid w:val="001A3235"/>
    <w:rsid w:val="001F1DFB"/>
    <w:rsid w:val="002036D1"/>
    <w:rsid w:val="002B2EA9"/>
    <w:rsid w:val="00365DE2"/>
    <w:rsid w:val="004A4824"/>
    <w:rsid w:val="005163C4"/>
    <w:rsid w:val="005B2AD6"/>
    <w:rsid w:val="005B68FF"/>
    <w:rsid w:val="00610336"/>
    <w:rsid w:val="00680B32"/>
    <w:rsid w:val="006B5993"/>
    <w:rsid w:val="00741E34"/>
    <w:rsid w:val="007552C1"/>
    <w:rsid w:val="0075618B"/>
    <w:rsid w:val="00757E6B"/>
    <w:rsid w:val="00887D23"/>
    <w:rsid w:val="00A7569E"/>
    <w:rsid w:val="00A81C04"/>
    <w:rsid w:val="00A91D2B"/>
    <w:rsid w:val="00AA3010"/>
    <w:rsid w:val="00B0188F"/>
    <w:rsid w:val="00B8336B"/>
    <w:rsid w:val="00CC0CC2"/>
    <w:rsid w:val="00D25BBA"/>
    <w:rsid w:val="00D660FE"/>
    <w:rsid w:val="00DE3CA1"/>
    <w:rsid w:val="00E3461C"/>
    <w:rsid w:val="00E76CE1"/>
    <w:rsid w:val="00EE3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15A663-6F30-441D-A843-8553F5D45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6" w:hanging="28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4"/>
      <w:ind w:left="105" w:right="5"/>
      <w:jc w:val="center"/>
    </w:pPr>
    <w:rPr>
      <w:b/>
      <w:bCs/>
      <w:sz w:val="32"/>
      <w:szCs w:val="32"/>
    </w:rPr>
  </w:style>
  <w:style w:type="paragraph" w:styleId="ListParagraph">
    <w:name w:val="List Paragraph"/>
    <w:basedOn w:val="Normal"/>
    <w:uiPriority w:val="1"/>
    <w:qFormat/>
    <w:pPr>
      <w:ind w:left="831" w:hanging="723"/>
      <w:jc w:val="both"/>
    </w:pPr>
  </w:style>
  <w:style w:type="paragraph" w:customStyle="1" w:styleId="TableParagraph">
    <w:name w:val="Table Paragraph"/>
    <w:basedOn w:val="Normal"/>
    <w:uiPriority w:val="1"/>
    <w:qFormat/>
    <w:pPr>
      <w:jc w:val="center"/>
    </w:pPr>
    <w:rPr>
      <w:rFonts w:ascii="Calibri" w:eastAsia="Calibri" w:hAnsi="Calibri" w:cs="Calibri"/>
    </w:rPr>
  </w:style>
  <w:style w:type="character" w:styleId="Hyperlink">
    <w:name w:val="Hyperlink"/>
    <w:basedOn w:val="DefaultParagraphFont"/>
    <w:uiPriority w:val="99"/>
    <w:unhideWhenUsed/>
    <w:rsid w:val="002036D1"/>
    <w:rPr>
      <w:color w:val="0000FF" w:themeColor="hyperlink"/>
      <w:u w:val="single"/>
    </w:rPr>
  </w:style>
  <w:style w:type="character" w:styleId="UnresolvedMention">
    <w:name w:val="Unresolved Mention"/>
    <w:basedOn w:val="DefaultParagraphFont"/>
    <w:uiPriority w:val="99"/>
    <w:semiHidden/>
    <w:unhideWhenUsed/>
    <w:rsid w:val="002036D1"/>
    <w:rPr>
      <w:color w:val="605E5C"/>
      <w:shd w:val="clear" w:color="auto" w:fill="E1DFDD"/>
    </w:rPr>
  </w:style>
  <w:style w:type="table" w:styleId="TableGrid">
    <w:name w:val="Table Grid"/>
    <w:basedOn w:val="TableNormal"/>
    <w:uiPriority w:val="39"/>
    <w:rsid w:val="002B2E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0B32"/>
    <w:pPr>
      <w:tabs>
        <w:tab w:val="center" w:pos="4513"/>
        <w:tab w:val="right" w:pos="9026"/>
      </w:tabs>
    </w:pPr>
  </w:style>
  <w:style w:type="character" w:customStyle="1" w:styleId="HeaderChar">
    <w:name w:val="Header Char"/>
    <w:basedOn w:val="DefaultParagraphFont"/>
    <w:link w:val="Header"/>
    <w:uiPriority w:val="99"/>
    <w:rsid w:val="00680B32"/>
    <w:rPr>
      <w:rFonts w:ascii="Times New Roman" w:eastAsia="Times New Roman" w:hAnsi="Times New Roman" w:cs="Times New Roman"/>
    </w:rPr>
  </w:style>
  <w:style w:type="paragraph" w:styleId="Footer">
    <w:name w:val="footer"/>
    <w:basedOn w:val="Normal"/>
    <w:link w:val="FooterChar"/>
    <w:uiPriority w:val="99"/>
    <w:unhideWhenUsed/>
    <w:rsid w:val="00680B32"/>
    <w:pPr>
      <w:tabs>
        <w:tab w:val="center" w:pos="4513"/>
        <w:tab w:val="right" w:pos="9026"/>
      </w:tabs>
    </w:pPr>
  </w:style>
  <w:style w:type="character" w:customStyle="1" w:styleId="FooterChar">
    <w:name w:val="Footer Char"/>
    <w:basedOn w:val="DefaultParagraphFont"/>
    <w:link w:val="Footer"/>
    <w:uiPriority w:val="99"/>
    <w:rsid w:val="00680B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m.suhagir24@vit.edu" TargetMode="External"/><Relationship Id="rId13" Type="http://schemas.openxmlformats.org/officeDocument/2006/relationships/hyperlink" Target="mailto:kuldeep.vayadande@gmail.com"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mailto:kuldeep.vayadande@gmail.com" TargetMode="External"/><Relationship Id="rId12" Type="http://schemas.openxmlformats.org/officeDocument/2006/relationships/hyperlink" Target="mailto:srushti.mane24@vit.edu"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mailto:maroof.gadiwale24@vit.edu"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om.suhagir24@vit.edu"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sanika.mohite24@vit.edu" TargetMode="External"/><Relationship Id="rId23" Type="http://schemas.openxmlformats.org/officeDocument/2006/relationships/fontTable" Target="fontTable.xml"/><Relationship Id="rId10" Type="http://schemas.openxmlformats.org/officeDocument/2006/relationships/hyperlink" Target="mailto:kuldeep.vayadande@gmail.com"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srushti.mane24@vit.edu" TargetMode="External"/><Relationship Id="rId14" Type="http://schemas.openxmlformats.org/officeDocument/2006/relationships/hyperlink" Target="mailto:shreya.phalke24@vit.edu" TargetMode="External"/><Relationship Id="rId22" Type="http://schemas.openxmlformats.org/officeDocument/2006/relationships/hyperlink" Target="https://stackoverflow.com/questions/14026155/debugging-linux-kernel-code-on-android-plat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12</Pages>
  <Words>2392</Words>
  <Characters>13638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Rajshekhar Shinde</dc:creator>
  <cp:lastModifiedBy>SANIKA MOHITE</cp:lastModifiedBy>
  <cp:revision>14</cp:revision>
  <dcterms:created xsi:type="dcterms:W3CDTF">2024-10-16T11:00:00Z</dcterms:created>
  <dcterms:modified xsi:type="dcterms:W3CDTF">2025-10-12T14:08:00Z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2024-10-13T00:00:00Z</vt:filetime>
  </property>
  <property fmtid="{D5CDD505-2E9C-101B-9397-08002B2CF9AE}" pid="3" name="Creator">
    <vt:lpwstr>Microsoft® Word 2019</vt:lpwstr>
  </property>
  <property fmtid="{D5CDD505-2E9C-101B-9397-08002B2CF9AE}" pid="4" name="LastSaved">
    <vt:filetime>2024-10-16T00:00:00Z</vt:filetime>
  </property>
  <property fmtid="{D5CDD505-2E9C-101B-9397-08002B2CF9AE}" pid="5" name="Producer">
    <vt:lpwstr>Microsoft® Word 2019</vt:lpwstr>
  </property>
</Properties>
</file>