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C168D29" wp14:paraId="5C1A07E2" wp14:textId="2DABD061">
      <w:pPr>
        <w:pStyle w:val="Title"/>
      </w:pPr>
      <w:r w:rsidR="41AFFD58">
        <w:rPr/>
        <w:t>MVP</w:t>
      </w:r>
      <w:r w:rsidR="0712104C">
        <w:rPr/>
        <w:t xml:space="preserve"> Sanitas</w:t>
      </w:r>
    </w:p>
    <w:p w:rsidR="0C168D29" w:rsidP="0C168D29" w:rsidRDefault="0C168D29" w14:paraId="1EB02EB7" w14:textId="0F1EAD1D">
      <w:pPr>
        <w:pStyle w:val="Normal"/>
      </w:pPr>
    </w:p>
    <w:p w:rsidR="3F13E079" w:rsidP="0C168D29" w:rsidRDefault="3F13E079" w14:paraId="3EB87F37" w14:textId="427AAF1F">
      <w:pPr>
        <w:pStyle w:val="Normal"/>
        <w:jc w:val="both"/>
      </w:pPr>
      <w:r w:rsidR="3F13E079">
        <w:rPr/>
        <w:t xml:space="preserve">El objetivo de este documento es definir claramente el alcance del </w:t>
      </w:r>
      <w:r w:rsidR="0C86987D">
        <w:rPr/>
        <w:t xml:space="preserve">MVP de </w:t>
      </w:r>
      <w:r w:rsidR="3F13E079">
        <w:rPr/>
        <w:t>Sanitas,</w:t>
      </w:r>
      <w:r w:rsidR="5C94E635">
        <w:rPr/>
        <w:t xml:space="preserve"> tanto lo que cubre como lo que no</w:t>
      </w:r>
      <w:r w:rsidR="54A90521">
        <w:rPr/>
        <w:t xml:space="preserve"> es parte del MVP entregado por parte de los estudiantes del curso de ingeniería de software.</w:t>
      </w:r>
    </w:p>
    <w:p w:rsidR="5FD0606D" w:rsidP="33413EC1" w:rsidRDefault="5FD0606D" w14:paraId="0FADE901" w14:textId="45C9A0FA">
      <w:pPr>
        <w:pStyle w:val="Normal"/>
        <w:jc w:val="both"/>
      </w:pPr>
      <w:r w:rsidR="5FD0606D">
        <w:rPr/>
        <w:t xml:space="preserve">Como </w:t>
      </w:r>
      <w:r w:rsidRPr="33413EC1" w:rsidR="5FD0606D">
        <w:rPr>
          <w:i w:val="1"/>
          <w:iCs w:val="1"/>
        </w:rPr>
        <w:t>product</w:t>
      </w:r>
      <w:r w:rsidRPr="33413EC1" w:rsidR="5FD0606D">
        <w:rPr>
          <w:i w:val="1"/>
          <w:iCs w:val="1"/>
        </w:rPr>
        <w:t xml:space="preserve"> </w:t>
      </w:r>
      <w:r w:rsidRPr="33413EC1" w:rsidR="5FD0606D">
        <w:rPr>
          <w:i w:val="1"/>
          <w:iCs w:val="1"/>
        </w:rPr>
        <w:t>owner</w:t>
      </w:r>
      <w:r w:rsidR="5FD0606D">
        <w:rPr/>
        <w:t xml:space="preserve"> del proyecto doy mi firma de aprobación al entregable de los alumnos de la clase de ingeniería de software, los cuales me entregaron la aplicación con las siguientes características </w:t>
      </w:r>
      <w:r w:rsidR="11020330">
        <w:rPr/>
        <w:t>a mi gusto:</w:t>
      </w:r>
    </w:p>
    <w:p w:rsidR="33413EC1" w:rsidP="33413EC1" w:rsidRDefault="33413EC1" w14:paraId="7DAFFCBC" w14:textId="42743D19">
      <w:pPr>
        <w:pStyle w:val="Normal"/>
        <w:jc w:val="both"/>
      </w:pPr>
    </w:p>
    <w:p w:rsidR="33413EC1" w:rsidP="33413EC1" w:rsidRDefault="33413EC1" w14:paraId="3B756E71" w14:textId="257FF298">
      <w:pPr>
        <w:pStyle w:val="Normal"/>
        <w:jc w:val="both"/>
      </w:pPr>
    </w:p>
    <w:p w:rsidR="33413EC1" w:rsidP="33413EC1" w:rsidRDefault="33413EC1" w14:paraId="616B8DCE" w14:textId="5E073DB7">
      <w:pPr>
        <w:pStyle w:val="Normal"/>
        <w:jc w:val="both"/>
      </w:pPr>
    </w:p>
    <w:p w:rsidR="33413EC1" w:rsidP="33413EC1" w:rsidRDefault="33413EC1" w14:paraId="23806989" w14:textId="414023CF">
      <w:pPr>
        <w:pStyle w:val="Normal"/>
        <w:jc w:val="both"/>
      </w:pPr>
    </w:p>
    <w:p w:rsidR="33413EC1" w:rsidP="33413EC1" w:rsidRDefault="33413EC1" w14:paraId="316999EC" w14:textId="0A89A7C8">
      <w:pPr>
        <w:pStyle w:val="Normal"/>
        <w:jc w:val="both"/>
      </w:pPr>
    </w:p>
    <w:p w:rsidR="3F13E079" w:rsidP="0C168D29" w:rsidRDefault="3F13E079" w14:paraId="1EE852B8" w14:textId="621E36FB">
      <w:pPr>
        <w:pStyle w:val="Heading1"/>
      </w:pPr>
      <w:r w:rsidR="3F13E079">
        <w:rPr/>
        <w:t>Manejo de Fichas Médicas (Doctoras)</w:t>
      </w:r>
    </w:p>
    <w:p w:rsidR="0C168D29" w:rsidP="48EC880D" w:rsidRDefault="0C168D29" w14:paraId="178528F5" w14:textId="046F4337">
      <w:pPr>
        <w:pStyle w:val="ListParagraph"/>
        <w:numPr>
          <w:ilvl w:val="0"/>
          <w:numId w:val="1"/>
        </w:numPr>
        <w:rPr>
          <w:b w:val="1"/>
          <w:bCs w:val="1"/>
        </w:rPr>
      </w:pPr>
      <w:r w:rsidRPr="48EC880D" w:rsidR="11FF787A">
        <w:rPr>
          <w:b w:val="1"/>
          <w:bCs w:val="1"/>
        </w:rPr>
        <w:t>Búsqueda de Pacientes</w:t>
      </w:r>
    </w:p>
    <w:p w:rsidR="11FF787A" w:rsidRDefault="11FF787A" w14:paraId="3A0AD975" w14:textId="5612EB0C">
      <w:r w:rsidR="11FF787A">
        <w:drawing>
          <wp:inline wp14:editId="68393840" wp14:anchorId="3D1DE20E">
            <wp:extent cx="5724524" cy="3143250"/>
            <wp:effectExtent l="0" t="0" r="0" b="0"/>
            <wp:docPr id="630869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e24a3300d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FF787A">
        <w:rPr/>
        <w:t>Las doctoras pueden buscar por distintas categorías:</w:t>
      </w:r>
    </w:p>
    <w:p w:rsidR="11FF787A" w:rsidP="48EC880D" w:rsidRDefault="11FF787A" w14:paraId="33D1CCC5" w14:textId="3B085709">
      <w:pPr>
        <w:pStyle w:val="ListParagraph"/>
        <w:numPr>
          <w:ilvl w:val="0"/>
          <w:numId w:val="2"/>
        </w:numPr>
        <w:rPr/>
      </w:pPr>
      <w:r w:rsidR="11FF787A">
        <w:rPr/>
        <w:t xml:space="preserve">Nombres y apellidos: Sin importar si está completo o en orden, tampoco debe importar si solamente ingresa </w:t>
      </w:r>
      <w:r w:rsidR="6AED6FA0">
        <w:rPr/>
        <w:t>uno de esos dos nombres.</w:t>
      </w:r>
    </w:p>
    <w:p w:rsidR="4F267483" w:rsidP="48EC880D" w:rsidRDefault="4F267483" w14:paraId="32D172DE" w14:textId="266FABCC">
      <w:pPr>
        <w:pStyle w:val="ListParagraph"/>
        <w:numPr>
          <w:ilvl w:val="0"/>
          <w:numId w:val="2"/>
        </w:numPr>
        <w:rPr/>
      </w:pPr>
      <w:r w:rsidR="4F267483">
        <w:rPr/>
        <w:t>Carné</w:t>
      </w:r>
      <w:r w:rsidR="6AED6FA0">
        <w:rPr/>
        <w:t xml:space="preserve"> de estudiante, </w:t>
      </w:r>
      <w:r w:rsidR="20C64A58">
        <w:rPr/>
        <w:t>Carné</w:t>
      </w:r>
      <w:r w:rsidR="6AED6FA0">
        <w:rPr/>
        <w:t xml:space="preserve"> de colaborador y CUI: Debe estar completo y sin números equivocados.</w:t>
      </w:r>
    </w:p>
    <w:p w:rsidR="1D1BB0C3" w:rsidP="48EC880D" w:rsidRDefault="1D1BB0C3" w14:paraId="4591B8E7" w14:textId="42AE93D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</w:rPr>
      </w:pPr>
      <w:r w:rsidRPr="48EC880D" w:rsidR="1D1BB0C3">
        <w:rPr>
          <w:b w:val="1"/>
          <w:bCs w:val="1"/>
        </w:rPr>
        <w:t>Datos Generales de un paciente:</w:t>
      </w:r>
    </w:p>
    <w:p w:rsidR="1D1BB0C3" w:rsidP="48EC880D" w:rsidRDefault="1D1BB0C3" w14:paraId="35AC9427" w14:textId="490C833F">
      <w:pPr>
        <w:bidi w:val="0"/>
        <w:spacing w:before="0" w:beforeAutospacing="off" w:after="160" w:afterAutospacing="off" w:line="279" w:lineRule="auto"/>
        <w:ind w:right="0"/>
        <w:jc w:val="left"/>
      </w:pPr>
      <w:r w:rsidR="1D1BB0C3">
        <w:drawing>
          <wp:inline wp14:editId="47B6415D" wp14:anchorId="6E299798">
            <wp:extent cx="5724524" cy="3143250"/>
            <wp:effectExtent l="0" t="0" r="0" b="0"/>
            <wp:docPr id="1031906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c616baf14942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39340D" w:rsidP="48EC880D" w:rsidRDefault="4539340D" w14:paraId="1D272229" w14:textId="4FA21444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79" w:lineRule="auto"/>
        <w:ind w:left="720" w:right="0" w:hanging="360"/>
        <w:jc w:val="left"/>
        <w:rPr>
          <w:b w:val="1"/>
          <w:bCs w:val="1"/>
        </w:rPr>
      </w:pPr>
      <w:r w:rsidRPr="48EC880D" w:rsidR="4539340D">
        <w:rPr>
          <w:b w:val="1"/>
          <w:bCs w:val="1"/>
        </w:rPr>
        <w:t>Antecedentes</w:t>
      </w:r>
    </w:p>
    <w:p w:rsidR="4539340D" w:rsidP="48EC880D" w:rsidRDefault="4539340D" w14:paraId="24A6F124" w14:textId="29B2AB69">
      <w:pPr>
        <w:pStyle w:val="Normal"/>
        <w:suppressLineNumbers w:val="0"/>
        <w:bidi w:val="0"/>
        <w:spacing w:before="0" w:beforeAutospacing="off" w:after="160" w:afterAutospacing="off" w:line="279" w:lineRule="auto"/>
        <w:ind w:right="0"/>
        <w:jc w:val="both"/>
        <w:rPr>
          <w:b w:val="0"/>
          <w:bCs w:val="0"/>
        </w:rPr>
      </w:pPr>
      <w:r w:rsidR="4539340D">
        <w:rPr>
          <w:b w:val="0"/>
          <w:bCs w:val="0"/>
        </w:rPr>
        <w:t>Pantallas que se encargan del ingreso y edición de antecedentes de los pacientes de la clínica.</w:t>
      </w:r>
      <w:r w:rsidR="2214BEB1">
        <w:rPr>
          <w:b w:val="0"/>
          <w:bCs w:val="0"/>
        </w:rPr>
        <w:t xml:space="preserve"> No se permite el borrado de antecedentes</w:t>
      </w:r>
      <w:r w:rsidR="5010CAA7">
        <w:rPr>
          <w:b w:val="0"/>
          <w:bCs w:val="0"/>
        </w:rPr>
        <w:t xml:space="preserve">. A continuación, se muestran dos pantallas como ejemplo, pero se han revisado todas las demás que se ven en el </w:t>
      </w:r>
      <w:r w:rsidR="5010CAA7">
        <w:rPr>
          <w:b w:val="0"/>
          <w:bCs w:val="0"/>
        </w:rPr>
        <w:t>sidebar</w:t>
      </w:r>
      <w:r w:rsidR="5010CAA7">
        <w:rPr>
          <w:b w:val="0"/>
          <w:bCs w:val="0"/>
        </w:rPr>
        <w:t xml:space="preserve"> de la izquierda.</w:t>
      </w:r>
    </w:p>
    <w:p w:rsidR="23DFDFCB" w:rsidP="48EC880D" w:rsidRDefault="23DFDFCB" w14:paraId="7601E8A7" w14:textId="1FDC64E1">
      <w:pPr>
        <w:bidi w:val="0"/>
        <w:spacing w:before="0" w:beforeAutospacing="off" w:after="160" w:afterAutospacing="off" w:line="279" w:lineRule="auto"/>
        <w:ind w:right="0"/>
        <w:jc w:val="left"/>
      </w:pPr>
      <w:r w:rsidR="23DFDFCB">
        <w:drawing>
          <wp:inline wp14:editId="642C4A4C" wp14:anchorId="06623BF0">
            <wp:extent cx="5724524" cy="3143250"/>
            <wp:effectExtent l="0" t="0" r="0" b="0"/>
            <wp:docPr id="1992617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4a11c379a440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F4A26D">
        <w:drawing>
          <wp:inline wp14:editId="4DC7FF63" wp14:anchorId="53530BF1">
            <wp:extent cx="5724524" cy="3143250"/>
            <wp:effectExtent l="0" t="0" r="0" b="0"/>
            <wp:docPr id="260664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4dedf5e56048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EC880D" w:rsidRDefault="48EC880D" w14:paraId="4D7B31FB" w14:textId="75E638EB">
      <w:r>
        <w:br w:type="page"/>
      </w:r>
    </w:p>
    <w:p w:rsidR="3F13E079" w:rsidP="0C168D29" w:rsidRDefault="3F13E079" w14:paraId="4D8CC4E1" w14:textId="36A7753B">
      <w:pPr>
        <w:pStyle w:val="Heading1"/>
      </w:pPr>
      <w:r w:rsidR="3F13E079">
        <w:rPr/>
        <w:t>Manejo de Fichas Médicas (Pacientes)</w:t>
      </w:r>
    </w:p>
    <w:p w:rsidR="44AEE3DE" w:rsidP="48EC880D" w:rsidRDefault="44AEE3DE" w14:paraId="07686256" w14:textId="7076059F">
      <w:pPr>
        <w:pStyle w:val="Normal"/>
        <w:jc w:val="both"/>
      </w:pPr>
      <w:r w:rsidR="44AEE3DE">
        <w:rPr/>
        <w:t xml:space="preserve">Los pacientes de la clínica tienen que poder ver y llenar sus datos dentro del sistema, así como actualizar algunos datos personales y agregar más antecedentes médicos. </w:t>
      </w:r>
      <w:r w:rsidR="44AEE3DE">
        <w:rPr/>
        <w:t>Además,</w:t>
      </w:r>
      <w:r w:rsidR="44AEE3DE">
        <w:rPr/>
        <w:t xml:space="preserve"> es importante considerar que este formulario debe funcionar tanto en escritorio como en teléfono.</w:t>
      </w:r>
    </w:p>
    <w:p w:rsidR="44AEE3DE" w:rsidP="48EC880D" w:rsidRDefault="44AEE3DE" w14:paraId="32E0DF14" w14:textId="41172B05">
      <w:pPr>
        <w:pStyle w:val="Normal"/>
      </w:pPr>
      <w:r w:rsidR="44AEE3DE">
        <w:rPr/>
        <w:t>A continuación, se muestran algunas de las pantallas implementadas:</w:t>
      </w:r>
    </w:p>
    <w:p w:rsidR="44AEE3DE" w:rsidRDefault="44AEE3DE" w14:paraId="453A1041" w14:textId="2AAA07A6">
      <w:r w:rsidR="44AEE3DE">
        <w:drawing>
          <wp:inline wp14:editId="2D2F54F9" wp14:anchorId="477BD5CB">
            <wp:extent cx="5724524" cy="3143250"/>
            <wp:effectExtent l="0" t="0" r="0" b="0"/>
            <wp:docPr id="29936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828724e6d24b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AEE3DE">
        <w:drawing>
          <wp:inline wp14:editId="596515FE" wp14:anchorId="15FAA049">
            <wp:extent cx="5724524" cy="3143250"/>
            <wp:effectExtent l="0" t="0" r="0" b="0"/>
            <wp:docPr id="981125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1cc75cfe04b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168D29" w:rsidP="0C168D29" w:rsidRDefault="0C168D29" w14:paraId="2D3D2733" w14:textId="26D92D5F">
      <w:pPr>
        <w:pStyle w:val="Normal"/>
      </w:pPr>
    </w:p>
    <w:p w:rsidR="3F13E079" w:rsidP="0C168D29" w:rsidRDefault="3F13E079" w14:paraId="69855D1E" w14:textId="52E43912">
      <w:pPr>
        <w:pStyle w:val="Heading1"/>
      </w:pPr>
      <w:r w:rsidR="3F13E079">
        <w:rPr/>
        <w:t>Registro de Visitas de Pacientes</w:t>
      </w:r>
    </w:p>
    <w:p w:rsidR="0C168D29" w:rsidP="48EC880D" w:rsidRDefault="0C168D29" w14:paraId="48F7AA92" w14:textId="293C6E1A">
      <w:pPr>
        <w:pStyle w:val="Normal"/>
        <w:jc w:val="both"/>
      </w:pPr>
      <w:r w:rsidR="494DDA49">
        <w:rPr/>
        <w:t>Las doctoras deben ser capaces de ingresar una consulta que se le realizó a un paciente que visita la clínica.</w:t>
      </w:r>
      <w:r w:rsidR="494DDA49">
        <w:rPr/>
        <w:t xml:space="preserve"> </w:t>
      </w:r>
    </w:p>
    <w:p w:rsidR="13F79937" w:rsidP="48EC880D" w:rsidRDefault="13F79937" w14:paraId="53C3D31B" w14:textId="27148CB0">
      <w:pPr>
        <w:jc w:val="both"/>
      </w:pPr>
      <w:r w:rsidR="13F79937">
        <w:drawing>
          <wp:inline wp14:editId="4D33E888" wp14:anchorId="6EE69C3E">
            <wp:extent cx="5724524" cy="3143250"/>
            <wp:effectExtent l="0" t="0" r="0" b="0"/>
            <wp:docPr id="771337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1743b7e644b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13E079" w:rsidP="0C168D29" w:rsidRDefault="3F13E079" w14:paraId="5E9A9874" w14:textId="50C0A4E0">
      <w:pPr>
        <w:pStyle w:val="Heading1"/>
      </w:pPr>
      <w:r w:rsidR="3F13E079">
        <w:rPr/>
        <w:t>Análisis de Datos</w:t>
      </w:r>
    </w:p>
    <w:p w:rsidR="0C168D29" w:rsidP="0C168D29" w:rsidRDefault="0C168D29" w14:paraId="5F4F0F87" w14:textId="60A7A85E">
      <w:pPr>
        <w:pStyle w:val="Normal"/>
      </w:pPr>
      <w:r w:rsidR="2015DEA5">
        <w:rPr/>
        <w:t>Las doctoras deben ser capaces de exportar datos</w:t>
      </w:r>
      <w:r w:rsidR="197AE682">
        <w:rPr/>
        <w:t xml:space="preserve"> sobre las visitas</w:t>
      </w:r>
      <w:r w:rsidR="2015DEA5">
        <w:rPr/>
        <w:t xml:space="preserve"> de</w:t>
      </w:r>
      <w:r w:rsidR="71E68C89">
        <w:rPr/>
        <w:t>sde</w:t>
      </w:r>
      <w:r w:rsidR="2015DEA5">
        <w:rPr/>
        <w:t xml:space="preserve"> la aplicación </w:t>
      </w:r>
      <w:r w:rsidR="308550EA">
        <w:rPr/>
        <w:t>y abrir el archivo en E</w:t>
      </w:r>
      <w:r w:rsidR="308550EA">
        <w:rPr/>
        <w:t>xcel</w:t>
      </w:r>
      <w:r w:rsidR="308550EA">
        <w:rPr/>
        <w:t xml:space="preserve"> para su análisis.</w:t>
      </w:r>
    </w:p>
    <w:p w:rsidR="7F96E746" w:rsidRDefault="7F96E746" w14:paraId="17CE50EB" w14:textId="50855E92">
      <w:r w:rsidR="7F96E746">
        <w:drawing>
          <wp:inline wp14:editId="0A4B5A28" wp14:anchorId="771C2644">
            <wp:extent cx="5724524" cy="3143250"/>
            <wp:effectExtent l="0" t="0" r="0" b="0"/>
            <wp:docPr id="2743665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729a6a95a46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85b808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3d8d25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6E649A"/>
    <w:rsid w:val="0712104C"/>
    <w:rsid w:val="0A5EEC5B"/>
    <w:rsid w:val="0A65B7D9"/>
    <w:rsid w:val="0A938BB6"/>
    <w:rsid w:val="0C168D29"/>
    <w:rsid w:val="0C86987D"/>
    <w:rsid w:val="0CFC5029"/>
    <w:rsid w:val="11020330"/>
    <w:rsid w:val="11FF787A"/>
    <w:rsid w:val="13F79937"/>
    <w:rsid w:val="197AE682"/>
    <w:rsid w:val="1D1BB0C3"/>
    <w:rsid w:val="2015DEA5"/>
    <w:rsid w:val="20306CD8"/>
    <w:rsid w:val="20C64A58"/>
    <w:rsid w:val="2214BEB1"/>
    <w:rsid w:val="2383E05B"/>
    <w:rsid w:val="23DFDFCB"/>
    <w:rsid w:val="28339D99"/>
    <w:rsid w:val="2A0060BE"/>
    <w:rsid w:val="308550EA"/>
    <w:rsid w:val="33413EC1"/>
    <w:rsid w:val="340CE0B2"/>
    <w:rsid w:val="3F13E079"/>
    <w:rsid w:val="41AFFD58"/>
    <w:rsid w:val="4297B035"/>
    <w:rsid w:val="44AEE3DE"/>
    <w:rsid w:val="4539340D"/>
    <w:rsid w:val="48EC880D"/>
    <w:rsid w:val="494DDA49"/>
    <w:rsid w:val="4F267483"/>
    <w:rsid w:val="5010CAA7"/>
    <w:rsid w:val="536E649A"/>
    <w:rsid w:val="54A90521"/>
    <w:rsid w:val="54B285AE"/>
    <w:rsid w:val="5B4A26E1"/>
    <w:rsid w:val="5C94E635"/>
    <w:rsid w:val="5FD0606D"/>
    <w:rsid w:val="652AB4C9"/>
    <w:rsid w:val="6AED6FA0"/>
    <w:rsid w:val="6ED6206F"/>
    <w:rsid w:val="71E68C89"/>
    <w:rsid w:val="7899E65D"/>
    <w:rsid w:val="7910B86B"/>
    <w:rsid w:val="7C63D01D"/>
    <w:rsid w:val="7C63D01D"/>
    <w:rsid w:val="7D19D060"/>
    <w:rsid w:val="7DF4A26D"/>
    <w:rsid w:val="7F96E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E649A"/>
  <w15:chartTrackingRefBased/>
  <w15:docId w15:val="{E94DD4E8-5C1E-480D-9973-C48E0DF5E96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1ce24a3300d4666" /><Relationship Type="http://schemas.openxmlformats.org/officeDocument/2006/relationships/image" Target="/media/image2.png" Id="R05c616baf149426a" /><Relationship Type="http://schemas.openxmlformats.org/officeDocument/2006/relationships/image" Target="/media/image3.png" Id="R994a11c379a4405c" /><Relationship Type="http://schemas.openxmlformats.org/officeDocument/2006/relationships/image" Target="/media/image4.png" Id="R094dedf5e560485f" /><Relationship Type="http://schemas.openxmlformats.org/officeDocument/2006/relationships/image" Target="/media/image5.png" Id="Rcc828724e6d24b8f" /><Relationship Type="http://schemas.openxmlformats.org/officeDocument/2006/relationships/image" Target="/media/image6.png" Id="R5581cc75cfe04b83" /><Relationship Type="http://schemas.openxmlformats.org/officeDocument/2006/relationships/image" Target="/media/image7.png" Id="Re271743b7e644bbb" /><Relationship Type="http://schemas.openxmlformats.org/officeDocument/2006/relationships/numbering" Target="numbering.xml" Id="Rc0d36c23bdcb4f35" /><Relationship Type="http://schemas.openxmlformats.org/officeDocument/2006/relationships/image" Target="/media/image8.png" Id="Rfd6729a6a95a464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2024-11-13T18:04:54.9426525Z</dcterms:created>
  <dcterms:modified xsi:type="dcterms:W3CDTF">2024-11-13T23:02:40.9214462Z</dcterms:modified>
  <dc:creator>GALAN DONIS, FLAVIO ANDRE</dc:creator>
  <lastModifiedBy>GALAN DONIS, FLAVIO ANDRE</lastModifiedBy>
</coreProperties>
</file>