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B701 蒸汽锅炉安全联锁与报警处置规程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文档编号：DOC-B701    版本：V1.0-模拟语料    系统：蒸汽锅炉系统    设备：B701 水管锅炉    区域：锅炉房主控室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本文档模拟锅炉汽包液位、炉膛压力、燃烧、给水、蒸汽压力、氧量和安全阀动作处理。强调安全联锁和禁止误操作。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B701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蒸汽锅炉系统示意图，image_id=IMG-DOC-B701-FLOW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B701_LVL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汽包液位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mm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-50 ~ +50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低低联锁危险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B701_STP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主蒸汽压力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 ~ 1.25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高压需降负荷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B701_FURP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炉膛压力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-50 ~ -10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正压危险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B701_O2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烟气氧量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%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~ 6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低氧不完全燃烧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B701_FWF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给水流量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t/h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按负荷匹配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流量低易缺水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汽包液位高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B701_LVL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+120 mm 持续 10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LVH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汽包液位低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B701_LVL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&lt; -120 mm 持续 5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LVL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炉膛压力高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B701_FURP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炉膛压力 &gt; +20 Pa 持续 3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FURP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火焰丧失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B701_FLAME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任一主火焰检测丢失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FLAME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给水流量低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B701_FWF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给水流量低于负荷需求 20%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FWF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蒸汽压力高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B701_STP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压力 &gt; 1.32 MPa 持续 10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STP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燃烧管理系统跳闸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B701_BMS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BMS Trip 输出动作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BMS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烟气氧量低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B701_O2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O2 &lt; 2.0% 持续 60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省煤器出口温度高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B701_ECO_T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 &gt; 180℃ 持续 5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ECO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安全阀动作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B701_SV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安全阀开启反馈或现场确认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SV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B701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报警处置决策流程，image_id=IMG-DOC-B701-LOGIC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B701-A001 汽包液位高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B701_LVL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+120 mm 持续 10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LVH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液位回到 +50 mm 内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给水调节阀卡开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负荷骤降导致虚假水位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液位计堵塞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三冲量控制异常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降低给水阀开度</w:t>
      </w:r>
    </w:p>
    <w:p>
      <w:r>
        <w:rPr>
          <w:rFonts w:ascii="Noto Sans CJK SC" w:hAnsi="Noto Sans CJK SC" w:eastAsia="Noto Sans CJK SC"/>
          <w:b w:val="0"/>
          <w:sz w:val="16"/>
        </w:rPr>
        <w:t>2. 核对双色水位计</w:t>
      </w:r>
    </w:p>
    <w:p>
      <w:r>
        <w:rPr>
          <w:rFonts w:ascii="Noto Sans CJK SC" w:hAnsi="Noto Sans CJK SC" w:eastAsia="Noto Sans CJK SC"/>
          <w:b w:val="0"/>
          <w:sz w:val="16"/>
        </w:rPr>
        <w:t>3. 避免立即大幅排污</w:t>
      </w:r>
    </w:p>
    <w:p>
      <w:r>
        <w:rPr>
          <w:rFonts w:ascii="Noto Sans CJK SC" w:hAnsi="Noto Sans CJK SC" w:eastAsia="Noto Sans CJK SC"/>
          <w:b w:val="0"/>
          <w:sz w:val="16"/>
        </w:rPr>
        <w:t>4. 确认蒸汽负荷变化</w:t>
      </w:r>
    </w:p>
    <w:p>
      <w:r>
        <w:rPr>
          <w:rFonts w:ascii="Noto Sans CJK SC" w:hAnsi="Noto Sans CJK SC" w:eastAsia="Noto Sans CJK SC"/>
          <w:b w:val="0"/>
          <w:sz w:val="16"/>
        </w:rPr>
        <w:t>恢复确认：液位回到 +50 mm 内。复位前必须确认报警源已消除，禁止只在画面上确认报警。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B701-A002 汽包液位低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B701_LVL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&lt; -120 mm 持续 5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LVL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真实水位恢复且无过热风险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给水泵故障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给水阀关闭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排污阀未关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负荷骤升虚假低水位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立即增加给水并核对真实水位</w:t>
      </w:r>
    </w:p>
    <w:p>
      <w:r>
        <w:rPr>
          <w:rFonts w:ascii="Noto Sans CJK SC" w:hAnsi="Noto Sans CJK SC" w:eastAsia="Noto Sans CJK SC"/>
          <w:b w:val="0"/>
          <w:sz w:val="16"/>
        </w:rPr>
        <w:t>2. 低低联锁后按规程停炉</w:t>
      </w:r>
    </w:p>
    <w:p>
      <w:r>
        <w:rPr>
          <w:rFonts w:ascii="Noto Sans CJK SC" w:hAnsi="Noto Sans CJK SC" w:eastAsia="Noto Sans CJK SC"/>
          <w:b w:val="0"/>
          <w:sz w:val="16"/>
        </w:rPr>
        <w:t>3. 严禁缺水后盲目上水</w:t>
      </w:r>
    </w:p>
    <w:p>
      <w:r>
        <w:rPr>
          <w:rFonts w:ascii="Noto Sans CJK SC" w:hAnsi="Noto Sans CJK SC" w:eastAsia="Noto Sans CJK SC"/>
          <w:b w:val="0"/>
          <w:sz w:val="16"/>
        </w:rPr>
        <w:t>4. 通知班长现场确认</w:t>
      </w:r>
    </w:p>
    <w:p>
      <w:r>
        <w:rPr>
          <w:rFonts w:ascii="Noto Sans CJK SC" w:hAnsi="Noto Sans CJK SC" w:eastAsia="Noto Sans CJK SC"/>
          <w:b w:val="0"/>
          <w:sz w:val="16"/>
        </w:rPr>
        <w:t>恢复确认：真实水位恢复且无过热风险。复位前必须确认报警源已消除，禁止只在画面上确认报警。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B701-A003 炉膛压力高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B701_FURP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炉膛压力 &gt; +20 Pa 持续 3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FURP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炉膛负压恢复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引风机跳停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烟道挡板关闭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燃烧风配比异常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炉膛爆燃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立即降低燃料</w:t>
      </w:r>
    </w:p>
    <w:p>
      <w:r>
        <w:rPr>
          <w:rFonts w:ascii="Noto Sans CJK SC" w:hAnsi="Noto Sans CJK SC" w:eastAsia="Noto Sans CJK SC"/>
          <w:b w:val="0"/>
          <w:sz w:val="16"/>
        </w:rPr>
        <w:t>2. 确认引风机和挡板</w:t>
      </w:r>
    </w:p>
    <w:p>
      <w:r>
        <w:rPr>
          <w:rFonts w:ascii="Noto Sans CJK SC" w:hAnsi="Noto Sans CJK SC" w:eastAsia="Noto Sans CJK SC"/>
          <w:b w:val="0"/>
          <w:sz w:val="16"/>
        </w:rPr>
        <w:t>3. 人员远离炉门看火孔</w:t>
      </w:r>
    </w:p>
    <w:p>
      <w:r>
        <w:rPr>
          <w:rFonts w:ascii="Noto Sans CJK SC" w:hAnsi="Noto Sans CJK SC" w:eastAsia="Noto Sans CJK SC"/>
          <w:b w:val="0"/>
          <w:sz w:val="16"/>
        </w:rPr>
        <w:t>4. 必要时执行 MFT</w:t>
      </w:r>
    </w:p>
    <w:p>
      <w:r>
        <w:rPr>
          <w:rFonts w:ascii="Noto Sans CJK SC" w:hAnsi="Noto Sans CJK SC" w:eastAsia="Noto Sans CJK SC"/>
          <w:b w:val="0"/>
          <w:sz w:val="16"/>
        </w:rPr>
        <w:t>恢复确认：炉膛负压恢复。复位前必须确认报警源已消除，禁止只在画面上确认报警。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B701-A004 火焰丧失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B701_FLAME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任一主火焰检测丢失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FLAME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重新点火成功且火焰稳定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燃料压力低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点火器故障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风量过大吹灭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火检探头污染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立即执行燃料切断确认</w:t>
      </w:r>
    </w:p>
    <w:p>
      <w:r>
        <w:rPr>
          <w:rFonts w:ascii="Noto Sans CJK SC" w:hAnsi="Noto Sans CJK SC" w:eastAsia="Noto Sans CJK SC"/>
          <w:b w:val="0"/>
          <w:sz w:val="16"/>
        </w:rPr>
        <w:t>2. 按吹扫程序重新点火</w:t>
      </w:r>
    </w:p>
    <w:p>
      <w:r>
        <w:rPr>
          <w:rFonts w:ascii="Noto Sans CJK SC" w:hAnsi="Noto Sans CJK SC" w:eastAsia="Noto Sans CJK SC"/>
          <w:b w:val="0"/>
          <w:sz w:val="16"/>
        </w:rPr>
        <w:t>3. 清洁火检探头</w:t>
      </w:r>
    </w:p>
    <w:p>
      <w:r>
        <w:rPr>
          <w:rFonts w:ascii="Noto Sans CJK SC" w:hAnsi="Noto Sans CJK SC" w:eastAsia="Noto Sans CJK SC"/>
          <w:b w:val="0"/>
          <w:sz w:val="16"/>
        </w:rPr>
        <w:t>4. 禁止未吹扫直接重启</w:t>
      </w:r>
    </w:p>
    <w:p>
      <w:r>
        <w:rPr>
          <w:rFonts w:ascii="Noto Sans CJK SC" w:hAnsi="Noto Sans CJK SC" w:eastAsia="Noto Sans CJK SC"/>
          <w:b w:val="0"/>
          <w:sz w:val="16"/>
        </w:rPr>
        <w:t>恢复确认：重新点火成功且火焰稳定。复位前必须确认报警源已消除，禁止只在画面上确认报警。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B701-A005 给水流量低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B701_FWF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给水流量低于负荷需求 20%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FWF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给水流量恢复匹配负荷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给水泵汽蚀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调节阀故障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除氧器液位低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流量计故障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检查给水泵出口压力</w:t>
      </w:r>
    </w:p>
    <w:p>
      <w:r>
        <w:rPr>
          <w:rFonts w:ascii="Noto Sans CJK SC" w:hAnsi="Noto Sans CJK SC" w:eastAsia="Noto Sans CJK SC"/>
          <w:b w:val="0"/>
          <w:sz w:val="16"/>
        </w:rPr>
        <w:t>2. 切换备用泵</w:t>
      </w:r>
    </w:p>
    <w:p>
      <w:r>
        <w:rPr>
          <w:rFonts w:ascii="Noto Sans CJK SC" w:hAnsi="Noto Sans CJK SC" w:eastAsia="Noto Sans CJK SC"/>
          <w:b w:val="0"/>
          <w:sz w:val="16"/>
        </w:rPr>
        <w:t>3. 降低锅炉负荷</w:t>
      </w:r>
    </w:p>
    <w:p>
      <w:r>
        <w:rPr>
          <w:rFonts w:ascii="Noto Sans CJK SC" w:hAnsi="Noto Sans CJK SC" w:eastAsia="Noto Sans CJK SC"/>
          <w:b w:val="0"/>
          <w:sz w:val="16"/>
        </w:rPr>
        <w:t>4. 核对除氧器液位</w:t>
      </w:r>
    </w:p>
    <w:p>
      <w:r>
        <w:rPr>
          <w:rFonts w:ascii="Noto Sans CJK SC" w:hAnsi="Noto Sans CJK SC" w:eastAsia="Noto Sans CJK SC"/>
          <w:b w:val="0"/>
          <w:sz w:val="16"/>
        </w:rPr>
        <w:t>恢复确认：给水流量恢复匹配负荷。复位前必须确认报警源已消除，禁止只在画面上确认报警。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B701-A006 蒸汽压力高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B701_STP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压力 &gt; 1.32 MPa 持续 10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压力 &lt; 1.25 MPa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用汽量骤降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燃料调节滞后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主汽阀开度不足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压力变送器偏差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降低燃料量</w:t>
      </w:r>
    </w:p>
    <w:p>
      <w:r>
        <w:rPr>
          <w:rFonts w:ascii="Noto Sans CJK SC" w:hAnsi="Noto Sans CJK SC" w:eastAsia="Noto Sans CJK SC"/>
          <w:b w:val="0"/>
          <w:sz w:val="16"/>
        </w:rPr>
        <w:t>2. 打开合规旁路或通知用户增汽</w:t>
      </w:r>
    </w:p>
    <w:p>
      <w:r>
        <w:rPr>
          <w:rFonts w:ascii="Noto Sans CJK SC" w:hAnsi="Noto Sans CJK SC" w:eastAsia="Noto Sans CJK SC"/>
          <w:b w:val="0"/>
          <w:sz w:val="16"/>
        </w:rPr>
        <w:t>3. 核对压力表</w:t>
      </w:r>
    </w:p>
    <w:p>
      <w:r>
        <w:rPr>
          <w:rFonts w:ascii="Noto Sans CJK SC" w:hAnsi="Noto Sans CJK SC" w:eastAsia="Noto Sans CJK SC"/>
          <w:b w:val="0"/>
          <w:sz w:val="16"/>
        </w:rPr>
        <w:t>4. 安全阀动作时禁止强制压回</w:t>
      </w:r>
    </w:p>
    <w:p>
      <w:r>
        <w:rPr>
          <w:rFonts w:ascii="Noto Sans CJK SC" w:hAnsi="Noto Sans CJK SC" w:eastAsia="Noto Sans CJK SC"/>
          <w:b w:val="0"/>
          <w:sz w:val="16"/>
        </w:rPr>
        <w:t>恢复确认：压力 &lt; 1.25 MPa。复位前必须确认报警源已消除，禁止只在画面上确认报警。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B701-A007 燃烧管理系统跳闸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B701_BMS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BMS Trip 输出动作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BMS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首出原因处理并完成吹扫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任一硬联锁触发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燃气阀检漏失败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吹扫条件不满足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控制柜故障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读取首出原因</w:t>
      </w:r>
    </w:p>
    <w:p>
      <w:r>
        <w:rPr>
          <w:rFonts w:ascii="Noto Sans CJK SC" w:hAnsi="Noto Sans CJK SC" w:eastAsia="Noto Sans CJK SC"/>
          <w:b w:val="0"/>
          <w:sz w:val="16"/>
        </w:rPr>
        <w:t>2. 确认燃料切断阀关闭</w:t>
      </w:r>
    </w:p>
    <w:p>
      <w:r>
        <w:rPr>
          <w:rFonts w:ascii="Noto Sans CJK SC" w:hAnsi="Noto Sans CJK SC" w:eastAsia="Noto Sans CJK SC"/>
          <w:b w:val="0"/>
          <w:sz w:val="16"/>
        </w:rPr>
        <w:t>3. 按规程完成吹扫</w:t>
      </w:r>
    </w:p>
    <w:p>
      <w:r>
        <w:rPr>
          <w:rFonts w:ascii="Noto Sans CJK SC" w:hAnsi="Noto Sans CJK SC" w:eastAsia="Noto Sans CJK SC"/>
          <w:b w:val="0"/>
          <w:sz w:val="16"/>
        </w:rPr>
        <w:t>4. 未查明原因不得复位</w:t>
      </w:r>
    </w:p>
    <w:p>
      <w:r>
        <w:rPr>
          <w:rFonts w:ascii="Noto Sans CJK SC" w:hAnsi="Noto Sans CJK SC" w:eastAsia="Noto Sans CJK SC"/>
          <w:b w:val="0"/>
          <w:sz w:val="16"/>
        </w:rPr>
        <w:t>恢复确认：首出原因处理并完成吹扫。复位前必须确认报警源已消除，禁止只在画面上确认报警。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B701-A008 烟气氧量低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B701_O2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O2 &lt; 2.0% 持续 60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O2 回到 3% 以上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送风量不足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燃料过量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氧量探头漂移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烟道漏风导致控制误判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增加送风或降低燃料</w:t>
      </w:r>
    </w:p>
    <w:p>
      <w:r>
        <w:rPr>
          <w:rFonts w:ascii="Noto Sans CJK SC" w:hAnsi="Noto Sans CJK SC" w:eastAsia="Noto Sans CJK SC"/>
          <w:b w:val="0"/>
          <w:sz w:val="16"/>
        </w:rPr>
        <w:t>2. 检查风门开度</w:t>
      </w:r>
    </w:p>
    <w:p>
      <w:r>
        <w:rPr>
          <w:rFonts w:ascii="Noto Sans CJK SC" w:hAnsi="Noto Sans CJK SC" w:eastAsia="Noto Sans CJK SC"/>
          <w:b w:val="0"/>
          <w:sz w:val="16"/>
        </w:rPr>
        <w:t>3. 比对便携式烟气分析仪</w:t>
      </w:r>
    </w:p>
    <w:p>
      <w:r>
        <w:rPr>
          <w:rFonts w:ascii="Noto Sans CJK SC" w:hAnsi="Noto Sans CJK SC" w:eastAsia="Noto Sans CJK SC"/>
          <w:b w:val="0"/>
          <w:sz w:val="16"/>
        </w:rPr>
        <w:t>4. 清洁氧探头</w:t>
      </w:r>
    </w:p>
    <w:p>
      <w:r>
        <w:rPr>
          <w:rFonts w:ascii="Noto Sans CJK SC" w:hAnsi="Noto Sans CJK SC" w:eastAsia="Noto Sans CJK SC"/>
          <w:b w:val="0"/>
          <w:sz w:val="16"/>
        </w:rPr>
        <w:t>恢复确认：O2 回到 3% 以上。复位前必须确认报警源已消除，禁止只在画面上确认报警。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B701-A009 省煤器出口温度高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B701_ECO_T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 &gt; 180℃ 持续 5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ECO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温度 &lt; 165℃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给水流量低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烟气温度高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省煤器结垢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测温点漂移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检查给水流量</w:t>
      </w:r>
    </w:p>
    <w:p>
      <w:r>
        <w:rPr>
          <w:rFonts w:ascii="Noto Sans CJK SC" w:hAnsi="Noto Sans CJK SC" w:eastAsia="Noto Sans CJK SC"/>
          <w:b w:val="0"/>
          <w:sz w:val="16"/>
        </w:rPr>
        <w:t>2. 降低燃烧负荷</w:t>
      </w:r>
    </w:p>
    <w:p>
      <w:r>
        <w:rPr>
          <w:rFonts w:ascii="Noto Sans CJK SC" w:hAnsi="Noto Sans CJK SC" w:eastAsia="Noto Sans CJK SC"/>
          <w:b w:val="0"/>
          <w:sz w:val="16"/>
        </w:rPr>
        <w:t>3. 安排清灰和水侧检查</w:t>
      </w:r>
    </w:p>
    <w:p>
      <w:r>
        <w:rPr>
          <w:rFonts w:ascii="Noto Sans CJK SC" w:hAnsi="Noto Sans CJK SC" w:eastAsia="Noto Sans CJK SC"/>
          <w:b w:val="0"/>
          <w:sz w:val="16"/>
        </w:rPr>
        <w:t>4. 校验温度点</w:t>
      </w:r>
    </w:p>
    <w:p>
      <w:r>
        <w:rPr>
          <w:rFonts w:ascii="Noto Sans CJK SC" w:hAnsi="Noto Sans CJK SC" w:eastAsia="Noto Sans CJK SC"/>
          <w:b w:val="0"/>
          <w:sz w:val="16"/>
        </w:rPr>
        <w:t>恢复确认：温度 &lt; 165℃。复位前必须确认报警源已消除，禁止只在画面上确认报警。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B701-A010 安全阀动作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DOC-B701-TALARM-R010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B701_SV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安全阀开启反馈或现场确认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SV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安全阀回座且压力正常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B701 水管锅炉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蒸汽压力超过整定值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安全阀误动作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压力控制失败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用汽系统阀门关闭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立即降低燃料和压力</w:t>
      </w:r>
    </w:p>
    <w:p>
      <w:r>
        <w:rPr>
          <w:rFonts w:ascii="Noto Sans CJK SC" w:hAnsi="Noto Sans CJK SC" w:eastAsia="Noto Sans CJK SC"/>
          <w:b w:val="0"/>
          <w:sz w:val="16"/>
        </w:rPr>
        <w:t>2. 人员远离排汽方向</w:t>
      </w:r>
    </w:p>
    <w:p>
      <w:r>
        <w:rPr>
          <w:rFonts w:ascii="Noto Sans CJK SC" w:hAnsi="Noto Sans CJK SC" w:eastAsia="Noto Sans CJK SC"/>
          <w:b w:val="0"/>
          <w:sz w:val="16"/>
        </w:rPr>
        <w:t>3. 记录动作压力和回座压力</w:t>
      </w:r>
    </w:p>
    <w:p>
      <w:r>
        <w:rPr>
          <w:rFonts w:ascii="Noto Sans CJK SC" w:hAnsi="Noto Sans CJK SC" w:eastAsia="Noto Sans CJK SC"/>
          <w:b w:val="0"/>
          <w:sz w:val="16"/>
        </w:rPr>
        <w:t>4. 动作后安排校验</w:t>
      </w:r>
    </w:p>
    <w:p>
      <w:r>
        <w:rPr>
          <w:rFonts w:ascii="Noto Sans CJK SC" w:hAnsi="Noto Sans CJK SC" w:eastAsia="Noto Sans CJK SC"/>
          <w:b w:val="0"/>
          <w:sz w:val="16"/>
        </w:rPr>
        <w:t>恢复确认：安全阀回座且压力正常。复位前必须确认报警源已消除，禁止只在画面上确认报警。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