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e141e"/>
          <w:sz w:val="39"/>
          <w:szCs w:val="39"/>
        </w:rPr>
      </w:pPr>
      <w:r w:rsidDel="00000000" w:rsidR="00000000" w:rsidRPr="00000000">
        <w:rPr>
          <w:b w:val="1"/>
          <w:color w:val="0e141e"/>
          <w:sz w:val="39"/>
          <w:szCs w:val="39"/>
          <w:rtl w:val="0"/>
        </w:rPr>
        <w:t xml:space="preserve">Querying the Document</w:t>
      </w:r>
    </w:p>
    <w:p w:rsidR="00000000" w:rsidDel="00000000" w:rsidP="00000000" w:rsidRDefault="00000000" w:rsidRPr="00000000" w14:paraId="00000002">
      <w:pPr>
        <w:rPr>
          <w:color w:val="a90d9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141e"/>
          <w:sz w:val="21"/>
          <w:szCs w:val="21"/>
        </w:rPr>
      </w:pP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kth_word_in_mth_sentence_of_nth_paragraph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document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k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m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document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n-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][</w:t>
      </w:r>
      <w:r w:rsidDel="00000000" w:rsidR="00000000" w:rsidRPr="00000000">
        <w:rPr>
          <w:sz w:val="21"/>
          <w:szCs w:val="21"/>
          <w:rtl w:val="0"/>
        </w:rPr>
        <w:t xml:space="preserve">m-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][</w:t>
      </w:r>
      <w:r w:rsidDel="00000000" w:rsidR="00000000" w:rsidRPr="00000000">
        <w:rPr>
          <w:sz w:val="21"/>
          <w:szCs w:val="21"/>
          <w:rtl w:val="0"/>
        </w:rPr>
        <w:t xml:space="preserve">k-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color w:val="0e14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e141e"/>
          <w:sz w:val="21"/>
          <w:szCs w:val="21"/>
        </w:rPr>
      </w:pP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kth_sentence_in_mth_paragraph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document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k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m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document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m-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][</w:t>
      </w:r>
      <w:r w:rsidDel="00000000" w:rsidR="00000000" w:rsidRPr="00000000">
        <w:rPr>
          <w:sz w:val="21"/>
          <w:szCs w:val="21"/>
          <w:rtl w:val="0"/>
        </w:rPr>
        <w:t xml:space="preserve">k-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color w:val="0e14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e141e"/>
          <w:sz w:val="21"/>
          <w:szCs w:val="21"/>
        </w:rPr>
      </w:pP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kth_paragraph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document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k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document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k-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color w:val="0e14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141e"/>
          <w:sz w:val="21"/>
          <w:szCs w:val="21"/>
        </w:rPr>
      </w:pP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split_string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text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delim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assert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text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!=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malloc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sizeof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size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strtok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text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&amp;delim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*result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!=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size++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realloc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size*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sizeof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strtok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&amp;delim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size-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color w:val="0e14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e141e"/>
          <w:sz w:val="21"/>
          <w:szCs w:val="21"/>
        </w:rPr>
      </w:pP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get_document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text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assert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text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!=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 split text by '\n' and count number of paragraphs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paragraphs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split_string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text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2300ce"/>
          <w:sz w:val="21"/>
          <w:szCs w:val="21"/>
          <w:rtl w:val="0"/>
        </w:rPr>
        <w:t xml:space="preserve">'\n'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npar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paragraphs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npar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 </w:t>
      </w:r>
      <w:r w:rsidDel="00000000" w:rsidR="00000000" w:rsidRPr="00000000">
        <w:rPr>
          <w:sz w:val="21"/>
          <w:szCs w:val="21"/>
          <w:rtl w:val="0"/>
        </w:rPr>
        <w:t xml:space="preserve">!=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npar++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doc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malloc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((</w:t>
      </w:r>
      <w:r w:rsidDel="00000000" w:rsidR="00000000" w:rsidRPr="00000000">
        <w:rPr>
          <w:sz w:val="21"/>
          <w:szCs w:val="21"/>
          <w:rtl w:val="0"/>
        </w:rPr>
        <w:t xml:space="preserve">npar+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sizeof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B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 set last position to NULL for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 to know when the array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doc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npar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paragraphs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i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 </w:t>
      </w:r>
      <w:r w:rsidDel="00000000" w:rsidR="00000000" w:rsidRPr="00000000">
        <w:rPr>
          <w:sz w:val="21"/>
          <w:szCs w:val="21"/>
          <w:rtl w:val="0"/>
        </w:rPr>
        <w:t xml:space="preserve">!=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 split sentences of paragraph by '.' and count number of sentences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sentences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split_string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paragraphs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i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2300ce"/>
          <w:sz w:val="21"/>
          <w:szCs w:val="21"/>
          <w:rtl w:val="0"/>
        </w:rPr>
        <w:t xml:space="preserve">'.'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nsen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sentences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nsen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 </w:t>
      </w:r>
      <w:r w:rsidDel="00000000" w:rsidR="00000000" w:rsidRPr="00000000">
        <w:rPr>
          <w:sz w:val="21"/>
          <w:szCs w:val="21"/>
          <w:rtl w:val="0"/>
        </w:rPr>
        <w:t xml:space="preserve">!=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nsen++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doc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i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malloc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((</w:t>
      </w:r>
      <w:r w:rsidDel="00000000" w:rsidR="00000000" w:rsidRPr="00000000">
        <w:rPr>
          <w:sz w:val="21"/>
          <w:szCs w:val="21"/>
          <w:rtl w:val="0"/>
        </w:rPr>
        <w:t xml:space="preserve">nsen+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sizeof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 set last position to NULL for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 to know when the array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doc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i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][</w:t>
      </w:r>
      <w:r w:rsidDel="00000000" w:rsidR="00000000" w:rsidRPr="00000000">
        <w:rPr>
          <w:sz w:val="21"/>
          <w:szCs w:val="21"/>
          <w:rtl w:val="0"/>
        </w:rPr>
        <w:t xml:space="preserve">nsen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D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j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sentences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j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 </w:t>
      </w:r>
      <w:r w:rsidDel="00000000" w:rsidR="00000000" w:rsidRPr="00000000">
        <w:rPr>
          <w:sz w:val="21"/>
          <w:szCs w:val="21"/>
          <w:rtl w:val="0"/>
        </w:rPr>
        <w:t xml:space="preserve">!=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 remember that doc[0][0] means: paragraph #0,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 sentence #0 and should act like a pointer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 the first element of an array of words (strings)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 split string by ' ' and associate doc[i][j]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 with the array of strings representing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 that is returned by split_string.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doc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i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][</w:t>
      </w:r>
      <w:r w:rsidDel="00000000" w:rsidR="00000000" w:rsidRPr="00000000">
        <w:rPr>
          <w:sz w:val="21"/>
          <w:szCs w:val="21"/>
          <w:rtl w:val="0"/>
        </w:rPr>
        <w:t xml:space="preserve">j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split_string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sentences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j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2300ce"/>
          <w:sz w:val="21"/>
          <w:szCs w:val="21"/>
          <w:rtl w:val="0"/>
        </w:rPr>
        <w:t xml:space="preserve">' '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j++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i++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doc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F">
      <w:pPr>
        <w:spacing w:before="180" w:line="327.27272727272725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