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SANIYA PATEL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2E86AB"/>
          <w:sz w:val="24"/>
          <w:szCs w:val="24"/>
        </w:rPr>
        <w:t xml:space="preserve">Data Analyst  ·  Backend Developer</w:t>
      </w:r>
    </w:p>
    <w:p>
      <w:pPr>
        <w:pBdr>
          <w:bottom w:val="single" w:color="E2E8F0" w:sz="6" w:space="6"/>
        </w:pBdr>
        <w:spacing w:after="0" w:before="60"/>
        <w:jc w:val="center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Surat, Gujarat, India</w:t>
      </w:r>
      <w:r>
        <w:rPr>
          <w:rFonts w:ascii="Arial" w:cs="Arial" w:eastAsia="Arial" w:hAnsi="Arial"/>
          <w:color w:val="2E86AB"/>
          <w:sz w:val="19"/>
          <w:szCs w:val="19"/>
        </w:rPr>
        <w:t xml:space="preserve">   ·   </w:t>
      </w:r>
      <w:hyperlink w:history="1" r:id="rIdrnfiwvg2kev-afjnn__wn">
        <w:r>
          <w:rPr>
            <w:rFonts w:ascii="Arial" w:cs="Arial" w:eastAsia="Arial" w:hAnsi="Arial"/>
            <w:color w:val="2E86AB"/>
            <w:sz w:val="19"/>
            <w:szCs w:val="19"/>
            <w:u w:val="single"/>
          </w:rPr>
          <w:t xml:space="preserve">digitalsaniyapatel@gmail.com</w:t>
        </w:r>
      </w:hyperlink>
      <w:r>
        <w:rPr>
          <w:rFonts w:ascii="Arial" w:cs="Arial" w:eastAsia="Arial" w:hAnsi="Arial"/>
          <w:color w:val="2E86AB"/>
          <w:sz w:val="19"/>
          <w:szCs w:val="19"/>
        </w:rPr>
        <w:t xml:space="preserve">   ·   </w:t>
      </w:r>
      <w:hyperlink w:history="1" r:id="rIdmm8uevelddotbfmjey6vl">
        <w:r>
          <w:rPr>
            <w:rFonts w:ascii="Arial" w:cs="Arial" w:eastAsia="Arial" w:hAnsi="Arial"/>
            <w:color w:val="2E86AB"/>
            <w:sz w:val="19"/>
            <w:szCs w:val="19"/>
            <w:u w:val="single"/>
          </w:rPr>
          <w:t xml:space="preserve">linkedin.com/in/digitalsaniyapatel</w:t>
        </w:r>
      </w:hyperlink>
      <w:r>
        <w:rPr>
          <w:rFonts w:ascii="Arial" w:cs="Arial" w:eastAsia="Arial" w:hAnsi="Arial"/>
          <w:color w:val="2E86AB"/>
          <w:sz w:val="19"/>
          <w:szCs w:val="19"/>
        </w:rPr>
        <w:t xml:space="preserve">   ·   </w:t>
      </w:r>
      <w:hyperlink w:history="1" r:id="rIdokvp3sfmgx8budqliegpl">
        <w:r>
          <w:rPr>
            <w:rFonts w:ascii="Arial" w:cs="Arial" w:eastAsia="Arial" w:hAnsi="Arial"/>
            <w:color w:val="2E86AB"/>
            <w:sz w:val="19"/>
            <w:szCs w:val="19"/>
            <w:u w:val="single"/>
          </w:rPr>
          <w:t xml:space="preserve">github.com/SaniyaDigiTech</w:t>
        </w:r>
      </w:hyperlink>
    </w:p>
    <w:p>
      <w:pPr>
        <w:spacing w:after="0" w:before="120"/>
      </w:pPr>
      <w:r>
        <w:t xml:space="preserve"/>
      </w:r>
    </w:p>
    <w:p>
      <w:pPr>
        <w:pBdr>
          <w:bottom w:val="single" w:color="2E86A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PROFILE</w:t>
      </w:r>
    </w:p>
    <w:p>
      <w:pPr>
        <w:spacing w:after="80" w:before="10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Data Analyst and Backend Developer with hands-on expertise in Python, SQL, Flask, and PostgreSQL. Adept at extracting insight from complex, multi-domain datasets spanning healthcare, banking, sports, and telemetry. Experienced in architecting data pipelines, designing RESTful APIs, and translating raw data into decisions that move the needle. Hackathon-winning builder of a deployed AI product — with a sharp eye for practical impact over theoretical elegance.</w:t>
      </w:r>
    </w:p>
    <w:p>
      <w:pPr>
        <w:spacing w:after="0" w:before="80"/>
      </w:pPr>
      <w:r>
        <w:t xml:space="preserve"/>
      </w:r>
    </w:p>
    <w:p>
      <w:pPr>
        <w:pBdr>
          <w:bottom w:val="single" w:color="2E86A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TECHNICAL SKILLS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Python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Libraries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Pandas, NumPy, Matplotlib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Databases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PostgreSQL, SQL (JOINs, GROUP BY, Aggregations, Subqueries)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Flask · REST API Development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Excel (Advanced) · Git · Version Control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Analytics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 Cleaning · EDA · Data Visualization · KPI Reporting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Domains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Healthcare Analytics · Financial Analysis · Sports Analytics · Time-Series / Telemetry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86A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Data Analyst / Backend Developer</w:t>
      </w:r>
      <w:r>
        <w:rPr>
          <w:rFonts w:ascii="Arial" w:cs="Arial" w:eastAsia="Arial" w:hAnsi="Arial"/>
          <w:color w:val="2E86AB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4A5568"/>
          <w:sz w:val="20"/>
          <w:szCs w:val="20"/>
        </w:rPr>
        <w:t xml:space="preserve">Self-Directed Project Portfolio</w:t>
      </w:r>
      <w:r>
        <w:t xml:space="preserve">	</w:t>
      </w: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Engineering &amp;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Architected a full-stack application with Flask and PostgreSQL handling end-to-end data ingestion, transformation, and structured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Designed and exposed RESTful APIs to enable clean, reliable communication between frontend interfaces and backend data 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Built robust data cleaning and feature engineering pipelines in Pandas and NumPy, raising dataset integrity and accelerating downstream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Developed Matplotlib visualizations surfacing key trends, anomalies, and performance signals for informed decision-making.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Authored optimized SQL using complex JOINs, window functions, and aggregations against normalized relational schemas.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Domain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Healthcare: Examined patient-level clinical records — BMI classifications, blood pressure staging, medication costs, and satisfaction metrics — to surface operational insights.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Banking &amp; Finance: Mapped customer transaction behavior, executed segmentation analysis, and identified financial patterns across high-value and at-risk cohorts.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Sports: Modelled player performance data and built comparative dashboards to support evidence-based coaching and scouting.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Telemetry / IoT: Applied time-series techniques and anomaly detection on live sensor streams to flag performance degradation and operational irregularities.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Constructed advanced Excel dashboards with conditional formatting and KPI tracking frameworks for use by non-technical stakeholders.</w:t>
      </w:r>
    </w:p>
    <w:p>
      <w:pPr>
        <w:spacing w:after="0" w:before="100"/>
      </w:pPr>
      <w:r>
        <w:t xml:space="preserve"/>
      </w:r>
    </w:p>
    <w:p>
      <w:pPr>
        <w:pBdr>
          <w:bottom w:val="single" w:color="2E86A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Healthcare Data Analysis &amp; Reporting System</w:t>
      </w:r>
      <w:r>
        <w:rPr>
          <w:rFonts w:ascii="Arial" w:cs="Arial" w:eastAsia="Arial" w:hAnsi="Arial"/>
          <w:i/>
          <w:iCs/>
          <w:color w:val="2E86AB"/>
          <w:sz w:val="19"/>
          <w:szCs w:val="19"/>
        </w:rPr>
        <w:t xml:space="preserve">  ·  Python · SQL ·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Built a structured patient dataset covering demographics, clinical metrics, and insurance categories, with automated classification logic for BMI levels and blood pressure risk stages.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Derived multi-dimensional insights on patient trends, follow-up compliance, and satisfaction scores to sharpen resource allocation and care pathway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Delivered an Excel reporting suite with conditional formatting and KPI tracking, equipping non-technical teams with self-serve performance visibility.</w:t>
      </w:r>
    </w:p>
    <w:p>
      <w:pPr>
        <w:spacing w:after="0" w:before="100"/>
      </w:pPr>
      <w:r>
        <w:t xml:space="preserve"/>
      </w:r>
    </w:p>
    <w:p>
      <w:pPr>
        <w:pBdr>
          <w:bottom w:val="single" w:color="2E86A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ACHIEVEMENTS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🏆  Hackathon Winner — </w:t>
      </w: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PredictaShelf: Smart Food Scanner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Engineered an AI-powered inventory management system to cut food waste and automate shelf lifecycle tracking — conceived, built, and shipped within a competitive hackathon timeline.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Implemented expiry date prediction, freshness classification, and intelligent recipe suggestion on a Flask + PostgreSQL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Embedded multi-language support (English, Hindi, Gujarati) to maximize real-world accessibility and adoption reach.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Awarded first place by judges for technical depth, originality, and demonstrable real-world utility.</w:t>
      </w:r>
    </w:p>
    <w:p>
      <w:pPr>
        <w:spacing w:after="0" w:before="100"/>
      </w:pPr>
      <w:r>
        <w:t xml:space="preserve"/>
      </w:r>
    </w:p>
    <w:p>
      <w:pPr>
        <w:pBdr>
          <w:bottom w:val="single" w:color="2E86A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EDUCATION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Bachelor of Science in Information Technology (B.Sc. IT)</w:t>
      </w:r>
    </w:p>
    <w:p>
      <w:pPr>
        <w:tabs>
          <w:tab w:val="right" w:pos="9360"/>
        </w:tabs>
        <w:spacing w:after="30" w:before="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Shree Ramkrishna Institute of Computer Education and Applied Sciences</w:t>
      </w:r>
      <w:r>
        <w:t xml:space="preserve">	</w:t>
      </w:r>
      <w:r>
        <w:rPr>
          <w:rFonts w:ascii="Arial" w:cs="Arial" w:eastAsia="Arial" w:hAnsi="Arial"/>
          <w:i/>
          <w:iCs/>
          <w:color w:val="2E86AB"/>
          <w:sz w:val="19"/>
          <w:szCs w:val="19"/>
        </w:rPr>
        <w:t xml:space="preserve">Currently in 3rd Year</w:t>
      </w:r>
    </w:p>
    <w:p>
      <w:pPr>
        <w:spacing w:after="0" w:before="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Athwagate, Surat, Gujarat, India</w:t>
      </w:r>
    </w:p>
    <w:p>
      <w:pPr>
        <w:spacing w:after="0" w:before="100"/>
      </w:pPr>
      <w:r>
        <w:t xml:space="preserve"/>
      </w:r>
    </w:p>
    <w:p>
      <w:pPr>
        <w:pBdr>
          <w:bottom w:val="single" w:color="2E86A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ABOUT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Deeply engaged with Data Science, AI, and Business Intelligence — building expertise through applied, project-driven work rather than coursework alone.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Comfortable with ambiguity; skilled at shaping raw, messy datasets into structured outputs under real deadlines across diverse industry contexts.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Available for remote and on-site roles; eager to contribute to high-output, data-forward teams from day one.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  <w:rPr>
        <w:color w:val="2E86A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nfiwvg2kev-afjnn__wn" Type="http://schemas.openxmlformats.org/officeDocument/2006/relationships/hyperlink" Target="mailto:digitalsaniyapatel@gmail.com" TargetMode="External"/><Relationship Id="rIdmm8uevelddotbfmjey6vl" Type="http://schemas.openxmlformats.org/officeDocument/2006/relationships/hyperlink" Target="https://www.linkedin.com/in/digitalsaniyapatel" TargetMode="External"/><Relationship Id="rIdokvp3sfmgx8budqliegpl" Type="http://schemas.openxmlformats.org/officeDocument/2006/relationships/hyperlink" Target="https://github.com/SaniyaDigiTech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2026-05-02T04:34:05.263Z</dcterms:created>
  <dcterms:modified xsi:type="dcterms:W3CDTF">2026-05-02T04:34:05.263Z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