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781" w:rsidRPr="00710F51" w:rsidRDefault="003805E8" w:rsidP="00710F51">
      <w:pPr>
        <w:spacing w:line="360" w:lineRule="auto"/>
        <w:jc w:val="both"/>
        <w:rPr>
          <w:rFonts w:ascii="Arial" w:hAnsi="Arial" w:cs="Arial"/>
          <w:sz w:val="24"/>
          <w:szCs w:val="24"/>
        </w:rPr>
      </w:pPr>
      <w:r w:rsidRPr="00710F51">
        <w:rPr>
          <w:rFonts w:ascii="Arial" w:hAnsi="Arial" w:cs="Arial"/>
          <w:sz w:val="24"/>
          <w:szCs w:val="24"/>
        </w:rPr>
        <w:t>Course: Business Law</w:t>
      </w:r>
    </w:p>
    <w:p w:rsidR="003805E8" w:rsidRPr="00710F51" w:rsidRDefault="003805E8" w:rsidP="00710F51">
      <w:pPr>
        <w:spacing w:line="360" w:lineRule="auto"/>
        <w:jc w:val="both"/>
        <w:rPr>
          <w:rFonts w:ascii="Arial" w:hAnsi="Arial" w:cs="Arial"/>
          <w:sz w:val="24"/>
          <w:szCs w:val="24"/>
        </w:rPr>
      </w:pPr>
    </w:p>
    <w:p w:rsidR="003805E8" w:rsidRPr="00710F51" w:rsidRDefault="003805E8" w:rsidP="00710F51">
      <w:pPr>
        <w:spacing w:line="360" w:lineRule="auto"/>
        <w:jc w:val="both"/>
        <w:rPr>
          <w:rFonts w:ascii="Arial" w:hAnsi="Arial" w:cs="Arial"/>
          <w:sz w:val="24"/>
          <w:szCs w:val="24"/>
        </w:rPr>
      </w:pPr>
    </w:p>
    <w:p w:rsidR="003805E8" w:rsidRPr="00710F51" w:rsidRDefault="003805E8" w:rsidP="00710F51">
      <w:pPr>
        <w:pStyle w:val="ListParagraph"/>
        <w:numPr>
          <w:ilvl w:val="0"/>
          <w:numId w:val="1"/>
        </w:numPr>
        <w:spacing w:line="360" w:lineRule="auto"/>
        <w:jc w:val="both"/>
        <w:rPr>
          <w:rFonts w:ascii="Arial" w:hAnsi="Arial" w:cs="Arial"/>
          <w:sz w:val="24"/>
          <w:szCs w:val="24"/>
        </w:rPr>
      </w:pPr>
      <w:r w:rsidRPr="00710F51">
        <w:rPr>
          <w:rFonts w:ascii="Arial" w:hAnsi="Arial" w:cs="Arial"/>
          <w:sz w:val="24"/>
          <w:szCs w:val="24"/>
        </w:rPr>
        <w:t>Explain the constitution of CCI under the Competition Act, 2002 and the procedure of handling complaints and enquiries.</w:t>
      </w:r>
    </w:p>
    <w:p w:rsidR="003805E8" w:rsidRPr="00710F51" w:rsidRDefault="003805E8" w:rsidP="00710F51">
      <w:pPr>
        <w:pStyle w:val="ListParagraph"/>
        <w:spacing w:line="360" w:lineRule="auto"/>
        <w:jc w:val="both"/>
        <w:rPr>
          <w:rFonts w:ascii="Arial" w:hAnsi="Arial" w:cs="Arial"/>
          <w:sz w:val="24"/>
          <w:szCs w:val="24"/>
        </w:rPr>
      </w:pPr>
    </w:p>
    <w:p w:rsidR="003805E8" w:rsidRPr="00710F51" w:rsidRDefault="003805E8" w:rsidP="00710F51">
      <w:pPr>
        <w:pStyle w:val="ListParagraph"/>
        <w:spacing w:line="360" w:lineRule="auto"/>
        <w:jc w:val="both"/>
        <w:rPr>
          <w:rFonts w:ascii="Arial" w:hAnsi="Arial" w:cs="Arial"/>
          <w:sz w:val="24"/>
          <w:szCs w:val="24"/>
        </w:rPr>
      </w:pPr>
    </w:p>
    <w:p w:rsidR="003805E8" w:rsidRPr="00710F51" w:rsidRDefault="003805E8" w:rsidP="00710F51">
      <w:pPr>
        <w:pStyle w:val="ListParagraph"/>
        <w:spacing w:line="360" w:lineRule="auto"/>
        <w:jc w:val="both"/>
        <w:rPr>
          <w:rFonts w:ascii="Arial" w:hAnsi="Arial" w:cs="Arial"/>
          <w:sz w:val="24"/>
          <w:szCs w:val="24"/>
        </w:rPr>
      </w:pPr>
      <w:proofErr w:type="gramStart"/>
      <w:r w:rsidRPr="00710F51">
        <w:rPr>
          <w:rFonts w:ascii="Arial" w:hAnsi="Arial" w:cs="Arial"/>
          <w:sz w:val="24"/>
          <w:szCs w:val="24"/>
        </w:rPr>
        <w:t>Ans.)</w:t>
      </w:r>
      <w:proofErr w:type="gramEnd"/>
      <w:r w:rsidRPr="00710F51">
        <w:rPr>
          <w:rFonts w:ascii="Arial" w:hAnsi="Arial" w:cs="Arial"/>
          <w:sz w:val="24"/>
          <w:szCs w:val="24"/>
        </w:rPr>
        <w:t xml:space="preserve">  CCI means the </w:t>
      </w:r>
      <w:proofErr w:type="gramStart"/>
      <w:r w:rsidRPr="00710F51">
        <w:rPr>
          <w:rFonts w:ascii="Arial" w:hAnsi="Arial" w:cs="Arial"/>
          <w:sz w:val="24"/>
          <w:szCs w:val="24"/>
        </w:rPr>
        <w:t>Competition  commission</w:t>
      </w:r>
      <w:proofErr w:type="gramEnd"/>
      <w:r w:rsidRPr="00710F51">
        <w:rPr>
          <w:rFonts w:ascii="Arial" w:hAnsi="Arial" w:cs="Arial"/>
          <w:sz w:val="24"/>
          <w:szCs w:val="24"/>
        </w:rPr>
        <w:t xml:space="preserve"> of India it as an organization which formed or appointed by the central govt. by notification in the official gazette for the purpose of this act.</w:t>
      </w:r>
    </w:p>
    <w:p w:rsidR="003805E8" w:rsidRPr="00710F51" w:rsidRDefault="003805E8" w:rsidP="00710F51">
      <w:pPr>
        <w:pStyle w:val="ListParagraph"/>
        <w:spacing w:line="360" w:lineRule="auto"/>
        <w:jc w:val="both"/>
        <w:rPr>
          <w:rFonts w:ascii="Arial" w:hAnsi="Arial" w:cs="Arial"/>
          <w:sz w:val="24"/>
          <w:szCs w:val="24"/>
        </w:rPr>
      </w:pPr>
      <w:r w:rsidRPr="00710F51">
        <w:rPr>
          <w:rFonts w:ascii="Arial" w:hAnsi="Arial" w:cs="Arial"/>
          <w:sz w:val="24"/>
          <w:szCs w:val="24"/>
        </w:rPr>
        <w:t xml:space="preserve">CCI has its own Common </w:t>
      </w:r>
      <w:proofErr w:type="gramStart"/>
      <w:r w:rsidRPr="00710F51">
        <w:rPr>
          <w:rFonts w:ascii="Arial" w:hAnsi="Arial" w:cs="Arial"/>
          <w:sz w:val="24"/>
          <w:szCs w:val="24"/>
        </w:rPr>
        <w:t>Seal ,</w:t>
      </w:r>
      <w:proofErr w:type="gramEnd"/>
      <w:r w:rsidRPr="00710F51">
        <w:rPr>
          <w:rFonts w:ascii="Arial" w:hAnsi="Arial" w:cs="Arial"/>
          <w:sz w:val="24"/>
          <w:szCs w:val="24"/>
        </w:rPr>
        <w:t xml:space="preserve"> Perpetual succession and such rights which is specified in the act. </w:t>
      </w:r>
    </w:p>
    <w:p w:rsidR="003805E8" w:rsidRPr="00710F51" w:rsidRDefault="003805E8" w:rsidP="00710F51">
      <w:pPr>
        <w:pStyle w:val="ListParagraph"/>
        <w:spacing w:line="360" w:lineRule="auto"/>
        <w:jc w:val="both"/>
        <w:rPr>
          <w:rFonts w:ascii="Arial" w:hAnsi="Arial" w:cs="Arial"/>
          <w:sz w:val="24"/>
          <w:szCs w:val="24"/>
        </w:rPr>
      </w:pPr>
      <w:proofErr w:type="spellStart"/>
      <w:proofErr w:type="gramStart"/>
      <w:r w:rsidRPr="00710F51">
        <w:rPr>
          <w:rFonts w:ascii="Arial" w:hAnsi="Arial" w:cs="Arial"/>
          <w:sz w:val="24"/>
          <w:szCs w:val="24"/>
        </w:rPr>
        <w:t>It’s</w:t>
      </w:r>
      <w:proofErr w:type="spellEnd"/>
      <w:proofErr w:type="gramEnd"/>
      <w:r w:rsidRPr="00710F51">
        <w:rPr>
          <w:rFonts w:ascii="Arial" w:hAnsi="Arial" w:cs="Arial"/>
          <w:sz w:val="24"/>
          <w:szCs w:val="24"/>
        </w:rPr>
        <w:t xml:space="preserve"> head office is in Delhi and have many branches or offices in other states or cities.</w:t>
      </w:r>
    </w:p>
    <w:p w:rsidR="003805E8" w:rsidRPr="00710F51" w:rsidRDefault="003805E8" w:rsidP="00710F51">
      <w:pPr>
        <w:pStyle w:val="ListParagraph"/>
        <w:spacing w:line="360" w:lineRule="auto"/>
        <w:jc w:val="both"/>
        <w:rPr>
          <w:rFonts w:ascii="Arial" w:hAnsi="Arial" w:cs="Arial"/>
          <w:sz w:val="24"/>
          <w:szCs w:val="24"/>
        </w:rPr>
      </w:pPr>
    </w:p>
    <w:p w:rsidR="003805E8" w:rsidRPr="00710F51" w:rsidRDefault="003805E8" w:rsidP="00710F51">
      <w:pPr>
        <w:pStyle w:val="ListParagraph"/>
        <w:spacing w:line="360" w:lineRule="auto"/>
        <w:jc w:val="both"/>
        <w:rPr>
          <w:rFonts w:ascii="Arial" w:hAnsi="Arial" w:cs="Arial"/>
          <w:sz w:val="24"/>
          <w:szCs w:val="24"/>
        </w:rPr>
      </w:pPr>
    </w:p>
    <w:p w:rsidR="003805E8" w:rsidRPr="00710F51" w:rsidRDefault="003805E8" w:rsidP="00710F51">
      <w:pPr>
        <w:pStyle w:val="ListParagraph"/>
        <w:spacing w:line="360" w:lineRule="auto"/>
        <w:jc w:val="both"/>
        <w:rPr>
          <w:rFonts w:ascii="Arial" w:hAnsi="Arial" w:cs="Arial"/>
          <w:sz w:val="24"/>
          <w:szCs w:val="24"/>
        </w:rPr>
      </w:pPr>
      <w:r w:rsidRPr="00710F51">
        <w:rPr>
          <w:rFonts w:ascii="Arial" w:hAnsi="Arial" w:cs="Arial"/>
          <w:sz w:val="24"/>
          <w:szCs w:val="24"/>
        </w:rPr>
        <w:t xml:space="preserve">Constitution </w:t>
      </w:r>
      <w:proofErr w:type="gramStart"/>
      <w:r w:rsidRPr="00710F51">
        <w:rPr>
          <w:rFonts w:ascii="Arial" w:hAnsi="Arial" w:cs="Arial"/>
          <w:sz w:val="24"/>
          <w:szCs w:val="24"/>
        </w:rPr>
        <w:t>of  Competition</w:t>
      </w:r>
      <w:proofErr w:type="gramEnd"/>
      <w:r w:rsidRPr="00710F51">
        <w:rPr>
          <w:rFonts w:ascii="Arial" w:hAnsi="Arial" w:cs="Arial"/>
          <w:sz w:val="24"/>
          <w:szCs w:val="24"/>
        </w:rPr>
        <w:t xml:space="preserve">  commission of India :</w:t>
      </w:r>
    </w:p>
    <w:p w:rsidR="003805E8" w:rsidRPr="00710F51" w:rsidRDefault="003805E8" w:rsidP="00710F51">
      <w:pPr>
        <w:pStyle w:val="ListParagraph"/>
        <w:spacing w:line="360" w:lineRule="auto"/>
        <w:jc w:val="both"/>
        <w:rPr>
          <w:rFonts w:ascii="Arial" w:hAnsi="Arial" w:cs="Arial"/>
          <w:sz w:val="24"/>
          <w:szCs w:val="24"/>
        </w:rPr>
      </w:pPr>
    </w:p>
    <w:p w:rsidR="003805E8" w:rsidRPr="00710F51" w:rsidRDefault="003805E8" w:rsidP="00710F51">
      <w:pPr>
        <w:pStyle w:val="ListParagraph"/>
        <w:numPr>
          <w:ilvl w:val="0"/>
          <w:numId w:val="2"/>
        </w:numPr>
        <w:spacing w:line="360" w:lineRule="auto"/>
        <w:jc w:val="both"/>
        <w:rPr>
          <w:rFonts w:ascii="Arial" w:hAnsi="Arial" w:cs="Arial"/>
          <w:sz w:val="24"/>
          <w:szCs w:val="24"/>
        </w:rPr>
      </w:pPr>
      <w:r w:rsidRPr="00710F51">
        <w:rPr>
          <w:rFonts w:ascii="Arial" w:hAnsi="Arial" w:cs="Arial"/>
          <w:sz w:val="24"/>
          <w:szCs w:val="24"/>
        </w:rPr>
        <w:t xml:space="preserve"> CCI </w:t>
      </w:r>
      <w:r w:rsidR="00274096" w:rsidRPr="00710F51">
        <w:rPr>
          <w:rFonts w:ascii="Arial" w:hAnsi="Arial" w:cs="Arial"/>
          <w:sz w:val="24"/>
          <w:szCs w:val="24"/>
        </w:rPr>
        <w:t>Comprises</w:t>
      </w:r>
      <w:r w:rsidRPr="00710F51">
        <w:rPr>
          <w:rFonts w:ascii="Arial" w:hAnsi="Arial" w:cs="Arial"/>
          <w:sz w:val="24"/>
          <w:szCs w:val="24"/>
        </w:rPr>
        <w:t xml:space="preserve"> of one chairperson and Members not less </w:t>
      </w:r>
      <w:r w:rsidR="00274096" w:rsidRPr="00710F51">
        <w:rPr>
          <w:rFonts w:ascii="Arial" w:hAnsi="Arial" w:cs="Arial"/>
          <w:sz w:val="24"/>
          <w:szCs w:val="24"/>
        </w:rPr>
        <w:t>than</w:t>
      </w:r>
      <w:r w:rsidRPr="00710F51">
        <w:rPr>
          <w:rFonts w:ascii="Arial" w:hAnsi="Arial" w:cs="Arial"/>
          <w:sz w:val="24"/>
          <w:szCs w:val="24"/>
        </w:rPr>
        <w:t xml:space="preserve"> 2 and </w:t>
      </w:r>
      <w:r w:rsidR="00274096" w:rsidRPr="00710F51">
        <w:rPr>
          <w:rFonts w:ascii="Arial" w:hAnsi="Arial" w:cs="Arial"/>
          <w:sz w:val="24"/>
          <w:szCs w:val="24"/>
        </w:rPr>
        <w:t>maximum</w:t>
      </w:r>
      <w:r w:rsidRPr="00710F51">
        <w:rPr>
          <w:rFonts w:ascii="Arial" w:hAnsi="Arial" w:cs="Arial"/>
          <w:sz w:val="24"/>
          <w:szCs w:val="24"/>
        </w:rPr>
        <w:t xml:space="preserve"> by 10 and these are appointed by central </w:t>
      </w:r>
      <w:proofErr w:type="gramStart"/>
      <w:r w:rsidR="00274096" w:rsidRPr="00710F51">
        <w:rPr>
          <w:rFonts w:ascii="Arial" w:hAnsi="Arial" w:cs="Arial"/>
          <w:sz w:val="24"/>
          <w:szCs w:val="24"/>
        </w:rPr>
        <w:t>Government</w:t>
      </w:r>
      <w:r w:rsidRPr="00710F51">
        <w:rPr>
          <w:rFonts w:ascii="Arial" w:hAnsi="Arial" w:cs="Arial"/>
          <w:sz w:val="24"/>
          <w:szCs w:val="24"/>
        </w:rPr>
        <w:t xml:space="preserve">  by</w:t>
      </w:r>
      <w:proofErr w:type="gramEnd"/>
      <w:r w:rsidRPr="00710F51">
        <w:rPr>
          <w:rFonts w:ascii="Arial" w:hAnsi="Arial" w:cs="Arial"/>
          <w:sz w:val="24"/>
          <w:szCs w:val="24"/>
        </w:rPr>
        <w:t xml:space="preserve"> the official </w:t>
      </w:r>
      <w:r w:rsidR="00274096" w:rsidRPr="00710F51">
        <w:rPr>
          <w:rFonts w:ascii="Arial" w:hAnsi="Arial" w:cs="Arial"/>
          <w:sz w:val="24"/>
          <w:szCs w:val="24"/>
        </w:rPr>
        <w:t>notification. The chairperson and all the members act as full time members of the CCI.</w:t>
      </w:r>
    </w:p>
    <w:p w:rsidR="00274096" w:rsidRPr="00710F51" w:rsidRDefault="00274096" w:rsidP="00710F51">
      <w:pPr>
        <w:pStyle w:val="ListParagraph"/>
        <w:numPr>
          <w:ilvl w:val="0"/>
          <w:numId w:val="2"/>
        </w:numPr>
        <w:spacing w:line="360" w:lineRule="auto"/>
        <w:jc w:val="both"/>
        <w:rPr>
          <w:rFonts w:ascii="Arial" w:hAnsi="Arial" w:cs="Arial"/>
          <w:sz w:val="24"/>
          <w:szCs w:val="24"/>
        </w:rPr>
      </w:pPr>
      <w:r w:rsidRPr="00710F51">
        <w:rPr>
          <w:rFonts w:ascii="Arial" w:hAnsi="Arial" w:cs="Arial"/>
          <w:sz w:val="24"/>
          <w:szCs w:val="24"/>
        </w:rPr>
        <w:t xml:space="preserve">The tenure of the chairperson and members are 5 years they can hold the </w:t>
      </w:r>
      <w:proofErr w:type="spellStart"/>
      <w:r w:rsidRPr="00710F51">
        <w:rPr>
          <w:rFonts w:ascii="Arial" w:hAnsi="Arial" w:cs="Arial"/>
          <w:sz w:val="24"/>
          <w:szCs w:val="24"/>
        </w:rPr>
        <w:t>the</w:t>
      </w:r>
      <w:proofErr w:type="spellEnd"/>
      <w:r w:rsidRPr="00710F51">
        <w:rPr>
          <w:rFonts w:ascii="Arial" w:hAnsi="Arial" w:cs="Arial"/>
          <w:sz w:val="24"/>
          <w:szCs w:val="24"/>
        </w:rPr>
        <w:t xml:space="preserve"> office for the term of 5 years and shall be eligible for further re appointment as well.</w:t>
      </w:r>
    </w:p>
    <w:p w:rsidR="00274096" w:rsidRPr="00710F51" w:rsidRDefault="00274096" w:rsidP="00710F51">
      <w:pPr>
        <w:pStyle w:val="ListParagraph"/>
        <w:numPr>
          <w:ilvl w:val="0"/>
          <w:numId w:val="2"/>
        </w:numPr>
        <w:spacing w:line="360" w:lineRule="auto"/>
        <w:jc w:val="both"/>
        <w:rPr>
          <w:rFonts w:ascii="Arial" w:hAnsi="Arial" w:cs="Arial"/>
          <w:sz w:val="24"/>
          <w:szCs w:val="24"/>
        </w:rPr>
      </w:pPr>
      <w:proofErr w:type="gramStart"/>
      <w:r w:rsidRPr="00710F51">
        <w:rPr>
          <w:rFonts w:ascii="Arial" w:hAnsi="Arial" w:cs="Arial"/>
          <w:sz w:val="24"/>
          <w:szCs w:val="24"/>
        </w:rPr>
        <w:t>No  chairperson</w:t>
      </w:r>
      <w:proofErr w:type="gramEnd"/>
      <w:r w:rsidRPr="00710F51">
        <w:rPr>
          <w:rFonts w:ascii="Arial" w:hAnsi="Arial" w:cs="Arial"/>
          <w:sz w:val="24"/>
          <w:szCs w:val="24"/>
        </w:rPr>
        <w:t xml:space="preserve"> can hold the office after attains the age of 67 years and the members  till the age of 65 years. </w:t>
      </w:r>
    </w:p>
    <w:p w:rsidR="00274096" w:rsidRPr="00710F51" w:rsidRDefault="00274096" w:rsidP="00710F51">
      <w:pPr>
        <w:pStyle w:val="ListParagraph"/>
        <w:numPr>
          <w:ilvl w:val="0"/>
          <w:numId w:val="2"/>
        </w:numPr>
        <w:spacing w:line="360" w:lineRule="auto"/>
        <w:jc w:val="both"/>
        <w:rPr>
          <w:rFonts w:ascii="Arial" w:hAnsi="Arial" w:cs="Arial"/>
          <w:sz w:val="24"/>
          <w:szCs w:val="24"/>
        </w:rPr>
      </w:pPr>
      <w:r w:rsidRPr="00710F51">
        <w:rPr>
          <w:rFonts w:ascii="Arial" w:hAnsi="Arial" w:cs="Arial"/>
          <w:sz w:val="24"/>
          <w:szCs w:val="24"/>
        </w:rPr>
        <w:t>Who can be appointed as chairman and Member of the CCI :</w:t>
      </w:r>
    </w:p>
    <w:p w:rsidR="00274096" w:rsidRPr="00710F51" w:rsidRDefault="00274096" w:rsidP="00710F51">
      <w:pPr>
        <w:pStyle w:val="ListParagraph"/>
        <w:numPr>
          <w:ilvl w:val="0"/>
          <w:numId w:val="3"/>
        </w:numPr>
        <w:spacing w:line="360" w:lineRule="auto"/>
        <w:jc w:val="both"/>
        <w:rPr>
          <w:rFonts w:ascii="Arial" w:hAnsi="Arial" w:cs="Arial"/>
          <w:sz w:val="24"/>
          <w:szCs w:val="24"/>
        </w:rPr>
      </w:pPr>
      <w:r w:rsidRPr="00710F51">
        <w:rPr>
          <w:rFonts w:ascii="Arial" w:hAnsi="Arial" w:cs="Arial"/>
          <w:sz w:val="24"/>
          <w:szCs w:val="24"/>
        </w:rPr>
        <w:t>A person shall be of ability, Integrity, Honesty and Intelligent.</w:t>
      </w:r>
    </w:p>
    <w:p w:rsidR="0072753F" w:rsidRPr="00710F51" w:rsidRDefault="00274096" w:rsidP="00710F51">
      <w:pPr>
        <w:pStyle w:val="ListParagraph"/>
        <w:numPr>
          <w:ilvl w:val="0"/>
          <w:numId w:val="3"/>
        </w:numPr>
        <w:spacing w:line="360" w:lineRule="auto"/>
        <w:jc w:val="both"/>
        <w:rPr>
          <w:rFonts w:ascii="Arial" w:hAnsi="Arial" w:cs="Arial"/>
          <w:sz w:val="24"/>
          <w:szCs w:val="24"/>
        </w:rPr>
      </w:pPr>
      <w:r w:rsidRPr="00710F51">
        <w:rPr>
          <w:rFonts w:ascii="Arial" w:hAnsi="Arial" w:cs="Arial"/>
          <w:sz w:val="24"/>
          <w:szCs w:val="24"/>
        </w:rPr>
        <w:lastRenderedPageBreak/>
        <w:t>A person shall be the judge of high court or shall have special knowledge exper</w:t>
      </w:r>
      <w:r w:rsidR="0072753F" w:rsidRPr="00710F51">
        <w:rPr>
          <w:rFonts w:ascii="Arial" w:hAnsi="Arial" w:cs="Arial"/>
          <w:sz w:val="24"/>
          <w:szCs w:val="24"/>
        </w:rPr>
        <w:t xml:space="preserve">ience of not less than 15 years in prescribed fields or as Central Government may </w:t>
      </w:r>
      <w:proofErr w:type="spellStart"/>
      <w:r w:rsidR="0072753F" w:rsidRPr="00710F51">
        <w:rPr>
          <w:rFonts w:ascii="Arial" w:hAnsi="Arial" w:cs="Arial"/>
          <w:sz w:val="24"/>
          <w:szCs w:val="24"/>
        </w:rPr>
        <w:t>thinks</w:t>
      </w:r>
      <w:proofErr w:type="spellEnd"/>
      <w:r w:rsidR="0072753F" w:rsidRPr="00710F51">
        <w:rPr>
          <w:rFonts w:ascii="Arial" w:hAnsi="Arial" w:cs="Arial"/>
          <w:sz w:val="24"/>
          <w:szCs w:val="24"/>
        </w:rPr>
        <w:t xml:space="preserve"> fit.</w:t>
      </w:r>
    </w:p>
    <w:p w:rsidR="0072753F" w:rsidRPr="00710F51" w:rsidRDefault="0072753F" w:rsidP="00710F51">
      <w:pPr>
        <w:pStyle w:val="ListParagraph"/>
        <w:numPr>
          <w:ilvl w:val="0"/>
          <w:numId w:val="4"/>
        </w:numPr>
        <w:spacing w:line="360" w:lineRule="auto"/>
        <w:jc w:val="both"/>
        <w:rPr>
          <w:rFonts w:ascii="Arial" w:hAnsi="Arial" w:cs="Arial"/>
          <w:sz w:val="24"/>
          <w:szCs w:val="24"/>
        </w:rPr>
      </w:pPr>
      <w:r w:rsidRPr="00710F51">
        <w:rPr>
          <w:rFonts w:ascii="Arial" w:hAnsi="Arial" w:cs="Arial"/>
          <w:sz w:val="24"/>
          <w:szCs w:val="24"/>
        </w:rPr>
        <w:t>Vacancy of Chairperson or Member :</w:t>
      </w:r>
    </w:p>
    <w:p w:rsidR="0072753F" w:rsidRPr="00710F51" w:rsidRDefault="0072753F" w:rsidP="00710F51">
      <w:pPr>
        <w:pStyle w:val="ListParagraph"/>
        <w:numPr>
          <w:ilvl w:val="0"/>
          <w:numId w:val="5"/>
        </w:numPr>
        <w:spacing w:line="360" w:lineRule="auto"/>
        <w:jc w:val="both"/>
        <w:rPr>
          <w:rFonts w:ascii="Arial" w:hAnsi="Arial" w:cs="Arial"/>
          <w:sz w:val="24"/>
          <w:szCs w:val="24"/>
        </w:rPr>
      </w:pPr>
      <w:r w:rsidRPr="00710F51">
        <w:rPr>
          <w:rFonts w:ascii="Arial" w:hAnsi="Arial" w:cs="Arial"/>
          <w:sz w:val="24"/>
          <w:szCs w:val="24"/>
        </w:rPr>
        <w:t xml:space="preserve">If vacancy is caused by death or by </w:t>
      </w:r>
      <w:r w:rsidR="00382513" w:rsidRPr="00710F51">
        <w:rPr>
          <w:rFonts w:ascii="Arial" w:hAnsi="Arial" w:cs="Arial"/>
          <w:sz w:val="24"/>
          <w:szCs w:val="24"/>
        </w:rPr>
        <w:t>resignation</w:t>
      </w:r>
      <w:r w:rsidRPr="00710F51">
        <w:rPr>
          <w:rFonts w:ascii="Arial" w:hAnsi="Arial" w:cs="Arial"/>
          <w:sz w:val="24"/>
          <w:szCs w:val="24"/>
        </w:rPr>
        <w:t xml:space="preserve"> then the senior most person will act as chairperson till the next appointment of chairperson</w:t>
      </w:r>
      <w:r w:rsidR="005E2C9A" w:rsidRPr="00710F51">
        <w:rPr>
          <w:rFonts w:ascii="Arial" w:hAnsi="Arial" w:cs="Arial"/>
          <w:sz w:val="24"/>
          <w:szCs w:val="24"/>
        </w:rPr>
        <w:t>.</w:t>
      </w:r>
    </w:p>
    <w:p w:rsidR="005E2C9A" w:rsidRPr="00710F51" w:rsidRDefault="005E2C9A" w:rsidP="00710F51">
      <w:pPr>
        <w:pStyle w:val="ListParagraph"/>
        <w:numPr>
          <w:ilvl w:val="0"/>
          <w:numId w:val="5"/>
        </w:numPr>
        <w:spacing w:line="360" w:lineRule="auto"/>
        <w:jc w:val="both"/>
        <w:rPr>
          <w:rFonts w:ascii="Arial" w:hAnsi="Arial" w:cs="Arial"/>
          <w:sz w:val="24"/>
          <w:szCs w:val="24"/>
        </w:rPr>
      </w:pPr>
      <w:r w:rsidRPr="00710F51">
        <w:rPr>
          <w:rFonts w:ascii="Arial" w:hAnsi="Arial" w:cs="Arial"/>
          <w:sz w:val="24"/>
          <w:szCs w:val="24"/>
        </w:rPr>
        <w:t>If there is removal of Chairperson then the Fresh Chairperson will be appointed as per the specified method.</w:t>
      </w:r>
    </w:p>
    <w:p w:rsidR="005E2C9A" w:rsidRPr="00710F51" w:rsidRDefault="005E2C9A" w:rsidP="00710F51">
      <w:pPr>
        <w:pStyle w:val="ListParagraph"/>
        <w:numPr>
          <w:ilvl w:val="0"/>
          <w:numId w:val="5"/>
        </w:numPr>
        <w:spacing w:line="360" w:lineRule="auto"/>
        <w:jc w:val="both"/>
        <w:rPr>
          <w:rFonts w:ascii="Arial" w:hAnsi="Arial" w:cs="Arial"/>
          <w:sz w:val="24"/>
          <w:szCs w:val="24"/>
        </w:rPr>
      </w:pPr>
      <w:r w:rsidRPr="00710F51">
        <w:rPr>
          <w:rFonts w:ascii="Arial" w:hAnsi="Arial" w:cs="Arial"/>
          <w:sz w:val="24"/>
          <w:szCs w:val="24"/>
        </w:rPr>
        <w:t xml:space="preserve">In case of Casual Vacancy the senior most </w:t>
      </w:r>
      <w:proofErr w:type="gramStart"/>
      <w:r w:rsidRPr="00710F51">
        <w:rPr>
          <w:rFonts w:ascii="Arial" w:hAnsi="Arial" w:cs="Arial"/>
          <w:sz w:val="24"/>
          <w:szCs w:val="24"/>
        </w:rPr>
        <w:t>person</w:t>
      </w:r>
      <w:proofErr w:type="gramEnd"/>
      <w:r w:rsidRPr="00710F51">
        <w:rPr>
          <w:rFonts w:ascii="Arial" w:hAnsi="Arial" w:cs="Arial"/>
          <w:sz w:val="24"/>
          <w:szCs w:val="24"/>
        </w:rPr>
        <w:t xml:space="preserve"> will act as chairperson till further action or appointment.</w:t>
      </w:r>
    </w:p>
    <w:p w:rsidR="005E2C9A" w:rsidRPr="00710F51" w:rsidRDefault="005E2C9A" w:rsidP="00710F51">
      <w:pPr>
        <w:spacing w:line="360" w:lineRule="auto"/>
        <w:jc w:val="both"/>
        <w:rPr>
          <w:rFonts w:ascii="Arial" w:hAnsi="Arial" w:cs="Arial"/>
          <w:sz w:val="24"/>
          <w:szCs w:val="24"/>
        </w:rPr>
      </w:pPr>
      <w:r w:rsidRPr="00710F51">
        <w:rPr>
          <w:rFonts w:ascii="Arial" w:hAnsi="Arial" w:cs="Arial"/>
          <w:sz w:val="24"/>
          <w:szCs w:val="24"/>
        </w:rPr>
        <w:t>Powers of CCI Members:</w:t>
      </w:r>
    </w:p>
    <w:p w:rsidR="005E2C9A" w:rsidRPr="00710F51" w:rsidRDefault="005E2C9A" w:rsidP="00710F51">
      <w:pPr>
        <w:spacing w:line="360" w:lineRule="auto"/>
        <w:jc w:val="both"/>
        <w:rPr>
          <w:rFonts w:ascii="Arial" w:hAnsi="Arial" w:cs="Arial"/>
          <w:sz w:val="24"/>
          <w:szCs w:val="24"/>
        </w:rPr>
      </w:pPr>
      <w:r w:rsidRPr="00710F51">
        <w:rPr>
          <w:rFonts w:ascii="Arial" w:hAnsi="Arial" w:cs="Arial"/>
          <w:sz w:val="24"/>
          <w:szCs w:val="24"/>
        </w:rPr>
        <w:t xml:space="preserve">The Central Government may give </w:t>
      </w:r>
      <w:proofErr w:type="gramStart"/>
      <w:r w:rsidRPr="00710F51">
        <w:rPr>
          <w:rFonts w:ascii="Arial" w:hAnsi="Arial" w:cs="Arial"/>
          <w:sz w:val="24"/>
          <w:szCs w:val="24"/>
        </w:rPr>
        <w:t xml:space="preserve">powers </w:t>
      </w:r>
      <w:r w:rsidR="00B81B7D" w:rsidRPr="00710F51">
        <w:rPr>
          <w:rFonts w:ascii="Arial" w:hAnsi="Arial" w:cs="Arial"/>
          <w:sz w:val="24"/>
          <w:szCs w:val="24"/>
        </w:rPr>
        <w:t xml:space="preserve"> or</w:t>
      </w:r>
      <w:proofErr w:type="gramEnd"/>
      <w:r w:rsidR="00B81B7D" w:rsidRPr="00710F51">
        <w:rPr>
          <w:rFonts w:ascii="Arial" w:hAnsi="Arial" w:cs="Arial"/>
          <w:sz w:val="24"/>
          <w:szCs w:val="24"/>
        </w:rPr>
        <w:t xml:space="preserve"> designate any power to any member as financial power, administration power or any duty to any member as the govt. thinks fit.  And if member have power to designate then they can delegate the duty or power to the sub members.</w:t>
      </w:r>
    </w:p>
    <w:p w:rsidR="00B81B7D" w:rsidRPr="00710F51" w:rsidRDefault="00B81B7D" w:rsidP="00710F51">
      <w:pPr>
        <w:spacing w:line="360" w:lineRule="auto"/>
        <w:jc w:val="both"/>
        <w:rPr>
          <w:rFonts w:ascii="Arial" w:hAnsi="Arial" w:cs="Arial"/>
          <w:sz w:val="24"/>
          <w:szCs w:val="24"/>
        </w:rPr>
      </w:pPr>
    </w:p>
    <w:p w:rsidR="00770AEF" w:rsidRPr="00710F51" w:rsidRDefault="00B81B7D" w:rsidP="00710F51">
      <w:pPr>
        <w:spacing w:line="360" w:lineRule="auto"/>
        <w:jc w:val="both"/>
        <w:rPr>
          <w:rFonts w:ascii="Arial" w:hAnsi="Arial" w:cs="Arial"/>
          <w:sz w:val="24"/>
          <w:szCs w:val="24"/>
        </w:rPr>
      </w:pPr>
      <w:r w:rsidRPr="00710F51">
        <w:rPr>
          <w:rFonts w:ascii="Arial" w:hAnsi="Arial" w:cs="Arial"/>
          <w:sz w:val="24"/>
          <w:szCs w:val="24"/>
        </w:rPr>
        <w:t>Procedure of handling complaints and enquiries:</w:t>
      </w:r>
    </w:p>
    <w:p w:rsidR="00B81B7D" w:rsidRPr="00710F51" w:rsidRDefault="00F91339" w:rsidP="00710F51">
      <w:pPr>
        <w:spacing w:line="360" w:lineRule="auto"/>
        <w:jc w:val="both"/>
        <w:rPr>
          <w:rFonts w:ascii="Arial" w:hAnsi="Arial" w:cs="Arial"/>
          <w:sz w:val="24"/>
          <w:szCs w:val="24"/>
        </w:rPr>
      </w:pPr>
      <w:r w:rsidRPr="00710F51">
        <w:rPr>
          <w:rFonts w:ascii="Arial" w:hAnsi="Arial" w:cs="Arial"/>
          <w:sz w:val="24"/>
          <w:szCs w:val="24"/>
        </w:rPr>
        <w:t xml:space="preserve"> Once the complaint is received or when the reference of complaint by the State </w:t>
      </w:r>
      <w:proofErr w:type="spellStart"/>
      <w:r w:rsidRPr="00710F51">
        <w:rPr>
          <w:rFonts w:ascii="Arial" w:hAnsi="Arial" w:cs="Arial"/>
          <w:sz w:val="24"/>
          <w:szCs w:val="24"/>
        </w:rPr>
        <w:t>govt</w:t>
      </w:r>
      <w:proofErr w:type="spellEnd"/>
      <w:r w:rsidRPr="00710F51">
        <w:rPr>
          <w:rFonts w:ascii="Arial" w:hAnsi="Arial" w:cs="Arial"/>
          <w:sz w:val="24"/>
          <w:szCs w:val="24"/>
        </w:rPr>
        <w:t xml:space="preserve"> or Central govt. then the CCI can order the Director </w:t>
      </w:r>
      <w:proofErr w:type="gramStart"/>
      <w:r w:rsidRPr="00710F51">
        <w:rPr>
          <w:rFonts w:ascii="Arial" w:hAnsi="Arial" w:cs="Arial"/>
          <w:sz w:val="24"/>
          <w:szCs w:val="24"/>
        </w:rPr>
        <w:t>general</w:t>
      </w:r>
      <w:proofErr w:type="gramEnd"/>
      <w:r w:rsidRPr="00710F51">
        <w:rPr>
          <w:rFonts w:ascii="Arial" w:hAnsi="Arial" w:cs="Arial"/>
          <w:sz w:val="24"/>
          <w:szCs w:val="24"/>
        </w:rPr>
        <w:t xml:space="preserve"> to initiate the case or start the case or investigation in subject matter. On receiving the direction for complaint Director </w:t>
      </w:r>
      <w:proofErr w:type="gramStart"/>
      <w:r w:rsidRPr="00710F51">
        <w:rPr>
          <w:rFonts w:ascii="Arial" w:hAnsi="Arial" w:cs="Arial"/>
          <w:sz w:val="24"/>
          <w:szCs w:val="24"/>
        </w:rPr>
        <w:t>general</w:t>
      </w:r>
      <w:proofErr w:type="gramEnd"/>
      <w:r w:rsidRPr="00710F51">
        <w:rPr>
          <w:rFonts w:ascii="Arial" w:hAnsi="Arial" w:cs="Arial"/>
          <w:sz w:val="24"/>
          <w:szCs w:val="24"/>
        </w:rPr>
        <w:t xml:space="preserve"> has to submit the findings of the subject matter within the prescribed time </w:t>
      </w:r>
    </w:p>
    <w:p w:rsidR="00F91339" w:rsidRPr="00710F51" w:rsidRDefault="00F91339" w:rsidP="00710F51">
      <w:pPr>
        <w:spacing w:line="360" w:lineRule="auto"/>
        <w:jc w:val="both"/>
        <w:rPr>
          <w:rFonts w:ascii="Arial" w:hAnsi="Arial" w:cs="Arial"/>
          <w:sz w:val="24"/>
          <w:szCs w:val="24"/>
        </w:rPr>
      </w:pPr>
      <w:r w:rsidRPr="00710F51">
        <w:rPr>
          <w:rFonts w:ascii="Arial" w:hAnsi="Arial" w:cs="Arial"/>
          <w:sz w:val="24"/>
          <w:szCs w:val="24"/>
        </w:rPr>
        <w:t xml:space="preserve">If the CCI thinks that there is no prima </w:t>
      </w:r>
      <w:proofErr w:type="spellStart"/>
      <w:r w:rsidRPr="00710F51">
        <w:rPr>
          <w:rFonts w:ascii="Arial" w:hAnsi="Arial" w:cs="Arial"/>
          <w:sz w:val="24"/>
          <w:szCs w:val="24"/>
        </w:rPr>
        <w:t>fecia</w:t>
      </w:r>
      <w:proofErr w:type="spellEnd"/>
      <w:r w:rsidRPr="00710F51">
        <w:rPr>
          <w:rFonts w:ascii="Arial" w:hAnsi="Arial" w:cs="Arial"/>
          <w:sz w:val="24"/>
          <w:szCs w:val="24"/>
        </w:rPr>
        <w:t xml:space="preserve"> case then they can dismiss or reject the application and if there is a genuine complaint then they can impose the penalty or give them the punishment as prescribed in the act.</w:t>
      </w:r>
    </w:p>
    <w:p w:rsidR="00382513" w:rsidRPr="00710F51" w:rsidRDefault="00382513" w:rsidP="00710F51">
      <w:pPr>
        <w:spacing w:line="360" w:lineRule="auto"/>
        <w:jc w:val="both"/>
        <w:rPr>
          <w:rFonts w:ascii="Arial" w:hAnsi="Arial" w:cs="Arial"/>
          <w:sz w:val="24"/>
          <w:szCs w:val="24"/>
        </w:rPr>
      </w:pPr>
    </w:p>
    <w:p w:rsidR="00382513" w:rsidRPr="00710F51" w:rsidRDefault="00382513" w:rsidP="00710F51">
      <w:pPr>
        <w:spacing w:line="360" w:lineRule="auto"/>
        <w:jc w:val="both"/>
        <w:rPr>
          <w:rFonts w:ascii="Arial" w:hAnsi="Arial" w:cs="Arial"/>
          <w:sz w:val="24"/>
          <w:szCs w:val="24"/>
        </w:rPr>
      </w:pPr>
      <w:r w:rsidRPr="00710F51">
        <w:rPr>
          <w:rFonts w:ascii="Arial" w:hAnsi="Arial" w:cs="Arial"/>
          <w:sz w:val="24"/>
          <w:szCs w:val="24"/>
        </w:rPr>
        <w:lastRenderedPageBreak/>
        <w:t>The CCI Carry the Investigation as follows:</w:t>
      </w:r>
      <w:r w:rsidRPr="00710F51">
        <w:rPr>
          <w:rFonts w:ascii="Arial" w:hAnsi="Arial" w:cs="Arial"/>
          <w:sz w:val="24"/>
          <w:szCs w:val="24"/>
        </w:rPr>
        <w:br/>
      </w:r>
    </w:p>
    <w:p w:rsidR="00382513" w:rsidRPr="00710F51" w:rsidRDefault="00382513" w:rsidP="00710F51">
      <w:pPr>
        <w:pStyle w:val="ListParagraph"/>
        <w:numPr>
          <w:ilvl w:val="0"/>
          <w:numId w:val="11"/>
        </w:numPr>
        <w:spacing w:line="360" w:lineRule="auto"/>
        <w:jc w:val="both"/>
        <w:rPr>
          <w:rFonts w:ascii="Arial" w:hAnsi="Arial" w:cs="Arial"/>
          <w:sz w:val="24"/>
          <w:szCs w:val="24"/>
        </w:rPr>
      </w:pPr>
      <w:r w:rsidRPr="00710F51">
        <w:rPr>
          <w:rFonts w:ascii="Arial" w:hAnsi="Arial" w:cs="Arial"/>
          <w:sz w:val="24"/>
          <w:szCs w:val="24"/>
        </w:rPr>
        <w:t xml:space="preserve">Receipt of the complaint </w:t>
      </w:r>
    </w:p>
    <w:p w:rsidR="00382513" w:rsidRPr="00710F51" w:rsidRDefault="00382513" w:rsidP="00710F51">
      <w:pPr>
        <w:pStyle w:val="ListParagraph"/>
        <w:numPr>
          <w:ilvl w:val="0"/>
          <w:numId w:val="11"/>
        </w:numPr>
        <w:spacing w:line="360" w:lineRule="auto"/>
        <w:jc w:val="both"/>
        <w:rPr>
          <w:rFonts w:ascii="Arial" w:hAnsi="Arial" w:cs="Arial"/>
          <w:sz w:val="24"/>
          <w:szCs w:val="24"/>
        </w:rPr>
      </w:pPr>
      <w:r w:rsidRPr="00710F51">
        <w:rPr>
          <w:rFonts w:ascii="Arial" w:hAnsi="Arial" w:cs="Arial"/>
          <w:sz w:val="24"/>
          <w:szCs w:val="24"/>
        </w:rPr>
        <w:t xml:space="preserve">Own Reference </w:t>
      </w:r>
    </w:p>
    <w:p w:rsidR="00382513" w:rsidRPr="00710F51" w:rsidRDefault="00382513" w:rsidP="00710F51">
      <w:pPr>
        <w:pStyle w:val="ListParagraph"/>
        <w:numPr>
          <w:ilvl w:val="0"/>
          <w:numId w:val="11"/>
        </w:numPr>
        <w:spacing w:line="360" w:lineRule="auto"/>
        <w:jc w:val="both"/>
        <w:rPr>
          <w:rFonts w:ascii="Arial" w:hAnsi="Arial" w:cs="Arial"/>
          <w:sz w:val="24"/>
          <w:szCs w:val="24"/>
        </w:rPr>
      </w:pPr>
      <w:r w:rsidRPr="00710F51">
        <w:rPr>
          <w:rFonts w:ascii="Arial" w:hAnsi="Arial" w:cs="Arial"/>
          <w:sz w:val="24"/>
          <w:szCs w:val="24"/>
        </w:rPr>
        <w:t>State Govt.</w:t>
      </w:r>
    </w:p>
    <w:p w:rsidR="00382513" w:rsidRPr="00710F51" w:rsidRDefault="00382513" w:rsidP="00710F51">
      <w:pPr>
        <w:pStyle w:val="ListParagraph"/>
        <w:numPr>
          <w:ilvl w:val="0"/>
          <w:numId w:val="11"/>
        </w:numPr>
        <w:spacing w:line="360" w:lineRule="auto"/>
        <w:jc w:val="both"/>
        <w:rPr>
          <w:rFonts w:ascii="Arial" w:hAnsi="Arial" w:cs="Arial"/>
          <w:sz w:val="24"/>
          <w:szCs w:val="24"/>
        </w:rPr>
      </w:pPr>
      <w:r w:rsidRPr="00710F51">
        <w:rPr>
          <w:rFonts w:ascii="Arial" w:hAnsi="Arial" w:cs="Arial"/>
          <w:sz w:val="24"/>
          <w:szCs w:val="24"/>
        </w:rPr>
        <w:t>Central Govt.</w:t>
      </w:r>
    </w:p>
    <w:p w:rsidR="00382513" w:rsidRPr="00710F51" w:rsidRDefault="00382513" w:rsidP="00710F51">
      <w:pPr>
        <w:spacing w:line="360" w:lineRule="auto"/>
        <w:jc w:val="both"/>
        <w:rPr>
          <w:rFonts w:ascii="Arial" w:hAnsi="Arial" w:cs="Arial"/>
          <w:sz w:val="24"/>
          <w:szCs w:val="24"/>
        </w:rPr>
      </w:pPr>
      <w:r w:rsidRPr="00710F51">
        <w:rPr>
          <w:rFonts w:ascii="Arial" w:hAnsi="Arial" w:cs="Arial"/>
          <w:sz w:val="24"/>
          <w:szCs w:val="24"/>
        </w:rPr>
        <w:t xml:space="preserve">The CCI can </w:t>
      </w:r>
      <w:proofErr w:type="gramStart"/>
      <w:r w:rsidRPr="00710F51">
        <w:rPr>
          <w:rFonts w:ascii="Arial" w:hAnsi="Arial" w:cs="Arial"/>
          <w:sz w:val="24"/>
          <w:szCs w:val="24"/>
        </w:rPr>
        <w:t>Entertain</w:t>
      </w:r>
      <w:proofErr w:type="gramEnd"/>
      <w:r w:rsidRPr="00710F51">
        <w:rPr>
          <w:rFonts w:ascii="Arial" w:hAnsi="Arial" w:cs="Arial"/>
          <w:sz w:val="24"/>
          <w:szCs w:val="24"/>
        </w:rPr>
        <w:t xml:space="preserve"> the Complaint if finds it Genuine or correct. On receiving the complaint and then they have power to summon, to call the documents, evidence and to award the compensation as prescribed in the act or by govt.</w:t>
      </w:r>
    </w:p>
    <w:p w:rsidR="00382513" w:rsidRPr="00710F51" w:rsidRDefault="00382513" w:rsidP="00710F51">
      <w:pPr>
        <w:spacing w:line="360" w:lineRule="auto"/>
        <w:jc w:val="both"/>
        <w:rPr>
          <w:rFonts w:ascii="Arial" w:hAnsi="Arial" w:cs="Arial"/>
          <w:sz w:val="24"/>
          <w:szCs w:val="24"/>
        </w:rPr>
      </w:pPr>
    </w:p>
    <w:p w:rsidR="00382513" w:rsidRPr="00710F51" w:rsidRDefault="00382513" w:rsidP="00710F51">
      <w:pPr>
        <w:spacing w:line="360" w:lineRule="auto"/>
        <w:jc w:val="both"/>
        <w:rPr>
          <w:rFonts w:ascii="Arial" w:hAnsi="Arial" w:cs="Arial"/>
          <w:sz w:val="24"/>
          <w:szCs w:val="24"/>
        </w:rPr>
      </w:pPr>
      <w:r w:rsidRPr="00710F51">
        <w:rPr>
          <w:rFonts w:ascii="Arial" w:hAnsi="Arial" w:cs="Arial"/>
          <w:sz w:val="24"/>
          <w:szCs w:val="24"/>
        </w:rPr>
        <w:t xml:space="preserve">The Complete procedure for Complaint, Award, </w:t>
      </w:r>
      <w:proofErr w:type="gramStart"/>
      <w:r w:rsidRPr="00710F51">
        <w:rPr>
          <w:rFonts w:ascii="Arial" w:hAnsi="Arial" w:cs="Arial"/>
          <w:sz w:val="24"/>
          <w:szCs w:val="24"/>
        </w:rPr>
        <w:t>Punishments</w:t>
      </w:r>
      <w:proofErr w:type="gramEnd"/>
      <w:r w:rsidRPr="00710F51">
        <w:rPr>
          <w:rFonts w:ascii="Arial" w:hAnsi="Arial" w:cs="Arial"/>
          <w:sz w:val="24"/>
          <w:szCs w:val="24"/>
        </w:rPr>
        <w:t xml:space="preserve"> has been prescribed in the act or by the Central Govt. In the Prescribed time or given time the Complaint has to be solved or disposed by the CCI or Director General.</w:t>
      </w:r>
    </w:p>
    <w:p w:rsidR="00382513" w:rsidRPr="00710F51" w:rsidRDefault="00382513" w:rsidP="00710F51">
      <w:pPr>
        <w:spacing w:line="360" w:lineRule="auto"/>
        <w:jc w:val="both"/>
        <w:rPr>
          <w:rFonts w:ascii="Arial" w:hAnsi="Arial" w:cs="Arial"/>
          <w:sz w:val="24"/>
          <w:szCs w:val="24"/>
        </w:rPr>
      </w:pPr>
    </w:p>
    <w:p w:rsidR="00382513" w:rsidRPr="00710F51" w:rsidRDefault="008346F6" w:rsidP="00710F51">
      <w:pPr>
        <w:pStyle w:val="ListParagraph"/>
        <w:numPr>
          <w:ilvl w:val="0"/>
          <w:numId w:val="1"/>
        </w:numPr>
        <w:spacing w:line="360" w:lineRule="auto"/>
        <w:jc w:val="both"/>
        <w:rPr>
          <w:rFonts w:ascii="Arial" w:hAnsi="Arial" w:cs="Arial"/>
          <w:sz w:val="24"/>
          <w:szCs w:val="24"/>
        </w:rPr>
      </w:pPr>
      <w:r w:rsidRPr="00710F51">
        <w:rPr>
          <w:rFonts w:ascii="Arial" w:hAnsi="Arial" w:cs="Arial"/>
          <w:sz w:val="24"/>
          <w:szCs w:val="24"/>
        </w:rPr>
        <w:t>What is Corporate Governance and explain any two (2) changes introduced in Companies Act, 2013 that has helped in better Corporate Governance in India.</w:t>
      </w:r>
    </w:p>
    <w:p w:rsidR="008346F6" w:rsidRPr="00710F51" w:rsidRDefault="008346F6" w:rsidP="00710F51">
      <w:pPr>
        <w:pStyle w:val="ListParagraph"/>
        <w:spacing w:line="360" w:lineRule="auto"/>
        <w:jc w:val="both"/>
        <w:rPr>
          <w:rFonts w:ascii="Arial" w:hAnsi="Arial" w:cs="Arial"/>
          <w:sz w:val="24"/>
          <w:szCs w:val="24"/>
        </w:rPr>
      </w:pPr>
    </w:p>
    <w:p w:rsidR="008346F6" w:rsidRPr="00710F51" w:rsidRDefault="008346F6" w:rsidP="00710F51">
      <w:pPr>
        <w:pStyle w:val="ListParagraph"/>
        <w:spacing w:line="360" w:lineRule="auto"/>
        <w:jc w:val="both"/>
        <w:rPr>
          <w:rFonts w:ascii="Arial" w:hAnsi="Arial" w:cs="Arial"/>
          <w:sz w:val="24"/>
          <w:szCs w:val="24"/>
        </w:rPr>
      </w:pPr>
      <w:proofErr w:type="gramStart"/>
      <w:r w:rsidRPr="00710F51">
        <w:rPr>
          <w:rFonts w:ascii="Arial" w:hAnsi="Arial" w:cs="Arial"/>
          <w:sz w:val="24"/>
          <w:szCs w:val="24"/>
        </w:rPr>
        <w:t>Ans.)</w:t>
      </w:r>
      <w:proofErr w:type="gramEnd"/>
      <w:r w:rsidRPr="00710F51">
        <w:rPr>
          <w:rFonts w:ascii="Arial" w:hAnsi="Arial" w:cs="Arial"/>
          <w:sz w:val="24"/>
          <w:szCs w:val="24"/>
        </w:rPr>
        <w:t xml:space="preserve">  Corporate Governance was introduced by the Govt. in new act </w:t>
      </w:r>
      <w:proofErr w:type="spellStart"/>
      <w:r w:rsidRPr="00710F51">
        <w:rPr>
          <w:rFonts w:ascii="Arial" w:hAnsi="Arial" w:cs="Arial"/>
          <w:sz w:val="24"/>
          <w:szCs w:val="24"/>
        </w:rPr>
        <w:t>I.e</w:t>
      </w:r>
      <w:proofErr w:type="spellEnd"/>
      <w:r w:rsidRPr="00710F51">
        <w:rPr>
          <w:rFonts w:ascii="Arial" w:hAnsi="Arial" w:cs="Arial"/>
          <w:sz w:val="24"/>
          <w:szCs w:val="24"/>
        </w:rPr>
        <w:t xml:space="preserve"> 2013 or in Companies act 2013 before that it was not present in Companies </w:t>
      </w:r>
      <w:proofErr w:type="gramStart"/>
      <w:r w:rsidRPr="00710F51">
        <w:rPr>
          <w:rFonts w:ascii="Arial" w:hAnsi="Arial" w:cs="Arial"/>
          <w:sz w:val="24"/>
          <w:szCs w:val="24"/>
        </w:rPr>
        <w:t>act .</w:t>
      </w:r>
      <w:proofErr w:type="gramEnd"/>
      <w:r w:rsidRPr="00710F51">
        <w:rPr>
          <w:rFonts w:ascii="Arial" w:hAnsi="Arial" w:cs="Arial"/>
          <w:sz w:val="24"/>
          <w:szCs w:val="24"/>
        </w:rPr>
        <w:t xml:space="preserve"> </w:t>
      </w:r>
    </w:p>
    <w:p w:rsidR="008346F6" w:rsidRPr="00710F51" w:rsidRDefault="008346F6" w:rsidP="00710F51">
      <w:pPr>
        <w:pStyle w:val="ListParagraph"/>
        <w:spacing w:line="360" w:lineRule="auto"/>
        <w:jc w:val="both"/>
        <w:rPr>
          <w:rFonts w:ascii="Arial" w:hAnsi="Arial" w:cs="Arial"/>
          <w:sz w:val="24"/>
          <w:szCs w:val="24"/>
        </w:rPr>
      </w:pPr>
    </w:p>
    <w:p w:rsidR="008346F6" w:rsidRPr="00710F51" w:rsidRDefault="008346F6" w:rsidP="00710F51">
      <w:pPr>
        <w:pStyle w:val="ListParagraph"/>
        <w:spacing w:line="360" w:lineRule="auto"/>
        <w:jc w:val="both"/>
        <w:rPr>
          <w:rFonts w:ascii="Arial" w:hAnsi="Arial" w:cs="Arial"/>
          <w:sz w:val="24"/>
          <w:szCs w:val="24"/>
        </w:rPr>
      </w:pPr>
      <w:r w:rsidRPr="00710F51">
        <w:rPr>
          <w:rFonts w:ascii="Arial" w:hAnsi="Arial" w:cs="Arial"/>
          <w:sz w:val="24"/>
          <w:szCs w:val="24"/>
        </w:rPr>
        <w:t>Corporate Governance is a system of direction and control to the affairs of company or how the BOD or governs or oversees a company. It something different form the day to day operations of the company of body incorporate enacted by the executives or members of the company and Its Director and Senior management as well.</w:t>
      </w:r>
    </w:p>
    <w:p w:rsidR="008346F6" w:rsidRPr="00710F51" w:rsidRDefault="008346F6" w:rsidP="00710F51">
      <w:pPr>
        <w:pStyle w:val="ListParagraph"/>
        <w:spacing w:line="360" w:lineRule="auto"/>
        <w:jc w:val="both"/>
        <w:rPr>
          <w:rFonts w:ascii="Arial" w:hAnsi="Arial" w:cs="Arial"/>
          <w:sz w:val="24"/>
          <w:szCs w:val="24"/>
        </w:rPr>
      </w:pPr>
    </w:p>
    <w:p w:rsidR="008346F6" w:rsidRPr="00710F51" w:rsidRDefault="002C5EDF" w:rsidP="00710F51">
      <w:pPr>
        <w:pStyle w:val="ListParagraph"/>
        <w:spacing w:line="360" w:lineRule="auto"/>
        <w:jc w:val="both"/>
        <w:rPr>
          <w:rFonts w:ascii="Arial" w:hAnsi="Arial" w:cs="Arial"/>
          <w:sz w:val="24"/>
          <w:szCs w:val="24"/>
        </w:rPr>
      </w:pPr>
      <w:r w:rsidRPr="00710F51">
        <w:rPr>
          <w:rFonts w:ascii="Arial" w:hAnsi="Arial" w:cs="Arial"/>
          <w:sz w:val="24"/>
          <w:szCs w:val="24"/>
        </w:rPr>
        <w:lastRenderedPageBreak/>
        <w:t xml:space="preserve">Due to Corporate </w:t>
      </w:r>
      <w:proofErr w:type="gramStart"/>
      <w:r w:rsidRPr="00710F51">
        <w:rPr>
          <w:rFonts w:ascii="Arial" w:hAnsi="Arial" w:cs="Arial"/>
          <w:sz w:val="24"/>
          <w:szCs w:val="24"/>
        </w:rPr>
        <w:t>Governance  the</w:t>
      </w:r>
      <w:proofErr w:type="gramEnd"/>
      <w:r w:rsidRPr="00710F51">
        <w:rPr>
          <w:rFonts w:ascii="Arial" w:hAnsi="Arial" w:cs="Arial"/>
          <w:sz w:val="24"/>
          <w:szCs w:val="24"/>
        </w:rPr>
        <w:t xml:space="preserve"> Interest of the Stakeholder or Shareholders or Members in also being protected by the company  and the efficient practice is also ensured in operation of the working .</w:t>
      </w:r>
    </w:p>
    <w:p w:rsidR="002C5EDF" w:rsidRPr="00710F51" w:rsidRDefault="002C5EDF" w:rsidP="00710F51">
      <w:pPr>
        <w:pStyle w:val="ListParagraph"/>
        <w:spacing w:line="360" w:lineRule="auto"/>
        <w:jc w:val="both"/>
        <w:rPr>
          <w:rFonts w:ascii="Arial" w:hAnsi="Arial" w:cs="Arial"/>
          <w:sz w:val="24"/>
          <w:szCs w:val="24"/>
        </w:rPr>
      </w:pPr>
    </w:p>
    <w:p w:rsidR="002C5EDF" w:rsidRPr="00710F51" w:rsidRDefault="002C5EDF" w:rsidP="00710F51">
      <w:pPr>
        <w:pStyle w:val="ListParagraph"/>
        <w:spacing w:line="360" w:lineRule="auto"/>
        <w:jc w:val="both"/>
        <w:rPr>
          <w:rFonts w:ascii="Arial" w:hAnsi="Arial" w:cs="Arial"/>
          <w:sz w:val="24"/>
          <w:szCs w:val="24"/>
        </w:rPr>
      </w:pPr>
      <w:r w:rsidRPr="00710F51">
        <w:rPr>
          <w:rFonts w:ascii="Arial" w:hAnsi="Arial" w:cs="Arial"/>
          <w:sz w:val="24"/>
          <w:szCs w:val="24"/>
        </w:rPr>
        <w:t xml:space="preserve"> Corporate Governance is a set of System, Rules, policies , Procedures and practices that ensures how th</w:t>
      </w:r>
      <w:r w:rsidR="006472EF" w:rsidRPr="00710F51">
        <w:rPr>
          <w:rFonts w:ascii="Arial" w:hAnsi="Arial" w:cs="Arial"/>
          <w:sz w:val="24"/>
          <w:szCs w:val="24"/>
        </w:rPr>
        <w:t>e directors of the company is c</w:t>
      </w:r>
      <w:r w:rsidRPr="00710F51">
        <w:rPr>
          <w:rFonts w:ascii="Arial" w:hAnsi="Arial" w:cs="Arial"/>
          <w:sz w:val="24"/>
          <w:szCs w:val="24"/>
        </w:rPr>
        <w:t xml:space="preserve">arry out the work and Activities of the company. It </w:t>
      </w:r>
      <w:proofErr w:type="gramStart"/>
      <w:r w:rsidRPr="00710F51">
        <w:rPr>
          <w:rFonts w:ascii="Arial" w:hAnsi="Arial" w:cs="Arial"/>
          <w:sz w:val="24"/>
          <w:szCs w:val="24"/>
        </w:rPr>
        <w:t>implement</w:t>
      </w:r>
      <w:proofErr w:type="gramEnd"/>
      <w:r w:rsidRPr="00710F51">
        <w:rPr>
          <w:rFonts w:ascii="Arial" w:hAnsi="Arial" w:cs="Arial"/>
          <w:sz w:val="24"/>
          <w:szCs w:val="24"/>
        </w:rPr>
        <w:t xml:space="preserve"> the smooth system in company. </w:t>
      </w:r>
      <w:proofErr w:type="gramStart"/>
      <w:r w:rsidRPr="00710F51">
        <w:rPr>
          <w:rFonts w:ascii="Arial" w:hAnsi="Arial" w:cs="Arial"/>
          <w:sz w:val="24"/>
          <w:szCs w:val="24"/>
        </w:rPr>
        <w:t>It Includes Principles of transparency, accountability, Authority, Delegation and Security.</w:t>
      </w:r>
      <w:proofErr w:type="gramEnd"/>
    </w:p>
    <w:p w:rsidR="002C5EDF" w:rsidRPr="00710F51" w:rsidRDefault="002C5EDF" w:rsidP="00710F51">
      <w:pPr>
        <w:pStyle w:val="ListParagraph"/>
        <w:spacing w:line="360" w:lineRule="auto"/>
        <w:jc w:val="both"/>
        <w:rPr>
          <w:rFonts w:ascii="Arial" w:hAnsi="Arial" w:cs="Arial"/>
          <w:sz w:val="24"/>
          <w:szCs w:val="24"/>
        </w:rPr>
      </w:pPr>
    </w:p>
    <w:p w:rsidR="00F07C7F" w:rsidRPr="00710F51" w:rsidRDefault="002C5EDF" w:rsidP="00710F51">
      <w:pPr>
        <w:pStyle w:val="ListParagraph"/>
        <w:spacing w:line="360" w:lineRule="auto"/>
        <w:jc w:val="both"/>
        <w:rPr>
          <w:rFonts w:ascii="Arial" w:hAnsi="Arial" w:cs="Arial"/>
          <w:sz w:val="24"/>
          <w:szCs w:val="24"/>
        </w:rPr>
      </w:pPr>
      <w:proofErr w:type="gramStart"/>
      <w:r w:rsidRPr="00710F51">
        <w:rPr>
          <w:rFonts w:ascii="Arial" w:hAnsi="Arial" w:cs="Arial"/>
          <w:sz w:val="24"/>
          <w:szCs w:val="24"/>
        </w:rPr>
        <w:t>The  better</w:t>
      </w:r>
      <w:proofErr w:type="gramEnd"/>
      <w:r w:rsidRPr="00710F51">
        <w:rPr>
          <w:rFonts w:ascii="Arial" w:hAnsi="Arial" w:cs="Arial"/>
          <w:sz w:val="24"/>
          <w:szCs w:val="24"/>
        </w:rPr>
        <w:t xml:space="preserve"> the Corporate Governance the Better the profits of the company and can easily achieve the goals and  vice versa the poor the Corporate </w:t>
      </w:r>
      <w:r w:rsidR="00653023" w:rsidRPr="00710F51">
        <w:rPr>
          <w:rFonts w:ascii="Arial" w:hAnsi="Arial" w:cs="Arial"/>
          <w:sz w:val="24"/>
          <w:szCs w:val="24"/>
        </w:rPr>
        <w:t>govern</w:t>
      </w:r>
      <w:r w:rsidRPr="00710F51">
        <w:rPr>
          <w:rFonts w:ascii="Arial" w:hAnsi="Arial" w:cs="Arial"/>
          <w:sz w:val="24"/>
          <w:szCs w:val="24"/>
        </w:rPr>
        <w:t xml:space="preserve"> it can lead to cause the loss and failing in achieving the stated goals or worst it can collapse the company also.</w:t>
      </w:r>
      <w:r w:rsidR="00384780" w:rsidRPr="00710F51">
        <w:rPr>
          <w:rFonts w:ascii="Arial" w:hAnsi="Arial" w:cs="Arial"/>
          <w:sz w:val="24"/>
          <w:szCs w:val="24"/>
        </w:rPr>
        <w:t xml:space="preserve"> </w:t>
      </w:r>
    </w:p>
    <w:p w:rsidR="006472EF" w:rsidRPr="00710F51" w:rsidRDefault="006472EF" w:rsidP="00710F51">
      <w:pPr>
        <w:pStyle w:val="ListParagraph"/>
        <w:spacing w:line="360" w:lineRule="auto"/>
        <w:jc w:val="both"/>
        <w:rPr>
          <w:rFonts w:ascii="Arial" w:hAnsi="Arial" w:cs="Arial"/>
          <w:sz w:val="24"/>
          <w:szCs w:val="24"/>
        </w:rPr>
      </w:pPr>
    </w:p>
    <w:p w:rsidR="006472EF" w:rsidRPr="00710F51" w:rsidRDefault="006472EF" w:rsidP="00710F51">
      <w:pPr>
        <w:pStyle w:val="ListParagraph"/>
        <w:spacing w:line="360" w:lineRule="auto"/>
        <w:jc w:val="both"/>
        <w:rPr>
          <w:rFonts w:ascii="Arial" w:hAnsi="Arial" w:cs="Arial"/>
          <w:color w:val="222222"/>
          <w:sz w:val="24"/>
          <w:szCs w:val="24"/>
          <w:shd w:val="clear" w:color="auto" w:fill="FFFFFF"/>
        </w:rPr>
      </w:pPr>
      <w:r w:rsidRPr="00710F51">
        <w:rPr>
          <w:rFonts w:ascii="Arial" w:hAnsi="Arial" w:cs="Arial"/>
          <w:color w:val="222222"/>
          <w:sz w:val="24"/>
          <w:szCs w:val="24"/>
          <w:shd w:val="clear" w:color="auto" w:fill="FFFFFF"/>
        </w:rPr>
        <w:t xml:space="preserve">The Companies Act, 2013 has taken a foot forward from SEBI’s Clause 49 of listing agreement by introducing provisions in the </w:t>
      </w:r>
      <w:proofErr w:type="gramStart"/>
      <w:r w:rsidRPr="00710F51">
        <w:rPr>
          <w:rFonts w:ascii="Arial" w:hAnsi="Arial" w:cs="Arial"/>
          <w:color w:val="222222"/>
          <w:sz w:val="24"/>
          <w:szCs w:val="24"/>
          <w:shd w:val="clear" w:color="auto" w:fill="FFFFFF"/>
        </w:rPr>
        <w:t>companies</w:t>
      </w:r>
      <w:proofErr w:type="gramEnd"/>
      <w:r w:rsidRPr="00710F51">
        <w:rPr>
          <w:rFonts w:ascii="Arial" w:hAnsi="Arial" w:cs="Arial"/>
          <w:color w:val="222222"/>
          <w:sz w:val="24"/>
          <w:szCs w:val="24"/>
          <w:shd w:val="clear" w:color="auto" w:fill="FFFFFF"/>
        </w:rPr>
        <w:t xml:space="preserve"> act 2013 which promotes corporate governorship code in such a manner that it will no longer be restricted to only listed public companies but also unlisted public companies.</w:t>
      </w:r>
    </w:p>
    <w:p w:rsidR="006472EF" w:rsidRPr="00710F51" w:rsidRDefault="006472EF" w:rsidP="00710F51">
      <w:pPr>
        <w:pStyle w:val="ListParagraph"/>
        <w:spacing w:line="360" w:lineRule="auto"/>
        <w:jc w:val="both"/>
        <w:rPr>
          <w:rFonts w:ascii="Arial" w:hAnsi="Arial" w:cs="Arial"/>
          <w:color w:val="222222"/>
          <w:sz w:val="24"/>
          <w:szCs w:val="24"/>
          <w:shd w:val="clear" w:color="auto" w:fill="FFFFFF"/>
        </w:rPr>
      </w:pPr>
    </w:p>
    <w:p w:rsidR="006472EF" w:rsidRPr="00710F51" w:rsidRDefault="006472EF" w:rsidP="00710F51">
      <w:pPr>
        <w:pStyle w:val="ListParagraph"/>
        <w:spacing w:line="360" w:lineRule="auto"/>
        <w:jc w:val="both"/>
        <w:rPr>
          <w:rFonts w:ascii="Arial" w:hAnsi="Arial" w:cs="Arial"/>
          <w:sz w:val="24"/>
          <w:szCs w:val="24"/>
        </w:rPr>
      </w:pPr>
    </w:p>
    <w:p w:rsidR="00F07C7F" w:rsidRPr="00710F51" w:rsidRDefault="00F07C7F" w:rsidP="00710F51">
      <w:pPr>
        <w:pStyle w:val="ListParagraph"/>
        <w:spacing w:line="360" w:lineRule="auto"/>
        <w:jc w:val="both"/>
        <w:rPr>
          <w:rFonts w:ascii="Arial" w:hAnsi="Arial" w:cs="Arial"/>
          <w:b/>
          <w:sz w:val="24"/>
          <w:szCs w:val="24"/>
        </w:rPr>
      </w:pPr>
      <w:r w:rsidRPr="00710F51">
        <w:rPr>
          <w:rFonts w:ascii="Arial" w:hAnsi="Arial" w:cs="Arial"/>
          <w:b/>
          <w:sz w:val="24"/>
          <w:szCs w:val="24"/>
        </w:rPr>
        <w:t>The two changes that introduced in Companies act 2013 that helped in Corporate Governance:</w:t>
      </w:r>
    </w:p>
    <w:p w:rsidR="006472EF" w:rsidRPr="00710F51" w:rsidRDefault="006472EF" w:rsidP="00710F51">
      <w:pPr>
        <w:pStyle w:val="ListParagraph"/>
        <w:spacing w:line="360" w:lineRule="auto"/>
        <w:jc w:val="both"/>
        <w:rPr>
          <w:rFonts w:ascii="Arial" w:hAnsi="Arial" w:cs="Arial"/>
          <w:sz w:val="24"/>
          <w:szCs w:val="24"/>
        </w:rPr>
      </w:pPr>
      <w:r w:rsidRPr="00710F51">
        <w:rPr>
          <w:rFonts w:ascii="Arial" w:hAnsi="Arial" w:cs="Arial"/>
          <w:sz w:val="24"/>
          <w:szCs w:val="24"/>
        </w:rPr>
        <w:t xml:space="preserve"> The Cor</w:t>
      </w:r>
      <w:r w:rsidR="00ED1F2F" w:rsidRPr="00710F51">
        <w:rPr>
          <w:rFonts w:ascii="Arial" w:hAnsi="Arial" w:cs="Arial"/>
          <w:sz w:val="24"/>
          <w:szCs w:val="24"/>
        </w:rPr>
        <w:t xml:space="preserve">porate Governance played an important role in Companies Act 2013 or we can say Corporate governance is the major change or it’s been given relative importance in the corporate governance because it emphasized on the working of </w:t>
      </w:r>
      <w:proofErr w:type="gramStart"/>
      <w:r w:rsidR="00ED1F2F" w:rsidRPr="00710F51">
        <w:rPr>
          <w:rFonts w:ascii="Arial" w:hAnsi="Arial" w:cs="Arial"/>
          <w:sz w:val="24"/>
          <w:szCs w:val="24"/>
        </w:rPr>
        <w:t>Organization ,</w:t>
      </w:r>
      <w:proofErr w:type="gramEnd"/>
      <w:r w:rsidR="00ED1F2F" w:rsidRPr="00710F51">
        <w:rPr>
          <w:rFonts w:ascii="Arial" w:hAnsi="Arial" w:cs="Arial"/>
          <w:sz w:val="24"/>
          <w:szCs w:val="24"/>
        </w:rPr>
        <w:t xml:space="preserve"> or achievement of goals and profit maximization. Let’s talk about the important changes </w:t>
      </w:r>
      <w:r w:rsidR="00E6717C" w:rsidRPr="00710F51">
        <w:rPr>
          <w:rFonts w:ascii="Arial" w:hAnsi="Arial" w:cs="Arial"/>
          <w:sz w:val="24"/>
          <w:szCs w:val="24"/>
        </w:rPr>
        <w:t>in Companies Act 2013 that helped in Corporate Governance:</w:t>
      </w:r>
    </w:p>
    <w:p w:rsidR="00E6717C" w:rsidRPr="00710F51" w:rsidRDefault="00E6717C" w:rsidP="00710F51">
      <w:pPr>
        <w:pStyle w:val="ListParagraph"/>
        <w:spacing w:line="360" w:lineRule="auto"/>
        <w:jc w:val="both"/>
        <w:rPr>
          <w:rFonts w:ascii="Arial" w:hAnsi="Arial" w:cs="Arial"/>
          <w:sz w:val="24"/>
          <w:szCs w:val="24"/>
        </w:rPr>
      </w:pPr>
    </w:p>
    <w:p w:rsidR="00E6717C" w:rsidRPr="00710F51" w:rsidRDefault="00E6717C" w:rsidP="00710F51">
      <w:pPr>
        <w:pStyle w:val="ListParagraph"/>
        <w:spacing w:line="360" w:lineRule="auto"/>
        <w:jc w:val="both"/>
        <w:rPr>
          <w:rFonts w:ascii="Arial" w:hAnsi="Arial" w:cs="Arial"/>
          <w:sz w:val="24"/>
          <w:szCs w:val="24"/>
        </w:rPr>
      </w:pPr>
    </w:p>
    <w:p w:rsidR="00B81B7D" w:rsidRPr="00710F51" w:rsidRDefault="00E6717C" w:rsidP="00710F51">
      <w:pPr>
        <w:pStyle w:val="ListParagraph"/>
        <w:numPr>
          <w:ilvl w:val="0"/>
          <w:numId w:val="12"/>
        </w:numPr>
        <w:spacing w:line="360" w:lineRule="auto"/>
        <w:ind w:left="1440" w:hanging="720"/>
        <w:jc w:val="both"/>
        <w:rPr>
          <w:rFonts w:ascii="Arial" w:hAnsi="Arial" w:cs="Arial"/>
          <w:sz w:val="24"/>
          <w:szCs w:val="24"/>
        </w:rPr>
      </w:pPr>
      <w:r w:rsidRPr="00710F51">
        <w:rPr>
          <w:rFonts w:ascii="Arial" w:hAnsi="Arial" w:cs="Arial"/>
          <w:sz w:val="24"/>
          <w:szCs w:val="24"/>
        </w:rPr>
        <w:lastRenderedPageBreak/>
        <w:t xml:space="preserve">The Board of </w:t>
      </w:r>
      <w:proofErr w:type="gramStart"/>
      <w:r w:rsidRPr="00710F51">
        <w:rPr>
          <w:rFonts w:ascii="Arial" w:hAnsi="Arial" w:cs="Arial"/>
          <w:sz w:val="24"/>
          <w:szCs w:val="24"/>
        </w:rPr>
        <w:t>Directors :</w:t>
      </w:r>
      <w:proofErr w:type="gramEnd"/>
      <w:r w:rsidRPr="00710F51">
        <w:rPr>
          <w:rFonts w:ascii="Arial" w:hAnsi="Arial" w:cs="Arial"/>
          <w:sz w:val="24"/>
          <w:szCs w:val="24"/>
        </w:rPr>
        <w:t xml:space="preserve">  The </w:t>
      </w:r>
      <w:r w:rsidR="00E66C4A" w:rsidRPr="00710F51">
        <w:rPr>
          <w:rFonts w:ascii="Arial" w:hAnsi="Arial" w:cs="Arial"/>
          <w:sz w:val="24"/>
          <w:szCs w:val="24"/>
        </w:rPr>
        <w:t xml:space="preserve">Corporate Governance set a bench mark in company it set the standard for Directors or Board of Directors . Board of is the important element of Corporate Governance. It Defined it’s Structure, Style, process, their relationship and roles and </w:t>
      </w:r>
      <w:proofErr w:type="gramStart"/>
      <w:r w:rsidR="00E66C4A" w:rsidRPr="00710F51">
        <w:rPr>
          <w:rFonts w:ascii="Arial" w:hAnsi="Arial" w:cs="Arial"/>
          <w:sz w:val="24"/>
          <w:szCs w:val="24"/>
        </w:rPr>
        <w:t>activities .</w:t>
      </w:r>
      <w:proofErr w:type="gramEnd"/>
      <w:r w:rsidR="00E66C4A" w:rsidRPr="00710F51">
        <w:rPr>
          <w:rFonts w:ascii="Arial" w:hAnsi="Arial" w:cs="Arial"/>
          <w:sz w:val="24"/>
          <w:szCs w:val="24"/>
        </w:rPr>
        <w:t xml:space="preserve"> BOD is a crucial part of Corporate Governance.  It address the issues the issues face by the directors and </w:t>
      </w:r>
      <w:proofErr w:type="gramStart"/>
      <w:r w:rsidR="00E66C4A" w:rsidRPr="00710F51">
        <w:rPr>
          <w:rFonts w:ascii="Arial" w:hAnsi="Arial" w:cs="Arial"/>
          <w:sz w:val="24"/>
          <w:szCs w:val="24"/>
        </w:rPr>
        <w:t xml:space="preserve">others </w:t>
      </w:r>
      <w:r w:rsidR="00543258" w:rsidRPr="00710F51">
        <w:rPr>
          <w:rFonts w:ascii="Arial" w:hAnsi="Arial" w:cs="Arial"/>
          <w:sz w:val="24"/>
          <w:szCs w:val="24"/>
        </w:rPr>
        <w:t>.</w:t>
      </w:r>
      <w:proofErr w:type="gramEnd"/>
      <w:r w:rsidR="00543258" w:rsidRPr="00710F51">
        <w:rPr>
          <w:rFonts w:ascii="Arial" w:hAnsi="Arial" w:cs="Arial"/>
          <w:sz w:val="24"/>
          <w:szCs w:val="24"/>
        </w:rPr>
        <w:t xml:space="preserve"> The main </w:t>
      </w:r>
      <w:proofErr w:type="gramStart"/>
      <w:r w:rsidR="00543258" w:rsidRPr="00710F51">
        <w:rPr>
          <w:rFonts w:ascii="Arial" w:hAnsi="Arial" w:cs="Arial"/>
          <w:sz w:val="24"/>
          <w:szCs w:val="24"/>
        </w:rPr>
        <w:t>responsibilities  of</w:t>
      </w:r>
      <w:proofErr w:type="gramEnd"/>
      <w:r w:rsidR="00543258" w:rsidRPr="00710F51">
        <w:rPr>
          <w:rFonts w:ascii="Arial" w:hAnsi="Arial" w:cs="Arial"/>
          <w:sz w:val="24"/>
          <w:szCs w:val="24"/>
        </w:rPr>
        <w:t xml:space="preserve"> BOD is to govern the roles and responsibilities of company as the </w:t>
      </w:r>
      <w:proofErr w:type="spellStart"/>
      <w:r w:rsidR="00543258" w:rsidRPr="00710F51">
        <w:rPr>
          <w:rFonts w:ascii="Arial" w:hAnsi="Arial" w:cs="Arial"/>
          <w:sz w:val="24"/>
          <w:szCs w:val="24"/>
        </w:rPr>
        <w:t>Tricker</w:t>
      </w:r>
      <w:proofErr w:type="spellEnd"/>
      <w:r w:rsidR="00543258" w:rsidRPr="00710F51">
        <w:rPr>
          <w:rFonts w:ascii="Arial" w:hAnsi="Arial" w:cs="Arial"/>
          <w:sz w:val="24"/>
          <w:szCs w:val="24"/>
        </w:rPr>
        <w:t xml:space="preserve"> says”. The corporate government emphasizes on the role of director to maintain and keep the harmony between </w:t>
      </w:r>
      <w:proofErr w:type="gramStart"/>
      <w:r w:rsidR="00543258" w:rsidRPr="00710F51">
        <w:rPr>
          <w:rFonts w:ascii="Arial" w:hAnsi="Arial" w:cs="Arial"/>
          <w:sz w:val="24"/>
          <w:szCs w:val="24"/>
        </w:rPr>
        <w:t>shareholder ,</w:t>
      </w:r>
      <w:proofErr w:type="gramEnd"/>
      <w:r w:rsidR="00543258" w:rsidRPr="00710F51">
        <w:rPr>
          <w:rFonts w:ascii="Arial" w:hAnsi="Arial" w:cs="Arial"/>
          <w:sz w:val="24"/>
          <w:szCs w:val="24"/>
        </w:rPr>
        <w:t xml:space="preserve"> members ,promoters and stakeholders. The </w:t>
      </w:r>
      <w:proofErr w:type="gramStart"/>
      <w:r w:rsidR="00543258" w:rsidRPr="00710F51">
        <w:rPr>
          <w:rFonts w:ascii="Arial" w:hAnsi="Arial" w:cs="Arial"/>
          <w:sz w:val="24"/>
          <w:szCs w:val="24"/>
        </w:rPr>
        <w:t>eligibility ,</w:t>
      </w:r>
      <w:proofErr w:type="gramEnd"/>
      <w:r w:rsidR="00543258" w:rsidRPr="00710F51">
        <w:rPr>
          <w:rFonts w:ascii="Arial" w:hAnsi="Arial" w:cs="Arial"/>
          <w:sz w:val="24"/>
          <w:szCs w:val="24"/>
        </w:rPr>
        <w:t xml:space="preserve"> removal , appointment is determined and decided in the corporate government as well. It has also helped in achievement of corporate </w:t>
      </w:r>
      <w:proofErr w:type="gramStart"/>
      <w:r w:rsidR="00543258" w:rsidRPr="00710F51">
        <w:rPr>
          <w:rFonts w:ascii="Arial" w:hAnsi="Arial" w:cs="Arial"/>
          <w:sz w:val="24"/>
          <w:szCs w:val="24"/>
        </w:rPr>
        <w:t xml:space="preserve">goals </w:t>
      </w:r>
      <w:r w:rsidR="00A92D37" w:rsidRPr="00710F51">
        <w:rPr>
          <w:rFonts w:ascii="Arial" w:hAnsi="Arial" w:cs="Arial"/>
          <w:sz w:val="24"/>
          <w:szCs w:val="24"/>
        </w:rPr>
        <w:t>.</w:t>
      </w:r>
      <w:proofErr w:type="gramEnd"/>
      <w:r w:rsidR="00A92D37" w:rsidRPr="00710F51">
        <w:rPr>
          <w:rFonts w:ascii="Arial" w:hAnsi="Arial" w:cs="Arial"/>
          <w:sz w:val="24"/>
          <w:szCs w:val="24"/>
        </w:rPr>
        <w:t xml:space="preserve"> </w:t>
      </w:r>
    </w:p>
    <w:p w:rsidR="00A92D37" w:rsidRPr="00710F51" w:rsidRDefault="00A92D37" w:rsidP="00710F51">
      <w:pPr>
        <w:pStyle w:val="ListParagraph"/>
        <w:spacing w:line="360" w:lineRule="auto"/>
        <w:ind w:left="1440"/>
        <w:jc w:val="both"/>
        <w:rPr>
          <w:rFonts w:ascii="Arial" w:hAnsi="Arial" w:cs="Arial"/>
          <w:sz w:val="24"/>
          <w:szCs w:val="24"/>
        </w:rPr>
      </w:pPr>
      <w:r w:rsidRPr="00710F51">
        <w:rPr>
          <w:rFonts w:ascii="Arial" w:hAnsi="Arial" w:cs="Arial"/>
          <w:sz w:val="24"/>
          <w:szCs w:val="24"/>
        </w:rPr>
        <w:t xml:space="preserve">The </w:t>
      </w:r>
      <w:proofErr w:type="gramStart"/>
      <w:r w:rsidRPr="00710F51">
        <w:rPr>
          <w:rFonts w:ascii="Arial" w:hAnsi="Arial" w:cs="Arial"/>
          <w:sz w:val="24"/>
          <w:szCs w:val="24"/>
        </w:rPr>
        <w:t>objectives  are</w:t>
      </w:r>
      <w:proofErr w:type="gramEnd"/>
      <w:r w:rsidRPr="00710F51">
        <w:rPr>
          <w:rFonts w:ascii="Arial" w:hAnsi="Arial" w:cs="Arial"/>
          <w:sz w:val="24"/>
          <w:szCs w:val="24"/>
        </w:rPr>
        <w:t>:</w:t>
      </w:r>
    </w:p>
    <w:p w:rsidR="00A92D37" w:rsidRPr="00710F51" w:rsidRDefault="00A92D37" w:rsidP="00710F51">
      <w:pPr>
        <w:pStyle w:val="ListParagraph"/>
        <w:spacing w:line="360" w:lineRule="auto"/>
        <w:ind w:left="1440"/>
        <w:jc w:val="both"/>
        <w:rPr>
          <w:rFonts w:ascii="Arial" w:hAnsi="Arial" w:cs="Arial"/>
          <w:sz w:val="24"/>
          <w:szCs w:val="24"/>
        </w:rPr>
      </w:pPr>
    </w:p>
    <w:p w:rsidR="00A92D37" w:rsidRPr="00710F51" w:rsidRDefault="00A92D37" w:rsidP="00710F51">
      <w:pPr>
        <w:pStyle w:val="ListParagraph"/>
        <w:numPr>
          <w:ilvl w:val="0"/>
          <w:numId w:val="13"/>
        </w:numPr>
        <w:spacing w:line="360" w:lineRule="auto"/>
        <w:jc w:val="both"/>
        <w:rPr>
          <w:rFonts w:ascii="Arial" w:hAnsi="Arial" w:cs="Arial"/>
          <w:sz w:val="24"/>
          <w:szCs w:val="24"/>
        </w:rPr>
      </w:pPr>
      <w:r w:rsidRPr="00710F51">
        <w:rPr>
          <w:rFonts w:ascii="Arial" w:hAnsi="Arial" w:cs="Arial"/>
          <w:sz w:val="24"/>
          <w:szCs w:val="24"/>
        </w:rPr>
        <w:t>To study the structure, size and composition of board of directors as per Indian regulations.</w:t>
      </w:r>
    </w:p>
    <w:p w:rsidR="00A92D37" w:rsidRPr="00710F51" w:rsidRDefault="00A92D37" w:rsidP="00710F51">
      <w:pPr>
        <w:pStyle w:val="ListParagraph"/>
        <w:numPr>
          <w:ilvl w:val="0"/>
          <w:numId w:val="13"/>
        </w:numPr>
        <w:spacing w:line="360" w:lineRule="auto"/>
        <w:jc w:val="both"/>
        <w:rPr>
          <w:rFonts w:ascii="Arial" w:hAnsi="Arial" w:cs="Arial"/>
          <w:sz w:val="24"/>
          <w:szCs w:val="24"/>
        </w:rPr>
      </w:pPr>
      <w:r w:rsidRPr="00710F51">
        <w:rPr>
          <w:rFonts w:ascii="Arial" w:hAnsi="Arial" w:cs="Arial"/>
          <w:sz w:val="24"/>
          <w:szCs w:val="24"/>
        </w:rPr>
        <w:t>To draft the powers of board of Directors in the Indian Corporate.</w:t>
      </w:r>
    </w:p>
    <w:p w:rsidR="00A92D37" w:rsidRPr="00710F51" w:rsidRDefault="00A92D37" w:rsidP="00710F51">
      <w:pPr>
        <w:pStyle w:val="ListParagraph"/>
        <w:numPr>
          <w:ilvl w:val="0"/>
          <w:numId w:val="13"/>
        </w:numPr>
        <w:spacing w:line="360" w:lineRule="auto"/>
        <w:jc w:val="both"/>
        <w:rPr>
          <w:rFonts w:ascii="Arial" w:hAnsi="Arial" w:cs="Arial"/>
          <w:sz w:val="24"/>
          <w:szCs w:val="24"/>
        </w:rPr>
      </w:pPr>
      <w:r w:rsidRPr="00710F51">
        <w:rPr>
          <w:rFonts w:ascii="Arial" w:hAnsi="Arial" w:cs="Arial"/>
          <w:sz w:val="24"/>
          <w:szCs w:val="24"/>
        </w:rPr>
        <w:t>To study the role of various Board Committees to ensure good Corporate Governance in the Indian Corporate.</w:t>
      </w:r>
    </w:p>
    <w:p w:rsidR="00A92D37" w:rsidRPr="00710F51" w:rsidRDefault="00A92D37" w:rsidP="00710F51">
      <w:pPr>
        <w:spacing w:line="360" w:lineRule="auto"/>
        <w:ind w:left="1440"/>
        <w:jc w:val="both"/>
        <w:rPr>
          <w:rFonts w:ascii="Arial" w:hAnsi="Arial" w:cs="Arial"/>
          <w:sz w:val="24"/>
          <w:szCs w:val="24"/>
        </w:rPr>
      </w:pPr>
      <w:r w:rsidRPr="00710F51">
        <w:rPr>
          <w:rFonts w:ascii="Arial" w:hAnsi="Arial" w:cs="Arial"/>
          <w:sz w:val="24"/>
          <w:szCs w:val="24"/>
        </w:rPr>
        <w:t xml:space="preserve">b) To evaluate the role of Board of Directors for ensuring good </w:t>
      </w:r>
      <w:proofErr w:type="gramStart"/>
      <w:r w:rsidRPr="00710F51">
        <w:rPr>
          <w:rFonts w:ascii="Arial" w:hAnsi="Arial" w:cs="Arial"/>
          <w:sz w:val="24"/>
          <w:szCs w:val="24"/>
        </w:rPr>
        <w:t>Corporate</w:t>
      </w:r>
      <w:proofErr w:type="gramEnd"/>
      <w:r w:rsidRPr="00710F51">
        <w:rPr>
          <w:rFonts w:ascii="Arial" w:hAnsi="Arial" w:cs="Arial"/>
          <w:sz w:val="24"/>
          <w:szCs w:val="24"/>
        </w:rPr>
        <w:t xml:space="preserve"> governance.</w:t>
      </w:r>
    </w:p>
    <w:p w:rsidR="00E66C4A" w:rsidRPr="00710F51" w:rsidRDefault="00E66C4A" w:rsidP="00710F51">
      <w:pPr>
        <w:spacing w:line="360" w:lineRule="auto"/>
        <w:ind w:left="720"/>
        <w:jc w:val="both"/>
        <w:rPr>
          <w:rFonts w:ascii="Arial" w:hAnsi="Arial" w:cs="Arial"/>
          <w:sz w:val="24"/>
          <w:szCs w:val="24"/>
        </w:rPr>
      </w:pPr>
    </w:p>
    <w:p w:rsidR="00A92D37" w:rsidRPr="00710F51" w:rsidRDefault="00036AA7" w:rsidP="00710F51">
      <w:pPr>
        <w:pStyle w:val="Heading2"/>
        <w:spacing w:line="360" w:lineRule="auto"/>
        <w:jc w:val="both"/>
        <w:rPr>
          <w:rFonts w:ascii="Arial" w:hAnsi="Arial" w:cs="Arial"/>
          <w:color w:val="000000" w:themeColor="text1"/>
          <w:sz w:val="24"/>
          <w:szCs w:val="24"/>
        </w:rPr>
      </w:pPr>
      <w:r w:rsidRPr="00710F51">
        <w:rPr>
          <w:rFonts w:ascii="Arial" w:hAnsi="Arial" w:cs="Arial"/>
          <w:sz w:val="24"/>
          <w:szCs w:val="24"/>
        </w:rPr>
        <w:t xml:space="preserve">2) </w:t>
      </w:r>
      <w:r w:rsidRPr="00710F51">
        <w:rPr>
          <w:rFonts w:ascii="Arial" w:hAnsi="Arial" w:cs="Arial"/>
          <w:color w:val="000000" w:themeColor="text1"/>
          <w:sz w:val="24"/>
          <w:szCs w:val="24"/>
        </w:rPr>
        <w:t xml:space="preserve">The Following important changes due to </w:t>
      </w:r>
      <w:r w:rsidR="00A64E8B" w:rsidRPr="00710F51">
        <w:rPr>
          <w:rFonts w:ascii="Arial" w:hAnsi="Arial" w:cs="Arial"/>
          <w:color w:val="000000" w:themeColor="text1"/>
          <w:sz w:val="24"/>
          <w:szCs w:val="24"/>
        </w:rPr>
        <w:t>corporate</w:t>
      </w:r>
      <w:r w:rsidRPr="00710F51">
        <w:rPr>
          <w:rFonts w:ascii="Arial" w:hAnsi="Arial" w:cs="Arial"/>
          <w:color w:val="000000" w:themeColor="text1"/>
          <w:sz w:val="24"/>
          <w:szCs w:val="24"/>
        </w:rPr>
        <w:t xml:space="preserve"> Governance are</w:t>
      </w:r>
      <w:r w:rsidR="00A62EBB" w:rsidRPr="00710F51">
        <w:rPr>
          <w:rFonts w:ascii="Arial" w:hAnsi="Arial" w:cs="Arial"/>
          <w:color w:val="000000" w:themeColor="text1"/>
          <w:sz w:val="24"/>
          <w:szCs w:val="24"/>
        </w:rPr>
        <w:t>:</w:t>
      </w:r>
    </w:p>
    <w:p w:rsidR="00A62EBB" w:rsidRPr="00710F51" w:rsidRDefault="00A62EBB" w:rsidP="00710F51">
      <w:pPr>
        <w:spacing w:line="360" w:lineRule="auto"/>
        <w:jc w:val="both"/>
        <w:rPr>
          <w:rFonts w:ascii="Arial" w:hAnsi="Arial" w:cs="Arial"/>
          <w:sz w:val="24"/>
          <w:szCs w:val="24"/>
        </w:rPr>
      </w:pPr>
      <w:r w:rsidRPr="00710F51">
        <w:rPr>
          <w:rFonts w:ascii="Arial" w:hAnsi="Arial" w:cs="Arial"/>
          <w:sz w:val="24"/>
          <w:szCs w:val="24"/>
        </w:rPr>
        <w:t xml:space="preserve">           a)  The Integrity and </w:t>
      </w:r>
      <w:proofErr w:type="gramStart"/>
      <w:r w:rsidRPr="00710F51">
        <w:rPr>
          <w:rFonts w:ascii="Arial" w:hAnsi="Arial" w:cs="Arial"/>
          <w:sz w:val="24"/>
          <w:szCs w:val="24"/>
        </w:rPr>
        <w:t>Ethics :</w:t>
      </w:r>
      <w:proofErr w:type="gramEnd"/>
      <w:r w:rsidRPr="00710F51">
        <w:rPr>
          <w:rFonts w:ascii="Arial" w:hAnsi="Arial" w:cs="Arial"/>
          <w:sz w:val="24"/>
          <w:szCs w:val="24"/>
        </w:rPr>
        <w:t xml:space="preserve"> It has created a company culture where employee feels proud of their behavior and makes it easier to identify cases of fraud , scandal or inappropriate business behavior.</w:t>
      </w:r>
    </w:p>
    <w:p w:rsidR="00A62EBB" w:rsidRPr="00710F51" w:rsidRDefault="00A62EBB" w:rsidP="00710F51">
      <w:pPr>
        <w:spacing w:line="360" w:lineRule="auto"/>
        <w:jc w:val="both"/>
        <w:rPr>
          <w:rFonts w:ascii="Arial" w:hAnsi="Arial" w:cs="Arial"/>
          <w:sz w:val="24"/>
          <w:szCs w:val="24"/>
        </w:rPr>
      </w:pPr>
      <w:r w:rsidRPr="00710F51">
        <w:rPr>
          <w:rFonts w:ascii="Arial" w:hAnsi="Arial" w:cs="Arial"/>
          <w:sz w:val="24"/>
          <w:szCs w:val="24"/>
        </w:rPr>
        <w:t xml:space="preserve">b)  Equal treatment of </w:t>
      </w:r>
      <w:proofErr w:type="gramStart"/>
      <w:r w:rsidRPr="00710F51">
        <w:rPr>
          <w:rFonts w:ascii="Arial" w:hAnsi="Arial" w:cs="Arial"/>
          <w:sz w:val="24"/>
          <w:szCs w:val="24"/>
        </w:rPr>
        <w:t>Shareholders :</w:t>
      </w:r>
      <w:proofErr w:type="gramEnd"/>
      <w:r w:rsidRPr="00710F51">
        <w:rPr>
          <w:rFonts w:ascii="Arial" w:hAnsi="Arial" w:cs="Arial"/>
          <w:sz w:val="24"/>
          <w:szCs w:val="24"/>
        </w:rPr>
        <w:t xml:space="preserve"> It prevents or keeps the </w:t>
      </w:r>
      <w:r w:rsidR="00A64E8B" w:rsidRPr="00710F51">
        <w:rPr>
          <w:rFonts w:ascii="Arial" w:hAnsi="Arial" w:cs="Arial"/>
          <w:sz w:val="24"/>
          <w:szCs w:val="24"/>
        </w:rPr>
        <w:t>interest</w:t>
      </w:r>
      <w:r w:rsidRPr="00710F51">
        <w:rPr>
          <w:rFonts w:ascii="Arial" w:hAnsi="Arial" w:cs="Arial"/>
          <w:sz w:val="24"/>
          <w:szCs w:val="24"/>
        </w:rPr>
        <w:t xml:space="preserve"> the  of shareholder and it balances the power between the group at the top and the lower level </w:t>
      </w:r>
      <w:r w:rsidR="00A64E8B" w:rsidRPr="00710F51">
        <w:rPr>
          <w:rFonts w:ascii="Arial" w:hAnsi="Arial" w:cs="Arial"/>
          <w:sz w:val="24"/>
          <w:szCs w:val="24"/>
        </w:rPr>
        <w:lastRenderedPageBreak/>
        <w:t xml:space="preserve">. The shareholders </w:t>
      </w:r>
      <w:proofErr w:type="gramStart"/>
      <w:r w:rsidR="00A64E8B" w:rsidRPr="00710F51">
        <w:rPr>
          <w:rFonts w:ascii="Arial" w:hAnsi="Arial" w:cs="Arial"/>
          <w:sz w:val="24"/>
          <w:szCs w:val="24"/>
        </w:rPr>
        <w:t>are  free</w:t>
      </w:r>
      <w:proofErr w:type="gramEnd"/>
      <w:r w:rsidR="00A64E8B" w:rsidRPr="00710F51">
        <w:rPr>
          <w:rFonts w:ascii="Arial" w:hAnsi="Arial" w:cs="Arial"/>
          <w:sz w:val="24"/>
          <w:szCs w:val="24"/>
        </w:rPr>
        <w:t xml:space="preserve"> to give their opinion and if any discrimination arises they can easily complaint about it.</w:t>
      </w:r>
    </w:p>
    <w:p w:rsidR="00A64E8B" w:rsidRPr="00710F51" w:rsidRDefault="00A64E8B" w:rsidP="00710F51">
      <w:pPr>
        <w:spacing w:line="360" w:lineRule="auto"/>
        <w:jc w:val="both"/>
        <w:rPr>
          <w:rFonts w:ascii="Arial" w:hAnsi="Arial" w:cs="Arial"/>
          <w:sz w:val="24"/>
          <w:szCs w:val="24"/>
        </w:rPr>
      </w:pPr>
      <w:r w:rsidRPr="00710F51">
        <w:rPr>
          <w:rFonts w:ascii="Arial" w:hAnsi="Arial" w:cs="Arial"/>
          <w:sz w:val="24"/>
          <w:szCs w:val="24"/>
        </w:rPr>
        <w:t>c) Compliances : Companies that ensure their corporate governance strategy includes compliance with all related governing agencies are at far less risk of regulatory punishments and fines since the process will ensure that products, goods and services all meet the required expectations.</w:t>
      </w:r>
    </w:p>
    <w:p w:rsidR="005E2C9A" w:rsidRPr="00710F51" w:rsidRDefault="005E2C9A" w:rsidP="00710F51">
      <w:pPr>
        <w:spacing w:line="360" w:lineRule="auto"/>
        <w:jc w:val="both"/>
        <w:rPr>
          <w:rFonts w:ascii="Arial" w:hAnsi="Arial" w:cs="Arial"/>
          <w:sz w:val="24"/>
          <w:szCs w:val="24"/>
        </w:rPr>
      </w:pPr>
    </w:p>
    <w:p w:rsidR="00A64E8B" w:rsidRPr="00710F51" w:rsidRDefault="00A64E8B" w:rsidP="00710F51">
      <w:pPr>
        <w:spacing w:line="360" w:lineRule="auto"/>
        <w:jc w:val="both"/>
        <w:rPr>
          <w:rFonts w:ascii="Arial" w:hAnsi="Arial" w:cs="Arial"/>
          <w:sz w:val="24"/>
          <w:szCs w:val="24"/>
        </w:rPr>
      </w:pPr>
      <w:r w:rsidRPr="00710F51">
        <w:rPr>
          <w:rFonts w:ascii="Arial" w:hAnsi="Arial" w:cs="Arial"/>
          <w:sz w:val="24"/>
          <w:szCs w:val="24"/>
        </w:rPr>
        <w:t xml:space="preserve">3). a) </w:t>
      </w:r>
      <w:r w:rsidRPr="00710F51">
        <w:rPr>
          <w:rFonts w:ascii="Arial" w:hAnsi="Arial" w:cs="Arial"/>
          <w:sz w:val="24"/>
          <w:szCs w:val="24"/>
        </w:rPr>
        <w:t>Can you explain why was he denied information under Right to Information Act, 2005?</w:t>
      </w:r>
    </w:p>
    <w:p w:rsidR="00727729" w:rsidRPr="00710F51" w:rsidRDefault="00A64E8B" w:rsidP="00710F51">
      <w:pPr>
        <w:spacing w:line="360" w:lineRule="auto"/>
        <w:jc w:val="both"/>
        <w:rPr>
          <w:rFonts w:ascii="Arial" w:hAnsi="Arial" w:cs="Arial"/>
          <w:sz w:val="24"/>
          <w:szCs w:val="24"/>
        </w:rPr>
      </w:pPr>
      <w:proofErr w:type="spellStart"/>
      <w:r w:rsidRPr="00710F51">
        <w:rPr>
          <w:rFonts w:ascii="Arial" w:hAnsi="Arial" w:cs="Arial"/>
          <w:sz w:val="24"/>
          <w:szCs w:val="24"/>
        </w:rPr>
        <w:t>Ans</w:t>
      </w:r>
      <w:proofErr w:type="spellEnd"/>
      <w:r w:rsidRPr="00710F51">
        <w:rPr>
          <w:rFonts w:ascii="Arial" w:hAnsi="Arial" w:cs="Arial"/>
          <w:sz w:val="24"/>
          <w:szCs w:val="24"/>
        </w:rPr>
        <w:t xml:space="preserve">)  </w:t>
      </w:r>
      <w:r w:rsidR="00727729" w:rsidRPr="00710F51">
        <w:rPr>
          <w:rFonts w:ascii="Arial" w:hAnsi="Arial" w:cs="Arial"/>
          <w:sz w:val="24"/>
          <w:szCs w:val="24"/>
        </w:rPr>
        <w:t xml:space="preserve">Mr. </w:t>
      </w:r>
      <w:proofErr w:type="spellStart"/>
      <w:proofErr w:type="gramStart"/>
      <w:r w:rsidR="00727729" w:rsidRPr="00710F51">
        <w:rPr>
          <w:rFonts w:ascii="Arial" w:hAnsi="Arial" w:cs="Arial"/>
          <w:sz w:val="24"/>
          <w:szCs w:val="24"/>
        </w:rPr>
        <w:t>Inamdar</w:t>
      </w:r>
      <w:proofErr w:type="spellEnd"/>
      <w:r w:rsidR="00727729" w:rsidRPr="00710F51">
        <w:rPr>
          <w:rFonts w:ascii="Arial" w:hAnsi="Arial" w:cs="Arial"/>
          <w:sz w:val="24"/>
          <w:szCs w:val="24"/>
        </w:rPr>
        <w:t xml:space="preserve">  was</w:t>
      </w:r>
      <w:proofErr w:type="gramEnd"/>
      <w:r w:rsidR="00727729" w:rsidRPr="00710F51">
        <w:rPr>
          <w:rFonts w:ascii="Arial" w:hAnsi="Arial" w:cs="Arial"/>
          <w:sz w:val="24"/>
          <w:szCs w:val="24"/>
        </w:rPr>
        <w:t xml:space="preserve"> denied information under Right to Information Act , 2005 </w:t>
      </w:r>
      <w:r w:rsidR="00C77E0E" w:rsidRPr="00710F51">
        <w:rPr>
          <w:rFonts w:ascii="Arial" w:hAnsi="Arial" w:cs="Arial"/>
          <w:sz w:val="24"/>
          <w:szCs w:val="24"/>
        </w:rPr>
        <w:t xml:space="preserve">. Let’s understand the </w:t>
      </w:r>
      <w:proofErr w:type="gramStart"/>
      <w:r w:rsidR="00C77E0E" w:rsidRPr="00710F51">
        <w:rPr>
          <w:rFonts w:ascii="Arial" w:hAnsi="Arial" w:cs="Arial"/>
          <w:sz w:val="24"/>
          <w:szCs w:val="24"/>
        </w:rPr>
        <w:t>basics :</w:t>
      </w:r>
      <w:proofErr w:type="gramEnd"/>
    </w:p>
    <w:p w:rsidR="00C77E0E" w:rsidRPr="00710F51" w:rsidRDefault="00C77E0E" w:rsidP="00710F51">
      <w:pPr>
        <w:spacing w:line="360" w:lineRule="auto"/>
        <w:jc w:val="both"/>
        <w:rPr>
          <w:rFonts w:ascii="Arial" w:hAnsi="Arial" w:cs="Arial"/>
          <w:sz w:val="24"/>
          <w:szCs w:val="24"/>
        </w:rPr>
      </w:pPr>
      <w:r w:rsidRPr="00710F51">
        <w:rPr>
          <w:rFonts w:ascii="Arial" w:hAnsi="Arial" w:cs="Arial"/>
          <w:sz w:val="24"/>
          <w:szCs w:val="24"/>
        </w:rPr>
        <w:t xml:space="preserve">It must be Clearly understood that giving information is a general rule but not giving must be an </w:t>
      </w:r>
      <w:proofErr w:type="gramStart"/>
      <w:r w:rsidRPr="00710F51">
        <w:rPr>
          <w:rFonts w:ascii="Arial" w:hAnsi="Arial" w:cs="Arial"/>
          <w:sz w:val="24"/>
          <w:szCs w:val="24"/>
        </w:rPr>
        <w:t>exception .</w:t>
      </w:r>
      <w:proofErr w:type="gramEnd"/>
      <w:r w:rsidRPr="00710F51">
        <w:rPr>
          <w:rFonts w:ascii="Arial" w:hAnsi="Arial" w:cs="Arial"/>
          <w:sz w:val="24"/>
          <w:szCs w:val="24"/>
        </w:rPr>
        <w:t xml:space="preserve"> The constitution and RTI 2005 has made it one of the fundamental </w:t>
      </w:r>
      <w:proofErr w:type="gramStart"/>
      <w:r w:rsidRPr="00710F51">
        <w:rPr>
          <w:rFonts w:ascii="Arial" w:hAnsi="Arial" w:cs="Arial"/>
          <w:sz w:val="24"/>
          <w:szCs w:val="24"/>
        </w:rPr>
        <w:t>right</w:t>
      </w:r>
      <w:proofErr w:type="gramEnd"/>
      <w:r w:rsidRPr="00710F51">
        <w:rPr>
          <w:rFonts w:ascii="Arial" w:hAnsi="Arial" w:cs="Arial"/>
          <w:sz w:val="24"/>
          <w:szCs w:val="24"/>
        </w:rPr>
        <w:t xml:space="preserve"> to seek the information as per the limits prescribed. Let’s understand what may be the grounds for rejection of RTI or why Mr. </w:t>
      </w:r>
      <w:proofErr w:type="spellStart"/>
      <w:r w:rsidRPr="00710F51">
        <w:rPr>
          <w:rFonts w:ascii="Arial" w:hAnsi="Arial" w:cs="Arial"/>
          <w:sz w:val="24"/>
          <w:szCs w:val="24"/>
        </w:rPr>
        <w:t>Inamdar</w:t>
      </w:r>
      <w:proofErr w:type="spellEnd"/>
      <w:r w:rsidRPr="00710F51">
        <w:rPr>
          <w:rFonts w:ascii="Arial" w:hAnsi="Arial" w:cs="Arial"/>
          <w:sz w:val="24"/>
          <w:szCs w:val="24"/>
        </w:rPr>
        <w:t xml:space="preserve"> denied information under RTI:</w:t>
      </w:r>
    </w:p>
    <w:p w:rsidR="00C77E0E" w:rsidRPr="00710F51" w:rsidRDefault="00C77E0E" w:rsidP="00710F51">
      <w:pPr>
        <w:pStyle w:val="ListParagraph"/>
        <w:numPr>
          <w:ilvl w:val="0"/>
          <w:numId w:val="14"/>
        </w:numPr>
        <w:spacing w:line="360" w:lineRule="auto"/>
        <w:jc w:val="both"/>
        <w:rPr>
          <w:rFonts w:ascii="Arial" w:hAnsi="Arial" w:cs="Arial"/>
          <w:sz w:val="24"/>
          <w:szCs w:val="24"/>
        </w:rPr>
      </w:pPr>
      <w:r w:rsidRPr="00710F51">
        <w:rPr>
          <w:rFonts w:ascii="Arial" w:hAnsi="Arial" w:cs="Arial"/>
          <w:sz w:val="24"/>
          <w:szCs w:val="24"/>
        </w:rPr>
        <w:t>The basic reason is the Developer is the Private Developer and the information only c</w:t>
      </w:r>
      <w:r w:rsidR="00CE6969" w:rsidRPr="00710F51">
        <w:rPr>
          <w:rFonts w:ascii="Arial" w:hAnsi="Arial" w:cs="Arial"/>
          <w:sz w:val="24"/>
          <w:szCs w:val="24"/>
        </w:rPr>
        <w:t xml:space="preserve">an be demanded or asked by the  body’s prescribed in the act like </w:t>
      </w:r>
      <w:proofErr w:type="spellStart"/>
      <w:r w:rsidR="00CE6969" w:rsidRPr="00710F51">
        <w:rPr>
          <w:rFonts w:ascii="Arial" w:hAnsi="Arial" w:cs="Arial"/>
          <w:sz w:val="24"/>
          <w:szCs w:val="24"/>
        </w:rPr>
        <w:t>Govt</w:t>
      </w:r>
      <w:proofErr w:type="spellEnd"/>
      <w:r w:rsidR="00CE6969" w:rsidRPr="00710F51">
        <w:rPr>
          <w:rFonts w:ascii="Arial" w:hAnsi="Arial" w:cs="Arial"/>
          <w:sz w:val="24"/>
          <w:szCs w:val="24"/>
        </w:rPr>
        <w:t xml:space="preserve"> </w:t>
      </w:r>
      <w:proofErr w:type="spellStart"/>
      <w:r w:rsidR="00CE6969" w:rsidRPr="00710F51">
        <w:rPr>
          <w:rFonts w:ascii="Arial" w:hAnsi="Arial" w:cs="Arial"/>
          <w:sz w:val="24"/>
          <w:szCs w:val="24"/>
        </w:rPr>
        <w:t>Dept</w:t>
      </w:r>
      <w:proofErr w:type="spellEnd"/>
      <w:r w:rsidR="00CE6969" w:rsidRPr="00710F51">
        <w:rPr>
          <w:rFonts w:ascii="Arial" w:hAnsi="Arial" w:cs="Arial"/>
          <w:sz w:val="24"/>
          <w:szCs w:val="24"/>
        </w:rPr>
        <w:t xml:space="preserve"> but not by the organization which is not public like Corporative society, private corporates  or Institution , not substantially financed or controlled by the Govt.</w:t>
      </w:r>
    </w:p>
    <w:p w:rsidR="00CE6969" w:rsidRPr="00710F51" w:rsidRDefault="00CE6969" w:rsidP="00710F51">
      <w:pPr>
        <w:pStyle w:val="ListParagraph"/>
        <w:numPr>
          <w:ilvl w:val="0"/>
          <w:numId w:val="14"/>
        </w:numPr>
        <w:spacing w:line="360" w:lineRule="auto"/>
        <w:jc w:val="both"/>
        <w:rPr>
          <w:rFonts w:ascii="Arial" w:hAnsi="Arial" w:cs="Arial"/>
          <w:sz w:val="24"/>
          <w:szCs w:val="24"/>
        </w:rPr>
      </w:pPr>
      <w:r w:rsidRPr="00710F51">
        <w:rPr>
          <w:rFonts w:ascii="Arial" w:hAnsi="Arial" w:cs="Arial"/>
          <w:sz w:val="24"/>
          <w:szCs w:val="24"/>
        </w:rPr>
        <w:t xml:space="preserve">The Information what in not to be asked as prescribed in the act if asked then the Information can be denied or what do not exist for </w:t>
      </w:r>
      <w:proofErr w:type="gramStart"/>
      <w:r w:rsidRPr="00710F51">
        <w:rPr>
          <w:rFonts w:ascii="Arial" w:hAnsi="Arial" w:cs="Arial"/>
          <w:sz w:val="24"/>
          <w:szCs w:val="24"/>
        </w:rPr>
        <w:t>Seeking</w:t>
      </w:r>
      <w:proofErr w:type="gramEnd"/>
      <w:r w:rsidRPr="00710F51">
        <w:rPr>
          <w:rFonts w:ascii="Arial" w:hAnsi="Arial" w:cs="Arial"/>
          <w:sz w:val="24"/>
          <w:szCs w:val="24"/>
        </w:rPr>
        <w:t xml:space="preserve"> information cannot be given also can be denied. The information which is strictly forbidden by the act to not provide to anybody.</w:t>
      </w:r>
    </w:p>
    <w:p w:rsidR="00CE6969" w:rsidRPr="00710F51" w:rsidRDefault="00CE6969" w:rsidP="00710F51">
      <w:pPr>
        <w:pStyle w:val="ListParagraph"/>
        <w:numPr>
          <w:ilvl w:val="0"/>
          <w:numId w:val="14"/>
        </w:numPr>
        <w:spacing w:line="360" w:lineRule="auto"/>
        <w:jc w:val="both"/>
        <w:rPr>
          <w:rFonts w:ascii="Arial" w:hAnsi="Arial" w:cs="Arial"/>
          <w:sz w:val="24"/>
          <w:szCs w:val="24"/>
        </w:rPr>
      </w:pPr>
      <w:r w:rsidRPr="00710F51">
        <w:rPr>
          <w:rFonts w:ascii="Arial" w:hAnsi="Arial" w:cs="Arial"/>
          <w:sz w:val="24"/>
          <w:szCs w:val="24"/>
        </w:rPr>
        <w:t>The information must not fall under the category of exemption.</w:t>
      </w:r>
    </w:p>
    <w:p w:rsidR="00CE6969" w:rsidRPr="00710F51" w:rsidRDefault="00CE6969" w:rsidP="00710F51">
      <w:pPr>
        <w:pStyle w:val="ListParagraph"/>
        <w:numPr>
          <w:ilvl w:val="0"/>
          <w:numId w:val="14"/>
        </w:numPr>
        <w:spacing w:line="360" w:lineRule="auto"/>
        <w:jc w:val="both"/>
        <w:rPr>
          <w:rFonts w:ascii="Arial" w:hAnsi="Arial" w:cs="Arial"/>
          <w:sz w:val="24"/>
          <w:szCs w:val="24"/>
        </w:rPr>
      </w:pPr>
      <w:r w:rsidRPr="00710F51">
        <w:rPr>
          <w:rFonts w:ascii="Arial" w:hAnsi="Arial" w:cs="Arial"/>
          <w:sz w:val="24"/>
          <w:szCs w:val="24"/>
        </w:rPr>
        <w:t>There may be certain rare case as well which may bring a halt in work of public authorities.</w:t>
      </w:r>
    </w:p>
    <w:p w:rsidR="00CE6969" w:rsidRPr="00710F51" w:rsidRDefault="002D4B84" w:rsidP="00710F51">
      <w:pPr>
        <w:pStyle w:val="ListParagraph"/>
        <w:numPr>
          <w:ilvl w:val="0"/>
          <w:numId w:val="14"/>
        </w:numPr>
        <w:spacing w:line="360" w:lineRule="auto"/>
        <w:jc w:val="both"/>
        <w:rPr>
          <w:rFonts w:ascii="Arial" w:hAnsi="Arial" w:cs="Arial"/>
          <w:sz w:val="24"/>
          <w:szCs w:val="24"/>
        </w:rPr>
      </w:pPr>
      <w:r w:rsidRPr="00710F51">
        <w:rPr>
          <w:rFonts w:ascii="Arial" w:hAnsi="Arial" w:cs="Arial"/>
          <w:sz w:val="24"/>
          <w:szCs w:val="24"/>
        </w:rPr>
        <w:lastRenderedPageBreak/>
        <w:t xml:space="preserve"> The information asked must not be the Copyright Information</w:t>
      </w:r>
      <w:bookmarkStart w:id="0" w:name="_GoBack"/>
      <w:bookmarkEnd w:id="0"/>
    </w:p>
    <w:p w:rsidR="002D4B84" w:rsidRPr="00710F51" w:rsidRDefault="002D4B84" w:rsidP="00710F51">
      <w:pPr>
        <w:pStyle w:val="ListParagraph"/>
        <w:spacing w:line="360" w:lineRule="auto"/>
        <w:jc w:val="both"/>
        <w:rPr>
          <w:rFonts w:ascii="Arial" w:hAnsi="Arial" w:cs="Arial"/>
          <w:sz w:val="24"/>
          <w:szCs w:val="24"/>
        </w:rPr>
      </w:pPr>
    </w:p>
    <w:p w:rsidR="00F457BC" w:rsidRPr="00710F51" w:rsidRDefault="00F457BC" w:rsidP="00710F51">
      <w:pPr>
        <w:pStyle w:val="ListParagraph"/>
        <w:spacing w:line="360" w:lineRule="auto"/>
        <w:jc w:val="both"/>
        <w:rPr>
          <w:rFonts w:ascii="Arial" w:hAnsi="Arial" w:cs="Arial"/>
          <w:sz w:val="24"/>
          <w:szCs w:val="24"/>
        </w:rPr>
      </w:pPr>
      <w:r w:rsidRPr="00710F51">
        <w:rPr>
          <w:rFonts w:ascii="Arial" w:hAnsi="Arial" w:cs="Arial"/>
          <w:sz w:val="24"/>
          <w:szCs w:val="24"/>
        </w:rPr>
        <w:t xml:space="preserve">So </w:t>
      </w:r>
      <w:proofErr w:type="gramStart"/>
      <w:r w:rsidRPr="00710F51">
        <w:rPr>
          <w:rFonts w:ascii="Arial" w:hAnsi="Arial" w:cs="Arial"/>
          <w:sz w:val="24"/>
          <w:szCs w:val="24"/>
        </w:rPr>
        <w:t>The</w:t>
      </w:r>
      <w:proofErr w:type="gramEnd"/>
      <w:r w:rsidRPr="00710F51">
        <w:rPr>
          <w:rFonts w:ascii="Arial" w:hAnsi="Arial" w:cs="Arial"/>
          <w:sz w:val="24"/>
          <w:szCs w:val="24"/>
        </w:rPr>
        <w:t xml:space="preserve"> major reason why Mr. </w:t>
      </w:r>
      <w:proofErr w:type="spellStart"/>
      <w:r w:rsidRPr="00710F51">
        <w:rPr>
          <w:rFonts w:ascii="Arial" w:hAnsi="Arial" w:cs="Arial"/>
          <w:sz w:val="24"/>
          <w:szCs w:val="24"/>
        </w:rPr>
        <w:t>Inamdar</w:t>
      </w:r>
      <w:proofErr w:type="spellEnd"/>
      <w:r w:rsidRPr="00710F51">
        <w:rPr>
          <w:rFonts w:ascii="Arial" w:hAnsi="Arial" w:cs="Arial"/>
          <w:sz w:val="24"/>
          <w:szCs w:val="24"/>
        </w:rPr>
        <w:t xml:space="preserve"> was denied was because he asked the information from the private developer and Private body or Individual in not liable to give the information against the will.</w:t>
      </w:r>
    </w:p>
    <w:p w:rsidR="0072753F" w:rsidRPr="00710F51" w:rsidRDefault="0072753F" w:rsidP="00710F51">
      <w:pPr>
        <w:pStyle w:val="ListParagraph"/>
        <w:spacing w:line="360" w:lineRule="auto"/>
        <w:ind w:left="2480"/>
        <w:jc w:val="both"/>
        <w:rPr>
          <w:rFonts w:ascii="Arial" w:hAnsi="Arial" w:cs="Arial"/>
          <w:sz w:val="24"/>
          <w:szCs w:val="24"/>
        </w:rPr>
      </w:pPr>
    </w:p>
    <w:p w:rsidR="00274096" w:rsidRPr="00710F51" w:rsidRDefault="00274096" w:rsidP="00710F51">
      <w:pPr>
        <w:spacing w:line="360" w:lineRule="auto"/>
        <w:jc w:val="both"/>
        <w:rPr>
          <w:rFonts w:ascii="Arial" w:hAnsi="Arial" w:cs="Arial"/>
          <w:sz w:val="24"/>
          <w:szCs w:val="24"/>
        </w:rPr>
      </w:pPr>
      <w:r w:rsidRPr="00710F51">
        <w:rPr>
          <w:rFonts w:ascii="Arial" w:hAnsi="Arial" w:cs="Arial"/>
          <w:sz w:val="24"/>
          <w:szCs w:val="24"/>
        </w:rPr>
        <w:t xml:space="preserve"> </w:t>
      </w:r>
      <w:r w:rsidR="00F457BC" w:rsidRPr="00710F51">
        <w:rPr>
          <w:rFonts w:ascii="Arial" w:hAnsi="Arial" w:cs="Arial"/>
          <w:sz w:val="24"/>
          <w:szCs w:val="24"/>
        </w:rPr>
        <w:t xml:space="preserve">b. What are the specific instances under which information under the Right to Information Act, 2005 can denied? </w:t>
      </w:r>
      <w:r w:rsidRPr="00710F51">
        <w:rPr>
          <w:rFonts w:ascii="Arial" w:hAnsi="Arial" w:cs="Arial"/>
          <w:sz w:val="24"/>
          <w:szCs w:val="24"/>
        </w:rPr>
        <w:t xml:space="preserve">  </w:t>
      </w:r>
    </w:p>
    <w:p w:rsidR="00F457BC" w:rsidRPr="00710F51" w:rsidRDefault="00F457BC" w:rsidP="00710F51">
      <w:pPr>
        <w:spacing w:line="360" w:lineRule="auto"/>
        <w:jc w:val="both"/>
        <w:rPr>
          <w:rFonts w:ascii="Arial" w:hAnsi="Arial" w:cs="Arial"/>
          <w:sz w:val="24"/>
          <w:szCs w:val="24"/>
        </w:rPr>
      </w:pPr>
      <w:proofErr w:type="gramStart"/>
      <w:r w:rsidRPr="00710F51">
        <w:rPr>
          <w:rFonts w:ascii="Arial" w:hAnsi="Arial" w:cs="Arial"/>
          <w:sz w:val="24"/>
          <w:szCs w:val="24"/>
        </w:rPr>
        <w:t>Ans.)</w:t>
      </w:r>
      <w:proofErr w:type="gramEnd"/>
      <w:r w:rsidRPr="00710F51">
        <w:rPr>
          <w:rFonts w:ascii="Arial" w:hAnsi="Arial" w:cs="Arial"/>
          <w:sz w:val="24"/>
          <w:szCs w:val="24"/>
        </w:rPr>
        <w:t xml:space="preserve"> The Specific Instances under which Information under Right to Information Act, 2005 can be denied:</w:t>
      </w:r>
    </w:p>
    <w:p w:rsidR="00F457BC" w:rsidRPr="00710F51" w:rsidRDefault="00F457BC" w:rsidP="00710F51">
      <w:pPr>
        <w:pStyle w:val="ListParagraph"/>
        <w:numPr>
          <w:ilvl w:val="0"/>
          <w:numId w:val="15"/>
        </w:numPr>
        <w:spacing w:line="360" w:lineRule="auto"/>
        <w:jc w:val="both"/>
        <w:rPr>
          <w:rFonts w:ascii="Arial" w:hAnsi="Arial" w:cs="Arial"/>
          <w:sz w:val="24"/>
          <w:szCs w:val="24"/>
        </w:rPr>
      </w:pPr>
      <w:r w:rsidRPr="00710F51">
        <w:rPr>
          <w:rFonts w:ascii="Arial" w:hAnsi="Arial" w:cs="Arial"/>
          <w:sz w:val="24"/>
          <w:szCs w:val="24"/>
        </w:rPr>
        <w:t>If the information is asked from the private body or corporate.</w:t>
      </w:r>
    </w:p>
    <w:p w:rsidR="00F457BC" w:rsidRPr="00710F51" w:rsidRDefault="00F457BC" w:rsidP="00710F51">
      <w:pPr>
        <w:pStyle w:val="ListParagraph"/>
        <w:numPr>
          <w:ilvl w:val="0"/>
          <w:numId w:val="15"/>
        </w:numPr>
        <w:spacing w:line="360" w:lineRule="auto"/>
        <w:jc w:val="both"/>
        <w:rPr>
          <w:rFonts w:ascii="Arial" w:hAnsi="Arial" w:cs="Arial"/>
          <w:sz w:val="24"/>
          <w:szCs w:val="24"/>
        </w:rPr>
      </w:pPr>
      <w:r w:rsidRPr="00710F51">
        <w:rPr>
          <w:rFonts w:ascii="Arial" w:hAnsi="Arial" w:cs="Arial"/>
          <w:sz w:val="24"/>
          <w:szCs w:val="24"/>
        </w:rPr>
        <w:t>If the information in asked from individual or anything which involves criminal state.</w:t>
      </w:r>
    </w:p>
    <w:p w:rsidR="00F457BC" w:rsidRPr="00710F51" w:rsidRDefault="00710F51" w:rsidP="00710F51">
      <w:pPr>
        <w:pStyle w:val="ListParagraph"/>
        <w:numPr>
          <w:ilvl w:val="0"/>
          <w:numId w:val="15"/>
        </w:numPr>
        <w:spacing w:line="360" w:lineRule="auto"/>
        <w:jc w:val="both"/>
        <w:rPr>
          <w:rFonts w:ascii="Arial" w:hAnsi="Arial" w:cs="Arial"/>
          <w:sz w:val="24"/>
          <w:szCs w:val="24"/>
        </w:rPr>
      </w:pPr>
      <w:r w:rsidRPr="00710F51">
        <w:rPr>
          <w:rFonts w:ascii="Arial" w:hAnsi="Arial" w:cs="Arial"/>
          <w:sz w:val="24"/>
          <w:szCs w:val="24"/>
        </w:rPr>
        <w:t xml:space="preserve">The specific information which comes under the exceptions of the act or which is prescribed in </w:t>
      </w:r>
      <w:proofErr w:type="gramStart"/>
      <w:r w:rsidRPr="00710F51">
        <w:rPr>
          <w:rFonts w:ascii="Arial" w:hAnsi="Arial" w:cs="Arial"/>
          <w:sz w:val="24"/>
          <w:szCs w:val="24"/>
        </w:rPr>
        <w:t>the that</w:t>
      </w:r>
      <w:proofErr w:type="gramEnd"/>
      <w:r w:rsidRPr="00710F51">
        <w:rPr>
          <w:rFonts w:ascii="Arial" w:hAnsi="Arial" w:cs="Arial"/>
          <w:sz w:val="24"/>
          <w:szCs w:val="24"/>
        </w:rPr>
        <w:t xml:space="preserve"> the following information must not be provided to </w:t>
      </w:r>
      <w:proofErr w:type="spellStart"/>
      <w:r w:rsidRPr="00710F51">
        <w:rPr>
          <w:rFonts w:ascii="Arial" w:hAnsi="Arial" w:cs="Arial"/>
          <w:sz w:val="24"/>
          <w:szCs w:val="24"/>
        </w:rPr>
        <w:t>any one</w:t>
      </w:r>
      <w:proofErr w:type="spellEnd"/>
      <w:r w:rsidRPr="00710F51">
        <w:rPr>
          <w:rFonts w:ascii="Arial" w:hAnsi="Arial" w:cs="Arial"/>
          <w:sz w:val="24"/>
          <w:szCs w:val="24"/>
        </w:rPr>
        <w:t>.</w:t>
      </w:r>
    </w:p>
    <w:p w:rsidR="00710F51" w:rsidRPr="00710F51" w:rsidRDefault="00710F51" w:rsidP="00710F51">
      <w:pPr>
        <w:pStyle w:val="ListParagraph"/>
        <w:numPr>
          <w:ilvl w:val="0"/>
          <w:numId w:val="15"/>
        </w:numPr>
        <w:spacing w:line="360" w:lineRule="auto"/>
        <w:jc w:val="both"/>
        <w:rPr>
          <w:rFonts w:ascii="Arial" w:hAnsi="Arial" w:cs="Arial"/>
          <w:sz w:val="24"/>
          <w:szCs w:val="24"/>
        </w:rPr>
      </w:pPr>
      <w:r w:rsidRPr="00710F51">
        <w:rPr>
          <w:rFonts w:ascii="Arial" w:hAnsi="Arial" w:cs="Arial"/>
          <w:sz w:val="24"/>
          <w:szCs w:val="24"/>
        </w:rPr>
        <w:t xml:space="preserve">The information which involves the </w:t>
      </w:r>
      <w:proofErr w:type="gramStart"/>
      <w:r w:rsidRPr="00710F51">
        <w:rPr>
          <w:rFonts w:ascii="Arial" w:hAnsi="Arial" w:cs="Arial"/>
          <w:sz w:val="24"/>
          <w:szCs w:val="24"/>
        </w:rPr>
        <w:t>interest ,</w:t>
      </w:r>
      <w:proofErr w:type="gramEnd"/>
      <w:r w:rsidRPr="00710F51">
        <w:rPr>
          <w:rFonts w:ascii="Arial" w:hAnsi="Arial" w:cs="Arial"/>
          <w:sz w:val="24"/>
          <w:szCs w:val="24"/>
        </w:rPr>
        <w:t xml:space="preserve"> </w:t>
      </w:r>
      <w:proofErr w:type="spellStart"/>
      <w:r w:rsidRPr="00710F51">
        <w:rPr>
          <w:rFonts w:ascii="Arial" w:hAnsi="Arial" w:cs="Arial"/>
          <w:sz w:val="24"/>
          <w:szCs w:val="24"/>
        </w:rPr>
        <w:t>Sovergnity</w:t>
      </w:r>
      <w:proofErr w:type="spellEnd"/>
      <w:r w:rsidRPr="00710F51">
        <w:rPr>
          <w:rFonts w:ascii="Arial" w:hAnsi="Arial" w:cs="Arial"/>
          <w:sz w:val="24"/>
          <w:szCs w:val="24"/>
        </w:rPr>
        <w:t>, Integrity, Security of the nation or any info which involves Country’s security.</w:t>
      </w:r>
    </w:p>
    <w:p w:rsidR="00710F51" w:rsidRPr="00710F51" w:rsidRDefault="00710F51" w:rsidP="00710F51">
      <w:pPr>
        <w:pStyle w:val="ListParagraph"/>
        <w:numPr>
          <w:ilvl w:val="0"/>
          <w:numId w:val="15"/>
        </w:numPr>
        <w:spacing w:line="360" w:lineRule="auto"/>
        <w:jc w:val="both"/>
        <w:rPr>
          <w:rFonts w:ascii="Arial" w:hAnsi="Arial" w:cs="Arial"/>
          <w:sz w:val="24"/>
          <w:szCs w:val="24"/>
        </w:rPr>
      </w:pPr>
      <w:r w:rsidRPr="00710F51">
        <w:rPr>
          <w:rFonts w:ascii="Arial" w:hAnsi="Arial" w:cs="Arial"/>
          <w:sz w:val="24"/>
          <w:szCs w:val="24"/>
        </w:rPr>
        <w:t>Any Trade’s secret or the information which has been copyrighted or patented by anyone cannot be provided.</w:t>
      </w:r>
    </w:p>
    <w:p w:rsidR="00710F51" w:rsidRPr="00710F51" w:rsidRDefault="00710F51" w:rsidP="00710F51">
      <w:pPr>
        <w:pStyle w:val="ListParagraph"/>
        <w:numPr>
          <w:ilvl w:val="0"/>
          <w:numId w:val="15"/>
        </w:numPr>
        <w:spacing w:line="360" w:lineRule="auto"/>
        <w:jc w:val="both"/>
        <w:rPr>
          <w:rFonts w:ascii="Arial" w:hAnsi="Arial" w:cs="Arial"/>
          <w:sz w:val="24"/>
          <w:szCs w:val="24"/>
        </w:rPr>
      </w:pPr>
      <w:r w:rsidRPr="00710F51">
        <w:rPr>
          <w:rFonts w:ascii="Arial" w:hAnsi="Arial" w:cs="Arial"/>
          <w:sz w:val="24"/>
          <w:szCs w:val="24"/>
        </w:rPr>
        <w:t>Information which has been expressively barred by the law or by the courts.</w:t>
      </w:r>
    </w:p>
    <w:p w:rsidR="00710F51" w:rsidRPr="00710F51" w:rsidRDefault="00710F51" w:rsidP="00710F51">
      <w:pPr>
        <w:pStyle w:val="ListParagraph"/>
        <w:numPr>
          <w:ilvl w:val="0"/>
          <w:numId w:val="15"/>
        </w:numPr>
        <w:spacing w:line="360" w:lineRule="auto"/>
        <w:jc w:val="both"/>
        <w:rPr>
          <w:rFonts w:ascii="Arial" w:hAnsi="Arial" w:cs="Arial"/>
          <w:sz w:val="24"/>
          <w:szCs w:val="24"/>
        </w:rPr>
      </w:pPr>
      <w:r w:rsidRPr="00710F51">
        <w:rPr>
          <w:rFonts w:ascii="Arial" w:hAnsi="Arial" w:cs="Arial"/>
          <w:sz w:val="24"/>
          <w:szCs w:val="24"/>
        </w:rPr>
        <w:t>Information received in the form of confidentiality by the foreign Government.</w:t>
      </w:r>
    </w:p>
    <w:p w:rsidR="00274096" w:rsidRPr="00710F51" w:rsidRDefault="00274096" w:rsidP="00710F51">
      <w:pPr>
        <w:spacing w:line="360" w:lineRule="auto"/>
        <w:ind w:left="1080"/>
        <w:jc w:val="both"/>
        <w:rPr>
          <w:rFonts w:ascii="Arial" w:hAnsi="Arial" w:cs="Arial"/>
          <w:sz w:val="24"/>
          <w:szCs w:val="24"/>
        </w:rPr>
      </w:pPr>
    </w:p>
    <w:sectPr w:rsidR="00274096" w:rsidRPr="00710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97D0D"/>
    <w:multiLevelType w:val="hybridMultilevel"/>
    <w:tmpl w:val="8CC4AD6E"/>
    <w:lvl w:ilvl="0" w:tplc="A63E455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8191B"/>
    <w:multiLevelType w:val="hybridMultilevel"/>
    <w:tmpl w:val="FBB4C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A6B7F"/>
    <w:multiLevelType w:val="hybridMultilevel"/>
    <w:tmpl w:val="8CC4AD6E"/>
    <w:lvl w:ilvl="0" w:tplc="A63E455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276B7"/>
    <w:multiLevelType w:val="hybridMultilevel"/>
    <w:tmpl w:val="8A4AA7C0"/>
    <w:lvl w:ilvl="0" w:tplc="E09091F2">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21C405B"/>
    <w:multiLevelType w:val="hybridMultilevel"/>
    <w:tmpl w:val="3D3A3FCE"/>
    <w:lvl w:ilvl="0" w:tplc="A63E455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43BEB"/>
    <w:multiLevelType w:val="hybridMultilevel"/>
    <w:tmpl w:val="8CC4AD6E"/>
    <w:lvl w:ilvl="0" w:tplc="A63E455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6C1993"/>
    <w:multiLevelType w:val="hybridMultilevel"/>
    <w:tmpl w:val="5A8AB742"/>
    <w:lvl w:ilvl="0" w:tplc="465EFE4C">
      <w:start w:val="1"/>
      <w:numFmt w:val="lowerLetter"/>
      <w:lvlText w:val="%1)"/>
      <w:lvlJc w:val="left"/>
      <w:pPr>
        <w:ind w:left="2480" w:hanging="360"/>
      </w:pPr>
      <w:rPr>
        <w:rFonts w:hint="default"/>
      </w:rPr>
    </w:lvl>
    <w:lvl w:ilvl="1" w:tplc="04090019" w:tentative="1">
      <w:start w:val="1"/>
      <w:numFmt w:val="lowerLetter"/>
      <w:lvlText w:val="%2."/>
      <w:lvlJc w:val="left"/>
      <w:pPr>
        <w:ind w:left="3200" w:hanging="360"/>
      </w:pPr>
    </w:lvl>
    <w:lvl w:ilvl="2" w:tplc="0409001B" w:tentative="1">
      <w:start w:val="1"/>
      <w:numFmt w:val="lowerRoman"/>
      <w:lvlText w:val="%3."/>
      <w:lvlJc w:val="right"/>
      <w:pPr>
        <w:ind w:left="3920" w:hanging="180"/>
      </w:pPr>
    </w:lvl>
    <w:lvl w:ilvl="3" w:tplc="0409000F" w:tentative="1">
      <w:start w:val="1"/>
      <w:numFmt w:val="decimal"/>
      <w:lvlText w:val="%4."/>
      <w:lvlJc w:val="left"/>
      <w:pPr>
        <w:ind w:left="4640" w:hanging="360"/>
      </w:pPr>
    </w:lvl>
    <w:lvl w:ilvl="4" w:tplc="04090019" w:tentative="1">
      <w:start w:val="1"/>
      <w:numFmt w:val="lowerLetter"/>
      <w:lvlText w:val="%5."/>
      <w:lvlJc w:val="left"/>
      <w:pPr>
        <w:ind w:left="5360" w:hanging="360"/>
      </w:pPr>
    </w:lvl>
    <w:lvl w:ilvl="5" w:tplc="0409001B" w:tentative="1">
      <w:start w:val="1"/>
      <w:numFmt w:val="lowerRoman"/>
      <w:lvlText w:val="%6."/>
      <w:lvlJc w:val="right"/>
      <w:pPr>
        <w:ind w:left="6080" w:hanging="180"/>
      </w:pPr>
    </w:lvl>
    <w:lvl w:ilvl="6" w:tplc="0409000F" w:tentative="1">
      <w:start w:val="1"/>
      <w:numFmt w:val="decimal"/>
      <w:lvlText w:val="%7."/>
      <w:lvlJc w:val="left"/>
      <w:pPr>
        <w:ind w:left="6800" w:hanging="360"/>
      </w:pPr>
    </w:lvl>
    <w:lvl w:ilvl="7" w:tplc="04090019" w:tentative="1">
      <w:start w:val="1"/>
      <w:numFmt w:val="lowerLetter"/>
      <w:lvlText w:val="%8."/>
      <w:lvlJc w:val="left"/>
      <w:pPr>
        <w:ind w:left="7520" w:hanging="360"/>
      </w:pPr>
    </w:lvl>
    <w:lvl w:ilvl="8" w:tplc="0409001B" w:tentative="1">
      <w:start w:val="1"/>
      <w:numFmt w:val="lowerRoman"/>
      <w:lvlText w:val="%9."/>
      <w:lvlJc w:val="right"/>
      <w:pPr>
        <w:ind w:left="8240" w:hanging="180"/>
      </w:pPr>
    </w:lvl>
  </w:abstractNum>
  <w:abstractNum w:abstractNumId="7">
    <w:nsid w:val="34DE582C"/>
    <w:multiLevelType w:val="hybridMultilevel"/>
    <w:tmpl w:val="A5308CF8"/>
    <w:lvl w:ilvl="0" w:tplc="04090001">
      <w:start w:val="1"/>
      <w:numFmt w:val="bullet"/>
      <w:lvlText w:val=""/>
      <w:lvlJc w:val="left"/>
      <w:pPr>
        <w:ind w:left="1640" w:hanging="360"/>
      </w:pPr>
      <w:rPr>
        <w:rFonts w:ascii="Symbol" w:hAnsi="Symbol"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8">
    <w:nsid w:val="36DA0D33"/>
    <w:multiLevelType w:val="hybridMultilevel"/>
    <w:tmpl w:val="8CC4AD6E"/>
    <w:lvl w:ilvl="0" w:tplc="A63E455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C53807"/>
    <w:multiLevelType w:val="hybridMultilevel"/>
    <w:tmpl w:val="24DC684C"/>
    <w:lvl w:ilvl="0" w:tplc="63E4A36E">
      <w:start w:val="1"/>
      <w:numFmt w:val="lowerLetter"/>
      <w:lvlText w:val="%1)"/>
      <w:lvlJc w:val="left"/>
      <w:pPr>
        <w:ind w:left="2540" w:hanging="360"/>
      </w:pPr>
      <w:rPr>
        <w:rFonts w:hint="default"/>
      </w:rPr>
    </w:lvl>
    <w:lvl w:ilvl="1" w:tplc="04090019" w:tentative="1">
      <w:start w:val="1"/>
      <w:numFmt w:val="lowerLetter"/>
      <w:lvlText w:val="%2."/>
      <w:lvlJc w:val="left"/>
      <w:pPr>
        <w:ind w:left="3260" w:hanging="360"/>
      </w:pPr>
    </w:lvl>
    <w:lvl w:ilvl="2" w:tplc="0409001B" w:tentative="1">
      <w:start w:val="1"/>
      <w:numFmt w:val="lowerRoman"/>
      <w:lvlText w:val="%3."/>
      <w:lvlJc w:val="right"/>
      <w:pPr>
        <w:ind w:left="3980" w:hanging="180"/>
      </w:pPr>
    </w:lvl>
    <w:lvl w:ilvl="3" w:tplc="0409000F" w:tentative="1">
      <w:start w:val="1"/>
      <w:numFmt w:val="decimal"/>
      <w:lvlText w:val="%4."/>
      <w:lvlJc w:val="left"/>
      <w:pPr>
        <w:ind w:left="4700" w:hanging="360"/>
      </w:pPr>
    </w:lvl>
    <w:lvl w:ilvl="4" w:tplc="04090019" w:tentative="1">
      <w:start w:val="1"/>
      <w:numFmt w:val="lowerLetter"/>
      <w:lvlText w:val="%5."/>
      <w:lvlJc w:val="left"/>
      <w:pPr>
        <w:ind w:left="5420" w:hanging="360"/>
      </w:pPr>
    </w:lvl>
    <w:lvl w:ilvl="5" w:tplc="0409001B" w:tentative="1">
      <w:start w:val="1"/>
      <w:numFmt w:val="lowerRoman"/>
      <w:lvlText w:val="%6."/>
      <w:lvlJc w:val="right"/>
      <w:pPr>
        <w:ind w:left="6140" w:hanging="180"/>
      </w:pPr>
    </w:lvl>
    <w:lvl w:ilvl="6" w:tplc="0409000F" w:tentative="1">
      <w:start w:val="1"/>
      <w:numFmt w:val="decimal"/>
      <w:lvlText w:val="%7."/>
      <w:lvlJc w:val="left"/>
      <w:pPr>
        <w:ind w:left="6860" w:hanging="360"/>
      </w:pPr>
    </w:lvl>
    <w:lvl w:ilvl="7" w:tplc="04090019" w:tentative="1">
      <w:start w:val="1"/>
      <w:numFmt w:val="lowerLetter"/>
      <w:lvlText w:val="%8."/>
      <w:lvlJc w:val="left"/>
      <w:pPr>
        <w:ind w:left="7580" w:hanging="360"/>
      </w:pPr>
    </w:lvl>
    <w:lvl w:ilvl="8" w:tplc="0409001B" w:tentative="1">
      <w:start w:val="1"/>
      <w:numFmt w:val="lowerRoman"/>
      <w:lvlText w:val="%9."/>
      <w:lvlJc w:val="right"/>
      <w:pPr>
        <w:ind w:left="8300" w:hanging="180"/>
      </w:pPr>
    </w:lvl>
  </w:abstractNum>
  <w:abstractNum w:abstractNumId="10">
    <w:nsid w:val="4EE572E7"/>
    <w:multiLevelType w:val="hybridMultilevel"/>
    <w:tmpl w:val="7AE07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BE1BDB"/>
    <w:multiLevelType w:val="hybridMultilevel"/>
    <w:tmpl w:val="AC84B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A97A8D"/>
    <w:multiLevelType w:val="hybridMultilevel"/>
    <w:tmpl w:val="0BFE63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523E1A"/>
    <w:multiLevelType w:val="hybridMultilevel"/>
    <w:tmpl w:val="8CC4AD6E"/>
    <w:lvl w:ilvl="0" w:tplc="A63E455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1D7E37"/>
    <w:multiLevelType w:val="hybridMultilevel"/>
    <w:tmpl w:val="A7BEB6AC"/>
    <w:lvl w:ilvl="0" w:tplc="877E8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6"/>
  </w:num>
  <w:num w:numId="4">
    <w:abstractNumId w:val="7"/>
  </w:num>
  <w:num w:numId="5">
    <w:abstractNumId w:val="9"/>
  </w:num>
  <w:num w:numId="6">
    <w:abstractNumId w:val="2"/>
  </w:num>
  <w:num w:numId="7">
    <w:abstractNumId w:val="5"/>
  </w:num>
  <w:num w:numId="8">
    <w:abstractNumId w:val="13"/>
  </w:num>
  <w:num w:numId="9">
    <w:abstractNumId w:val="8"/>
  </w:num>
  <w:num w:numId="10">
    <w:abstractNumId w:val="0"/>
  </w:num>
  <w:num w:numId="11">
    <w:abstractNumId w:val="10"/>
  </w:num>
  <w:num w:numId="12">
    <w:abstractNumId w:val="14"/>
  </w:num>
  <w:num w:numId="13">
    <w:abstractNumId w:val="3"/>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5E8"/>
    <w:rsid w:val="00036AA7"/>
    <w:rsid w:val="00046CBC"/>
    <w:rsid w:val="001C4781"/>
    <w:rsid w:val="00274096"/>
    <w:rsid w:val="002C5EDF"/>
    <w:rsid w:val="002D4B84"/>
    <w:rsid w:val="00305558"/>
    <w:rsid w:val="003805E8"/>
    <w:rsid w:val="00382513"/>
    <w:rsid w:val="00384780"/>
    <w:rsid w:val="00415D28"/>
    <w:rsid w:val="00543258"/>
    <w:rsid w:val="005E2C9A"/>
    <w:rsid w:val="006472EF"/>
    <w:rsid w:val="00653023"/>
    <w:rsid w:val="00710F51"/>
    <w:rsid w:val="0072753F"/>
    <w:rsid w:val="00727729"/>
    <w:rsid w:val="00770AEF"/>
    <w:rsid w:val="008346F6"/>
    <w:rsid w:val="00A62EBB"/>
    <w:rsid w:val="00A64E8B"/>
    <w:rsid w:val="00A92D37"/>
    <w:rsid w:val="00B81B7D"/>
    <w:rsid w:val="00C77E0E"/>
    <w:rsid w:val="00CE6969"/>
    <w:rsid w:val="00E66C4A"/>
    <w:rsid w:val="00E6717C"/>
    <w:rsid w:val="00ED1F2F"/>
    <w:rsid w:val="00F07C7F"/>
    <w:rsid w:val="00F457BC"/>
    <w:rsid w:val="00F9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36A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5E8"/>
    <w:pPr>
      <w:ind w:left="720"/>
      <w:contextualSpacing/>
    </w:pPr>
  </w:style>
  <w:style w:type="character" w:customStyle="1" w:styleId="Heading2Char">
    <w:name w:val="Heading 2 Char"/>
    <w:basedOn w:val="DefaultParagraphFont"/>
    <w:link w:val="Heading2"/>
    <w:uiPriority w:val="9"/>
    <w:rsid w:val="00036AA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36A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5E8"/>
    <w:pPr>
      <w:ind w:left="720"/>
      <w:contextualSpacing/>
    </w:pPr>
  </w:style>
  <w:style w:type="character" w:customStyle="1" w:styleId="Heading2Char">
    <w:name w:val="Heading 2 Char"/>
    <w:basedOn w:val="DefaultParagraphFont"/>
    <w:link w:val="Heading2"/>
    <w:uiPriority w:val="9"/>
    <w:rsid w:val="00036A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557496">
      <w:bodyDiv w:val="1"/>
      <w:marLeft w:val="0"/>
      <w:marRight w:val="0"/>
      <w:marTop w:val="0"/>
      <w:marBottom w:val="0"/>
      <w:divBdr>
        <w:top w:val="none" w:sz="0" w:space="0" w:color="auto"/>
        <w:left w:val="none" w:sz="0" w:space="0" w:color="auto"/>
        <w:bottom w:val="none" w:sz="0" w:space="0" w:color="auto"/>
        <w:right w:val="none" w:sz="0" w:space="0" w:color="auto"/>
      </w:divBdr>
    </w:div>
    <w:div w:id="1718699718">
      <w:bodyDiv w:val="1"/>
      <w:marLeft w:val="0"/>
      <w:marRight w:val="0"/>
      <w:marTop w:val="0"/>
      <w:marBottom w:val="0"/>
      <w:divBdr>
        <w:top w:val="none" w:sz="0" w:space="0" w:color="auto"/>
        <w:left w:val="none" w:sz="0" w:space="0" w:color="auto"/>
        <w:bottom w:val="none" w:sz="0" w:space="0" w:color="auto"/>
        <w:right w:val="none" w:sz="0" w:space="0" w:color="auto"/>
      </w:divBdr>
    </w:div>
    <w:div w:id="197486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74252-B1A7-4992-B98F-241C3AEF6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7</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saniy</dc:creator>
  <cp:lastModifiedBy>saniy</cp:lastModifiedBy>
  <cp:revision>7</cp:revision>
  <dcterms:created xsi:type="dcterms:W3CDTF">2020-08-29T04:49:00Z</dcterms:created>
  <dcterms:modified xsi:type="dcterms:W3CDTF">2020-08-30T23:34:00Z</dcterms:modified>
</cp:coreProperties>
</file>