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59A8F" w14:textId="3173CFB8" w:rsidR="00B13E73" w:rsidRDefault="00E72A94">
      <w:r w:rsidRPr="00E72A94">
        <w:drawing>
          <wp:inline distT="0" distB="0" distL="0" distR="0" wp14:anchorId="42F49318" wp14:editId="73EE65BB">
            <wp:extent cx="5943600" cy="3713480"/>
            <wp:effectExtent l="0" t="0" r="0" b="1270"/>
            <wp:docPr id="195106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65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EB52" w14:textId="77777777" w:rsidR="00E72A94" w:rsidRDefault="00E72A94"/>
    <w:p w14:paraId="2C31FF33" w14:textId="77777777" w:rsidR="00E72A94" w:rsidRPr="00E72A94" w:rsidRDefault="00E72A94" w:rsidP="00E72A94">
      <w:pPr>
        <w:rPr>
          <w:b/>
          <w:bCs/>
        </w:rPr>
      </w:pPr>
      <w:r w:rsidRPr="00E72A94">
        <w:rPr>
          <w:b/>
          <w:bCs/>
        </w:rPr>
        <w:t>Phân tích kết quả thực thi từ Terminal và Biểu đồ:</w:t>
      </w:r>
    </w:p>
    <w:p w14:paraId="15180FFC" w14:textId="77777777" w:rsidR="00E72A94" w:rsidRPr="00E72A94" w:rsidRDefault="00E72A94" w:rsidP="00E72A94">
      <w:pPr>
        <w:numPr>
          <w:ilvl w:val="0"/>
          <w:numId w:val="1"/>
        </w:numPr>
      </w:pPr>
      <w:r w:rsidRPr="00E72A94">
        <w:rPr>
          <w:b/>
          <w:bCs/>
        </w:rPr>
        <w:t>Kết quả trong Terminal:</w:t>
      </w:r>
    </w:p>
    <w:p w14:paraId="572A02D3" w14:textId="77260AB9" w:rsidR="00E72A94" w:rsidRPr="00E72A94" w:rsidRDefault="00E72A94" w:rsidP="00E72A94">
      <w:pPr>
        <w:numPr>
          <w:ilvl w:val="1"/>
          <w:numId w:val="1"/>
        </w:numPr>
      </w:pPr>
      <w:r w:rsidRPr="00E72A94">
        <w:rPr>
          <w:b/>
          <w:bCs/>
        </w:rPr>
        <w:t>Điểm bất thường trung bình cụm bình thường (200 điểm):</w:t>
      </w:r>
      <w:r w:rsidRPr="00E72A94">
        <w:t xml:space="preserve"> 0.4477 (</w:t>
      </w:r>
      <m:oMath>
        <m:r>
          <w:rPr>
            <w:rFonts w:ascii="Cambria Math" w:hAnsi="Cambria Math"/>
          </w:rPr>
          <m:t>≈0.45</m:t>
        </m:r>
      </m:oMath>
      <w:r w:rsidRPr="00E72A94">
        <w:t xml:space="preserve">). Đúng theo lý thuyết, tập hợp điểm bình thường có </w:t>
      </w:r>
      <m:oMath>
        <m:r>
          <w:rPr>
            <w:rFonts w:ascii="Cambria Math" w:hAnsi="Cambria Math"/>
          </w:rPr>
          <m:t>s&lt;0.5</m:t>
        </m:r>
      </m:oMath>
      <w:r w:rsidRPr="00E72A94">
        <w:t>.</w:t>
      </w:r>
    </w:p>
    <w:p w14:paraId="01BB2F0C" w14:textId="66299214" w:rsidR="00E72A94" w:rsidRPr="00E72A94" w:rsidRDefault="00E72A94" w:rsidP="00E72A94">
      <w:pPr>
        <w:numPr>
          <w:ilvl w:val="1"/>
          <w:numId w:val="1"/>
        </w:numPr>
      </w:pPr>
      <w:r w:rsidRPr="00E72A94">
        <w:rPr>
          <w:b/>
          <w:bCs/>
        </w:rPr>
        <w:t>Điểm bất thường của 5 điểm ngoại lệ nằm xa:</w:t>
      </w:r>
      <w:r w:rsidRPr="00E72A94">
        <w:t xml:space="preserve"> [0.7374, 0.7481, 0.742, 0.7665, 0.7301]. Cả 5 điểm ngoại lệ đều có điểm </w:t>
      </w:r>
      <m:oMath>
        <m:r>
          <w:rPr>
            <w:rFonts w:ascii="Cambria Math" w:hAnsi="Cambria Math"/>
          </w:rPr>
          <m:t>s&gt;0.73</m:t>
        </m:r>
      </m:oMath>
      <w:r w:rsidRPr="00E72A94">
        <w:t>, cao vượt trội so với cụm bình thường.</w:t>
      </w:r>
    </w:p>
    <w:p w14:paraId="0508A366" w14:textId="77777777" w:rsidR="00E72A94" w:rsidRPr="00E72A94" w:rsidRDefault="00E72A94" w:rsidP="00E72A94">
      <w:pPr>
        <w:numPr>
          <w:ilvl w:val="0"/>
          <w:numId w:val="1"/>
        </w:numPr>
      </w:pPr>
      <w:r w:rsidRPr="00E72A94">
        <w:rPr>
          <w:b/>
          <w:bCs/>
        </w:rPr>
        <w:t>Biểu đồ Scatter:</w:t>
      </w:r>
    </w:p>
    <w:p w14:paraId="377130D6" w14:textId="3C51E531" w:rsidR="00E72A94" w:rsidRPr="00E72A94" w:rsidRDefault="00E72A94" w:rsidP="00E72A94">
      <w:pPr>
        <w:numPr>
          <w:ilvl w:val="1"/>
          <w:numId w:val="1"/>
        </w:numPr>
      </w:pPr>
      <w:r w:rsidRPr="00E72A94">
        <w:t xml:space="preserve">Cụm dữ liệu tập trung ở tâm (xung quanh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0,0</m:t>
            </m:r>
          </m:e>
        </m:d>
      </m:oMath>
      <w:r w:rsidRPr="00E72A94">
        <w:t xml:space="preserve">) có màu xanh dương đậm (tương ứng mức </w:t>
      </w:r>
      <m:oMath>
        <m:r>
          <w:rPr>
            <w:rFonts w:ascii="Cambria Math" w:hAnsi="Cambria Math"/>
          </w:rPr>
          <m:t>s≈0.40-0.45</m:t>
        </m:r>
      </m:oMath>
      <w:r w:rsidRPr="00E72A94">
        <w:t>).</w:t>
      </w:r>
    </w:p>
    <w:p w14:paraId="0C6B55BB" w14:textId="279E1ECB" w:rsidR="00E72A94" w:rsidRPr="00E72A94" w:rsidRDefault="00E72A94" w:rsidP="00E72A94">
      <w:pPr>
        <w:numPr>
          <w:ilvl w:val="1"/>
          <w:numId w:val="1"/>
        </w:numPr>
      </w:pPr>
      <w:r w:rsidRPr="00E72A94">
        <w:t xml:space="preserve">Các điểm nằm tách biệt xa ở góc trên bên phải (vùng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4,7</m:t>
            </m:r>
          </m:e>
        </m:d>
      </m:oMath>
      <w:r w:rsidRPr="00E72A94">
        <w:t xml:space="preserve">) chuyển hẳn sang màu đỏ đậm (tương ứng mức </w:t>
      </w:r>
      <m:oMath>
        <m:r>
          <w:rPr>
            <w:rFonts w:ascii="Cambria Math" w:hAnsi="Cambria Math"/>
          </w:rPr>
          <m:t>s&gt;0.70</m:t>
        </m:r>
      </m:oMath>
      <w:r w:rsidRPr="00E72A94">
        <w:t>).</w:t>
      </w:r>
    </w:p>
    <w:p w14:paraId="390DCDC9" w14:textId="77777777" w:rsidR="00E72A94" w:rsidRDefault="00E72A94"/>
    <w:sectPr w:rsidR="00E72A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12BB4"/>
    <w:multiLevelType w:val="multilevel"/>
    <w:tmpl w:val="C2863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0243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E73"/>
    <w:rsid w:val="008515F9"/>
    <w:rsid w:val="00B13E73"/>
    <w:rsid w:val="00E7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1B664"/>
  <w15:chartTrackingRefBased/>
  <w15:docId w15:val="{DA39EBB5-60B0-4B67-8DD0-394C5B6B3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E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E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E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E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E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E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E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HIEU</dc:creator>
  <cp:keywords/>
  <dc:description/>
  <cp:lastModifiedBy>DINH HIEU</cp:lastModifiedBy>
  <cp:revision>2</cp:revision>
  <dcterms:created xsi:type="dcterms:W3CDTF">2026-10-15T14:34:00Z</dcterms:created>
  <dcterms:modified xsi:type="dcterms:W3CDTF">2026-10-15T14:34:00Z</dcterms:modified>
</cp:coreProperties>
</file>