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F573" w14:textId="2A4FA050" w:rsidR="00435346" w:rsidRPr="00815492" w:rsidRDefault="00327B22">
      <w:pPr>
        <w:rPr>
          <w:b/>
          <w:bCs/>
          <w:sz w:val="32"/>
          <w:szCs w:val="32"/>
        </w:rPr>
      </w:pPr>
      <w:r w:rsidRPr="00815492">
        <w:rPr>
          <w:b/>
          <w:bCs/>
          <w:sz w:val="32"/>
          <w:szCs w:val="32"/>
        </w:rPr>
        <w:t>Online Shoppers Intention</w:t>
      </w:r>
    </w:p>
    <w:p w14:paraId="4BC5E4EB" w14:textId="489C61A4" w:rsidR="007D5468" w:rsidRDefault="007D5468">
      <w:pPr>
        <w:rPr>
          <w:sz w:val="24"/>
          <w:szCs w:val="24"/>
        </w:rPr>
      </w:pPr>
      <w:r>
        <w:rPr>
          <w:sz w:val="24"/>
          <w:szCs w:val="24"/>
        </w:rPr>
        <w:t xml:space="preserve">E-commerce is a booming industry with </w:t>
      </w:r>
      <w:r w:rsidR="005B1DDA">
        <w:rPr>
          <w:sz w:val="24"/>
          <w:szCs w:val="24"/>
        </w:rPr>
        <w:t xml:space="preserve">lots of potential for applying Data Science. Websites have their customer </w:t>
      </w:r>
      <w:r w:rsidR="002D64C7">
        <w:rPr>
          <w:sz w:val="24"/>
          <w:szCs w:val="24"/>
        </w:rPr>
        <w:t xml:space="preserve">activity data that can be used to improve customer performance. There are various applications such as </w:t>
      </w:r>
      <w:r w:rsidR="001F2B66">
        <w:rPr>
          <w:sz w:val="24"/>
          <w:szCs w:val="24"/>
        </w:rPr>
        <w:t>creating a Recommendation System, Inventory management and Warranty Management etc.</w:t>
      </w:r>
    </w:p>
    <w:p w14:paraId="25024090" w14:textId="68484B28" w:rsidR="001F2B66" w:rsidRPr="00815492" w:rsidRDefault="001F2B66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Problem Statement:</w:t>
      </w:r>
    </w:p>
    <w:p w14:paraId="2D72F737" w14:textId="4B6827FC" w:rsidR="001F2B66" w:rsidRPr="001F2B66" w:rsidRDefault="001F2B66" w:rsidP="001F2B66">
      <w:pPr>
        <w:rPr>
          <w:sz w:val="24"/>
          <w:szCs w:val="24"/>
        </w:rPr>
      </w:pPr>
      <w:r w:rsidRPr="001F2B66">
        <w:rPr>
          <w:sz w:val="24"/>
          <w:szCs w:val="24"/>
        </w:rPr>
        <w:t xml:space="preserve">The boom of internet has given e-commerce websites accessibility to a large audience. </w:t>
      </w:r>
      <w:r>
        <w:rPr>
          <w:sz w:val="24"/>
          <w:szCs w:val="24"/>
        </w:rPr>
        <w:t xml:space="preserve">In </w:t>
      </w:r>
      <w:r w:rsidR="001F314C">
        <w:rPr>
          <w:sz w:val="24"/>
          <w:szCs w:val="24"/>
        </w:rPr>
        <w:t>fact,</w:t>
      </w:r>
      <w:r>
        <w:rPr>
          <w:sz w:val="24"/>
          <w:szCs w:val="24"/>
        </w:rPr>
        <w:t xml:space="preserve"> </w:t>
      </w:r>
      <w:r w:rsidR="001F314C">
        <w:rPr>
          <w:sz w:val="24"/>
          <w:szCs w:val="24"/>
        </w:rPr>
        <w:t xml:space="preserve">an increase in website visitors can be observed. </w:t>
      </w:r>
      <w:r w:rsidRPr="001F2B66">
        <w:rPr>
          <w:sz w:val="24"/>
          <w:szCs w:val="24"/>
        </w:rPr>
        <w:t>But, this increase in e-commerce usage over the past few years has created potential in the market but the conversion rate is not as high.</w:t>
      </w:r>
      <w:r w:rsidR="001F314C">
        <w:rPr>
          <w:sz w:val="24"/>
          <w:szCs w:val="24"/>
        </w:rPr>
        <w:t xml:space="preserve"> </w:t>
      </w:r>
      <w:r w:rsidRPr="001F2B66">
        <w:rPr>
          <w:sz w:val="24"/>
          <w:szCs w:val="24"/>
        </w:rPr>
        <w:t>Aim is to investigate the conversion rates, and understand what is happening.</w:t>
      </w:r>
    </w:p>
    <w:p w14:paraId="4BA3ADF9" w14:textId="75D2C982" w:rsidR="00327B22" w:rsidRPr="00815492" w:rsidRDefault="00327B22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Data</w:t>
      </w:r>
      <w:r w:rsidR="0050003B" w:rsidRPr="00815492">
        <w:rPr>
          <w:b/>
          <w:bCs/>
          <w:sz w:val="28"/>
          <w:szCs w:val="28"/>
        </w:rPr>
        <w:t xml:space="preserve">: </w:t>
      </w:r>
    </w:p>
    <w:p w14:paraId="32896DB3" w14:textId="37BA2794" w:rsidR="001F314C" w:rsidRPr="001F314C" w:rsidRDefault="001F314C">
      <w:pPr>
        <w:rPr>
          <w:sz w:val="24"/>
          <w:szCs w:val="24"/>
        </w:rPr>
      </w:pPr>
      <w:r w:rsidRPr="001F314C">
        <w:rPr>
          <w:sz w:val="24"/>
          <w:szCs w:val="24"/>
        </w:rPr>
        <w:t>Data was collected from Kaggle, linked it here (</w:t>
      </w:r>
      <w:r w:rsidRPr="001F314C">
        <w:rPr>
          <w:sz w:val="24"/>
          <w:szCs w:val="24"/>
        </w:rPr>
        <w:t>https://www.kaggle.com/roshansharma/online-shoppers-intention</w:t>
      </w:r>
      <w:r w:rsidRPr="001F314C">
        <w:rPr>
          <w:sz w:val="24"/>
          <w:szCs w:val="24"/>
        </w:rPr>
        <w:t>).</w:t>
      </w:r>
    </w:p>
    <w:p w14:paraId="581D3ED0" w14:textId="3F3BA9C6" w:rsidR="001F314C" w:rsidRPr="001F314C" w:rsidRDefault="001F314C">
      <w:pPr>
        <w:rPr>
          <w:sz w:val="24"/>
          <w:szCs w:val="24"/>
        </w:rPr>
      </w:pPr>
      <w:r w:rsidRPr="001F314C">
        <w:rPr>
          <w:sz w:val="24"/>
          <w:szCs w:val="24"/>
        </w:rPr>
        <w:t>The dataset consists of feature vectors belonging to 12,330 sessions.</w:t>
      </w:r>
      <w:r>
        <w:rPr>
          <w:sz w:val="24"/>
          <w:szCs w:val="24"/>
        </w:rPr>
        <w:t xml:space="preserve"> </w:t>
      </w:r>
      <w:r w:rsidRPr="001F314C">
        <w:rPr>
          <w:sz w:val="24"/>
          <w:szCs w:val="24"/>
        </w:rPr>
        <w:t>E</w:t>
      </w:r>
      <w:r w:rsidRPr="001F314C">
        <w:rPr>
          <w:sz w:val="24"/>
          <w:szCs w:val="24"/>
        </w:rPr>
        <w:t>ach session belong</w:t>
      </w:r>
      <w:r w:rsidRPr="001F314C">
        <w:rPr>
          <w:sz w:val="24"/>
          <w:szCs w:val="24"/>
        </w:rPr>
        <w:t>s</w:t>
      </w:r>
      <w:r w:rsidRPr="001F314C">
        <w:rPr>
          <w:sz w:val="24"/>
          <w:szCs w:val="24"/>
        </w:rPr>
        <w:t xml:space="preserve"> to a different user in a 1-year period to avoid</w:t>
      </w:r>
      <w:r>
        <w:rPr>
          <w:sz w:val="24"/>
          <w:szCs w:val="24"/>
        </w:rPr>
        <w:t xml:space="preserve"> </w:t>
      </w:r>
      <w:r w:rsidRPr="001F314C">
        <w:rPr>
          <w:sz w:val="24"/>
          <w:szCs w:val="24"/>
        </w:rPr>
        <w:t>any tendency to a specific campaign, special day, user</w:t>
      </w:r>
      <w:r>
        <w:rPr>
          <w:sz w:val="24"/>
          <w:szCs w:val="24"/>
        </w:rPr>
        <w:t xml:space="preserve"> </w:t>
      </w:r>
      <w:r w:rsidRPr="001F314C">
        <w:rPr>
          <w:sz w:val="24"/>
          <w:szCs w:val="24"/>
        </w:rPr>
        <w:t>profile, or period.</w:t>
      </w:r>
    </w:p>
    <w:p w14:paraId="0F226EA2" w14:textId="0C90CF47" w:rsidR="00327B22" w:rsidRPr="00815492" w:rsidRDefault="001F314C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Data Wrangling:</w:t>
      </w:r>
    </w:p>
    <w:p w14:paraId="2A6C80FB" w14:textId="7E7EE047" w:rsidR="00815492" w:rsidRPr="00815492" w:rsidRDefault="00815492" w:rsidP="008154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492">
        <w:rPr>
          <w:sz w:val="24"/>
          <w:szCs w:val="24"/>
        </w:rPr>
        <w:t>Identifying categorical and continuous variables.</w:t>
      </w:r>
    </w:p>
    <w:p w14:paraId="12C6C64F" w14:textId="0C31DAC0" w:rsidR="001F314C" w:rsidRPr="00815492" w:rsidRDefault="001F314C" w:rsidP="001F3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492">
        <w:rPr>
          <w:sz w:val="24"/>
          <w:szCs w:val="24"/>
        </w:rPr>
        <w:t xml:space="preserve">Handling </w:t>
      </w:r>
      <w:proofErr w:type="spellStart"/>
      <w:r w:rsidRPr="00815492">
        <w:rPr>
          <w:sz w:val="24"/>
          <w:szCs w:val="24"/>
        </w:rPr>
        <w:t>NaN</w:t>
      </w:r>
      <w:proofErr w:type="spellEnd"/>
      <w:r w:rsidRPr="00815492">
        <w:rPr>
          <w:sz w:val="24"/>
          <w:szCs w:val="24"/>
        </w:rPr>
        <w:t xml:space="preserve"> values: Session details of customers were essentially missing. In such a case all the columns corresponding to these sessions were </w:t>
      </w:r>
      <w:proofErr w:type="spellStart"/>
      <w:r w:rsidRPr="00815492">
        <w:rPr>
          <w:sz w:val="24"/>
          <w:szCs w:val="24"/>
        </w:rPr>
        <w:t>NaN</w:t>
      </w:r>
      <w:proofErr w:type="spellEnd"/>
      <w:r w:rsidRPr="00815492">
        <w:rPr>
          <w:sz w:val="24"/>
          <w:szCs w:val="24"/>
        </w:rPr>
        <w:t xml:space="preserve"> values, hence these session details were dropped.</w:t>
      </w:r>
    </w:p>
    <w:p w14:paraId="6FA19E1C" w14:textId="646EED5D" w:rsidR="001F314C" w:rsidRPr="00815492" w:rsidRDefault="001F314C" w:rsidP="001F3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492">
        <w:rPr>
          <w:sz w:val="24"/>
          <w:szCs w:val="24"/>
        </w:rPr>
        <w:t xml:space="preserve">Dealing with duplicate data: </w:t>
      </w:r>
      <w:r w:rsidR="00815492" w:rsidRPr="00815492">
        <w:rPr>
          <w:sz w:val="24"/>
          <w:szCs w:val="24"/>
        </w:rPr>
        <w:t>There were almost 117 rows that were duplicated and hence were dropped.</w:t>
      </w:r>
    </w:p>
    <w:p w14:paraId="0E950671" w14:textId="7D6819BC" w:rsidR="00815492" w:rsidRPr="00815492" w:rsidRDefault="00815492" w:rsidP="001F3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5492">
        <w:rPr>
          <w:sz w:val="24"/>
          <w:szCs w:val="24"/>
        </w:rPr>
        <w:t>Outlier Detection: On further analysis, we can observe that ‘</w:t>
      </w:r>
      <w:proofErr w:type="spellStart"/>
      <w:r w:rsidRPr="00815492">
        <w:rPr>
          <w:sz w:val="24"/>
          <w:szCs w:val="24"/>
        </w:rPr>
        <w:t>ProductRelated_Duration</w:t>
      </w:r>
      <w:proofErr w:type="spellEnd"/>
      <w:r w:rsidRPr="00815492">
        <w:rPr>
          <w:sz w:val="24"/>
          <w:szCs w:val="24"/>
        </w:rPr>
        <w:t xml:space="preserve">’ column has outliers. Hence, used </w:t>
      </w:r>
      <w:proofErr w:type="spellStart"/>
      <w:r w:rsidRPr="00815492">
        <w:rPr>
          <w:sz w:val="24"/>
          <w:szCs w:val="24"/>
        </w:rPr>
        <w:t>tukey's</w:t>
      </w:r>
      <w:proofErr w:type="spellEnd"/>
      <w:r w:rsidRPr="00815492">
        <w:rPr>
          <w:sz w:val="24"/>
          <w:szCs w:val="24"/>
        </w:rPr>
        <w:t xml:space="preserve"> method</w:t>
      </w:r>
      <w:r w:rsidRPr="00815492">
        <w:rPr>
          <w:sz w:val="24"/>
          <w:szCs w:val="24"/>
        </w:rPr>
        <w:t xml:space="preserve"> on the column to remove outliers.</w:t>
      </w:r>
    </w:p>
    <w:p w14:paraId="49140219" w14:textId="6D323FBD" w:rsidR="00327B22" w:rsidRDefault="00327B22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EDA</w:t>
      </w:r>
      <w:r w:rsidR="00815492">
        <w:rPr>
          <w:b/>
          <w:bCs/>
          <w:sz w:val="28"/>
          <w:szCs w:val="28"/>
        </w:rPr>
        <w:t>:</w:t>
      </w:r>
    </w:p>
    <w:p w14:paraId="3BC4320B" w14:textId="4DD660C7" w:rsidR="00815492" w:rsidRDefault="00096D4A">
      <w:pPr>
        <w:rPr>
          <w:sz w:val="24"/>
          <w:szCs w:val="24"/>
        </w:rPr>
      </w:pPr>
      <w:r>
        <w:rPr>
          <w:sz w:val="24"/>
          <w:szCs w:val="24"/>
        </w:rPr>
        <w:t>&lt;pie chart&gt;</w:t>
      </w:r>
    </w:p>
    <w:p w14:paraId="039AEFF7" w14:textId="065BA3E1" w:rsidR="00096D4A" w:rsidRPr="00096D4A" w:rsidRDefault="00096D4A" w:rsidP="00096D4A">
      <w:pPr>
        <w:rPr>
          <w:sz w:val="24"/>
          <w:szCs w:val="24"/>
        </w:rPr>
      </w:pPr>
      <w:r w:rsidRPr="00096D4A">
        <w:rPr>
          <w:sz w:val="24"/>
          <w:szCs w:val="24"/>
        </w:rPr>
        <w:t>In the model, Revenue is the target variable. In the pie chart, it can be observed that data is highly imbalanced.</w:t>
      </w:r>
    </w:p>
    <w:p w14:paraId="04AA9987" w14:textId="293E0CDC" w:rsidR="00096D4A" w:rsidRPr="00096D4A" w:rsidRDefault="00096D4A" w:rsidP="00096D4A">
      <w:pPr>
        <w:rPr>
          <w:sz w:val="24"/>
          <w:szCs w:val="24"/>
        </w:rPr>
      </w:pPr>
      <w:r w:rsidRPr="00096D4A">
        <w:rPr>
          <w:sz w:val="24"/>
          <w:szCs w:val="24"/>
        </w:rPr>
        <w:t>&lt;Special Day vs Revenue&gt;</w:t>
      </w:r>
    </w:p>
    <w:p w14:paraId="226513B7" w14:textId="4C800F6A" w:rsidR="00096D4A" w:rsidRPr="00096D4A" w:rsidRDefault="00096D4A" w:rsidP="00096D4A">
      <w:pPr>
        <w:rPr>
          <w:sz w:val="24"/>
          <w:szCs w:val="24"/>
        </w:rPr>
      </w:pPr>
      <w:r w:rsidRPr="00096D4A">
        <w:rPr>
          <w:sz w:val="24"/>
          <w:szCs w:val="24"/>
        </w:rPr>
        <w:t>The</w:t>
      </w:r>
      <w:r w:rsidRPr="00096D4A">
        <w:rPr>
          <w:sz w:val="24"/>
          <w:szCs w:val="24"/>
        </w:rPr>
        <w:t xml:space="preserve">re is hardly any shopping on or the day's </w:t>
      </w:r>
      <w:r w:rsidRPr="00096D4A">
        <w:rPr>
          <w:sz w:val="24"/>
          <w:szCs w:val="24"/>
        </w:rPr>
        <w:t>approaching</w:t>
      </w:r>
      <w:r w:rsidRPr="00096D4A">
        <w:rPr>
          <w:sz w:val="24"/>
          <w:szCs w:val="24"/>
        </w:rPr>
        <w:t xml:space="preserve"> any special day</w:t>
      </w:r>
    </w:p>
    <w:p w14:paraId="67DC37E3" w14:textId="2C1787F1" w:rsidR="00096D4A" w:rsidRPr="00096D4A" w:rsidRDefault="00096D4A" w:rsidP="00096D4A">
      <w:pPr>
        <w:rPr>
          <w:sz w:val="24"/>
          <w:szCs w:val="24"/>
        </w:rPr>
      </w:pPr>
      <w:r w:rsidRPr="00096D4A">
        <w:rPr>
          <w:sz w:val="24"/>
          <w:szCs w:val="24"/>
        </w:rPr>
        <w:t>&lt;Month&gt;</w:t>
      </w:r>
    </w:p>
    <w:p w14:paraId="1AB20683" w14:textId="7777777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 w:rsidRPr="00096D4A">
        <w:rPr>
          <w:sz w:val="24"/>
          <w:szCs w:val="24"/>
        </w:rPr>
        <w:t>May, November, March and December have peak. There are 2 opportunity windows, March - May and November - December</w:t>
      </w:r>
    </w:p>
    <w:p w14:paraId="75325954" w14:textId="2799D40B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</w:p>
    <w:p w14:paraId="53686C75" w14:textId="65A0E01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 w:rsidRPr="00096D4A">
        <w:rPr>
          <w:sz w:val="24"/>
          <w:szCs w:val="24"/>
        </w:rPr>
        <w:t>&lt;Weekend vs Revenue&gt;</w:t>
      </w:r>
    </w:p>
    <w:p w14:paraId="44107C23" w14:textId="7777777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 w:rsidRPr="00096D4A">
        <w:rPr>
          <w:sz w:val="24"/>
          <w:szCs w:val="24"/>
        </w:rPr>
        <w:t xml:space="preserve">Even if on surface it looks like there is more sale during Weekdays, but during Weekends customers seem to buy more </w:t>
      </w:r>
      <w:proofErr w:type="spellStart"/>
      <w:r w:rsidRPr="00096D4A">
        <w:rPr>
          <w:sz w:val="24"/>
          <w:szCs w:val="24"/>
        </w:rPr>
        <w:t>wrt</w:t>
      </w:r>
      <w:proofErr w:type="spellEnd"/>
      <w:r w:rsidRPr="00096D4A">
        <w:rPr>
          <w:sz w:val="24"/>
          <w:szCs w:val="24"/>
        </w:rPr>
        <w:t xml:space="preserve"> visiting the site</w:t>
      </w:r>
      <w:r w:rsidRPr="00096D4A">
        <w:rPr>
          <w:sz w:val="24"/>
          <w:szCs w:val="24"/>
        </w:rPr>
        <w:t>.</w:t>
      </w:r>
    </w:p>
    <w:p w14:paraId="3E3B6A5B" w14:textId="7777777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</w:p>
    <w:p w14:paraId="144842C0" w14:textId="7777777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 w:rsidRPr="00096D4A">
        <w:rPr>
          <w:sz w:val="24"/>
          <w:szCs w:val="24"/>
        </w:rPr>
        <w:t>&lt;No. of pages and Duration&gt;</w:t>
      </w:r>
    </w:p>
    <w:p w14:paraId="40CB9DF5" w14:textId="029DAB0B" w:rsid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 w:rsidRPr="00096D4A">
        <w:rPr>
          <w:sz w:val="24"/>
          <w:szCs w:val="24"/>
        </w:rPr>
        <w:t xml:space="preserve">From the above plots we can see that, the time spent by </w:t>
      </w:r>
      <w:r w:rsidRPr="00096D4A">
        <w:rPr>
          <w:sz w:val="24"/>
          <w:szCs w:val="24"/>
        </w:rPr>
        <w:t>visitors’</w:t>
      </w:r>
      <w:r w:rsidRPr="00096D4A">
        <w:rPr>
          <w:sz w:val="24"/>
          <w:szCs w:val="24"/>
        </w:rPr>
        <w:t xml:space="preserve"> pages are related to number of pages. </w:t>
      </w:r>
      <w:proofErr w:type="spellStart"/>
      <w:r w:rsidRPr="00096D4A">
        <w:rPr>
          <w:sz w:val="24"/>
          <w:szCs w:val="24"/>
        </w:rPr>
        <w:t>Eg.</w:t>
      </w:r>
      <w:proofErr w:type="spellEnd"/>
      <w:r w:rsidRPr="00096D4A">
        <w:rPr>
          <w:sz w:val="24"/>
          <w:szCs w:val="24"/>
        </w:rPr>
        <w:t xml:space="preserve"> in above figure a </w:t>
      </w:r>
      <w:r w:rsidRPr="00096D4A">
        <w:rPr>
          <w:sz w:val="24"/>
          <w:szCs w:val="24"/>
        </w:rPr>
        <w:t>visitor’s</w:t>
      </w:r>
      <w:r w:rsidRPr="00096D4A">
        <w:rPr>
          <w:sz w:val="24"/>
          <w:szCs w:val="24"/>
        </w:rPr>
        <w:t xml:space="preserve"> duration on </w:t>
      </w:r>
      <w:proofErr w:type="spellStart"/>
      <w:r w:rsidRPr="00096D4A">
        <w:rPr>
          <w:sz w:val="24"/>
          <w:szCs w:val="24"/>
        </w:rPr>
        <w:t>ProductRelated</w:t>
      </w:r>
      <w:proofErr w:type="spellEnd"/>
      <w:r w:rsidRPr="00096D4A">
        <w:rPr>
          <w:sz w:val="24"/>
          <w:szCs w:val="24"/>
        </w:rPr>
        <w:t xml:space="preserve"> pages increases as number of pages do. It seems like Visitors who don't convert stay ideal and don't interact </w:t>
      </w:r>
      <w:r w:rsidRPr="00096D4A">
        <w:rPr>
          <w:sz w:val="24"/>
          <w:szCs w:val="24"/>
        </w:rPr>
        <w:t>with</w:t>
      </w:r>
      <w:r w:rsidRPr="00096D4A">
        <w:rPr>
          <w:sz w:val="24"/>
          <w:szCs w:val="24"/>
        </w:rPr>
        <w:t xml:space="preserve"> the website.</w:t>
      </w:r>
      <w:r w:rsidRPr="00096D4A">
        <w:rPr>
          <w:sz w:val="24"/>
          <w:szCs w:val="24"/>
        </w:rPr>
        <w:t xml:space="preserve"> </w:t>
      </w:r>
    </w:p>
    <w:p w14:paraId="75B770AD" w14:textId="196A9915" w:rsidR="00062ED7" w:rsidRDefault="00062ED7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</w:p>
    <w:p w14:paraId="297F8B54" w14:textId="55696676" w:rsidR="00062ED7" w:rsidRDefault="00062ED7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>
        <w:rPr>
          <w:sz w:val="24"/>
          <w:szCs w:val="24"/>
        </w:rPr>
        <w:t>&lt;Correlation&gt;</w:t>
      </w:r>
    </w:p>
    <w:p w14:paraId="478C9761" w14:textId="7B2DE314" w:rsidR="00062ED7" w:rsidRPr="00096D4A" w:rsidRDefault="00062ED7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  <w:r>
        <w:rPr>
          <w:sz w:val="24"/>
          <w:szCs w:val="24"/>
        </w:rPr>
        <w:t>Exit Rate and Bounce Rate are highly corelated.</w:t>
      </w:r>
    </w:p>
    <w:p w14:paraId="178C7803" w14:textId="77777777" w:rsidR="00096D4A" w:rsidRPr="00096D4A" w:rsidRDefault="00096D4A" w:rsidP="00096D4A">
      <w:pPr>
        <w:shd w:val="clear" w:color="auto" w:fill="FFFFFF"/>
        <w:spacing w:after="0" w:line="300" w:lineRule="atLeast"/>
        <w:ind w:right="480"/>
        <w:rPr>
          <w:sz w:val="24"/>
          <w:szCs w:val="24"/>
        </w:rPr>
      </w:pPr>
    </w:p>
    <w:p w14:paraId="081AF273" w14:textId="287CDB16" w:rsidR="00327B22" w:rsidRDefault="00327B22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Algorithms and Machine Learning</w:t>
      </w:r>
    </w:p>
    <w:p w14:paraId="3D29ECA5" w14:textId="74E71891" w:rsidR="00062ED7" w:rsidRDefault="00062ED7">
      <w:pPr>
        <w:rPr>
          <w:sz w:val="24"/>
          <w:szCs w:val="24"/>
        </w:rPr>
      </w:pPr>
      <w:r>
        <w:rPr>
          <w:sz w:val="24"/>
          <w:szCs w:val="24"/>
        </w:rPr>
        <w:t>This can be treated as a classification problem</w:t>
      </w:r>
      <w:r w:rsidR="00FE5C36">
        <w:rPr>
          <w:sz w:val="24"/>
          <w:szCs w:val="24"/>
        </w:rPr>
        <w:t>, with target variable as ‘Revenue’.</w:t>
      </w:r>
    </w:p>
    <w:p w14:paraId="60A65ECC" w14:textId="3B15A152" w:rsidR="00FE5C36" w:rsidRDefault="00FE5C36">
      <w:pPr>
        <w:rPr>
          <w:sz w:val="24"/>
          <w:szCs w:val="24"/>
        </w:rPr>
      </w:pPr>
      <w:r>
        <w:rPr>
          <w:sz w:val="24"/>
          <w:szCs w:val="24"/>
        </w:rPr>
        <w:t>In this case our governing metric would be ‘F1 Score’ of minority class.</w:t>
      </w:r>
    </w:p>
    <w:p w14:paraId="58EDA745" w14:textId="5253D389" w:rsidR="00062ED7" w:rsidRDefault="00062ED7">
      <w:pPr>
        <w:rPr>
          <w:sz w:val="24"/>
          <w:szCs w:val="24"/>
        </w:rPr>
      </w:pPr>
      <w:r>
        <w:rPr>
          <w:sz w:val="24"/>
          <w:szCs w:val="24"/>
        </w:rPr>
        <w:t>As the target variable is skewed. Tried using 3 methods to deal with the imbalance:</w:t>
      </w:r>
    </w:p>
    <w:p w14:paraId="78E2AFFB" w14:textId="12C1E353" w:rsidR="00062ED7" w:rsidRDefault="00062ED7" w:rsidP="00062E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Weight</w:t>
      </w:r>
      <w:r w:rsidR="00FE5C36">
        <w:rPr>
          <w:sz w:val="24"/>
          <w:szCs w:val="24"/>
        </w:rPr>
        <w:t xml:space="preserve">: </w:t>
      </w:r>
      <w:r w:rsidR="00FE5C36" w:rsidRPr="00FE5C36">
        <w:rPr>
          <w:sz w:val="24"/>
          <w:szCs w:val="24"/>
        </w:rPr>
        <w:t xml:space="preserve">One of the simplest ways to address the class imbalance is to simply provide a weight for each class </w:t>
      </w:r>
      <w:r w:rsidR="00FE5C36">
        <w:rPr>
          <w:sz w:val="24"/>
          <w:szCs w:val="24"/>
        </w:rPr>
        <w:t xml:space="preserve">which </w:t>
      </w:r>
      <w:r w:rsidR="00FE5C36" w:rsidRPr="00FE5C36">
        <w:rPr>
          <w:sz w:val="24"/>
          <w:szCs w:val="24"/>
        </w:rPr>
        <w:t>h places more emphasis on the minority classes such that the end result is a classifier which can learn equally from all classes.</w:t>
      </w:r>
    </w:p>
    <w:p w14:paraId="33CD07BF" w14:textId="0998DF9E" w:rsidR="00FE5C36" w:rsidRPr="00FE5C36" w:rsidRDefault="00062ED7" w:rsidP="00FE5C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Under Sampling – Near miss</w:t>
      </w:r>
      <w:r w:rsidR="00FE5C36">
        <w:rPr>
          <w:sz w:val="24"/>
          <w:szCs w:val="24"/>
        </w:rPr>
        <w:t xml:space="preserve">: </w:t>
      </w:r>
      <w:r w:rsidR="00FE5C36" w:rsidRPr="00FE5C36">
        <w:rPr>
          <w:sz w:val="24"/>
          <w:szCs w:val="24"/>
        </w:rPr>
        <w:t>The general idea behind near miss is to only the sample the points from the majority class necessary to distinguish between other classes.</w:t>
      </w:r>
    </w:p>
    <w:p w14:paraId="116EE052" w14:textId="333AA3B2" w:rsidR="00062ED7" w:rsidRDefault="00062ED7" w:rsidP="00062E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Over Sampling – SMOT</w:t>
      </w:r>
      <w:r w:rsidR="00FE5C36">
        <w:rPr>
          <w:sz w:val="24"/>
          <w:szCs w:val="24"/>
        </w:rPr>
        <w:t xml:space="preserve">E: </w:t>
      </w:r>
      <w:r w:rsidR="00FE5C36">
        <w:rPr>
          <w:rFonts w:ascii="Georgia" w:hAnsi="Georgia"/>
          <w:color w:val="313B3F"/>
          <w:sz w:val="30"/>
          <w:szCs w:val="30"/>
          <w:shd w:val="clear" w:color="auto" w:fill="FFFFFF"/>
        </w:rPr>
        <w:t> </w:t>
      </w:r>
      <w:r w:rsidR="00FE5C36" w:rsidRPr="00FE5C36">
        <w:rPr>
          <w:sz w:val="24"/>
          <w:szCs w:val="24"/>
        </w:rPr>
        <w:t>Synthetic Minority Over-sampling Technique (SMOTE) is a technique that generates new observations by interpolating between observations in the original dataset.</w:t>
      </w:r>
    </w:p>
    <w:p w14:paraId="6BA6B482" w14:textId="20EF3F57" w:rsidR="00FE5C36" w:rsidRDefault="00FE5C36" w:rsidP="00FE5C36">
      <w:pPr>
        <w:rPr>
          <w:sz w:val="24"/>
          <w:szCs w:val="24"/>
        </w:rPr>
      </w:pPr>
      <w:r>
        <w:rPr>
          <w:sz w:val="24"/>
          <w:szCs w:val="24"/>
        </w:rPr>
        <w:t>Classification Algorithms used were: Logistic Regression</w:t>
      </w:r>
      <w:r w:rsidR="00266202">
        <w:rPr>
          <w:sz w:val="24"/>
          <w:szCs w:val="24"/>
        </w:rPr>
        <w:t xml:space="preserve">, Decision Tree, Random Forest, XG Boost and Random Forest. </w:t>
      </w:r>
    </w:p>
    <w:p w14:paraId="155DC2ED" w14:textId="6F8D7B65" w:rsidR="00266202" w:rsidRDefault="00AF624F" w:rsidP="00FE5C36">
      <w:pPr>
        <w:rPr>
          <w:sz w:val="24"/>
          <w:szCs w:val="24"/>
        </w:rPr>
      </w:pPr>
      <w:r>
        <w:rPr>
          <w:sz w:val="24"/>
          <w:szCs w:val="24"/>
        </w:rPr>
        <w:t xml:space="preserve">There were 2 models that performed well, Class Weight in SVM and Random Forest with SMOTE and Feature selection. </w:t>
      </w:r>
    </w:p>
    <w:p w14:paraId="21C3C8E8" w14:textId="50856760" w:rsidR="00AF624F" w:rsidRDefault="00AF624F" w:rsidP="00FE5C36">
      <w:pPr>
        <w:rPr>
          <w:sz w:val="24"/>
          <w:szCs w:val="24"/>
        </w:rPr>
      </w:pPr>
      <w:r>
        <w:rPr>
          <w:sz w:val="24"/>
          <w:szCs w:val="24"/>
        </w:rPr>
        <w:t>After hyper parameter tuning of the Random forest gave the highest F1 score of 71.</w:t>
      </w:r>
    </w:p>
    <w:p w14:paraId="28DB9DAD" w14:textId="77C2BD00" w:rsidR="00AF624F" w:rsidRDefault="00AF624F" w:rsidP="00FE5C36">
      <w:pPr>
        <w:rPr>
          <w:sz w:val="24"/>
          <w:szCs w:val="24"/>
        </w:rPr>
      </w:pPr>
      <w:r>
        <w:rPr>
          <w:sz w:val="24"/>
          <w:szCs w:val="24"/>
        </w:rPr>
        <w:t>&lt;cumulative importance&gt;</w:t>
      </w:r>
    </w:p>
    <w:p w14:paraId="68702407" w14:textId="2D767F0D" w:rsidR="00327B22" w:rsidRDefault="00327B22">
      <w:pPr>
        <w:rPr>
          <w:b/>
          <w:bCs/>
          <w:sz w:val="28"/>
          <w:szCs w:val="28"/>
        </w:rPr>
      </w:pPr>
      <w:r w:rsidRPr="00815492">
        <w:rPr>
          <w:b/>
          <w:bCs/>
          <w:sz w:val="28"/>
          <w:szCs w:val="28"/>
        </w:rPr>
        <w:t>Future Improvement</w:t>
      </w:r>
    </w:p>
    <w:p w14:paraId="3FC4E09C" w14:textId="7EA82833" w:rsidR="00327B22" w:rsidRPr="00815492" w:rsidRDefault="00AF624F">
      <w:pPr>
        <w:rPr>
          <w:b/>
          <w:bCs/>
          <w:sz w:val="28"/>
          <w:szCs w:val="28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added feature could be to add Customer detail and Customer segmentation, to analyse more a</w:t>
      </w:r>
      <w:r w:rsidR="002441B9">
        <w:rPr>
          <w:sz w:val="24"/>
          <w:szCs w:val="24"/>
        </w:rPr>
        <w:t>bout the customer demography.</w:t>
      </w:r>
    </w:p>
    <w:sectPr w:rsidR="00327B22" w:rsidRPr="0081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684E"/>
    <w:multiLevelType w:val="hybridMultilevel"/>
    <w:tmpl w:val="6D085F00"/>
    <w:lvl w:ilvl="0" w:tplc="1FF8B8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1F7"/>
    <w:multiLevelType w:val="hybridMultilevel"/>
    <w:tmpl w:val="61E877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B9F"/>
    <w:multiLevelType w:val="multilevel"/>
    <w:tmpl w:val="FB0A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22"/>
    <w:rsid w:val="00062ED7"/>
    <w:rsid w:val="00096D4A"/>
    <w:rsid w:val="001F2B66"/>
    <w:rsid w:val="001F314C"/>
    <w:rsid w:val="002441B9"/>
    <w:rsid w:val="00266202"/>
    <w:rsid w:val="002D64C7"/>
    <w:rsid w:val="00327B22"/>
    <w:rsid w:val="00435346"/>
    <w:rsid w:val="0050003B"/>
    <w:rsid w:val="005B1DDA"/>
    <w:rsid w:val="007D5468"/>
    <w:rsid w:val="00815492"/>
    <w:rsid w:val="00AF624F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02C3"/>
  <w15:chartTrackingRefBased/>
  <w15:docId w15:val="{09C15C01-10E1-437F-A0BB-F9530E96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Panda</dc:creator>
  <cp:keywords/>
  <dc:description/>
  <cp:lastModifiedBy>Sanjana Panda</cp:lastModifiedBy>
  <cp:revision>3</cp:revision>
  <dcterms:created xsi:type="dcterms:W3CDTF">2020-10-28T05:39:00Z</dcterms:created>
  <dcterms:modified xsi:type="dcterms:W3CDTF">2020-10-28T07:42:00Z</dcterms:modified>
</cp:coreProperties>
</file>