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bookmarkStart w:id="1" w:name="_GoBack"/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bookmarkEnd w:id="1"/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2123D5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4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123D5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3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1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proofErr w:type="gramStart"/>
      <w:r>
        <w:rPr>
          <w:w w:val="110"/>
        </w:rPr>
        <w:t>Yes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ult</w:t>
            </w:r>
            <w:proofErr w:type="spellEnd"/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29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28" style="position:absolute;z-index:-15723008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27" style="position:absolute;z-index:-15721984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2123D5">
        <w:rPr>
          <w:b/>
          <w:w w:val="115"/>
        </w:rPr>
        <w:t>231501144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2123D5">
        <w:rPr>
          <w:b/>
          <w:w w:val="115"/>
        </w:rPr>
        <w:t>Sanjai</w:t>
      </w:r>
      <w:proofErr w:type="spellEnd"/>
      <w:proofErr w:type="gramEnd"/>
      <w:r w:rsidR="002123D5">
        <w:rPr>
          <w:b/>
          <w:w w:val="115"/>
        </w:rPr>
        <w:t xml:space="preserve"> T</w:t>
      </w:r>
    </w:p>
    <w:p w:rsidR="001B6525" w:rsidRDefault="002123D5">
      <w:pPr>
        <w:pStyle w:val="BodyText"/>
        <w:spacing w:before="11"/>
        <w:rPr>
          <w:b/>
          <w:sz w:val="24"/>
        </w:rPr>
      </w:pPr>
      <w:r>
        <w:pict>
          <v:line id="_x0000_s1026" style="position:absolute;z-index:-15720960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</w:t>
      </w:r>
      <w:proofErr w:type="spellStart"/>
      <w:r>
        <w:rPr>
          <w:color w:val="001A1E"/>
          <w:w w:val="110"/>
        </w:rPr>
        <w:t>int</w:t>
      </w:r>
      <w:proofErr w:type="spellEnd"/>
      <w:r>
        <w:rPr>
          <w:color w:val="001A1E"/>
          <w:w w:val="110"/>
        </w:rPr>
        <w:t>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6525"/>
    <w:rsid w:val="001B6525"/>
    <w:rsid w:val="002123D5"/>
    <w:rsid w:val="002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F8E7D0B4-0E50-441C-81F8-3178E6D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4</cp:revision>
  <dcterms:created xsi:type="dcterms:W3CDTF">2024-06-11T07:57:00Z</dcterms:created>
  <dcterms:modified xsi:type="dcterms:W3CDTF">2024-06-13T08:25:00Z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