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623C" w14:textId="4D61F086" w:rsidR="00774220" w:rsidRPr="008D3DAB" w:rsidRDefault="008D3DAB" w:rsidP="008D3DAB">
      <w:pPr>
        <w:pStyle w:val="Heading1"/>
        <w:jc w:val="center"/>
        <w:rPr>
          <w:rFonts w:ascii="Algerian" w:hAnsi="Algerian"/>
          <w:sz w:val="52"/>
          <w:szCs w:val="52"/>
        </w:rPr>
      </w:pPr>
      <w:r w:rsidRPr="008D3DAB">
        <w:rPr>
          <w:rFonts w:ascii="Algerian" w:hAnsi="Algerian"/>
          <w:sz w:val="52"/>
          <w:szCs w:val="52"/>
        </w:rPr>
        <w:t xml:space="preserve">TOP – BOTTOM FULL HISTORY OF </w:t>
      </w:r>
      <w:r>
        <w:rPr>
          <w:rFonts w:ascii="Algerian" w:hAnsi="Algerian"/>
          <w:sz w:val="52"/>
          <w:szCs w:val="52"/>
        </w:rPr>
        <w:t xml:space="preserve">   </w:t>
      </w:r>
      <w:r w:rsidRPr="008D3DAB">
        <w:rPr>
          <w:rFonts w:ascii="Algerian" w:hAnsi="Algerian"/>
          <w:sz w:val="52"/>
          <w:szCs w:val="52"/>
        </w:rPr>
        <w:t>TONOMETER – MEASURING IOP</w:t>
      </w:r>
    </w:p>
    <w:p w14:paraId="3FAB31F7" w14:textId="77777777" w:rsidR="00774220" w:rsidRDefault="00774220" w:rsidP="00EC09E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DB1241" w14:textId="77777777" w:rsidR="00774220" w:rsidRDefault="00774220" w:rsidP="00EC09E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BA944F" w14:textId="77A8CC90" w:rsidR="00774220" w:rsidRDefault="008D3DAB" w:rsidP="008D3DAB">
      <w:pPr>
        <w:tabs>
          <w:tab w:val="left" w:pos="622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CREATED BY – </w:t>
      </w:r>
    </w:p>
    <w:p w14:paraId="5B2E181A" w14:textId="78131129" w:rsidR="008D3DAB" w:rsidRDefault="008D3DAB" w:rsidP="008D3DAB">
      <w:pPr>
        <w:tabs>
          <w:tab w:val="left" w:pos="622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SANJAI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PRASATH  M</w:t>
      </w:r>
      <w:proofErr w:type="gramEnd"/>
    </w:p>
    <w:p w14:paraId="5EAF13A7" w14:textId="77777777" w:rsidR="00774220" w:rsidRDefault="00774220" w:rsidP="00EC09E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C535CC" w14:textId="7FEA6845" w:rsidR="00EC09E2" w:rsidRPr="00EC09E2" w:rsidRDefault="00EC09E2" w:rsidP="00EC09E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09E2">
        <w:rPr>
          <w:rFonts w:ascii="Times New Roman" w:hAnsi="Times New Roman" w:cs="Times New Roman"/>
          <w:b/>
          <w:bCs/>
          <w:sz w:val="32"/>
          <w:szCs w:val="32"/>
        </w:rPr>
        <w:t xml:space="preserve">Introduction to </w:t>
      </w:r>
      <w:proofErr w:type="spellStart"/>
      <w:r w:rsidRPr="00EC09E2">
        <w:rPr>
          <w:rFonts w:ascii="Times New Roman" w:hAnsi="Times New Roman" w:cs="Times New Roman"/>
          <w:b/>
          <w:bCs/>
          <w:sz w:val="32"/>
          <w:szCs w:val="32"/>
        </w:rPr>
        <w:t>Tonometers</w:t>
      </w:r>
      <w:proofErr w:type="spellEnd"/>
      <w:r w:rsidRPr="00EC09E2">
        <w:rPr>
          <w:rFonts w:ascii="Times New Roman" w:hAnsi="Times New Roman" w:cs="Times New Roman"/>
          <w:b/>
          <w:bCs/>
          <w:sz w:val="32"/>
          <w:szCs w:val="32"/>
        </w:rPr>
        <w:t>: History, Types, and Advancements (Up to 2025)</w:t>
      </w:r>
    </w:p>
    <w:p w14:paraId="32ADA036" w14:textId="77777777" w:rsidR="00EC09E2" w:rsidRPr="00EC09E2" w:rsidRDefault="00EC09E2" w:rsidP="00EC09E2">
      <w:pPr>
        <w:rPr>
          <w:rFonts w:ascii="Times New Roman" w:hAnsi="Times New Roman" w:cs="Times New Roman"/>
          <w:sz w:val="32"/>
          <w:szCs w:val="32"/>
        </w:rPr>
      </w:pPr>
      <w:r w:rsidRPr="00EC09E2">
        <w:rPr>
          <w:rFonts w:ascii="Times New Roman" w:hAnsi="Times New Roman" w:cs="Times New Roman"/>
          <w:sz w:val="32"/>
          <w:szCs w:val="32"/>
        </w:rPr>
        <w:t xml:space="preserve">A </w:t>
      </w:r>
      <w:r w:rsidRPr="00EC09E2">
        <w:rPr>
          <w:rFonts w:ascii="Times New Roman" w:hAnsi="Times New Roman" w:cs="Times New Roman"/>
          <w:b/>
          <w:bCs/>
          <w:sz w:val="32"/>
          <w:szCs w:val="32"/>
        </w:rPr>
        <w:t>tonometer</w:t>
      </w:r>
      <w:r w:rsidRPr="00EC09E2">
        <w:rPr>
          <w:rFonts w:ascii="Times New Roman" w:hAnsi="Times New Roman" w:cs="Times New Roman"/>
          <w:sz w:val="32"/>
          <w:szCs w:val="32"/>
        </w:rPr>
        <w:t xml:space="preserve"> is a vital diagnostic tool in ophthalmology, specifically used to measure </w:t>
      </w:r>
      <w:r w:rsidRPr="00EC09E2">
        <w:rPr>
          <w:rFonts w:ascii="Times New Roman" w:hAnsi="Times New Roman" w:cs="Times New Roman"/>
          <w:b/>
          <w:bCs/>
          <w:sz w:val="32"/>
          <w:szCs w:val="32"/>
        </w:rPr>
        <w:t>intraocular pressure (IOP)</w:t>
      </w:r>
      <w:r w:rsidRPr="00EC09E2">
        <w:rPr>
          <w:rFonts w:ascii="Times New Roman" w:hAnsi="Times New Roman" w:cs="Times New Roman"/>
          <w:sz w:val="32"/>
          <w:szCs w:val="32"/>
        </w:rPr>
        <w:t xml:space="preserve"> — the fluid pressure inside the eye. Accurate IOP measurement is crucial for detecting and managing </w:t>
      </w:r>
      <w:r w:rsidRPr="00EC09E2">
        <w:rPr>
          <w:rFonts w:ascii="Times New Roman" w:hAnsi="Times New Roman" w:cs="Times New Roman"/>
          <w:b/>
          <w:bCs/>
          <w:sz w:val="32"/>
          <w:szCs w:val="32"/>
        </w:rPr>
        <w:t>glaucoma</w:t>
      </w:r>
      <w:r w:rsidRPr="00EC09E2">
        <w:rPr>
          <w:rFonts w:ascii="Times New Roman" w:hAnsi="Times New Roman" w:cs="Times New Roman"/>
          <w:sz w:val="32"/>
          <w:szCs w:val="32"/>
        </w:rPr>
        <w:t>, a leading cause of irreversible blindness worldwide. Over the years, tonometer technology has evolved significantly, improving in accuracy, portability, safety, and ease of use.</w:t>
      </w:r>
    </w:p>
    <w:p w14:paraId="49E80DEF" w14:textId="77777777" w:rsidR="00EC09E2" w:rsidRPr="00EC09E2" w:rsidRDefault="00EC09E2" w:rsidP="00EC09E2">
      <w:pPr>
        <w:rPr>
          <w:rFonts w:ascii="Times New Roman" w:hAnsi="Times New Roman" w:cs="Times New Roman"/>
          <w:sz w:val="32"/>
          <w:szCs w:val="32"/>
        </w:rPr>
      </w:pPr>
      <w:r w:rsidRPr="00EC09E2">
        <w:rPr>
          <w:rFonts w:ascii="Times New Roman" w:hAnsi="Times New Roman" w:cs="Times New Roman"/>
          <w:sz w:val="32"/>
          <w:szCs w:val="32"/>
        </w:rPr>
        <w:t xml:space="preserve">This document presents a </w:t>
      </w:r>
      <w:r w:rsidRPr="00EC09E2">
        <w:rPr>
          <w:rFonts w:ascii="Times New Roman" w:hAnsi="Times New Roman" w:cs="Times New Roman"/>
          <w:b/>
          <w:bCs/>
          <w:sz w:val="32"/>
          <w:szCs w:val="32"/>
        </w:rPr>
        <w:t xml:space="preserve">comprehensive overview of the historical development of </w:t>
      </w:r>
      <w:proofErr w:type="spellStart"/>
      <w:r w:rsidRPr="00EC09E2">
        <w:rPr>
          <w:rFonts w:ascii="Times New Roman" w:hAnsi="Times New Roman" w:cs="Times New Roman"/>
          <w:b/>
          <w:bCs/>
          <w:sz w:val="32"/>
          <w:szCs w:val="32"/>
        </w:rPr>
        <w:t>tonometers</w:t>
      </w:r>
      <w:proofErr w:type="spellEnd"/>
      <w:r w:rsidRPr="00EC09E2">
        <w:rPr>
          <w:rFonts w:ascii="Times New Roman" w:hAnsi="Times New Roman" w:cs="Times New Roman"/>
          <w:sz w:val="32"/>
          <w:szCs w:val="32"/>
        </w:rPr>
        <w:t xml:space="preserve">, from early manual techniques to the latest smart, handheld devices available in 2025. It includes the </w:t>
      </w:r>
      <w:r w:rsidRPr="00EC09E2">
        <w:rPr>
          <w:rFonts w:ascii="Times New Roman" w:hAnsi="Times New Roman" w:cs="Times New Roman"/>
          <w:b/>
          <w:bCs/>
          <w:sz w:val="32"/>
          <w:szCs w:val="32"/>
        </w:rPr>
        <w:t xml:space="preserve">different types of </w:t>
      </w:r>
      <w:proofErr w:type="spellStart"/>
      <w:r w:rsidRPr="00EC09E2">
        <w:rPr>
          <w:rFonts w:ascii="Times New Roman" w:hAnsi="Times New Roman" w:cs="Times New Roman"/>
          <w:b/>
          <w:bCs/>
          <w:sz w:val="32"/>
          <w:szCs w:val="32"/>
        </w:rPr>
        <w:t>tonometers</w:t>
      </w:r>
      <w:proofErr w:type="spellEnd"/>
      <w:r w:rsidRPr="00EC09E2">
        <w:rPr>
          <w:rFonts w:ascii="Times New Roman" w:hAnsi="Times New Roman" w:cs="Times New Roman"/>
          <w:sz w:val="32"/>
          <w:szCs w:val="32"/>
        </w:rPr>
        <w:t xml:space="preserve">, notable </w:t>
      </w:r>
      <w:r w:rsidRPr="00EC09E2">
        <w:rPr>
          <w:rFonts w:ascii="Times New Roman" w:hAnsi="Times New Roman" w:cs="Times New Roman"/>
          <w:b/>
          <w:bCs/>
          <w:sz w:val="32"/>
          <w:szCs w:val="32"/>
        </w:rPr>
        <w:t>product names</w:t>
      </w:r>
      <w:r w:rsidRPr="00EC09E2">
        <w:rPr>
          <w:rFonts w:ascii="Times New Roman" w:hAnsi="Times New Roman" w:cs="Times New Roman"/>
          <w:sz w:val="32"/>
          <w:szCs w:val="32"/>
        </w:rPr>
        <w:t xml:space="preserve">, their </w:t>
      </w:r>
      <w:r w:rsidRPr="00EC09E2">
        <w:rPr>
          <w:rFonts w:ascii="Times New Roman" w:hAnsi="Times New Roman" w:cs="Times New Roman"/>
          <w:b/>
          <w:bCs/>
          <w:sz w:val="32"/>
          <w:szCs w:val="32"/>
        </w:rPr>
        <w:t>manufacturers</w:t>
      </w:r>
      <w:r w:rsidRPr="00EC09E2">
        <w:rPr>
          <w:rFonts w:ascii="Times New Roman" w:hAnsi="Times New Roman" w:cs="Times New Roman"/>
          <w:sz w:val="32"/>
          <w:szCs w:val="32"/>
        </w:rPr>
        <w:t xml:space="preserve">, and their specific </w:t>
      </w:r>
      <w:r w:rsidRPr="00EC09E2">
        <w:rPr>
          <w:rFonts w:ascii="Times New Roman" w:hAnsi="Times New Roman" w:cs="Times New Roman"/>
          <w:b/>
          <w:bCs/>
          <w:sz w:val="32"/>
          <w:szCs w:val="32"/>
        </w:rPr>
        <w:t>uses and benefits</w:t>
      </w:r>
      <w:r w:rsidRPr="00EC09E2">
        <w:rPr>
          <w:rFonts w:ascii="Times New Roman" w:hAnsi="Times New Roman" w:cs="Times New Roman"/>
          <w:sz w:val="32"/>
          <w:szCs w:val="32"/>
        </w:rPr>
        <w:t>.</w:t>
      </w:r>
    </w:p>
    <w:p w14:paraId="666B6D41" w14:textId="77777777" w:rsidR="00EC09E2" w:rsidRPr="00EC09E2" w:rsidRDefault="00EC09E2" w:rsidP="00EC09E2">
      <w:pPr>
        <w:rPr>
          <w:rFonts w:ascii="Times New Roman" w:hAnsi="Times New Roman" w:cs="Times New Roman"/>
          <w:sz w:val="32"/>
          <w:szCs w:val="32"/>
        </w:rPr>
      </w:pPr>
      <w:r w:rsidRPr="00EC09E2">
        <w:rPr>
          <w:rFonts w:ascii="Times New Roman" w:hAnsi="Times New Roman" w:cs="Times New Roman"/>
          <w:sz w:val="32"/>
          <w:szCs w:val="32"/>
        </w:rPr>
        <w:t xml:space="preserve">The timeline and table below highlight the </w:t>
      </w:r>
      <w:r w:rsidRPr="00EC09E2">
        <w:rPr>
          <w:rFonts w:ascii="Times New Roman" w:hAnsi="Times New Roman" w:cs="Times New Roman"/>
          <w:b/>
          <w:bCs/>
          <w:sz w:val="32"/>
          <w:szCs w:val="32"/>
        </w:rPr>
        <w:t>key milestones</w:t>
      </w:r>
      <w:r w:rsidRPr="00EC09E2">
        <w:rPr>
          <w:rFonts w:ascii="Times New Roman" w:hAnsi="Times New Roman" w:cs="Times New Roman"/>
          <w:sz w:val="32"/>
          <w:szCs w:val="32"/>
        </w:rPr>
        <w:t xml:space="preserve"> in tonometer development — showcasing how each new generation addressed the limitations of previous models, whether through enhanced comfort, better portability, or affordability for use in remote and rural areas.</w:t>
      </w:r>
    </w:p>
    <w:p w14:paraId="4D73C380" w14:textId="77777777" w:rsidR="00A10CA0" w:rsidRPr="00A10CA0" w:rsidRDefault="00A10CA0" w:rsidP="00A10CA0">
      <w:pPr>
        <w:rPr>
          <w:b/>
          <w:bCs/>
          <w:sz w:val="40"/>
          <w:szCs w:val="40"/>
        </w:rPr>
      </w:pPr>
      <w:r w:rsidRPr="00A10CA0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A10CA0">
        <w:rPr>
          <w:b/>
          <w:bCs/>
          <w:sz w:val="40"/>
          <w:szCs w:val="40"/>
        </w:rPr>
        <w:t xml:space="preserve"> 1. Direct </w:t>
      </w:r>
      <w:proofErr w:type="spellStart"/>
      <w:r w:rsidRPr="00A10CA0">
        <w:rPr>
          <w:b/>
          <w:bCs/>
          <w:sz w:val="40"/>
          <w:szCs w:val="40"/>
        </w:rPr>
        <w:t>Tonometers</w:t>
      </w:r>
      <w:proofErr w:type="spellEnd"/>
    </w:p>
    <w:p w14:paraId="6D1FE4BB" w14:textId="77777777" w:rsidR="00A10CA0" w:rsidRPr="00A10CA0" w:rsidRDefault="00A10CA0" w:rsidP="00A10CA0">
      <w:pPr>
        <w:rPr>
          <w:sz w:val="28"/>
          <w:szCs w:val="28"/>
        </w:rPr>
      </w:pPr>
      <w:r w:rsidRPr="00A10CA0">
        <w:rPr>
          <w:sz w:val="28"/>
          <w:szCs w:val="28"/>
        </w:rPr>
        <w:lastRenderedPageBreak/>
        <w:t xml:space="preserve">These measure intraocular pressure (IOP) </w:t>
      </w:r>
      <w:r w:rsidRPr="00A10CA0">
        <w:rPr>
          <w:b/>
          <w:bCs/>
          <w:sz w:val="28"/>
          <w:szCs w:val="28"/>
        </w:rPr>
        <w:t>by physically contacting or flattening the cornea</w:t>
      </w:r>
      <w:r w:rsidRPr="00A10CA0">
        <w:rPr>
          <w:sz w:val="28"/>
          <w:szCs w:val="28"/>
        </w:rPr>
        <w:t xml:space="preserve">, giving </w:t>
      </w:r>
      <w:r w:rsidRPr="00A10CA0">
        <w:rPr>
          <w:b/>
          <w:bCs/>
          <w:sz w:val="28"/>
          <w:szCs w:val="28"/>
        </w:rPr>
        <w:t>direct pressure readings</w:t>
      </w:r>
      <w:r w:rsidRPr="00A10CA0">
        <w:rPr>
          <w:sz w:val="28"/>
          <w:szCs w:val="28"/>
        </w:rPr>
        <w:t>.</w:t>
      </w:r>
    </w:p>
    <w:tbl>
      <w:tblPr>
        <w:tblW w:w="86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3173"/>
        <w:gridCol w:w="3875"/>
      </w:tblGrid>
      <w:tr w:rsidR="001822E4" w:rsidRPr="001822E4" w14:paraId="4B6E2D28" w14:textId="77777777" w:rsidTr="001822E4">
        <w:trPr>
          <w:trHeight w:val="5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3D366" w14:textId="77777777" w:rsidR="001822E4" w:rsidRPr="001822E4" w:rsidRDefault="001822E4" w:rsidP="001822E4">
            <w:pPr>
              <w:rPr>
                <w:b/>
                <w:bCs/>
              </w:rPr>
            </w:pPr>
            <w:r w:rsidRPr="001822E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11C6D3" w14:textId="77777777" w:rsidR="001822E4" w:rsidRPr="001822E4" w:rsidRDefault="001822E4" w:rsidP="001822E4">
            <w:pPr>
              <w:rPr>
                <w:b/>
                <w:bCs/>
              </w:rPr>
            </w:pPr>
            <w:r w:rsidRPr="001822E4">
              <w:rPr>
                <w:b/>
                <w:bCs/>
              </w:rPr>
              <w:t>Example Devices</w:t>
            </w:r>
          </w:p>
        </w:tc>
        <w:tc>
          <w:tcPr>
            <w:tcW w:w="0" w:type="auto"/>
            <w:vAlign w:val="center"/>
            <w:hideMark/>
          </w:tcPr>
          <w:p w14:paraId="29054D2B" w14:textId="77777777" w:rsidR="001822E4" w:rsidRPr="001822E4" w:rsidRDefault="001822E4" w:rsidP="001822E4">
            <w:pPr>
              <w:rPr>
                <w:b/>
                <w:bCs/>
              </w:rPr>
            </w:pPr>
            <w:r w:rsidRPr="001822E4">
              <w:rPr>
                <w:b/>
                <w:bCs/>
              </w:rPr>
              <w:t>Features</w:t>
            </w:r>
          </w:p>
        </w:tc>
      </w:tr>
      <w:tr w:rsidR="001822E4" w:rsidRPr="001822E4" w14:paraId="5F400946" w14:textId="77777777" w:rsidTr="001822E4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5CC73CC2" w14:textId="77777777" w:rsidR="001822E4" w:rsidRPr="001822E4" w:rsidRDefault="001822E4" w:rsidP="001822E4">
            <w:r w:rsidRPr="001822E4">
              <w:rPr>
                <w:b/>
                <w:bCs/>
              </w:rPr>
              <w:t>Applanation</w:t>
            </w:r>
          </w:p>
        </w:tc>
        <w:tc>
          <w:tcPr>
            <w:tcW w:w="0" w:type="auto"/>
            <w:vAlign w:val="center"/>
            <w:hideMark/>
          </w:tcPr>
          <w:p w14:paraId="6272C786" w14:textId="77777777" w:rsidR="001822E4" w:rsidRPr="001822E4" w:rsidRDefault="001822E4" w:rsidP="001822E4">
            <w:r w:rsidRPr="001822E4">
              <w:t>Goldmann, Perkins, Tono-Vera</w:t>
            </w:r>
          </w:p>
        </w:tc>
        <w:tc>
          <w:tcPr>
            <w:tcW w:w="0" w:type="auto"/>
            <w:vAlign w:val="center"/>
            <w:hideMark/>
          </w:tcPr>
          <w:p w14:paraId="685D52D8" w14:textId="77777777" w:rsidR="001822E4" w:rsidRPr="001822E4" w:rsidRDefault="001822E4" w:rsidP="001822E4">
            <w:r w:rsidRPr="001822E4">
              <w:t>Flattens cornea, highly accurate</w:t>
            </w:r>
          </w:p>
        </w:tc>
      </w:tr>
      <w:tr w:rsidR="001822E4" w:rsidRPr="001822E4" w14:paraId="66523782" w14:textId="77777777" w:rsidTr="001822E4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36B0B658" w14:textId="77777777" w:rsidR="001822E4" w:rsidRPr="001822E4" w:rsidRDefault="001822E4" w:rsidP="001822E4">
            <w:r w:rsidRPr="001822E4">
              <w:rPr>
                <w:b/>
                <w:bCs/>
              </w:rPr>
              <w:t>Indentation</w:t>
            </w:r>
          </w:p>
        </w:tc>
        <w:tc>
          <w:tcPr>
            <w:tcW w:w="0" w:type="auto"/>
            <w:vAlign w:val="center"/>
            <w:hideMark/>
          </w:tcPr>
          <w:p w14:paraId="345027BC" w14:textId="77777777" w:rsidR="001822E4" w:rsidRPr="001822E4" w:rsidRDefault="001822E4" w:rsidP="001822E4">
            <w:r w:rsidRPr="001822E4">
              <w:t>Schiøtz Tonometer</w:t>
            </w:r>
          </w:p>
        </w:tc>
        <w:tc>
          <w:tcPr>
            <w:tcW w:w="0" w:type="auto"/>
            <w:vAlign w:val="center"/>
            <w:hideMark/>
          </w:tcPr>
          <w:p w14:paraId="02112201" w14:textId="77777777" w:rsidR="001822E4" w:rsidRPr="001822E4" w:rsidRDefault="001822E4" w:rsidP="001822E4">
            <w:r w:rsidRPr="001822E4">
              <w:t>Indents cornea with weight</w:t>
            </w:r>
          </w:p>
        </w:tc>
      </w:tr>
      <w:tr w:rsidR="001822E4" w:rsidRPr="001822E4" w14:paraId="4DE9379C" w14:textId="77777777" w:rsidTr="001822E4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7B286A70" w14:textId="77777777" w:rsidR="001822E4" w:rsidRPr="001822E4" w:rsidRDefault="001822E4" w:rsidP="001822E4">
            <w:r w:rsidRPr="001822E4">
              <w:rPr>
                <w:b/>
                <w:bCs/>
              </w:rPr>
              <w:t>Rebound</w:t>
            </w:r>
          </w:p>
        </w:tc>
        <w:tc>
          <w:tcPr>
            <w:tcW w:w="0" w:type="auto"/>
            <w:vAlign w:val="center"/>
            <w:hideMark/>
          </w:tcPr>
          <w:p w14:paraId="58885754" w14:textId="77777777" w:rsidR="001822E4" w:rsidRPr="001822E4" w:rsidRDefault="001822E4" w:rsidP="001822E4">
            <w:r w:rsidRPr="001822E4">
              <w:t>iCare, iCare HOME</w:t>
            </w:r>
          </w:p>
        </w:tc>
        <w:tc>
          <w:tcPr>
            <w:tcW w:w="0" w:type="auto"/>
            <w:vAlign w:val="center"/>
            <w:hideMark/>
          </w:tcPr>
          <w:p w14:paraId="018B091C" w14:textId="77777777" w:rsidR="001822E4" w:rsidRPr="001822E4" w:rsidRDefault="001822E4" w:rsidP="001822E4">
            <w:r w:rsidRPr="001822E4">
              <w:t>Probe bounces on cornea briefly</w:t>
            </w:r>
          </w:p>
        </w:tc>
      </w:tr>
      <w:tr w:rsidR="001822E4" w:rsidRPr="001822E4" w14:paraId="265FBE55" w14:textId="77777777" w:rsidTr="001822E4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07073D9C" w14:textId="77777777" w:rsidR="001822E4" w:rsidRPr="001822E4" w:rsidRDefault="001822E4" w:rsidP="001822E4">
            <w:r w:rsidRPr="001822E4">
              <w:rPr>
                <w:b/>
                <w:bCs/>
              </w:rPr>
              <w:t>Digital Contact</w:t>
            </w:r>
          </w:p>
        </w:tc>
        <w:tc>
          <w:tcPr>
            <w:tcW w:w="0" w:type="auto"/>
            <w:vAlign w:val="center"/>
            <w:hideMark/>
          </w:tcPr>
          <w:p w14:paraId="3BD331C2" w14:textId="77777777" w:rsidR="001822E4" w:rsidRPr="001822E4" w:rsidRDefault="001822E4" w:rsidP="001822E4">
            <w:r w:rsidRPr="001822E4">
              <w:t>Tono-Pen</w:t>
            </w:r>
          </w:p>
        </w:tc>
        <w:tc>
          <w:tcPr>
            <w:tcW w:w="0" w:type="auto"/>
            <w:vAlign w:val="center"/>
            <w:hideMark/>
          </w:tcPr>
          <w:p w14:paraId="3028C023" w14:textId="77777777" w:rsidR="001822E4" w:rsidRPr="001822E4" w:rsidRDefault="001822E4" w:rsidP="001822E4">
            <w:r w:rsidRPr="001822E4">
              <w:t>Portable, pen-shaped, digital reading</w:t>
            </w:r>
          </w:p>
        </w:tc>
      </w:tr>
    </w:tbl>
    <w:p w14:paraId="55E09B4D" w14:textId="2F8426AB" w:rsidR="00846703" w:rsidRDefault="00846703"/>
    <w:p w14:paraId="2882037F" w14:textId="77777777" w:rsidR="00576752" w:rsidRDefault="00576752" w:rsidP="00576752">
      <w:pPr>
        <w:rPr>
          <w:rFonts w:ascii="Segoe UI Emoji" w:hAnsi="Segoe UI Emoji" w:cs="Segoe UI Emoji"/>
          <w:b/>
          <w:bCs/>
        </w:rPr>
      </w:pPr>
    </w:p>
    <w:p w14:paraId="4A5B750F" w14:textId="0B8FD8EF" w:rsidR="00576752" w:rsidRPr="00576752" w:rsidRDefault="00576752" w:rsidP="00576752">
      <w:pPr>
        <w:rPr>
          <w:b/>
          <w:bCs/>
          <w:sz w:val="40"/>
          <w:szCs w:val="40"/>
        </w:rPr>
      </w:pPr>
      <w:r w:rsidRPr="00576752">
        <w:rPr>
          <w:rFonts w:ascii="Segoe UI Emoji" w:hAnsi="Segoe UI Emoji" w:cs="Segoe UI Emoji"/>
          <w:b/>
          <w:bCs/>
          <w:sz w:val="40"/>
          <w:szCs w:val="40"/>
        </w:rPr>
        <w:t>🔄</w:t>
      </w:r>
      <w:r w:rsidRPr="00576752">
        <w:rPr>
          <w:b/>
          <w:bCs/>
          <w:sz w:val="40"/>
          <w:szCs w:val="40"/>
        </w:rPr>
        <w:t xml:space="preserve"> 2. Indirect </w:t>
      </w:r>
      <w:proofErr w:type="spellStart"/>
      <w:r w:rsidRPr="00576752">
        <w:rPr>
          <w:b/>
          <w:bCs/>
          <w:sz w:val="40"/>
          <w:szCs w:val="40"/>
        </w:rPr>
        <w:t>Tonometers</w:t>
      </w:r>
      <w:proofErr w:type="spellEnd"/>
    </w:p>
    <w:p w14:paraId="31A692DF" w14:textId="77777777" w:rsidR="00576752" w:rsidRPr="00576752" w:rsidRDefault="00576752" w:rsidP="00576752">
      <w:pPr>
        <w:rPr>
          <w:sz w:val="28"/>
          <w:szCs w:val="28"/>
        </w:rPr>
      </w:pPr>
      <w:r w:rsidRPr="00576752">
        <w:rPr>
          <w:sz w:val="28"/>
          <w:szCs w:val="28"/>
        </w:rPr>
        <w:t xml:space="preserve">These measure IOP </w:t>
      </w:r>
      <w:r w:rsidRPr="00576752">
        <w:rPr>
          <w:b/>
          <w:bCs/>
          <w:sz w:val="28"/>
          <w:szCs w:val="28"/>
        </w:rPr>
        <w:t>without touching the eye</w:t>
      </w:r>
      <w:r w:rsidRPr="00576752">
        <w:rPr>
          <w:sz w:val="28"/>
          <w:szCs w:val="28"/>
        </w:rPr>
        <w:t xml:space="preserve"> or by measuring </w:t>
      </w:r>
      <w:r w:rsidRPr="00576752">
        <w:rPr>
          <w:b/>
          <w:bCs/>
          <w:sz w:val="28"/>
          <w:szCs w:val="28"/>
        </w:rPr>
        <w:t>effects</w:t>
      </w:r>
      <w:r w:rsidRPr="00576752">
        <w:rPr>
          <w:sz w:val="28"/>
          <w:szCs w:val="28"/>
        </w:rPr>
        <w:t xml:space="preserve"> related to IOP rather than pressure itself.</w:t>
      </w:r>
    </w:p>
    <w:tbl>
      <w:tblPr>
        <w:tblW w:w="93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2224"/>
        <w:gridCol w:w="4050"/>
      </w:tblGrid>
      <w:tr w:rsidR="00503EBE" w:rsidRPr="00503EBE" w14:paraId="39A68D84" w14:textId="77777777" w:rsidTr="00503EBE">
        <w:trPr>
          <w:trHeight w:val="5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B0F00" w14:textId="77777777" w:rsidR="00503EBE" w:rsidRPr="00503EBE" w:rsidRDefault="00503EBE" w:rsidP="00503EBE">
            <w:pPr>
              <w:rPr>
                <w:b/>
                <w:bCs/>
              </w:rPr>
            </w:pPr>
            <w:r w:rsidRPr="00503EB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AB589A" w14:textId="77777777" w:rsidR="00503EBE" w:rsidRPr="00503EBE" w:rsidRDefault="00503EBE" w:rsidP="00503EBE">
            <w:pPr>
              <w:rPr>
                <w:b/>
                <w:bCs/>
              </w:rPr>
            </w:pPr>
            <w:r w:rsidRPr="00503EBE">
              <w:rPr>
                <w:b/>
                <w:bCs/>
              </w:rPr>
              <w:t>Example Devices</w:t>
            </w:r>
          </w:p>
        </w:tc>
        <w:tc>
          <w:tcPr>
            <w:tcW w:w="0" w:type="auto"/>
            <w:vAlign w:val="center"/>
            <w:hideMark/>
          </w:tcPr>
          <w:p w14:paraId="2972F17A" w14:textId="77777777" w:rsidR="00503EBE" w:rsidRPr="00503EBE" w:rsidRDefault="00503EBE" w:rsidP="00503EBE">
            <w:pPr>
              <w:rPr>
                <w:b/>
                <w:bCs/>
              </w:rPr>
            </w:pPr>
            <w:r w:rsidRPr="00503EBE">
              <w:rPr>
                <w:b/>
                <w:bCs/>
              </w:rPr>
              <w:t>Features</w:t>
            </w:r>
          </w:p>
        </w:tc>
      </w:tr>
      <w:tr w:rsidR="00503EBE" w:rsidRPr="00503EBE" w14:paraId="7369117D" w14:textId="77777777" w:rsidTr="00503EBE">
        <w:trPr>
          <w:trHeight w:val="938"/>
          <w:tblCellSpacing w:w="15" w:type="dxa"/>
        </w:trPr>
        <w:tc>
          <w:tcPr>
            <w:tcW w:w="0" w:type="auto"/>
            <w:vAlign w:val="center"/>
            <w:hideMark/>
          </w:tcPr>
          <w:p w14:paraId="458FE3A2" w14:textId="77777777" w:rsidR="00503EBE" w:rsidRPr="00503EBE" w:rsidRDefault="00503EBE" w:rsidP="00503EBE">
            <w:r w:rsidRPr="00503EBE">
              <w:rPr>
                <w:b/>
                <w:bCs/>
              </w:rPr>
              <w:t>Non-contact (Air Puff)</w:t>
            </w:r>
          </w:p>
        </w:tc>
        <w:tc>
          <w:tcPr>
            <w:tcW w:w="0" w:type="auto"/>
            <w:vAlign w:val="center"/>
            <w:hideMark/>
          </w:tcPr>
          <w:p w14:paraId="3C1CA028" w14:textId="77777777" w:rsidR="00503EBE" w:rsidRPr="00503EBE" w:rsidRDefault="00503EBE" w:rsidP="00503EBE">
            <w:proofErr w:type="spellStart"/>
            <w:r w:rsidRPr="00503EBE">
              <w:t>Nidek</w:t>
            </w:r>
            <w:proofErr w:type="spellEnd"/>
            <w:r w:rsidRPr="00503EBE">
              <w:t xml:space="preserve"> NT510, </w:t>
            </w:r>
            <w:proofErr w:type="spellStart"/>
            <w:r w:rsidRPr="00503EBE">
              <w:t>TonoCare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9045C" w14:textId="77777777" w:rsidR="00503EBE" w:rsidRPr="00503EBE" w:rsidRDefault="00503EBE" w:rsidP="00503EBE">
            <w:r w:rsidRPr="00503EBE">
              <w:t>Uses air puff, no contact or drops</w:t>
            </w:r>
          </w:p>
        </w:tc>
      </w:tr>
      <w:tr w:rsidR="00503EBE" w:rsidRPr="00503EBE" w14:paraId="6341E3E0" w14:textId="77777777" w:rsidTr="00503EBE">
        <w:trPr>
          <w:trHeight w:val="954"/>
          <w:tblCellSpacing w:w="15" w:type="dxa"/>
        </w:trPr>
        <w:tc>
          <w:tcPr>
            <w:tcW w:w="0" w:type="auto"/>
            <w:vAlign w:val="center"/>
            <w:hideMark/>
          </w:tcPr>
          <w:p w14:paraId="20D0E0F9" w14:textId="77777777" w:rsidR="00503EBE" w:rsidRPr="00503EBE" w:rsidRDefault="00503EBE" w:rsidP="00503EBE">
            <w:r w:rsidRPr="00503EBE">
              <w:rPr>
                <w:b/>
                <w:bCs/>
              </w:rPr>
              <w:t>Dynamic Contour</w:t>
            </w:r>
          </w:p>
        </w:tc>
        <w:tc>
          <w:tcPr>
            <w:tcW w:w="0" w:type="auto"/>
            <w:vAlign w:val="center"/>
            <w:hideMark/>
          </w:tcPr>
          <w:p w14:paraId="08536DFA" w14:textId="77777777" w:rsidR="00503EBE" w:rsidRPr="00503EBE" w:rsidRDefault="00503EBE" w:rsidP="00503EBE">
            <w:r w:rsidRPr="00503EBE">
              <w:t>Pascal DCT</w:t>
            </w:r>
          </w:p>
        </w:tc>
        <w:tc>
          <w:tcPr>
            <w:tcW w:w="0" w:type="auto"/>
            <w:vAlign w:val="center"/>
            <w:hideMark/>
          </w:tcPr>
          <w:p w14:paraId="03AEC82C" w14:textId="77777777" w:rsidR="00503EBE" w:rsidRPr="00503EBE" w:rsidRDefault="00503EBE" w:rsidP="00503EBE">
            <w:r w:rsidRPr="00503EBE">
              <w:t>Measures corneal shape change due to IOP</w:t>
            </w:r>
          </w:p>
        </w:tc>
      </w:tr>
      <w:tr w:rsidR="00503EBE" w:rsidRPr="00503EBE" w14:paraId="09346F28" w14:textId="77777777" w:rsidTr="00503EBE">
        <w:trPr>
          <w:trHeight w:val="954"/>
          <w:tblCellSpacing w:w="15" w:type="dxa"/>
        </w:trPr>
        <w:tc>
          <w:tcPr>
            <w:tcW w:w="0" w:type="auto"/>
            <w:vAlign w:val="center"/>
            <w:hideMark/>
          </w:tcPr>
          <w:p w14:paraId="71CFE270" w14:textId="77777777" w:rsidR="00503EBE" w:rsidRPr="00503EBE" w:rsidRDefault="00503EBE" w:rsidP="00503EBE">
            <w:r w:rsidRPr="00503EBE">
              <w:rPr>
                <w:b/>
                <w:bCs/>
              </w:rPr>
              <w:t>Ocular Response Analyzer (ORA)</w:t>
            </w:r>
          </w:p>
        </w:tc>
        <w:tc>
          <w:tcPr>
            <w:tcW w:w="0" w:type="auto"/>
            <w:vAlign w:val="center"/>
            <w:hideMark/>
          </w:tcPr>
          <w:p w14:paraId="4F2EC944" w14:textId="77777777" w:rsidR="00503EBE" w:rsidRPr="00503EBE" w:rsidRDefault="00503EBE" w:rsidP="00503EBE">
            <w:r w:rsidRPr="00503EBE">
              <w:t>Reichert ORA</w:t>
            </w:r>
          </w:p>
        </w:tc>
        <w:tc>
          <w:tcPr>
            <w:tcW w:w="0" w:type="auto"/>
            <w:vAlign w:val="center"/>
            <w:hideMark/>
          </w:tcPr>
          <w:p w14:paraId="50EC02CE" w14:textId="77777777" w:rsidR="00503EBE" w:rsidRPr="00503EBE" w:rsidRDefault="00503EBE" w:rsidP="00503EBE">
            <w:r w:rsidRPr="00503EBE">
              <w:t>Uses air + measures corneal response</w:t>
            </w:r>
          </w:p>
        </w:tc>
      </w:tr>
      <w:tr w:rsidR="00503EBE" w:rsidRPr="00503EBE" w14:paraId="6AE1FEAA" w14:textId="77777777" w:rsidTr="00503EBE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3B990E99" w14:textId="77777777" w:rsidR="00503EBE" w:rsidRPr="00503EBE" w:rsidRDefault="00503EBE" w:rsidP="00503EBE">
            <w:r w:rsidRPr="00503EBE">
              <w:rPr>
                <w:b/>
                <w:bCs/>
              </w:rPr>
              <w:t>Digital Palpation</w:t>
            </w:r>
          </w:p>
        </w:tc>
        <w:tc>
          <w:tcPr>
            <w:tcW w:w="0" w:type="auto"/>
            <w:vAlign w:val="center"/>
            <w:hideMark/>
          </w:tcPr>
          <w:p w14:paraId="79D1DED7" w14:textId="77777777" w:rsidR="00503EBE" w:rsidRPr="00503EBE" w:rsidRDefault="00503EBE" w:rsidP="00503EBE">
            <w:r w:rsidRPr="00503EBE">
              <w:t>Finger method</w:t>
            </w:r>
          </w:p>
        </w:tc>
        <w:tc>
          <w:tcPr>
            <w:tcW w:w="0" w:type="auto"/>
            <w:vAlign w:val="center"/>
            <w:hideMark/>
          </w:tcPr>
          <w:p w14:paraId="035EE774" w14:textId="77777777" w:rsidR="00503EBE" w:rsidRPr="00503EBE" w:rsidRDefault="00503EBE" w:rsidP="00503EBE">
            <w:r w:rsidRPr="00503EBE">
              <w:t>Old method, based on "feel", no device</w:t>
            </w:r>
          </w:p>
        </w:tc>
      </w:tr>
    </w:tbl>
    <w:p w14:paraId="1D4D206B" w14:textId="77777777" w:rsidR="00B365CA" w:rsidRDefault="00B365CA"/>
    <w:p w14:paraId="0D2756E9" w14:textId="77777777" w:rsidR="00B365CA" w:rsidRDefault="00B365CA"/>
    <w:p w14:paraId="14270EF7" w14:textId="77777777" w:rsidR="00B365CA" w:rsidRPr="00061743" w:rsidRDefault="00B365CA">
      <w:pPr>
        <w:rPr>
          <w:sz w:val="40"/>
          <w:szCs w:val="40"/>
        </w:rPr>
      </w:pPr>
    </w:p>
    <w:p w14:paraId="70E84092" w14:textId="77777777" w:rsidR="008D3DAB" w:rsidRDefault="008D3DAB" w:rsidP="0006174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7E697FCE" w14:textId="77777777" w:rsidR="008D3DAB" w:rsidRDefault="008D3DAB" w:rsidP="00061743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094C9343" w14:textId="19020AEA" w:rsidR="00061743" w:rsidRPr="00061743" w:rsidRDefault="00061743" w:rsidP="00061743">
      <w:pPr>
        <w:rPr>
          <w:b/>
          <w:bCs/>
          <w:sz w:val="40"/>
          <w:szCs w:val="40"/>
        </w:rPr>
      </w:pPr>
      <w:r w:rsidRPr="00061743">
        <w:rPr>
          <w:rFonts w:ascii="Segoe UI Emoji" w:hAnsi="Segoe UI Emoji" w:cs="Segoe UI Emoji"/>
          <w:b/>
          <w:bCs/>
          <w:sz w:val="40"/>
          <w:szCs w:val="40"/>
        </w:rPr>
        <w:lastRenderedPageBreak/>
        <w:t>🧠</w:t>
      </w:r>
      <w:r w:rsidRPr="00061743">
        <w:rPr>
          <w:b/>
          <w:bCs/>
          <w:sz w:val="40"/>
          <w:szCs w:val="40"/>
        </w:rPr>
        <w:t xml:space="preserve"> Simple Trick to Remember:</w:t>
      </w:r>
    </w:p>
    <w:tbl>
      <w:tblPr>
        <w:tblW w:w="80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5281"/>
      </w:tblGrid>
      <w:tr w:rsidR="00061743" w:rsidRPr="00061743" w14:paraId="4D36C7D3" w14:textId="77777777" w:rsidTr="00061743">
        <w:trPr>
          <w:trHeight w:val="8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A19F3" w14:textId="77777777" w:rsidR="00061743" w:rsidRPr="00061743" w:rsidRDefault="00061743" w:rsidP="00061743">
            <w:pPr>
              <w:rPr>
                <w:b/>
                <w:bCs/>
                <w:sz w:val="28"/>
                <w:szCs w:val="28"/>
              </w:rPr>
            </w:pPr>
            <w:r w:rsidRPr="00061743">
              <w:rPr>
                <w:b/>
                <w:bCs/>
                <w:sz w:val="28"/>
                <w:szCs w:val="28"/>
              </w:rPr>
              <w:t xml:space="preserve">Direct </w:t>
            </w:r>
            <w:proofErr w:type="spellStart"/>
            <w:r w:rsidRPr="00061743">
              <w:rPr>
                <w:b/>
                <w:bCs/>
                <w:sz w:val="28"/>
                <w:szCs w:val="28"/>
              </w:rPr>
              <w:t>Tonometers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26A59" w14:textId="77777777" w:rsidR="00061743" w:rsidRPr="00061743" w:rsidRDefault="00061743" w:rsidP="00061743">
            <w:pPr>
              <w:rPr>
                <w:b/>
                <w:bCs/>
                <w:sz w:val="28"/>
                <w:szCs w:val="28"/>
              </w:rPr>
            </w:pPr>
            <w:r w:rsidRPr="00061743">
              <w:rPr>
                <w:b/>
                <w:bCs/>
                <w:sz w:val="28"/>
                <w:szCs w:val="28"/>
              </w:rPr>
              <w:t xml:space="preserve">Indirect </w:t>
            </w:r>
            <w:proofErr w:type="spellStart"/>
            <w:r w:rsidRPr="00061743">
              <w:rPr>
                <w:b/>
                <w:bCs/>
                <w:sz w:val="28"/>
                <w:szCs w:val="28"/>
              </w:rPr>
              <w:t>Tonometers</w:t>
            </w:r>
            <w:proofErr w:type="spellEnd"/>
          </w:p>
        </w:tc>
      </w:tr>
      <w:tr w:rsidR="00061743" w:rsidRPr="00061743" w14:paraId="36DBA10F" w14:textId="77777777" w:rsidTr="00061743">
        <w:trPr>
          <w:trHeight w:val="890"/>
          <w:tblCellSpacing w:w="15" w:type="dxa"/>
        </w:trPr>
        <w:tc>
          <w:tcPr>
            <w:tcW w:w="0" w:type="auto"/>
            <w:vAlign w:val="center"/>
            <w:hideMark/>
          </w:tcPr>
          <w:p w14:paraId="499CCE48" w14:textId="77777777" w:rsidR="00061743" w:rsidRPr="00061743" w:rsidRDefault="00061743" w:rsidP="00061743">
            <w:pPr>
              <w:rPr>
                <w:sz w:val="28"/>
                <w:szCs w:val="28"/>
              </w:rPr>
            </w:pPr>
            <w:r w:rsidRPr="00061743">
              <w:rPr>
                <w:sz w:val="28"/>
                <w:szCs w:val="28"/>
              </w:rPr>
              <w:t xml:space="preserve">Touch the eye </w:t>
            </w:r>
            <w:r w:rsidRPr="00061743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1FA277D3" w14:textId="77777777" w:rsidR="00061743" w:rsidRPr="00061743" w:rsidRDefault="00061743" w:rsidP="00061743">
            <w:pPr>
              <w:rPr>
                <w:sz w:val="28"/>
                <w:szCs w:val="28"/>
              </w:rPr>
            </w:pPr>
            <w:r w:rsidRPr="00061743">
              <w:rPr>
                <w:sz w:val="28"/>
                <w:szCs w:val="28"/>
              </w:rPr>
              <w:t xml:space="preserve">Do not touch the eye </w:t>
            </w:r>
            <w:r w:rsidRPr="00061743">
              <w:rPr>
                <w:rFonts w:ascii="Segoe UI Emoji" w:hAnsi="Segoe UI Emoji" w:cs="Segoe UI Emoji"/>
                <w:sz w:val="28"/>
                <w:szCs w:val="28"/>
              </w:rPr>
              <w:t>🌀</w:t>
            </w:r>
          </w:p>
        </w:tc>
      </w:tr>
      <w:tr w:rsidR="00061743" w:rsidRPr="00061743" w14:paraId="3A371B2E" w14:textId="77777777" w:rsidTr="00061743">
        <w:trPr>
          <w:trHeight w:val="822"/>
          <w:tblCellSpacing w:w="15" w:type="dxa"/>
        </w:trPr>
        <w:tc>
          <w:tcPr>
            <w:tcW w:w="0" w:type="auto"/>
            <w:vAlign w:val="center"/>
            <w:hideMark/>
          </w:tcPr>
          <w:p w14:paraId="22BE9A43" w14:textId="77777777" w:rsidR="00061743" w:rsidRPr="00061743" w:rsidRDefault="00061743" w:rsidP="00061743">
            <w:pPr>
              <w:rPr>
                <w:sz w:val="28"/>
                <w:szCs w:val="28"/>
              </w:rPr>
            </w:pPr>
            <w:r w:rsidRPr="00061743">
              <w:rPr>
                <w:sz w:val="28"/>
                <w:szCs w:val="28"/>
              </w:rPr>
              <w:t>Physical pressure</w:t>
            </w:r>
          </w:p>
        </w:tc>
        <w:tc>
          <w:tcPr>
            <w:tcW w:w="0" w:type="auto"/>
            <w:vAlign w:val="center"/>
            <w:hideMark/>
          </w:tcPr>
          <w:p w14:paraId="0530BFB4" w14:textId="77777777" w:rsidR="00061743" w:rsidRPr="00061743" w:rsidRDefault="00061743" w:rsidP="00061743">
            <w:pPr>
              <w:rPr>
                <w:sz w:val="28"/>
                <w:szCs w:val="28"/>
              </w:rPr>
            </w:pPr>
            <w:r w:rsidRPr="00061743">
              <w:rPr>
                <w:sz w:val="28"/>
                <w:szCs w:val="28"/>
              </w:rPr>
              <w:t>Air, light, or corneal response</w:t>
            </w:r>
          </w:p>
        </w:tc>
      </w:tr>
      <w:tr w:rsidR="00061743" w:rsidRPr="00061743" w14:paraId="6BA3498D" w14:textId="77777777" w:rsidTr="00061743">
        <w:trPr>
          <w:trHeight w:val="890"/>
          <w:tblCellSpacing w:w="15" w:type="dxa"/>
        </w:trPr>
        <w:tc>
          <w:tcPr>
            <w:tcW w:w="0" w:type="auto"/>
            <w:vAlign w:val="center"/>
            <w:hideMark/>
          </w:tcPr>
          <w:p w14:paraId="6F1A95CA" w14:textId="77777777" w:rsidR="00061743" w:rsidRPr="00061743" w:rsidRDefault="00061743" w:rsidP="00061743">
            <w:pPr>
              <w:rPr>
                <w:sz w:val="28"/>
                <w:szCs w:val="28"/>
              </w:rPr>
            </w:pPr>
            <w:r w:rsidRPr="00061743">
              <w:rPr>
                <w:sz w:val="28"/>
                <w:szCs w:val="28"/>
              </w:rPr>
              <w:t xml:space="preserve">High accuracy </w:t>
            </w:r>
            <w:r w:rsidRPr="00061743">
              <w:rPr>
                <w:rFonts w:ascii="Segoe UI Emoji" w:hAnsi="Segoe UI Emoji" w:cs="Segoe UI Emoji"/>
                <w:sz w:val="28"/>
                <w:szCs w:val="28"/>
              </w:rPr>
              <w:t>🎯</w:t>
            </w:r>
          </w:p>
        </w:tc>
        <w:tc>
          <w:tcPr>
            <w:tcW w:w="0" w:type="auto"/>
            <w:vAlign w:val="center"/>
            <w:hideMark/>
          </w:tcPr>
          <w:p w14:paraId="69F15DAB" w14:textId="77777777" w:rsidR="00061743" w:rsidRPr="00061743" w:rsidRDefault="00061743" w:rsidP="00061743">
            <w:pPr>
              <w:rPr>
                <w:sz w:val="28"/>
                <w:szCs w:val="28"/>
              </w:rPr>
            </w:pPr>
            <w:r w:rsidRPr="00061743">
              <w:rPr>
                <w:sz w:val="28"/>
                <w:szCs w:val="28"/>
              </w:rPr>
              <w:t>Moderate to high (depends on tech)</w:t>
            </w:r>
          </w:p>
        </w:tc>
      </w:tr>
    </w:tbl>
    <w:p w14:paraId="7BCC2BC9" w14:textId="3C2C0F81" w:rsidR="00846703" w:rsidRDefault="00846703"/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442"/>
        <w:gridCol w:w="2302"/>
        <w:gridCol w:w="1559"/>
        <w:gridCol w:w="2086"/>
      </w:tblGrid>
      <w:tr w:rsidR="00846703" w:rsidRPr="00846703" w14:paraId="4F2C44D1" w14:textId="77777777" w:rsidTr="003E4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8A93F" w14:textId="77777777" w:rsidR="00846703" w:rsidRPr="003E46DC" w:rsidRDefault="00846703" w:rsidP="003E46DC">
            <w:pPr>
              <w:rPr>
                <w:b/>
                <w:bCs/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0D194FB" w14:textId="77777777" w:rsidR="00846703" w:rsidRPr="003E46DC" w:rsidRDefault="00846703" w:rsidP="003E46DC">
            <w:pPr>
              <w:rPr>
                <w:b/>
                <w:bCs/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Tonometer Name/Type</w:t>
            </w:r>
          </w:p>
        </w:tc>
        <w:tc>
          <w:tcPr>
            <w:tcW w:w="0" w:type="auto"/>
            <w:vAlign w:val="center"/>
            <w:hideMark/>
          </w:tcPr>
          <w:p w14:paraId="234D126A" w14:textId="77777777" w:rsidR="00846703" w:rsidRPr="003E46DC" w:rsidRDefault="00846703" w:rsidP="003E46DC">
            <w:pPr>
              <w:rPr>
                <w:b/>
                <w:bCs/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Company/Inventor</w:t>
            </w:r>
          </w:p>
        </w:tc>
        <w:tc>
          <w:tcPr>
            <w:tcW w:w="0" w:type="auto"/>
            <w:vAlign w:val="center"/>
            <w:hideMark/>
          </w:tcPr>
          <w:p w14:paraId="5EC82CF2" w14:textId="77777777" w:rsidR="00846703" w:rsidRPr="003E46DC" w:rsidRDefault="00846703" w:rsidP="003E46DC">
            <w:pPr>
              <w:rPr>
                <w:b/>
                <w:bCs/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7121D8" w14:textId="77777777" w:rsidR="00846703" w:rsidRPr="003E46DC" w:rsidRDefault="00846703" w:rsidP="003E46DC">
            <w:pPr>
              <w:rPr>
                <w:b/>
                <w:bCs/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846703" w:rsidRPr="003E46DC" w14:paraId="7E46CCEE" w14:textId="77777777" w:rsidTr="003E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EE99" w14:textId="77777777" w:rsidR="00846703" w:rsidRPr="00846703" w:rsidRDefault="00846703" w:rsidP="003E46DC">
            <w:r w:rsidRPr="00846703">
              <w:rPr>
                <w:b/>
                <w:bCs/>
              </w:rPr>
              <w:t>1826</w:t>
            </w:r>
          </w:p>
        </w:tc>
        <w:tc>
          <w:tcPr>
            <w:tcW w:w="0" w:type="auto"/>
            <w:vAlign w:val="center"/>
            <w:hideMark/>
          </w:tcPr>
          <w:p w14:paraId="1EC65A45" w14:textId="77777777" w:rsidR="00846703" w:rsidRPr="00937DC4" w:rsidRDefault="00846703" w:rsidP="003E46DC">
            <w:pPr>
              <w:rPr>
                <w:b/>
                <w:bCs/>
                <w:sz w:val="28"/>
                <w:szCs w:val="28"/>
              </w:rPr>
            </w:pPr>
            <w:r w:rsidRPr="00937DC4">
              <w:rPr>
                <w:b/>
                <w:bCs/>
                <w:sz w:val="28"/>
                <w:szCs w:val="28"/>
              </w:rPr>
              <w:t>Digital palpation</w:t>
            </w:r>
          </w:p>
        </w:tc>
        <w:tc>
          <w:tcPr>
            <w:tcW w:w="0" w:type="auto"/>
            <w:vAlign w:val="center"/>
            <w:hideMark/>
          </w:tcPr>
          <w:p w14:paraId="3A81D81E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Manual method</w:t>
            </w:r>
          </w:p>
        </w:tc>
        <w:tc>
          <w:tcPr>
            <w:tcW w:w="0" w:type="auto"/>
            <w:vAlign w:val="center"/>
            <w:hideMark/>
          </w:tcPr>
          <w:p w14:paraId="224CC294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5D16CC6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Doctors used fingers to estimate eye pressure. Not accurate.</w:t>
            </w:r>
          </w:p>
        </w:tc>
      </w:tr>
      <w:tr w:rsidR="00846703" w:rsidRPr="003E46DC" w14:paraId="528BC2CF" w14:textId="77777777" w:rsidTr="003E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C0F7" w14:textId="77777777" w:rsidR="00846703" w:rsidRPr="00846703" w:rsidRDefault="00846703" w:rsidP="003E46DC">
            <w:r w:rsidRPr="00846703">
              <w:rPr>
                <w:b/>
                <w:bCs/>
              </w:rPr>
              <w:t>1862</w:t>
            </w:r>
          </w:p>
        </w:tc>
        <w:tc>
          <w:tcPr>
            <w:tcW w:w="0" w:type="auto"/>
            <w:vAlign w:val="center"/>
            <w:hideMark/>
          </w:tcPr>
          <w:p w14:paraId="5267C355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Schiøtz Tonometer</w:t>
            </w:r>
          </w:p>
        </w:tc>
        <w:tc>
          <w:tcPr>
            <w:tcW w:w="0" w:type="auto"/>
            <w:vAlign w:val="center"/>
            <w:hideMark/>
          </w:tcPr>
          <w:p w14:paraId="71BD7A9A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Hjalmar Schiøtz (Norway)</w:t>
            </w:r>
          </w:p>
        </w:tc>
        <w:tc>
          <w:tcPr>
            <w:tcW w:w="0" w:type="auto"/>
            <w:vAlign w:val="center"/>
            <w:hideMark/>
          </w:tcPr>
          <w:p w14:paraId="0D156746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Indentation</w:t>
            </w:r>
          </w:p>
        </w:tc>
        <w:tc>
          <w:tcPr>
            <w:tcW w:w="0" w:type="auto"/>
            <w:vAlign w:val="center"/>
            <w:hideMark/>
          </w:tcPr>
          <w:p w14:paraId="0927AFB1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Measured how much the cornea indents under a known weight.</w:t>
            </w:r>
          </w:p>
        </w:tc>
      </w:tr>
      <w:tr w:rsidR="00846703" w:rsidRPr="003E46DC" w14:paraId="5776E336" w14:textId="77777777" w:rsidTr="003E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712A" w14:textId="77777777" w:rsidR="00846703" w:rsidRPr="00846703" w:rsidRDefault="00846703" w:rsidP="003E46DC">
            <w:r w:rsidRPr="00846703">
              <w:rPr>
                <w:b/>
                <w:bCs/>
              </w:rPr>
              <w:t>1955</w:t>
            </w:r>
          </w:p>
        </w:tc>
        <w:tc>
          <w:tcPr>
            <w:tcW w:w="0" w:type="auto"/>
            <w:vAlign w:val="center"/>
            <w:hideMark/>
          </w:tcPr>
          <w:p w14:paraId="3CAB3CAA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Goldmann Applanation Tonometer (GAT)</w:t>
            </w:r>
          </w:p>
        </w:tc>
        <w:tc>
          <w:tcPr>
            <w:tcW w:w="0" w:type="auto"/>
            <w:vAlign w:val="center"/>
            <w:hideMark/>
          </w:tcPr>
          <w:p w14:paraId="10430886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Haag-Streit</w:t>
            </w:r>
          </w:p>
        </w:tc>
        <w:tc>
          <w:tcPr>
            <w:tcW w:w="0" w:type="auto"/>
            <w:vAlign w:val="center"/>
            <w:hideMark/>
          </w:tcPr>
          <w:p w14:paraId="76AAAA15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Applanation</w:t>
            </w:r>
          </w:p>
        </w:tc>
        <w:tc>
          <w:tcPr>
            <w:tcW w:w="0" w:type="auto"/>
            <w:vAlign w:val="center"/>
            <w:hideMark/>
          </w:tcPr>
          <w:p w14:paraId="0C4BEAAF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 xml:space="preserve">Most accurate and widely used in clinics. Needs slit-lamp and </w:t>
            </w:r>
            <w:proofErr w:type="spellStart"/>
            <w:r w:rsidRPr="003E46DC">
              <w:rPr>
                <w:sz w:val="28"/>
                <w:szCs w:val="28"/>
              </w:rPr>
              <w:t>anesthesia</w:t>
            </w:r>
            <w:proofErr w:type="spellEnd"/>
            <w:r w:rsidRPr="003E46DC">
              <w:rPr>
                <w:sz w:val="28"/>
                <w:szCs w:val="28"/>
              </w:rPr>
              <w:t>.</w:t>
            </w:r>
          </w:p>
        </w:tc>
      </w:tr>
      <w:tr w:rsidR="00846703" w:rsidRPr="003E46DC" w14:paraId="6F9D581C" w14:textId="77777777" w:rsidTr="003E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6BD5" w14:textId="77777777" w:rsidR="00846703" w:rsidRPr="00846703" w:rsidRDefault="00846703" w:rsidP="003E46DC">
            <w:r w:rsidRPr="00846703">
              <w:rPr>
                <w:b/>
                <w:bCs/>
              </w:rPr>
              <w:t>1960s</w:t>
            </w:r>
          </w:p>
        </w:tc>
        <w:tc>
          <w:tcPr>
            <w:tcW w:w="0" w:type="auto"/>
            <w:vAlign w:val="center"/>
            <w:hideMark/>
          </w:tcPr>
          <w:p w14:paraId="5CF07C5B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Perkins Tonometer</w:t>
            </w:r>
          </w:p>
        </w:tc>
        <w:tc>
          <w:tcPr>
            <w:tcW w:w="0" w:type="auto"/>
            <w:vAlign w:val="center"/>
            <w:hideMark/>
          </w:tcPr>
          <w:p w14:paraId="10DF8ED2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Clement Clarke</w:t>
            </w:r>
          </w:p>
        </w:tc>
        <w:tc>
          <w:tcPr>
            <w:tcW w:w="0" w:type="auto"/>
            <w:vAlign w:val="center"/>
            <w:hideMark/>
          </w:tcPr>
          <w:p w14:paraId="6B76C702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Portable applanation</w:t>
            </w:r>
          </w:p>
        </w:tc>
        <w:tc>
          <w:tcPr>
            <w:tcW w:w="0" w:type="auto"/>
            <w:vAlign w:val="center"/>
            <w:hideMark/>
          </w:tcPr>
          <w:p w14:paraId="46BD84D2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Handheld version of Goldmann; used in operating rooms.</w:t>
            </w:r>
          </w:p>
        </w:tc>
      </w:tr>
      <w:tr w:rsidR="00846703" w:rsidRPr="003E46DC" w14:paraId="33BBEB9A" w14:textId="77777777" w:rsidTr="003E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12A0" w14:textId="77777777" w:rsidR="00846703" w:rsidRPr="00846703" w:rsidRDefault="00846703" w:rsidP="003E46DC">
            <w:r w:rsidRPr="00846703">
              <w:rPr>
                <w:b/>
                <w:bCs/>
              </w:rPr>
              <w:lastRenderedPageBreak/>
              <w:t>1970s</w:t>
            </w:r>
          </w:p>
        </w:tc>
        <w:tc>
          <w:tcPr>
            <w:tcW w:w="0" w:type="auto"/>
            <w:vAlign w:val="center"/>
            <w:hideMark/>
          </w:tcPr>
          <w:p w14:paraId="6EB93FB1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Pneumotonometer</w:t>
            </w:r>
          </w:p>
        </w:tc>
        <w:tc>
          <w:tcPr>
            <w:tcW w:w="0" w:type="auto"/>
            <w:vAlign w:val="center"/>
            <w:hideMark/>
          </w:tcPr>
          <w:p w14:paraId="53CD52A7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Reichert Technologies</w:t>
            </w:r>
          </w:p>
        </w:tc>
        <w:tc>
          <w:tcPr>
            <w:tcW w:w="0" w:type="auto"/>
            <w:vAlign w:val="center"/>
            <w:hideMark/>
          </w:tcPr>
          <w:p w14:paraId="06E8AA10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Pneumatic</w:t>
            </w:r>
          </w:p>
        </w:tc>
        <w:tc>
          <w:tcPr>
            <w:tcW w:w="0" w:type="auto"/>
            <w:vAlign w:val="center"/>
            <w:hideMark/>
          </w:tcPr>
          <w:p w14:paraId="26D0CFAD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Uses a puff of air and measures corneal resistance.</w:t>
            </w:r>
          </w:p>
        </w:tc>
      </w:tr>
      <w:tr w:rsidR="00846703" w:rsidRPr="003E46DC" w14:paraId="09404D66" w14:textId="77777777" w:rsidTr="003E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3EEC" w14:textId="77777777" w:rsidR="00846703" w:rsidRPr="00846703" w:rsidRDefault="00846703" w:rsidP="003E46DC">
            <w:r w:rsidRPr="00846703">
              <w:rPr>
                <w:b/>
                <w:bCs/>
              </w:rPr>
              <w:t>1990s</w:t>
            </w:r>
          </w:p>
        </w:tc>
        <w:tc>
          <w:tcPr>
            <w:tcW w:w="0" w:type="auto"/>
            <w:vAlign w:val="center"/>
            <w:hideMark/>
          </w:tcPr>
          <w:p w14:paraId="7A5CC49D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 xml:space="preserve">Non-contact Air Puff </w:t>
            </w:r>
            <w:proofErr w:type="spellStart"/>
            <w:r w:rsidRPr="003E46DC">
              <w:rPr>
                <w:b/>
                <w:bCs/>
                <w:sz w:val="28"/>
                <w:szCs w:val="28"/>
              </w:rPr>
              <w:t>Tonometers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FB5EB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proofErr w:type="spellStart"/>
            <w:r w:rsidRPr="003E46DC">
              <w:rPr>
                <w:sz w:val="28"/>
                <w:szCs w:val="28"/>
              </w:rPr>
              <w:t>Nidek</w:t>
            </w:r>
            <w:proofErr w:type="spellEnd"/>
            <w:r w:rsidRPr="003E46DC">
              <w:rPr>
                <w:sz w:val="28"/>
                <w:szCs w:val="28"/>
              </w:rPr>
              <w:t>, Topcon, Reichert</w:t>
            </w:r>
          </w:p>
        </w:tc>
        <w:tc>
          <w:tcPr>
            <w:tcW w:w="0" w:type="auto"/>
            <w:vAlign w:val="center"/>
            <w:hideMark/>
          </w:tcPr>
          <w:p w14:paraId="2E22CE04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Non-contact</w:t>
            </w:r>
          </w:p>
        </w:tc>
        <w:tc>
          <w:tcPr>
            <w:tcW w:w="0" w:type="auto"/>
            <w:vAlign w:val="center"/>
            <w:hideMark/>
          </w:tcPr>
          <w:p w14:paraId="08463A89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No eye contact; uses air puff. Fast and painless.</w:t>
            </w:r>
          </w:p>
        </w:tc>
      </w:tr>
      <w:tr w:rsidR="00846703" w:rsidRPr="003E46DC" w14:paraId="5C334024" w14:textId="77777777" w:rsidTr="003E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FB4E" w14:textId="77777777" w:rsidR="00846703" w:rsidRPr="00846703" w:rsidRDefault="00846703" w:rsidP="003E46DC">
            <w:r w:rsidRPr="00846703">
              <w:rPr>
                <w:b/>
                <w:bCs/>
              </w:rPr>
              <w:t>1997</w:t>
            </w:r>
          </w:p>
        </w:tc>
        <w:tc>
          <w:tcPr>
            <w:tcW w:w="0" w:type="auto"/>
            <w:vAlign w:val="center"/>
            <w:hideMark/>
          </w:tcPr>
          <w:p w14:paraId="4BE68A1F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Tono-Pen</w:t>
            </w:r>
          </w:p>
        </w:tc>
        <w:tc>
          <w:tcPr>
            <w:tcW w:w="0" w:type="auto"/>
            <w:vAlign w:val="center"/>
            <w:hideMark/>
          </w:tcPr>
          <w:p w14:paraId="664D963D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Reichert Inc.</w:t>
            </w:r>
          </w:p>
        </w:tc>
        <w:tc>
          <w:tcPr>
            <w:tcW w:w="0" w:type="auto"/>
            <w:vAlign w:val="center"/>
            <w:hideMark/>
          </w:tcPr>
          <w:p w14:paraId="49897DDF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Digital Applanation</w:t>
            </w:r>
          </w:p>
        </w:tc>
        <w:tc>
          <w:tcPr>
            <w:tcW w:w="0" w:type="auto"/>
            <w:vAlign w:val="center"/>
            <w:hideMark/>
          </w:tcPr>
          <w:p w14:paraId="3AAEBA70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Portable pen-shaped, battery-powered. Very useful in emergency settings.</w:t>
            </w:r>
          </w:p>
        </w:tc>
      </w:tr>
      <w:tr w:rsidR="00846703" w:rsidRPr="003E46DC" w14:paraId="2B34315F" w14:textId="77777777" w:rsidTr="003E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7CAC" w14:textId="77777777" w:rsidR="00846703" w:rsidRPr="00846703" w:rsidRDefault="00846703" w:rsidP="003E46DC">
            <w:r w:rsidRPr="00846703">
              <w:rPr>
                <w:b/>
                <w:bCs/>
              </w:rPr>
              <w:t>2003</w:t>
            </w:r>
          </w:p>
        </w:tc>
        <w:tc>
          <w:tcPr>
            <w:tcW w:w="0" w:type="auto"/>
            <w:vAlign w:val="center"/>
            <w:hideMark/>
          </w:tcPr>
          <w:p w14:paraId="202B92ED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iCare Tonometer</w:t>
            </w:r>
          </w:p>
        </w:tc>
        <w:tc>
          <w:tcPr>
            <w:tcW w:w="0" w:type="auto"/>
            <w:vAlign w:val="center"/>
            <w:hideMark/>
          </w:tcPr>
          <w:p w14:paraId="42B049AA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proofErr w:type="spellStart"/>
            <w:r w:rsidRPr="003E46DC">
              <w:rPr>
                <w:sz w:val="28"/>
                <w:szCs w:val="28"/>
              </w:rPr>
              <w:t>Icare</w:t>
            </w:r>
            <w:proofErr w:type="spellEnd"/>
            <w:r w:rsidRPr="003E46DC">
              <w:rPr>
                <w:sz w:val="28"/>
                <w:szCs w:val="28"/>
              </w:rPr>
              <w:t xml:space="preserve"> Finland Oy</w:t>
            </w:r>
          </w:p>
        </w:tc>
        <w:tc>
          <w:tcPr>
            <w:tcW w:w="0" w:type="auto"/>
            <w:vAlign w:val="center"/>
            <w:hideMark/>
          </w:tcPr>
          <w:p w14:paraId="0006E81C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Rebound</w:t>
            </w:r>
          </w:p>
        </w:tc>
        <w:tc>
          <w:tcPr>
            <w:tcW w:w="0" w:type="auto"/>
            <w:vAlign w:val="center"/>
            <w:hideMark/>
          </w:tcPr>
          <w:p w14:paraId="24033C7C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 xml:space="preserve">No </w:t>
            </w:r>
            <w:proofErr w:type="spellStart"/>
            <w:r w:rsidRPr="003E46DC">
              <w:rPr>
                <w:sz w:val="28"/>
                <w:szCs w:val="28"/>
              </w:rPr>
              <w:t>anesthesia</w:t>
            </w:r>
            <w:proofErr w:type="spellEnd"/>
            <w:r w:rsidRPr="003E46DC">
              <w:rPr>
                <w:sz w:val="28"/>
                <w:szCs w:val="28"/>
              </w:rPr>
              <w:t>, uses a light probe that touches the eye briefly.</w:t>
            </w:r>
          </w:p>
        </w:tc>
      </w:tr>
      <w:tr w:rsidR="00846703" w:rsidRPr="003E46DC" w14:paraId="2765BF88" w14:textId="77777777" w:rsidTr="003E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E634" w14:textId="77777777" w:rsidR="00846703" w:rsidRPr="00846703" w:rsidRDefault="00846703" w:rsidP="003E46DC">
            <w:r w:rsidRPr="00846703">
              <w:rPr>
                <w:b/>
                <w:bCs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7CCA0073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iCare HOME</w:t>
            </w:r>
          </w:p>
        </w:tc>
        <w:tc>
          <w:tcPr>
            <w:tcW w:w="0" w:type="auto"/>
            <w:vAlign w:val="center"/>
            <w:hideMark/>
          </w:tcPr>
          <w:p w14:paraId="6C803861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proofErr w:type="spellStart"/>
            <w:r w:rsidRPr="003E46DC">
              <w:rPr>
                <w:sz w:val="28"/>
                <w:szCs w:val="28"/>
              </w:rPr>
              <w:t>Icare</w:t>
            </w:r>
            <w:proofErr w:type="spellEnd"/>
            <w:r w:rsidRPr="003E46DC">
              <w:rPr>
                <w:sz w:val="28"/>
                <w:szCs w:val="28"/>
              </w:rPr>
              <w:t xml:space="preserve"> Finland Oy</w:t>
            </w:r>
          </w:p>
        </w:tc>
        <w:tc>
          <w:tcPr>
            <w:tcW w:w="0" w:type="auto"/>
            <w:vAlign w:val="center"/>
            <w:hideMark/>
          </w:tcPr>
          <w:p w14:paraId="0DFFE424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Rebound</w:t>
            </w:r>
          </w:p>
        </w:tc>
        <w:tc>
          <w:tcPr>
            <w:tcW w:w="0" w:type="auto"/>
            <w:vAlign w:val="center"/>
            <w:hideMark/>
          </w:tcPr>
          <w:p w14:paraId="2CDFF925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First self-tonometry device for home monitoring of glaucoma.</w:t>
            </w:r>
          </w:p>
        </w:tc>
      </w:tr>
      <w:tr w:rsidR="00846703" w:rsidRPr="003E46DC" w14:paraId="57DE4C06" w14:textId="77777777" w:rsidTr="003E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9C00" w14:textId="77777777" w:rsidR="00846703" w:rsidRPr="00846703" w:rsidRDefault="00846703" w:rsidP="003E46DC">
            <w:r w:rsidRPr="00846703">
              <w:rPr>
                <w:b/>
                <w:bCs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727A6C70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ORA (Ocular Response Analyzer)</w:t>
            </w:r>
          </w:p>
        </w:tc>
        <w:tc>
          <w:tcPr>
            <w:tcW w:w="0" w:type="auto"/>
            <w:vAlign w:val="center"/>
            <w:hideMark/>
          </w:tcPr>
          <w:p w14:paraId="5D9EE69E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Reichert Technologies</w:t>
            </w:r>
          </w:p>
        </w:tc>
        <w:tc>
          <w:tcPr>
            <w:tcW w:w="0" w:type="auto"/>
            <w:vAlign w:val="center"/>
            <w:hideMark/>
          </w:tcPr>
          <w:p w14:paraId="340224D3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514B7BEE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Measures corneal biomechanics + IOP. More precise.</w:t>
            </w:r>
          </w:p>
        </w:tc>
      </w:tr>
      <w:tr w:rsidR="00846703" w:rsidRPr="003E46DC" w14:paraId="75F54DBC" w14:textId="77777777" w:rsidTr="003E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77F9" w14:textId="77777777" w:rsidR="00846703" w:rsidRPr="00846703" w:rsidRDefault="00846703" w:rsidP="003E46DC">
            <w:r w:rsidRPr="00846703">
              <w:rPr>
                <w:b/>
                <w:bCs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4D622D40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iCare IC200</w:t>
            </w:r>
          </w:p>
        </w:tc>
        <w:tc>
          <w:tcPr>
            <w:tcW w:w="0" w:type="auto"/>
            <w:vAlign w:val="center"/>
            <w:hideMark/>
          </w:tcPr>
          <w:p w14:paraId="4A6EC704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proofErr w:type="spellStart"/>
            <w:r w:rsidRPr="003E46DC">
              <w:rPr>
                <w:sz w:val="28"/>
                <w:szCs w:val="28"/>
              </w:rPr>
              <w:t>Icare</w:t>
            </w:r>
            <w:proofErr w:type="spellEnd"/>
            <w:r w:rsidRPr="003E46DC">
              <w:rPr>
                <w:sz w:val="28"/>
                <w:szCs w:val="28"/>
              </w:rPr>
              <w:t xml:space="preserve"> Finland Oy</w:t>
            </w:r>
          </w:p>
        </w:tc>
        <w:tc>
          <w:tcPr>
            <w:tcW w:w="0" w:type="auto"/>
            <w:vAlign w:val="center"/>
            <w:hideMark/>
          </w:tcPr>
          <w:p w14:paraId="16D5CB55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Rebound</w:t>
            </w:r>
          </w:p>
        </w:tc>
        <w:tc>
          <w:tcPr>
            <w:tcW w:w="0" w:type="auto"/>
            <w:vAlign w:val="center"/>
            <w:hideMark/>
          </w:tcPr>
          <w:p w14:paraId="22E63E6B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 xml:space="preserve">More advanced for clinics, no drops, used with </w:t>
            </w:r>
            <w:r w:rsidRPr="003E46DC">
              <w:rPr>
                <w:sz w:val="28"/>
                <w:szCs w:val="28"/>
              </w:rPr>
              <w:lastRenderedPageBreak/>
              <w:t xml:space="preserve">or without </w:t>
            </w:r>
            <w:proofErr w:type="spellStart"/>
            <w:r w:rsidRPr="003E46DC">
              <w:rPr>
                <w:sz w:val="28"/>
                <w:szCs w:val="28"/>
              </w:rPr>
              <w:t>anesthetic</w:t>
            </w:r>
            <w:proofErr w:type="spellEnd"/>
            <w:r w:rsidRPr="003E46DC">
              <w:rPr>
                <w:sz w:val="28"/>
                <w:szCs w:val="28"/>
              </w:rPr>
              <w:t>.</w:t>
            </w:r>
          </w:p>
        </w:tc>
      </w:tr>
      <w:tr w:rsidR="00846703" w:rsidRPr="003E46DC" w14:paraId="7C7F9926" w14:textId="77777777" w:rsidTr="003E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0E58" w14:textId="77777777" w:rsidR="00846703" w:rsidRPr="00846703" w:rsidRDefault="00846703" w:rsidP="003E46DC">
            <w:r w:rsidRPr="00846703">
              <w:rPr>
                <w:b/>
                <w:bCs/>
              </w:rPr>
              <w:lastRenderedPageBreak/>
              <w:t>2020</w:t>
            </w:r>
          </w:p>
        </w:tc>
        <w:tc>
          <w:tcPr>
            <w:tcW w:w="0" w:type="auto"/>
            <w:vAlign w:val="center"/>
            <w:hideMark/>
          </w:tcPr>
          <w:p w14:paraId="3C973949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proofErr w:type="spellStart"/>
            <w:r w:rsidRPr="003E46DC">
              <w:rPr>
                <w:b/>
                <w:bCs/>
                <w:sz w:val="28"/>
                <w:szCs w:val="28"/>
              </w:rPr>
              <w:t>TonoCare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D6DE7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Keeler (UK)</w:t>
            </w:r>
          </w:p>
        </w:tc>
        <w:tc>
          <w:tcPr>
            <w:tcW w:w="0" w:type="auto"/>
            <w:vAlign w:val="center"/>
            <w:hideMark/>
          </w:tcPr>
          <w:p w14:paraId="36EDFC3A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Handheld Air-Puff</w:t>
            </w:r>
          </w:p>
        </w:tc>
        <w:tc>
          <w:tcPr>
            <w:tcW w:w="0" w:type="auto"/>
            <w:vAlign w:val="center"/>
            <w:hideMark/>
          </w:tcPr>
          <w:p w14:paraId="62F21795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Compact, portable, non-contact. Used in mobile eye camps.</w:t>
            </w:r>
          </w:p>
        </w:tc>
      </w:tr>
      <w:tr w:rsidR="00846703" w:rsidRPr="003E46DC" w14:paraId="232CB891" w14:textId="77777777" w:rsidTr="003E46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47D5" w14:textId="77777777" w:rsidR="00846703" w:rsidRPr="00846703" w:rsidRDefault="00846703" w:rsidP="003E46DC">
            <w:r w:rsidRPr="00846703">
              <w:rPr>
                <w:b/>
                <w:bCs/>
              </w:rPr>
              <w:t>2024-2025</w:t>
            </w:r>
          </w:p>
        </w:tc>
        <w:tc>
          <w:tcPr>
            <w:tcW w:w="0" w:type="auto"/>
            <w:vAlign w:val="center"/>
            <w:hideMark/>
          </w:tcPr>
          <w:p w14:paraId="52878820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b/>
                <w:bCs/>
                <w:sz w:val="28"/>
                <w:szCs w:val="28"/>
              </w:rPr>
              <w:t>Tono-Vera</w:t>
            </w:r>
          </w:p>
        </w:tc>
        <w:tc>
          <w:tcPr>
            <w:tcW w:w="0" w:type="auto"/>
            <w:vAlign w:val="center"/>
            <w:hideMark/>
          </w:tcPr>
          <w:p w14:paraId="347E13FC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Reichert</w:t>
            </w:r>
          </w:p>
        </w:tc>
        <w:tc>
          <w:tcPr>
            <w:tcW w:w="0" w:type="auto"/>
            <w:vAlign w:val="center"/>
            <w:hideMark/>
          </w:tcPr>
          <w:p w14:paraId="63D174A6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Digital + Smart Applanation</w:t>
            </w:r>
          </w:p>
        </w:tc>
        <w:tc>
          <w:tcPr>
            <w:tcW w:w="0" w:type="auto"/>
            <w:vAlign w:val="center"/>
            <w:hideMark/>
          </w:tcPr>
          <w:p w14:paraId="7574F6CB" w14:textId="77777777" w:rsidR="00846703" w:rsidRPr="003E46DC" w:rsidRDefault="00846703" w:rsidP="003E46DC">
            <w:pPr>
              <w:rPr>
                <w:sz w:val="28"/>
                <w:szCs w:val="28"/>
              </w:rPr>
            </w:pPr>
            <w:r w:rsidRPr="003E46DC">
              <w:rPr>
                <w:sz w:val="28"/>
                <w:szCs w:val="28"/>
              </w:rPr>
              <w:t>AI-integrated, touch-screen based, high-accuracy with auto-alignment.</w:t>
            </w:r>
          </w:p>
        </w:tc>
      </w:tr>
    </w:tbl>
    <w:p w14:paraId="38AA8B06" w14:textId="02513094" w:rsidR="00EC57AD" w:rsidRDefault="003E46DC" w:rsidP="00EC57AD">
      <w:r>
        <w:br w:type="textWrapping" w:clear="all"/>
      </w:r>
    </w:p>
    <w:p w14:paraId="133DE992" w14:textId="41D222A2" w:rsidR="00EC57AD" w:rsidRDefault="00EC57AD" w:rsidP="00EC57A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1826</w:t>
      </w:r>
      <w:r w:rsidR="00907DD6">
        <w:rPr>
          <w:rFonts w:ascii="Times New Roman" w:hAnsi="Times New Roman" w:cs="Times New Roman"/>
          <w:b/>
          <w:bCs/>
          <w:sz w:val="48"/>
          <w:szCs w:val="48"/>
        </w:rPr>
        <w:t>-</w:t>
      </w:r>
      <w:r w:rsidRPr="00EC57AD">
        <w:rPr>
          <w:rFonts w:ascii="Times New Roman" w:hAnsi="Times New Roman" w:cs="Times New Roman"/>
          <w:b/>
          <w:bCs/>
          <w:sz w:val="48"/>
          <w:szCs w:val="48"/>
        </w:rPr>
        <w:t>Digital palpation</w:t>
      </w:r>
      <w:r w:rsidRPr="00EC57AD">
        <w:t xml:space="preserve"> </w:t>
      </w:r>
      <w:r w:rsidRPr="00907DD6">
        <w:rPr>
          <w:rFonts w:ascii="Times New Roman" w:hAnsi="Times New Roman" w:cs="Times New Roman"/>
          <w:sz w:val="32"/>
          <w:szCs w:val="32"/>
        </w:rPr>
        <w:t xml:space="preserve">(used in the 1800s) doesn’t have proper images online because it was a </w:t>
      </w:r>
      <w:r w:rsidRPr="00907DD6">
        <w:rPr>
          <w:rFonts w:ascii="Times New Roman" w:hAnsi="Times New Roman" w:cs="Times New Roman"/>
          <w:b/>
          <w:bCs/>
          <w:sz w:val="32"/>
          <w:szCs w:val="32"/>
        </w:rPr>
        <w:t>manual method using fingers</w:t>
      </w:r>
      <w:r w:rsidRPr="00907DD6">
        <w:rPr>
          <w:rFonts w:ascii="Times New Roman" w:hAnsi="Times New Roman" w:cs="Times New Roman"/>
          <w:sz w:val="32"/>
          <w:szCs w:val="32"/>
        </w:rPr>
        <w:t>, not a device.</w:t>
      </w:r>
    </w:p>
    <w:p w14:paraId="1EE38B42" w14:textId="77777777" w:rsidR="00835785" w:rsidRPr="00835785" w:rsidRDefault="00835785" w:rsidP="008357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5785">
        <w:rPr>
          <w:rFonts w:ascii="Segoe UI Emoji" w:hAnsi="Segoe UI Emoji" w:cs="Segoe UI Emoji"/>
          <w:b/>
          <w:bCs/>
          <w:sz w:val="32"/>
          <w:szCs w:val="32"/>
        </w:rPr>
        <w:t>🖐️</w:t>
      </w:r>
      <w:r w:rsidRPr="00835785">
        <w:rPr>
          <w:rFonts w:ascii="Times New Roman" w:hAnsi="Times New Roman" w:cs="Times New Roman"/>
          <w:b/>
          <w:bCs/>
          <w:sz w:val="32"/>
          <w:szCs w:val="32"/>
        </w:rPr>
        <w:t xml:space="preserve"> What is Digital Palpation?</w:t>
      </w:r>
    </w:p>
    <w:p w14:paraId="1A6212DC" w14:textId="77777777" w:rsidR="00835785" w:rsidRPr="00835785" w:rsidRDefault="00835785" w:rsidP="0083578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35785">
        <w:rPr>
          <w:rFonts w:ascii="Times New Roman" w:hAnsi="Times New Roman" w:cs="Times New Roman"/>
          <w:b/>
          <w:bCs/>
          <w:sz w:val="32"/>
          <w:szCs w:val="32"/>
        </w:rPr>
        <w:t>"Digital"</w:t>
      </w:r>
      <w:r w:rsidRPr="00835785">
        <w:rPr>
          <w:rFonts w:ascii="Times New Roman" w:hAnsi="Times New Roman" w:cs="Times New Roman"/>
          <w:sz w:val="32"/>
          <w:szCs w:val="32"/>
        </w:rPr>
        <w:t xml:space="preserve"> here means </w:t>
      </w:r>
      <w:r w:rsidRPr="00835785">
        <w:rPr>
          <w:rFonts w:ascii="Times New Roman" w:hAnsi="Times New Roman" w:cs="Times New Roman"/>
          <w:b/>
          <w:bCs/>
          <w:sz w:val="32"/>
          <w:szCs w:val="32"/>
        </w:rPr>
        <w:t>finger-based</w:t>
      </w:r>
      <w:r w:rsidRPr="00835785">
        <w:rPr>
          <w:rFonts w:ascii="Times New Roman" w:hAnsi="Times New Roman" w:cs="Times New Roman"/>
          <w:sz w:val="32"/>
          <w:szCs w:val="32"/>
        </w:rPr>
        <w:t>, not electronic.</w:t>
      </w:r>
    </w:p>
    <w:p w14:paraId="3F7A3805" w14:textId="77777777" w:rsidR="00835785" w:rsidRPr="00835785" w:rsidRDefault="00835785" w:rsidP="0083578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35785">
        <w:rPr>
          <w:rFonts w:ascii="Times New Roman" w:hAnsi="Times New Roman" w:cs="Times New Roman"/>
          <w:sz w:val="32"/>
          <w:szCs w:val="32"/>
        </w:rPr>
        <w:t xml:space="preserve">Doctors would </w:t>
      </w:r>
      <w:r w:rsidRPr="00835785">
        <w:rPr>
          <w:rFonts w:ascii="Times New Roman" w:hAnsi="Times New Roman" w:cs="Times New Roman"/>
          <w:b/>
          <w:bCs/>
          <w:sz w:val="32"/>
          <w:szCs w:val="32"/>
        </w:rPr>
        <w:t>gently press on the patient's eyeball using their index fingers</w:t>
      </w:r>
      <w:r w:rsidRPr="00835785">
        <w:rPr>
          <w:rFonts w:ascii="Times New Roman" w:hAnsi="Times New Roman" w:cs="Times New Roman"/>
          <w:sz w:val="32"/>
          <w:szCs w:val="32"/>
        </w:rPr>
        <w:t xml:space="preserve"> to feel how firm or soft the eye was.</w:t>
      </w:r>
    </w:p>
    <w:p w14:paraId="4EC3F733" w14:textId="77777777" w:rsidR="00835785" w:rsidRPr="00835785" w:rsidRDefault="00835785" w:rsidP="0083578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35785">
        <w:rPr>
          <w:rFonts w:ascii="Times New Roman" w:hAnsi="Times New Roman" w:cs="Times New Roman"/>
          <w:sz w:val="32"/>
          <w:szCs w:val="32"/>
        </w:rPr>
        <w:t xml:space="preserve">Based on that, they </w:t>
      </w:r>
      <w:r w:rsidRPr="00835785">
        <w:rPr>
          <w:rFonts w:ascii="Times New Roman" w:hAnsi="Times New Roman" w:cs="Times New Roman"/>
          <w:b/>
          <w:bCs/>
          <w:sz w:val="32"/>
          <w:szCs w:val="32"/>
        </w:rPr>
        <w:t>estimated intraocular pressure (IOP)</w:t>
      </w:r>
      <w:r w:rsidRPr="00835785">
        <w:rPr>
          <w:rFonts w:ascii="Times New Roman" w:hAnsi="Times New Roman" w:cs="Times New Roman"/>
          <w:sz w:val="32"/>
          <w:szCs w:val="32"/>
        </w:rPr>
        <w:t xml:space="preserve"> — very rough and subjective.</w:t>
      </w:r>
    </w:p>
    <w:p w14:paraId="72C84081" w14:textId="77777777" w:rsidR="00AC4983" w:rsidRDefault="00AC4983" w:rsidP="00EC57AD">
      <w:pPr>
        <w:rPr>
          <w:rFonts w:ascii="Times New Roman" w:hAnsi="Times New Roman" w:cs="Times New Roman"/>
          <w:sz w:val="32"/>
          <w:szCs w:val="32"/>
        </w:rPr>
      </w:pPr>
    </w:p>
    <w:p w14:paraId="6991E85A" w14:textId="77777777" w:rsidR="00937DC4" w:rsidRDefault="00AC4983" w:rsidP="00111A4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D257B74" wp14:editId="618C489A">
            <wp:extent cx="5790969" cy="2425485"/>
            <wp:effectExtent l="0" t="0" r="635" b="0"/>
            <wp:docPr id="598617020" name="Picture 1" descr="Tonometry by a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nometry by aru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17" cy="249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2627" w14:textId="77777777" w:rsidR="00937DC4" w:rsidRDefault="00937DC4" w:rsidP="00111A4C">
      <w:pPr>
        <w:rPr>
          <w:b/>
          <w:bCs/>
          <w:sz w:val="44"/>
          <w:szCs w:val="44"/>
        </w:rPr>
      </w:pPr>
    </w:p>
    <w:p w14:paraId="2A23E61C" w14:textId="1D8BBFBB" w:rsidR="00111A4C" w:rsidRPr="003E46DC" w:rsidRDefault="00AC4983" w:rsidP="00111A4C">
      <w:pPr>
        <w:rPr>
          <w:rFonts w:ascii="Times New Roman" w:hAnsi="Times New Roman" w:cs="Times New Roman"/>
          <w:sz w:val="32"/>
          <w:szCs w:val="32"/>
        </w:rPr>
      </w:pPr>
      <w:r w:rsidRPr="00846703">
        <w:rPr>
          <w:b/>
          <w:bCs/>
          <w:sz w:val="44"/>
          <w:szCs w:val="44"/>
        </w:rPr>
        <w:t>Type</w:t>
      </w:r>
      <w:r>
        <w:rPr>
          <w:b/>
          <w:bCs/>
          <w:sz w:val="44"/>
          <w:szCs w:val="44"/>
        </w:rPr>
        <w:t>-</w:t>
      </w:r>
      <w:r w:rsidR="00111A4C">
        <w:rPr>
          <w:b/>
          <w:bCs/>
          <w:sz w:val="44"/>
          <w:szCs w:val="44"/>
        </w:rPr>
        <w:t xml:space="preserve">  </w:t>
      </w:r>
      <w:r w:rsidR="00111A4C" w:rsidRPr="00111A4C">
        <w:rPr>
          <w:sz w:val="44"/>
          <w:szCs w:val="44"/>
        </w:rPr>
        <w:t xml:space="preserve"> </w:t>
      </w:r>
      <w:r w:rsidR="00111A4C" w:rsidRPr="00846703">
        <w:rPr>
          <w:sz w:val="40"/>
          <w:szCs w:val="40"/>
        </w:rPr>
        <w:t>Indentation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3603"/>
      </w:tblGrid>
      <w:tr w:rsidR="0024118D" w:rsidRPr="0024118D" w14:paraId="2812D6CD" w14:textId="77777777" w:rsidTr="0027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1FD9" w14:textId="77777777" w:rsidR="0024118D" w:rsidRPr="00846703" w:rsidRDefault="0024118D" w:rsidP="00276A26">
            <w:pPr>
              <w:rPr>
                <w:sz w:val="44"/>
                <w:szCs w:val="44"/>
              </w:rPr>
            </w:pPr>
            <w:r w:rsidRPr="00846703">
              <w:rPr>
                <w:b/>
                <w:bCs/>
                <w:sz w:val="44"/>
                <w:szCs w:val="44"/>
              </w:rPr>
              <w:t>1862</w:t>
            </w:r>
          </w:p>
        </w:tc>
        <w:tc>
          <w:tcPr>
            <w:tcW w:w="0" w:type="auto"/>
            <w:vAlign w:val="center"/>
            <w:hideMark/>
          </w:tcPr>
          <w:p w14:paraId="51FE6919" w14:textId="11D19DB2" w:rsidR="0024118D" w:rsidRPr="00846703" w:rsidRDefault="0024118D" w:rsidP="00276A26">
            <w:pPr>
              <w:rPr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-</w:t>
            </w:r>
            <w:r w:rsidRPr="00846703">
              <w:rPr>
                <w:b/>
                <w:bCs/>
                <w:sz w:val="44"/>
                <w:szCs w:val="44"/>
              </w:rPr>
              <w:t>Schiøtz Tonometer</w:t>
            </w:r>
          </w:p>
        </w:tc>
      </w:tr>
    </w:tbl>
    <w:p w14:paraId="3CD30140" w14:textId="77777777" w:rsidR="00711FCB" w:rsidRPr="00711FCB" w:rsidRDefault="00711FCB" w:rsidP="00711FCB">
      <w:pPr>
        <w:rPr>
          <w:b/>
          <w:bCs/>
          <w:sz w:val="32"/>
          <w:szCs w:val="32"/>
        </w:rPr>
      </w:pPr>
      <w:r w:rsidRPr="00711FCB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711FCB">
        <w:rPr>
          <w:b/>
          <w:bCs/>
          <w:sz w:val="32"/>
          <w:szCs w:val="32"/>
        </w:rPr>
        <w:t xml:space="preserve"> What is it?</w:t>
      </w:r>
    </w:p>
    <w:p w14:paraId="3E8B6791" w14:textId="055A580E" w:rsidR="007C2B90" w:rsidRDefault="00711FCB" w:rsidP="00711FCB">
      <w:pPr>
        <w:rPr>
          <w:sz w:val="32"/>
          <w:szCs w:val="32"/>
        </w:rPr>
      </w:pPr>
      <w:r w:rsidRPr="00711FCB">
        <w:rPr>
          <w:sz w:val="32"/>
          <w:szCs w:val="32"/>
        </w:rPr>
        <w:t xml:space="preserve">The </w:t>
      </w:r>
      <w:r w:rsidRPr="00711FCB">
        <w:rPr>
          <w:b/>
          <w:bCs/>
          <w:sz w:val="32"/>
          <w:szCs w:val="32"/>
        </w:rPr>
        <w:t>Schiøtz Tonometer</w:t>
      </w:r>
      <w:r w:rsidRPr="00711FCB">
        <w:rPr>
          <w:sz w:val="32"/>
          <w:szCs w:val="32"/>
        </w:rPr>
        <w:t xml:space="preserve"> is a </w:t>
      </w:r>
      <w:r w:rsidRPr="00711FCB">
        <w:rPr>
          <w:b/>
          <w:bCs/>
          <w:sz w:val="32"/>
          <w:szCs w:val="32"/>
        </w:rPr>
        <w:t>mechanical instrument</w:t>
      </w:r>
      <w:r w:rsidRPr="00711FCB">
        <w:rPr>
          <w:sz w:val="32"/>
          <w:szCs w:val="32"/>
        </w:rPr>
        <w:t xml:space="preserve"> invented by </w:t>
      </w:r>
      <w:r w:rsidRPr="00711FCB">
        <w:rPr>
          <w:b/>
          <w:bCs/>
          <w:sz w:val="32"/>
          <w:szCs w:val="32"/>
        </w:rPr>
        <w:t>Hjalmar Schiøtz</w:t>
      </w:r>
      <w:r w:rsidRPr="00711FCB">
        <w:rPr>
          <w:sz w:val="32"/>
          <w:szCs w:val="32"/>
        </w:rPr>
        <w:t xml:space="preserve"> (Norway) in </w:t>
      </w:r>
      <w:r w:rsidRPr="00711FCB">
        <w:rPr>
          <w:b/>
          <w:bCs/>
          <w:sz w:val="32"/>
          <w:szCs w:val="32"/>
        </w:rPr>
        <w:t>1862</w:t>
      </w:r>
      <w:r w:rsidRPr="00711FCB">
        <w:rPr>
          <w:sz w:val="32"/>
          <w:szCs w:val="32"/>
        </w:rPr>
        <w:t>.</w:t>
      </w:r>
      <w:r w:rsidRPr="00711FCB">
        <w:rPr>
          <w:sz w:val="32"/>
          <w:szCs w:val="32"/>
        </w:rPr>
        <w:br/>
        <w:t xml:space="preserve">It is one of the </w:t>
      </w:r>
      <w:r w:rsidRPr="00711FCB">
        <w:rPr>
          <w:b/>
          <w:bCs/>
          <w:sz w:val="32"/>
          <w:szCs w:val="32"/>
        </w:rPr>
        <w:t xml:space="preserve">first </w:t>
      </w:r>
      <w:proofErr w:type="spellStart"/>
      <w:r w:rsidRPr="00711FCB">
        <w:rPr>
          <w:b/>
          <w:bCs/>
          <w:sz w:val="32"/>
          <w:szCs w:val="32"/>
        </w:rPr>
        <w:t>tonometers</w:t>
      </w:r>
      <w:proofErr w:type="spellEnd"/>
      <w:r w:rsidRPr="00711FCB">
        <w:rPr>
          <w:sz w:val="32"/>
          <w:szCs w:val="32"/>
        </w:rPr>
        <w:t xml:space="preserve"> ever used to measure eye pressure (IOP).</w:t>
      </w:r>
    </w:p>
    <w:p w14:paraId="497990D5" w14:textId="77777777" w:rsidR="00AA0788" w:rsidRPr="00AA0788" w:rsidRDefault="00AA0788" w:rsidP="00AA0788">
      <w:pPr>
        <w:rPr>
          <w:b/>
          <w:bCs/>
          <w:sz w:val="32"/>
          <w:szCs w:val="32"/>
        </w:rPr>
      </w:pPr>
      <w:r w:rsidRPr="00AA0788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AA0788">
        <w:rPr>
          <w:b/>
          <w:bCs/>
          <w:sz w:val="32"/>
          <w:szCs w:val="32"/>
        </w:rPr>
        <w:t xml:space="preserve"> 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5717"/>
      </w:tblGrid>
      <w:tr w:rsidR="00AA0788" w:rsidRPr="00AA0788" w14:paraId="17A0E50F" w14:textId="77777777" w:rsidTr="00AA0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62793" w14:textId="77777777" w:rsidR="00AA0788" w:rsidRPr="00AA0788" w:rsidRDefault="00AA0788" w:rsidP="00AA0788">
            <w:pPr>
              <w:rPr>
                <w:b/>
                <w:bCs/>
                <w:sz w:val="32"/>
                <w:szCs w:val="32"/>
              </w:rPr>
            </w:pPr>
            <w:r w:rsidRPr="00AA0788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191756" w14:textId="77777777" w:rsidR="00AA0788" w:rsidRPr="00AA0788" w:rsidRDefault="00AA0788" w:rsidP="00AA0788">
            <w:pPr>
              <w:rPr>
                <w:b/>
                <w:bCs/>
                <w:sz w:val="32"/>
                <w:szCs w:val="32"/>
              </w:rPr>
            </w:pPr>
            <w:r w:rsidRPr="00AA0788">
              <w:rPr>
                <w:b/>
                <w:bCs/>
                <w:sz w:val="32"/>
                <w:szCs w:val="32"/>
              </w:rPr>
              <w:t>Details</w:t>
            </w:r>
          </w:p>
        </w:tc>
      </w:tr>
      <w:tr w:rsidR="00AA0788" w:rsidRPr="00AA0788" w14:paraId="39E33A39" w14:textId="77777777" w:rsidTr="00AA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2761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sz w:val="32"/>
                <w:szCs w:val="32"/>
              </w:rPr>
              <w:t>Invented by</w:t>
            </w:r>
          </w:p>
        </w:tc>
        <w:tc>
          <w:tcPr>
            <w:tcW w:w="0" w:type="auto"/>
            <w:vAlign w:val="center"/>
            <w:hideMark/>
          </w:tcPr>
          <w:p w14:paraId="59735DD2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sz w:val="32"/>
                <w:szCs w:val="32"/>
              </w:rPr>
              <w:t>Hjalmar Schiøtz</w:t>
            </w:r>
          </w:p>
        </w:tc>
      </w:tr>
      <w:tr w:rsidR="00AA0788" w:rsidRPr="00AA0788" w14:paraId="25B78F65" w14:textId="77777777" w:rsidTr="00AA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D7CFD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sz w:val="32"/>
                <w:szCs w:val="32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AF0DF69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sz w:val="32"/>
                <w:szCs w:val="32"/>
              </w:rPr>
              <w:t>1862</w:t>
            </w:r>
          </w:p>
        </w:tc>
      </w:tr>
      <w:tr w:rsidR="00AA0788" w:rsidRPr="00AA0788" w14:paraId="43D3FE91" w14:textId="77777777" w:rsidTr="00AA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DDC7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BCC4BA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sz w:val="32"/>
                <w:szCs w:val="32"/>
              </w:rPr>
              <w:t>Indentation tonometer</w:t>
            </w:r>
          </w:p>
        </w:tc>
      </w:tr>
      <w:tr w:rsidR="00AA0788" w:rsidRPr="00AA0788" w14:paraId="4799A516" w14:textId="77777777" w:rsidTr="00AA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E934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sz w:val="32"/>
                <w:szCs w:val="32"/>
              </w:rPr>
              <w:t>Contact with eye?</w:t>
            </w:r>
          </w:p>
        </w:tc>
        <w:tc>
          <w:tcPr>
            <w:tcW w:w="0" w:type="auto"/>
            <w:vAlign w:val="center"/>
            <w:hideMark/>
          </w:tcPr>
          <w:p w14:paraId="60D43247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AA0788">
              <w:rPr>
                <w:sz w:val="32"/>
                <w:szCs w:val="32"/>
              </w:rPr>
              <w:t xml:space="preserve"> Yes</w:t>
            </w:r>
          </w:p>
        </w:tc>
      </w:tr>
      <w:tr w:rsidR="00AA0788" w:rsidRPr="00AA0788" w14:paraId="19876AF3" w14:textId="77777777" w:rsidTr="00AA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07EB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sz w:val="32"/>
                <w:szCs w:val="32"/>
              </w:rPr>
              <w:t>Needs drops?</w:t>
            </w:r>
          </w:p>
        </w:tc>
        <w:tc>
          <w:tcPr>
            <w:tcW w:w="0" w:type="auto"/>
            <w:vAlign w:val="center"/>
            <w:hideMark/>
          </w:tcPr>
          <w:p w14:paraId="14BFB4CA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AA0788">
              <w:rPr>
                <w:sz w:val="32"/>
                <w:szCs w:val="32"/>
              </w:rPr>
              <w:t xml:space="preserve"> Yes (to prevent pain)</w:t>
            </w:r>
          </w:p>
        </w:tc>
      </w:tr>
      <w:tr w:rsidR="00AA0788" w:rsidRPr="00AA0788" w14:paraId="5BBCD217" w14:textId="77777777" w:rsidTr="00AA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9D47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sz w:val="32"/>
                <w:szCs w:val="32"/>
              </w:rPr>
              <w:lastRenderedPageBreak/>
              <w:t>Accurate?</w:t>
            </w:r>
          </w:p>
        </w:tc>
        <w:tc>
          <w:tcPr>
            <w:tcW w:w="0" w:type="auto"/>
            <w:vAlign w:val="center"/>
            <w:hideMark/>
          </w:tcPr>
          <w:p w14:paraId="6084A50D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rFonts w:ascii="Segoe UI Emoji" w:hAnsi="Segoe UI Emoji" w:cs="Segoe UI Emoji"/>
                <w:sz w:val="32"/>
                <w:szCs w:val="32"/>
              </w:rPr>
              <w:t>🟡</w:t>
            </w:r>
            <w:r w:rsidRPr="00AA0788">
              <w:rPr>
                <w:sz w:val="32"/>
                <w:szCs w:val="32"/>
              </w:rPr>
              <w:t xml:space="preserve"> Moderate (not very precise)</w:t>
            </w:r>
          </w:p>
        </w:tc>
      </w:tr>
      <w:tr w:rsidR="00AA0788" w:rsidRPr="00AA0788" w14:paraId="1A53470C" w14:textId="77777777" w:rsidTr="00AA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AB8C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sz w:val="32"/>
                <w:szCs w:val="32"/>
              </w:rPr>
              <w:t>Still used?</w:t>
            </w:r>
          </w:p>
        </w:tc>
        <w:tc>
          <w:tcPr>
            <w:tcW w:w="0" w:type="auto"/>
            <w:vAlign w:val="center"/>
            <w:hideMark/>
          </w:tcPr>
          <w:p w14:paraId="7AC608FA" w14:textId="77777777" w:rsidR="00AA0788" w:rsidRPr="00AA0788" w:rsidRDefault="00AA0788" w:rsidP="00AA0788">
            <w:pPr>
              <w:rPr>
                <w:sz w:val="32"/>
                <w:szCs w:val="32"/>
              </w:rPr>
            </w:pPr>
            <w:r w:rsidRPr="00AA0788">
              <w:rPr>
                <w:sz w:val="32"/>
                <w:szCs w:val="32"/>
              </w:rPr>
              <w:t>Rarely — mainly in older setups or teaching</w:t>
            </w:r>
          </w:p>
        </w:tc>
      </w:tr>
    </w:tbl>
    <w:p w14:paraId="425AC935" w14:textId="77777777" w:rsidR="00AA0788" w:rsidRPr="00711FCB" w:rsidRDefault="00AA0788" w:rsidP="00711FCB">
      <w:pPr>
        <w:rPr>
          <w:sz w:val="32"/>
          <w:szCs w:val="32"/>
        </w:rPr>
      </w:pPr>
    </w:p>
    <w:p w14:paraId="7FF5D1D6" w14:textId="77777777" w:rsidR="007C2B90" w:rsidRPr="007C2B90" w:rsidRDefault="007C2B90" w:rsidP="007C2B90">
      <w:pPr>
        <w:rPr>
          <w:b/>
          <w:bCs/>
          <w:sz w:val="32"/>
          <w:szCs w:val="32"/>
        </w:rPr>
      </w:pPr>
      <w:r w:rsidRPr="007C2B90">
        <w:rPr>
          <w:rFonts w:ascii="Segoe UI Emoji" w:hAnsi="Segoe UI Emoji" w:cs="Segoe UI Emoji"/>
          <w:b/>
          <w:bCs/>
          <w:sz w:val="32"/>
          <w:szCs w:val="32"/>
        </w:rPr>
        <w:t>🧼</w:t>
      </w:r>
      <w:r w:rsidRPr="007C2B90">
        <w:rPr>
          <w:b/>
          <w:bCs/>
          <w:sz w:val="32"/>
          <w:szCs w:val="32"/>
        </w:rPr>
        <w:t xml:space="preserve"> Important Notes:</w:t>
      </w:r>
    </w:p>
    <w:p w14:paraId="147FEED7" w14:textId="77777777" w:rsidR="007C2B90" w:rsidRPr="007C2B90" w:rsidRDefault="007C2B90" w:rsidP="007C2B90">
      <w:pPr>
        <w:numPr>
          <w:ilvl w:val="0"/>
          <w:numId w:val="2"/>
        </w:numPr>
        <w:rPr>
          <w:sz w:val="32"/>
          <w:szCs w:val="32"/>
        </w:rPr>
      </w:pPr>
      <w:r w:rsidRPr="007C2B90">
        <w:rPr>
          <w:b/>
          <w:bCs/>
          <w:sz w:val="32"/>
          <w:szCs w:val="32"/>
        </w:rPr>
        <w:t xml:space="preserve">Requires </w:t>
      </w:r>
      <w:proofErr w:type="spellStart"/>
      <w:r w:rsidRPr="007C2B90">
        <w:rPr>
          <w:b/>
          <w:bCs/>
          <w:sz w:val="32"/>
          <w:szCs w:val="32"/>
        </w:rPr>
        <w:t>anesthetic</w:t>
      </w:r>
      <w:proofErr w:type="spellEnd"/>
      <w:r w:rsidRPr="007C2B90">
        <w:rPr>
          <w:b/>
          <w:bCs/>
          <w:sz w:val="32"/>
          <w:szCs w:val="32"/>
        </w:rPr>
        <w:t xml:space="preserve"> drops</w:t>
      </w:r>
      <w:r w:rsidRPr="007C2B90">
        <w:rPr>
          <w:sz w:val="32"/>
          <w:szCs w:val="32"/>
        </w:rPr>
        <w:t xml:space="preserve"> to numb the eye.</w:t>
      </w:r>
    </w:p>
    <w:p w14:paraId="0AFA5765" w14:textId="77777777" w:rsidR="007C2B90" w:rsidRPr="007C2B90" w:rsidRDefault="007C2B90" w:rsidP="007C2B90">
      <w:pPr>
        <w:numPr>
          <w:ilvl w:val="0"/>
          <w:numId w:val="2"/>
        </w:numPr>
        <w:rPr>
          <w:sz w:val="32"/>
          <w:szCs w:val="32"/>
        </w:rPr>
      </w:pPr>
      <w:r w:rsidRPr="007C2B90">
        <w:rPr>
          <w:b/>
          <w:bCs/>
          <w:sz w:val="32"/>
          <w:szCs w:val="32"/>
        </w:rPr>
        <w:t>Must be sterilized</w:t>
      </w:r>
      <w:r w:rsidRPr="007C2B90">
        <w:rPr>
          <w:sz w:val="32"/>
          <w:szCs w:val="32"/>
        </w:rPr>
        <w:t xml:space="preserve"> between patients.</w:t>
      </w:r>
    </w:p>
    <w:p w14:paraId="40F77464" w14:textId="77777777" w:rsidR="007C2B90" w:rsidRPr="007C2B90" w:rsidRDefault="007C2B90" w:rsidP="007C2B90">
      <w:pPr>
        <w:numPr>
          <w:ilvl w:val="0"/>
          <w:numId w:val="2"/>
        </w:numPr>
        <w:rPr>
          <w:sz w:val="32"/>
          <w:szCs w:val="32"/>
        </w:rPr>
      </w:pPr>
      <w:r w:rsidRPr="007C2B90">
        <w:rPr>
          <w:sz w:val="32"/>
          <w:szCs w:val="32"/>
        </w:rPr>
        <w:t>Not commonly used today — replaced by digital and non-contact devices.</w:t>
      </w:r>
    </w:p>
    <w:p w14:paraId="34FEF0D3" w14:textId="77777777" w:rsidR="00721B5A" w:rsidRPr="00846703" w:rsidRDefault="00721B5A" w:rsidP="00111A4C"/>
    <w:p w14:paraId="14221A07" w14:textId="16DF9131" w:rsidR="00835785" w:rsidRDefault="006B1E39" w:rsidP="00EC57AD">
      <w:pPr>
        <w:rPr>
          <w:noProof/>
        </w:rPr>
      </w:pPr>
      <w:r>
        <w:rPr>
          <w:noProof/>
        </w:rPr>
        <w:drawing>
          <wp:inline distT="0" distB="0" distL="0" distR="0" wp14:anchorId="5D3737EA" wp14:editId="6911F328">
            <wp:extent cx="5191932" cy="2196465"/>
            <wp:effectExtent l="0" t="0" r="8890" b="0"/>
            <wp:docPr id="1931772096" name="Picture 2" descr="How to use schiotz Tonometer..? How to measure IOP..?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use schiotz Tonometer..? How to measure IOP..? - YouTub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169" cy="2222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C1457" w14:textId="77777777" w:rsidR="00880471" w:rsidRPr="00880471" w:rsidRDefault="00880471" w:rsidP="00880471">
      <w:pPr>
        <w:rPr>
          <w:rFonts w:ascii="Times New Roman" w:hAnsi="Times New Roman" w:cs="Times New Roman"/>
          <w:sz w:val="44"/>
          <w:szCs w:val="44"/>
        </w:rPr>
      </w:pPr>
    </w:p>
    <w:p w14:paraId="1C0324A8" w14:textId="77777777" w:rsidR="00880471" w:rsidRDefault="00880471" w:rsidP="00880471">
      <w:pPr>
        <w:rPr>
          <w:noProof/>
        </w:rPr>
      </w:pPr>
    </w:p>
    <w:p w14:paraId="7731B31F" w14:textId="2E0708C6" w:rsidR="00880471" w:rsidRDefault="00880471" w:rsidP="00880471">
      <w:pPr>
        <w:rPr>
          <w:rFonts w:ascii="Times New Roman" w:hAnsi="Times New Roman" w:cs="Times New Roman"/>
          <w:sz w:val="40"/>
          <w:szCs w:val="40"/>
        </w:rPr>
      </w:pPr>
      <w:r w:rsidRPr="0024118D">
        <w:rPr>
          <w:b/>
          <w:bCs/>
          <w:sz w:val="40"/>
          <w:szCs w:val="40"/>
        </w:rPr>
        <w:t>Type</w:t>
      </w:r>
      <w:r w:rsidR="0024118D" w:rsidRPr="0024118D">
        <w:rPr>
          <w:b/>
          <w:bCs/>
          <w:sz w:val="40"/>
          <w:szCs w:val="40"/>
        </w:rPr>
        <w:t>-</w:t>
      </w:r>
      <w:r w:rsidR="0024118D">
        <w:rPr>
          <w:b/>
          <w:bCs/>
          <w:sz w:val="40"/>
          <w:szCs w:val="40"/>
        </w:rPr>
        <w:t xml:space="preserve"> </w:t>
      </w:r>
      <w:r w:rsidRPr="00846703">
        <w:rPr>
          <w:rFonts w:ascii="Times New Roman" w:hAnsi="Times New Roman" w:cs="Times New Roman"/>
          <w:sz w:val="40"/>
          <w:szCs w:val="40"/>
        </w:rPr>
        <w:t>Applanation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7656"/>
      </w:tblGrid>
      <w:tr w:rsidR="0024118D" w:rsidRPr="0024118D" w14:paraId="60561261" w14:textId="77777777" w:rsidTr="00276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F358" w14:textId="77777777" w:rsidR="0024118D" w:rsidRPr="00846703" w:rsidRDefault="0024118D" w:rsidP="00276A26">
            <w:pPr>
              <w:rPr>
                <w:sz w:val="44"/>
                <w:szCs w:val="44"/>
              </w:rPr>
            </w:pPr>
            <w:r w:rsidRPr="00846703">
              <w:rPr>
                <w:b/>
                <w:bCs/>
                <w:sz w:val="44"/>
                <w:szCs w:val="44"/>
              </w:rPr>
              <w:t>1955</w:t>
            </w:r>
          </w:p>
        </w:tc>
        <w:tc>
          <w:tcPr>
            <w:tcW w:w="0" w:type="auto"/>
            <w:vAlign w:val="center"/>
            <w:hideMark/>
          </w:tcPr>
          <w:p w14:paraId="06114A25" w14:textId="4B9520B4" w:rsidR="00072F95" w:rsidRPr="00846703" w:rsidRDefault="0024118D" w:rsidP="00276A26">
            <w:pPr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-</w:t>
            </w:r>
            <w:r w:rsidRPr="00846703">
              <w:rPr>
                <w:b/>
                <w:bCs/>
                <w:sz w:val="44"/>
                <w:szCs w:val="44"/>
              </w:rPr>
              <w:t>Goldmann Applanation Tonometer (GAT)</w:t>
            </w:r>
          </w:p>
        </w:tc>
      </w:tr>
    </w:tbl>
    <w:p w14:paraId="5169CF5D" w14:textId="77777777" w:rsidR="009F74A0" w:rsidRPr="009F74A0" w:rsidRDefault="009F74A0" w:rsidP="009F74A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F74A0">
        <w:rPr>
          <w:rFonts w:ascii="Segoe UI Emoji" w:hAnsi="Segoe UI Emoji" w:cs="Segoe UI Emoji"/>
          <w:b/>
          <w:bCs/>
          <w:sz w:val="40"/>
          <w:szCs w:val="40"/>
        </w:rPr>
        <w:t>📌</w:t>
      </w:r>
      <w:r w:rsidRPr="009F74A0">
        <w:rPr>
          <w:rFonts w:ascii="Times New Roman" w:hAnsi="Times New Roman" w:cs="Times New Roman"/>
          <w:b/>
          <w:bCs/>
          <w:sz w:val="40"/>
          <w:szCs w:val="40"/>
        </w:rPr>
        <w:t xml:space="preserve"> What is it?</w:t>
      </w:r>
    </w:p>
    <w:p w14:paraId="63450610" w14:textId="77777777" w:rsidR="009F74A0" w:rsidRPr="009F74A0" w:rsidRDefault="009F74A0" w:rsidP="009F74A0">
      <w:pPr>
        <w:rPr>
          <w:rFonts w:ascii="Times New Roman" w:hAnsi="Times New Roman" w:cs="Times New Roman"/>
          <w:sz w:val="32"/>
          <w:szCs w:val="32"/>
        </w:rPr>
      </w:pPr>
      <w:r w:rsidRPr="009F74A0">
        <w:rPr>
          <w:rFonts w:ascii="Times New Roman" w:hAnsi="Times New Roman" w:cs="Times New Roman"/>
          <w:sz w:val="32"/>
          <w:szCs w:val="32"/>
        </w:rPr>
        <w:t xml:space="preserve">The </w:t>
      </w:r>
      <w:r w:rsidRPr="009F74A0">
        <w:rPr>
          <w:rFonts w:ascii="Times New Roman" w:hAnsi="Times New Roman" w:cs="Times New Roman"/>
          <w:b/>
          <w:bCs/>
          <w:sz w:val="32"/>
          <w:szCs w:val="32"/>
        </w:rPr>
        <w:t>Goldmann Applanation Tonometer (GAT)</w:t>
      </w:r>
      <w:r w:rsidRPr="009F74A0">
        <w:rPr>
          <w:rFonts w:ascii="Times New Roman" w:hAnsi="Times New Roman" w:cs="Times New Roman"/>
          <w:sz w:val="32"/>
          <w:szCs w:val="32"/>
        </w:rPr>
        <w:t xml:space="preserve"> is a very accurate instrument invented in </w:t>
      </w:r>
      <w:r w:rsidRPr="009F74A0">
        <w:rPr>
          <w:rFonts w:ascii="Times New Roman" w:hAnsi="Times New Roman" w:cs="Times New Roman"/>
          <w:b/>
          <w:bCs/>
          <w:sz w:val="32"/>
          <w:szCs w:val="32"/>
        </w:rPr>
        <w:t>1955</w:t>
      </w:r>
      <w:r w:rsidRPr="009F74A0">
        <w:rPr>
          <w:rFonts w:ascii="Times New Roman" w:hAnsi="Times New Roman" w:cs="Times New Roman"/>
          <w:sz w:val="32"/>
          <w:szCs w:val="32"/>
        </w:rPr>
        <w:t xml:space="preserve"> by </w:t>
      </w:r>
      <w:r w:rsidRPr="009F74A0">
        <w:rPr>
          <w:rFonts w:ascii="Times New Roman" w:hAnsi="Times New Roman" w:cs="Times New Roman"/>
          <w:b/>
          <w:bCs/>
          <w:sz w:val="32"/>
          <w:szCs w:val="32"/>
        </w:rPr>
        <w:t>Hans Goldmann</w:t>
      </w:r>
      <w:r w:rsidRPr="009F74A0">
        <w:rPr>
          <w:rFonts w:ascii="Times New Roman" w:hAnsi="Times New Roman" w:cs="Times New Roman"/>
          <w:sz w:val="32"/>
          <w:szCs w:val="32"/>
        </w:rPr>
        <w:t>.</w:t>
      </w:r>
      <w:r w:rsidRPr="009F74A0">
        <w:rPr>
          <w:rFonts w:ascii="Times New Roman" w:hAnsi="Times New Roman" w:cs="Times New Roman"/>
          <w:sz w:val="32"/>
          <w:szCs w:val="32"/>
        </w:rPr>
        <w:br/>
      </w:r>
      <w:r w:rsidRPr="009F74A0">
        <w:rPr>
          <w:rFonts w:ascii="Times New Roman" w:hAnsi="Times New Roman" w:cs="Times New Roman"/>
          <w:sz w:val="32"/>
          <w:szCs w:val="32"/>
        </w:rPr>
        <w:lastRenderedPageBreak/>
        <w:t xml:space="preserve">It is considered the </w:t>
      </w:r>
      <w:r w:rsidRPr="009F74A0">
        <w:rPr>
          <w:rFonts w:ascii="Times New Roman" w:hAnsi="Times New Roman" w:cs="Times New Roman"/>
          <w:b/>
          <w:bCs/>
          <w:sz w:val="32"/>
          <w:szCs w:val="32"/>
        </w:rPr>
        <w:t>"gold standard"</w:t>
      </w:r>
      <w:r w:rsidRPr="009F74A0">
        <w:rPr>
          <w:rFonts w:ascii="Times New Roman" w:hAnsi="Times New Roman" w:cs="Times New Roman"/>
          <w:sz w:val="32"/>
          <w:szCs w:val="32"/>
        </w:rPr>
        <w:t xml:space="preserve"> for measuring eye pressure (IOP) in clinics.</w:t>
      </w:r>
    </w:p>
    <w:p w14:paraId="28ED9821" w14:textId="616FAC53" w:rsidR="0024118D" w:rsidRPr="007E3872" w:rsidRDefault="00D64F68" w:rsidP="00880471">
      <w:pPr>
        <w:rPr>
          <w:rFonts w:ascii="Times New Roman" w:hAnsi="Times New Roman" w:cs="Times New Roman"/>
          <w:sz w:val="32"/>
          <w:szCs w:val="32"/>
        </w:rPr>
      </w:pPr>
      <w:r w:rsidRPr="007E3872">
        <w:rPr>
          <w:rFonts w:ascii="Times New Roman" w:hAnsi="Times New Roman" w:cs="Times New Roman"/>
          <w:sz w:val="32"/>
          <w:szCs w:val="32"/>
        </w:rPr>
        <w:t xml:space="preserve">The goal is to </w:t>
      </w:r>
      <w:r w:rsidRPr="007E3872">
        <w:rPr>
          <w:rFonts w:ascii="Times New Roman" w:hAnsi="Times New Roman" w:cs="Times New Roman"/>
          <w:b/>
          <w:bCs/>
          <w:sz w:val="32"/>
          <w:szCs w:val="32"/>
        </w:rPr>
        <w:t>flatten (applanate)</w:t>
      </w:r>
      <w:r w:rsidRPr="007E3872">
        <w:rPr>
          <w:rFonts w:ascii="Times New Roman" w:hAnsi="Times New Roman" w:cs="Times New Roman"/>
          <w:sz w:val="32"/>
          <w:szCs w:val="32"/>
        </w:rPr>
        <w:t xml:space="preserve"> a </w:t>
      </w:r>
      <w:r w:rsidRPr="007E3872">
        <w:rPr>
          <w:rFonts w:ascii="Times New Roman" w:hAnsi="Times New Roman" w:cs="Times New Roman"/>
          <w:b/>
          <w:bCs/>
          <w:sz w:val="32"/>
          <w:szCs w:val="32"/>
        </w:rPr>
        <w:t>3.06 mm</w:t>
      </w:r>
      <w:r w:rsidRPr="007E3872">
        <w:rPr>
          <w:rFonts w:ascii="Times New Roman" w:hAnsi="Times New Roman" w:cs="Times New Roman"/>
          <w:sz w:val="32"/>
          <w:szCs w:val="32"/>
        </w:rPr>
        <w:t xml:space="preserve"> circle of the cornea.</w:t>
      </w:r>
    </w:p>
    <w:p w14:paraId="33270CCF" w14:textId="77777777" w:rsidR="0024118D" w:rsidRDefault="0024118D" w:rsidP="00880471">
      <w:pPr>
        <w:rPr>
          <w:rFonts w:ascii="Times New Roman" w:hAnsi="Times New Roman" w:cs="Times New Roman"/>
          <w:sz w:val="40"/>
          <w:szCs w:val="40"/>
        </w:rPr>
      </w:pPr>
    </w:p>
    <w:p w14:paraId="160C9DDE" w14:textId="77777777" w:rsidR="0024118D" w:rsidRPr="0024118D" w:rsidRDefault="0024118D" w:rsidP="00880471">
      <w:pPr>
        <w:rPr>
          <w:b/>
          <w:bCs/>
          <w:sz w:val="40"/>
          <w:szCs w:val="40"/>
        </w:rPr>
      </w:pPr>
    </w:p>
    <w:p w14:paraId="4863946D" w14:textId="77777777" w:rsidR="00682CB9" w:rsidRPr="00682CB9" w:rsidRDefault="00682CB9" w:rsidP="00682C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2CB9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82CB9">
        <w:rPr>
          <w:rFonts w:ascii="Times New Roman" w:hAnsi="Times New Roman" w:cs="Times New Roman"/>
          <w:b/>
          <w:bCs/>
          <w:sz w:val="32"/>
          <w:szCs w:val="32"/>
        </w:rPr>
        <w:t xml:space="preserve"> 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4235"/>
      </w:tblGrid>
      <w:tr w:rsidR="00682CB9" w:rsidRPr="00682CB9" w14:paraId="6438CC0B" w14:textId="77777777" w:rsidTr="00682C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1EF2B" w14:textId="77777777" w:rsidR="00682CB9" w:rsidRPr="00682CB9" w:rsidRDefault="00682CB9" w:rsidP="00682CB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2C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8108BC" w14:textId="77777777" w:rsidR="00682CB9" w:rsidRPr="00682CB9" w:rsidRDefault="00682CB9" w:rsidP="00682CB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2CB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Details</w:t>
            </w:r>
          </w:p>
        </w:tc>
      </w:tr>
      <w:tr w:rsidR="00682CB9" w:rsidRPr="00682CB9" w14:paraId="538BAE2D" w14:textId="77777777" w:rsidTr="00682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A13A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>Invented by</w:t>
            </w:r>
          </w:p>
        </w:tc>
        <w:tc>
          <w:tcPr>
            <w:tcW w:w="0" w:type="auto"/>
            <w:vAlign w:val="center"/>
            <w:hideMark/>
          </w:tcPr>
          <w:p w14:paraId="6A4E291A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>Hans Goldmann</w:t>
            </w:r>
          </w:p>
        </w:tc>
      </w:tr>
      <w:tr w:rsidR="00682CB9" w:rsidRPr="00682CB9" w14:paraId="17C4D3CB" w14:textId="77777777" w:rsidTr="00682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C51F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28808C2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>1955</w:t>
            </w:r>
          </w:p>
        </w:tc>
      </w:tr>
      <w:tr w:rsidR="00682CB9" w:rsidRPr="00682CB9" w14:paraId="469177EA" w14:textId="77777777" w:rsidTr="00682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DA00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A1283D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>Applanation tonometer</w:t>
            </w:r>
          </w:p>
        </w:tc>
      </w:tr>
      <w:tr w:rsidR="00682CB9" w:rsidRPr="00682CB9" w14:paraId="6DA9F37A" w14:textId="77777777" w:rsidTr="00682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17FC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>Contact with eye?</w:t>
            </w:r>
          </w:p>
        </w:tc>
        <w:tc>
          <w:tcPr>
            <w:tcW w:w="0" w:type="auto"/>
            <w:vAlign w:val="center"/>
            <w:hideMark/>
          </w:tcPr>
          <w:p w14:paraId="2C4EFF6E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 xml:space="preserve"> Yes</w:t>
            </w:r>
          </w:p>
        </w:tc>
      </w:tr>
      <w:tr w:rsidR="00682CB9" w:rsidRPr="00682CB9" w14:paraId="07AEE115" w14:textId="77777777" w:rsidTr="00682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8B54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>Needs drops?</w:t>
            </w:r>
          </w:p>
        </w:tc>
        <w:tc>
          <w:tcPr>
            <w:tcW w:w="0" w:type="auto"/>
            <w:vAlign w:val="center"/>
            <w:hideMark/>
          </w:tcPr>
          <w:p w14:paraId="7963E0AA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 xml:space="preserve"> Yes</w:t>
            </w:r>
          </w:p>
        </w:tc>
      </w:tr>
      <w:tr w:rsidR="00682CB9" w:rsidRPr="00682CB9" w14:paraId="5A804473" w14:textId="77777777" w:rsidTr="00682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97E7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DB95860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Segoe UI Emoji" w:hAnsi="Segoe UI Emoji" w:cs="Segoe UI Emoji"/>
                <w:sz w:val="32"/>
                <w:szCs w:val="32"/>
              </w:rPr>
              <w:t>🟢</w:t>
            </w: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 xml:space="preserve"> Very high (Gold standard)</w:t>
            </w:r>
          </w:p>
        </w:tc>
      </w:tr>
      <w:tr w:rsidR="00682CB9" w:rsidRPr="00682CB9" w14:paraId="7F4C05C0" w14:textId="77777777" w:rsidTr="00682C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C6FF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>Use location</w:t>
            </w:r>
          </w:p>
        </w:tc>
        <w:tc>
          <w:tcPr>
            <w:tcW w:w="0" w:type="auto"/>
            <w:vAlign w:val="center"/>
            <w:hideMark/>
          </w:tcPr>
          <w:p w14:paraId="68B4E898" w14:textId="77777777" w:rsidR="00682CB9" w:rsidRPr="00682CB9" w:rsidRDefault="00682CB9" w:rsidP="00682CB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82CB9">
              <w:rPr>
                <w:rFonts w:ascii="Times New Roman" w:hAnsi="Times New Roman" w:cs="Times New Roman"/>
                <w:sz w:val="32"/>
                <w:szCs w:val="32"/>
              </w:rPr>
              <w:t>Clinics, hospitals (not handheld)</w:t>
            </w:r>
          </w:p>
        </w:tc>
      </w:tr>
    </w:tbl>
    <w:p w14:paraId="431F918C" w14:textId="77777777" w:rsidR="00880471" w:rsidRDefault="00880471" w:rsidP="00880471">
      <w:pPr>
        <w:rPr>
          <w:rFonts w:ascii="Times New Roman" w:hAnsi="Times New Roman" w:cs="Times New Roman"/>
          <w:sz w:val="44"/>
          <w:szCs w:val="44"/>
        </w:rPr>
      </w:pPr>
    </w:p>
    <w:p w14:paraId="2CC7D95A" w14:textId="77777777" w:rsidR="007B5F1C" w:rsidRPr="007B5F1C" w:rsidRDefault="007B5F1C" w:rsidP="00065F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5F1C">
        <w:rPr>
          <w:rFonts w:ascii="Segoe UI Emoji" w:hAnsi="Segoe UI Emoji" w:cs="Segoe UI Emoji"/>
          <w:b/>
          <w:bCs/>
          <w:sz w:val="32"/>
          <w:szCs w:val="32"/>
        </w:rPr>
        <w:t>🤔</w:t>
      </w:r>
      <w:r w:rsidRPr="007B5F1C">
        <w:rPr>
          <w:rFonts w:ascii="Times New Roman" w:hAnsi="Times New Roman" w:cs="Times New Roman"/>
          <w:b/>
          <w:bCs/>
          <w:sz w:val="32"/>
          <w:szCs w:val="32"/>
        </w:rPr>
        <w:t xml:space="preserve"> Why 3.06 mm?</w:t>
      </w:r>
    </w:p>
    <w:p w14:paraId="09EA161C" w14:textId="77777777" w:rsidR="007B5F1C" w:rsidRPr="007B5F1C" w:rsidRDefault="007B5F1C" w:rsidP="007B5F1C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7B5F1C">
        <w:rPr>
          <w:rFonts w:ascii="Times New Roman" w:hAnsi="Times New Roman" w:cs="Times New Roman"/>
          <w:sz w:val="32"/>
          <w:szCs w:val="32"/>
        </w:rPr>
        <w:t>Because at that exact area:</w:t>
      </w:r>
    </w:p>
    <w:p w14:paraId="745EDD6D" w14:textId="77777777" w:rsidR="007B5F1C" w:rsidRPr="007B5F1C" w:rsidRDefault="007B5F1C" w:rsidP="007B5F1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B5F1C">
        <w:rPr>
          <w:rFonts w:ascii="Times New Roman" w:hAnsi="Times New Roman" w:cs="Times New Roman"/>
          <w:sz w:val="32"/>
          <w:szCs w:val="32"/>
        </w:rPr>
        <w:t xml:space="preserve">The </w:t>
      </w:r>
      <w:r w:rsidRPr="007B5F1C">
        <w:rPr>
          <w:rFonts w:ascii="Times New Roman" w:hAnsi="Times New Roman" w:cs="Times New Roman"/>
          <w:b/>
          <w:bCs/>
          <w:sz w:val="32"/>
          <w:szCs w:val="32"/>
        </w:rPr>
        <w:t>corneal resistance</w:t>
      </w:r>
      <w:r w:rsidRPr="007B5F1C">
        <w:rPr>
          <w:rFonts w:ascii="Times New Roman" w:hAnsi="Times New Roman" w:cs="Times New Roman"/>
          <w:sz w:val="32"/>
          <w:szCs w:val="32"/>
        </w:rPr>
        <w:t xml:space="preserve"> and </w:t>
      </w:r>
      <w:r w:rsidRPr="007B5F1C">
        <w:rPr>
          <w:rFonts w:ascii="Times New Roman" w:hAnsi="Times New Roman" w:cs="Times New Roman"/>
          <w:b/>
          <w:bCs/>
          <w:sz w:val="32"/>
          <w:szCs w:val="32"/>
        </w:rPr>
        <w:t>tear surface tension</w:t>
      </w:r>
      <w:r w:rsidRPr="007B5F1C">
        <w:rPr>
          <w:rFonts w:ascii="Times New Roman" w:hAnsi="Times New Roman" w:cs="Times New Roman"/>
          <w:sz w:val="32"/>
          <w:szCs w:val="32"/>
        </w:rPr>
        <w:t xml:space="preserve"> balance each other out.</w:t>
      </w:r>
    </w:p>
    <w:p w14:paraId="766193B5" w14:textId="77777777" w:rsidR="007B5F1C" w:rsidRPr="007B5F1C" w:rsidRDefault="007B5F1C" w:rsidP="007B5F1C">
      <w:pPr>
        <w:numPr>
          <w:ilvl w:val="0"/>
          <w:numId w:val="3"/>
        </w:numPr>
        <w:rPr>
          <w:rFonts w:ascii="Times New Roman" w:hAnsi="Times New Roman" w:cs="Times New Roman"/>
          <w:sz w:val="44"/>
          <w:szCs w:val="44"/>
        </w:rPr>
      </w:pPr>
      <w:r w:rsidRPr="007B5F1C">
        <w:rPr>
          <w:rFonts w:ascii="Times New Roman" w:hAnsi="Times New Roman" w:cs="Times New Roman"/>
          <w:sz w:val="32"/>
          <w:szCs w:val="32"/>
        </w:rPr>
        <w:t xml:space="preserve">So, the pressure reading becomes </w:t>
      </w:r>
      <w:r w:rsidRPr="007B5F1C">
        <w:rPr>
          <w:rFonts w:ascii="Times New Roman" w:hAnsi="Times New Roman" w:cs="Times New Roman"/>
          <w:b/>
          <w:bCs/>
          <w:sz w:val="32"/>
          <w:szCs w:val="32"/>
        </w:rPr>
        <w:t>highly accurate</w:t>
      </w:r>
      <w:r w:rsidRPr="007B5F1C">
        <w:rPr>
          <w:rFonts w:ascii="Times New Roman" w:hAnsi="Times New Roman" w:cs="Times New Roman"/>
          <w:sz w:val="32"/>
          <w:szCs w:val="32"/>
        </w:rPr>
        <w:t>.</w:t>
      </w:r>
    </w:p>
    <w:p w14:paraId="69AC9DD2" w14:textId="77777777" w:rsidR="007B5F1C" w:rsidRPr="00065FF2" w:rsidRDefault="007B5F1C" w:rsidP="007B5F1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B66653D" w14:textId="77777777" w:rsidR="00065FF2" w:rsidRPr="00065FF2" w:rsidRDefault="00065FF2" w:rsidP="00065F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5FF2">
        <w:rPr>
          <w:rFonts w:ascii="Segoe UI Emoji" w:hAnsi="Segoe UI Emoji" w:cs="Segoe UI Emoji"/>
          <w:b/>
          <w:bCs/>
          <w:sz w:val="32"/>
          <w:szCs w:val="32"/>
        </w:rPr>
        <w:t>🧼</w:t>
      </w:r>
      <w:r w:rsidRPr="00065FF2">
        <w:rPr>
          <w:rFonts w:ascii="Times New Roman" w:hAnsi="Times New Roman" w:cs="Times New Roman"/>
          <w:b/>
          <w:bCs/>
          <w:sz w:val="32"/>
          <w:szCs w:val="32"/>
        </w:rPr>
        <w:t xml:space="preserve"> Requirements:</w:t>
      </w:r>
    </w:p>
    <w:p w14:paraId="1246A1E4" w14:textId="77777777" w:rsidR="00065FF2" w:rsidRPr="00065FF2" w:rsidRDefault="00065FF2" w:rsidP="00065FF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065FF2">
        <w:rPr>
          <w:rFonts w:ascii="Times New Roman" w:hAnsi="Times New Roman" w:cs="Times New Roman"/>
          <w:b/>
          <w:bCs/>
          <w:sz w:val="32"/>
          <w:szCs w:val="32"/>
        </w:rPr>
        <w:t>Anesthetic</w:t>
      </w:r>
      <w:proofErr w:type="spellEnd"/>
      <w:r w:rsidRPr="00065FF2">
        <w:rPr>
          <w:rFonts w:ascii="Times New Roman" w:hAnsi="Times New Roman" w:cs="Times New Roman"/>
          <w:b/>
          <w:bCs/>
          <w:sz w:val="32"/>
          <w:szCs w:val="32"/>
        </w:rPr>
        <w:t xml:space="preserve"> eye drops</w:t>
      </w:r>
      <w:r w:rsidRPr="00065FF2">
        <w:rPr>
          <w:rFonts w:ascii="Times New Roman" w:hAnsi="Times New Roman" w:cs="Times New Roman"/>
          <w:sz w:val="32"/>
          <w:szCs w:val="32"/>
        </w:rPr>
        <w:t xml:space="preserve"> (to prevent pain)</w:t>
      </w:r>
    </w:p>
    <w:p w14:paraId="3ABD5B4E" w14:textId="77777777" w:rsidR="00065FF2" w:rsidRPr="00065FF2" w:rsidRDefault="00065FF2" w:rsidP="00065FF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65FF2">
        <w:rPr>
          <w:rFonts w:ascii="Times New Roman" w:hAnsi="Times New Roman" w:cs="Times New Roman"/>
          <w:b/>
          <w:bCs/>
          <w:sz w:val="32"/>
          <w:szCs w:val="32"/>
        </w:rPr>
        <w:lastRenderedPageBreak/>
        <w:t>Trained professional</w:t>
      </w:r>
    </w:p>
    <w:p w14:paraId="0D649103" w14:textId="77777777" w:rsidR="00065FF2" w:rsidRPr="00065FF2" w:rsidRDefault="00065FF2" w:rsidP="00065FF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65FF2">
        <w:rPr>
          <w:rFonts w:ascii="Times New Roman" w:hAnsi="Times New Roman" w:cs="Times New Roman"/>
          <w:b/>
          <w:bCs/>
          <w:sz w:val="32"/>
          <w:szCs w:val="32"/>
        </w:rPr>
        <w:t>Slit lamp</w:t>
      </w:r>
      <w:r w:rsidRPr="00065FF2">
        <w:rPr>
          <w:rFonts w:ascii="Times New Roman" w:hAnsi="Times New Roman" w:cs="Times New Roman"/>
          <w:sz w:val="32"/>
          <w:szCs w:val="32"/>
        </w:rPr>
        <w:t xml:space="preserve"> (so it's not portable)</w:t>
      </w:r>
    </w:p>
    <w:p w14:paraId="1B379D40" w14:textId="3433091B" w:rsidR="00160497" w:rsidRDefault="00160497" w:rsidP="00065FF2">
      <w:pPr>
        <w:rPr>
          <w:rFonts w:ascii="Times New Roman" w:hAnsi="Times New Roman" w:cs="Times New Roman"/>
          <w:sz w:val="44"/>
          <w:szCs w:val="44"/>
        </w:rPr>
      </w:pPr>
    </w:p>
    <w:p w14:paraId="5129A6C0" w14:textId="4B87F2AF" w:rsidR="00416B59" w:rsidRPr="00937DC4" w:rsidRDefault="00937DC4" w:rsidP="00416B59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371E7021" wp14:editId="25C07802">
            <wp:extent cx="4650477" cy="2461260"/>
            <wp:effectExtent l="0" t="0" r="0" b="0"/>
            <wp:docPr id="1730829059" name="Picture 3" descr="Ch 6 The glaucoma eye examination and diagnosis. A Patient's Guide t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 6 The glaucoma eye examination and diagnosis. A Patient's Guide to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953" cy="2464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23F7" w14:textId="77777777" w:rsidR="00937DC4" w:rsidRDefault="00937DC4" w:rsidP="00416B59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CF51635" w14:textId="77777777" w:rsidR="00937DC4" w:rsidRDefault="00937DC4" w:rsidP="00416B59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9AD7091" w14:textId="33486FC8" w:rsidR="00416B59" w:rsidRDefault="00416B59" w:rsidP="00416B59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615E0">
        <w:rPr>
          <w:rFonts w:ascii="Times New Roman" w:hAnsi="Times New Roman" w:cs="Times New Roman"/>
          <w:b/>
          <w:bCs/>
          <w:sz w:val="44"/>
          <w:szCs w:val="44"/>
        </w:rPr>
        <w:t xml:space="preserve">TYPE - </w:t>
      </w:r>
      <w:r w:rsidR="001615E0" w:rsidRPr="001615E0">
        <w:rPr>
          <w:rFonts w:ascii="Times New Roman" w:hAnsi="Times New Roman" w:cs="Times New Roman"/>
          <w:b/>
          <w:bCs/>
          <w:sz w:val="44"/>
          <w:szCs w:val="44"/>
        </w:rPr>
        <w:t>Portable applanation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4308"/>
      </w:tblGrid>
      <w:tr w:rsidR="00C87A80" w:rsidRPr="00085A82" w14:paraId="799C5141" w14:textId="77777777" w:rsidTr="00FC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DE25" w14:textId="0FAFE3C4" w:rsidR="00C87A80" w:rsidRPr="00085A82" w:rsidRDefault="00C87A80" w:rsidP="00FC60E7">
            <w:pPr>
              <w:rPr>
                <w:rFonts w:ascii="Times New Roman" w:hAnsi="Times New Roman" w:cs="Times New Roman"/>
                <w:sz w:val="52"/>
                <w:szCs w:val="52"/>
              </w:rPr>
            </w:pPr>
            <w:r w:rsidRPr="00085A82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>1960s-</w:t>
            </w:r>
          </w:p>
        </w:tc>
        <w:tc>
          <w:tcPr>
            <w:tcW w:w="0" w:type="auto"/>
            <w:vAlign w:val="center"/>
            <w:hideMark/>
          </w:tcPr>
          <w:p w14:paraId="379210D3" w14:textId="77777777" w:rsidR="00C87A80" w:rsidRPr="00085A82" w:rsidRDefault="00C87A80" w:rsidP="00FC60E7">
            <w:pPr>
              <w:rPr>
                <w:rFonts w:ascii="Times New Roman" w:hAnsi="Times New Roman" w:cs="Times New Roman"/>
                <w:sz w:val="52"/>
                <w:szCs w:val="52"/>
              </w:rPr>
            </w:pPr>
            <w:r w:rsidRPr="00085A82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>Perkins Tonometer</w:t>
            </w:r>
          </w:p>
        </w:tc>
      </w:tr>
    </w:tbl>
    <w:p w14:paraId="6E5DF77E" w14:textId="77777777" w:rsidR="00085A82" w:rsidRPr="00085A82" w:rsidRDefault="00085A82" w:rsidP="00085A8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5A82">
        <w:rPr>
          <w:rFonts w:ascii="Segoe UI Emoji" w:hAnsi="Segoe UI Emoji" w:cs="Segoe UI Emoji"/>
          <w:b/>
          <w:bCs/>
          <w:sz w:val="44"/>
          <w:szCs w:val="44"/>
        </w:rPr>
        <w:t>🧪</w:t>
      </w:r>
      <w:r w:rsidRPr="00085A82">
        <w:rPr>
          <w:rFonts w:ascii="Times New Roman" w:hAnsi="Times New Roman" w:cs="Times New Roman"/>
          <w:b/>
          <w:bCs/>
          <w:sz w:val="44"/>
          <w:szCs w:val="44"/>
        </w:rPr>
        <w:t xml:space="preserve"> Perkins Tonometer – Simple Method to Understand</w:t>
      </w:r>
    </w:p>
    <w:p w14:paraId="25EC9F73" w14:textId="77777777" w:rsidR="00085A82" w:rsidRPr="00085A82" w:rsidRDefault="00085A82" w:rsidP="00085A8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5A82">
        <w:rPr>
          <w:rFonts w:ascii="Segoe UI Emoji" w:hAnsi="Segoe UI Emoji" w:cs="Segoe UI Emoji"/>
          <w:b/>
          <w:bCs/>
          <w:sz w:val="44"/>
          <w:szCs w:val="44"/>
        </w:rPr>
        <w:t>📌</w:t>
      </w:r>
      <w:r w:rsidRPr="00085A82">
        <w:rPr>
          <w:rFonts w:ascii="Times New Roman" w:hAnsi="Times New Roman" w:cs="Times New Roman"/>
          <w:b/>
          <w:bCs/>
          <w:sz w:val="44"/>
          <w:szCs w:val="44"/>
        </w:rPr>
        <w:t xml:space="preserve"> What is it?</w:t>
      </w:r>
    </w:p>
    <w:p w14:paraId="01ADD03B" w14:textId="77777777" w:rsidR="00085A82" w:rsidRPr="00085A82" w:rsidRDefault="00085A82" w:rsidP="00085A82">
      <w:pPr>
        <w:rPr>
          <w:rFonts w:ascii="Times New Roman" w:hAnsi="Times New Roman" w:cs="Times New Roman"/>
          <w:sz w:val="32"/>
          <w:szCs w:val="32"/>
        </w:rPr>
      </w:pPr>
      <w:r w:rsidRPr="00085A82">
        <w:rPr>
          <w:rFonts w:ascii="Times New Roman" w:hAnsi="Times New Roman" w:cs="Times New Roman"/>
          <w:sz w:val="32"/>
          <w:szCs w:val="32"/>
        </w:rPr>
        <w:t>The Perkins Tonometer is a portable version of the Goldmann Applanation Tonometer, developed in the 1960s by Clement Clarke International (UK).</w:t>
      </w:r>
      <w:r w:rsidRPr="00085A82">
        <w:rPr>
          <w:rFonts w:ascii="Times New Roman" w:hAnsi="Times New Roman" w:cs="Times New Roman"/>
          <w:sz w:val="32"/>
          <w:szCs w:val="32"/>
        </w:rPr>
        <w:br/>
        <w:t>It allows doctors to measure eye pressure (IOP) without needing a slit lamp, making it ideal for use in bedridden patients, children, and operating rooms.</w:t>
      </w:r>
    </w:p>
    <w:p w14:paraId="041A058F" w14:textId="77777777" w:rsidR="00085A82" w:rsidRPr="00085A82" w:rsidRDefault="00000000" w:rsidP="00085A8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pict w14:anchorId="2A14449E">
          <v:rect id="_x0000_i1025" style="width:0;height:1.5pt" o:hralign="center" o:hrstd="t" o:hr="t" fillcolor="#a0a0a0" stroked="f"/>
        </w:pict>
      </w:r>
    </w:p>
    <w:p w14:paraId="7553F32C" w14:textId="77777777" w:rsidR="00085A82" w:rsidRPr="00085A82" w:rsidRDefault="00085A82" w:rsidP="00085A8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5A82">
        <w:rPr>
          <w:rFonts w:ascii="Segoe UI Emoji" w:hAnsi="Segoe UI Emoji" w:cs="Segoe UI Emoji"/>
          <w:b/>
          <w:bCs/>
          <w:sz w:val="44"/>
          <w:szCs w:val="44"/>
        </w:rPr>
        <w:lastRenderedPageBreak/>
        <w:t>⚙️</w:t>
      </w:r>
      <w:r w:rsidRPr="00085A82">
        <w:rPr>
          <w:rFonts w:ascii="Times New Roman" w:hAnsi="Times New Roman" w:cs="Times New Roman"/>
          <w:b/>
          <w:bCs/>
          <w:sz w:val="44"/>
          <w:szCs w:val="44"/>
        </w:rPr>
        <w:t xml:space="preserve"> How does it work?</w:t>
      </w:r>
    </w:p>
    <w:p w14:paraId="30A4E6F9" w14:textId="77777777" w:rsidR="00085A82" w:rsidRPr="00085A82" w:rsidRDefault="00085A82" w:rsidP="00085A8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85A82">
        <w:rPr>
          <w:rFonts w:ascii="Times New Roman" w:hAnsi="Times New Roman" w:cs="Times New Roman"/>
          <w:sz w:val="32"/>
          <w:szCs w:val="32"/>
        </w:rPr>
        <w:t>Works using the applanation method (flattens part of the cornea).</w:t>
      </w:r>
    </w:p>
    <w:p w14:paraId="413D9CB9" w14:textId="77777777" w:rsidR="00085A82" w:rsidRPr="00085A82" w:rsidRDefault="00085A82" w:rsidP="00085A8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85A82">
        <w:rPr>
          <w:rFonts w:ascii="Times New Roman" w:hAnsi="Times New Roman" w:cs="Times New Roman"/>
          <w:sz w:val="32"/>
          <w:szCs w:val="32"/>
        </w:rPr>
        <w:t>Has a small cone tip like Goldmann, which touches the eye.</w:t>
      </w:r>
    </w:p>
    <w:p w14:paraId="73B23CDF" w14:textId="77777777" w:rsidR="00085A82" w:rsidRPr="00085A82" w:rsidRDefault="00085A82" w:rsidP="00085A8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85A82">
        <w:rPr>
          <w:rFonts w:ascii="Times New Roman" w:hAnsi="Times New Roman" w:cs="Times New Roman"/>
          <w:sz w:val="32"/>
          <w:szCs w:val="32"/>
        </w:rPr>
        <w:t>The doctor uses a blue light and fluorescein dye to see the flattened area.</w:t>
      </w:r>
    </w:p>
    <w:p w14:paraId="17D624C9" w14:textId="77777777" w:rsidR="00085A82" w:rsidRPr="00085A82" w:rsidRDefault="00085A82" w:rsidP="00085A8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085A82">
        <w:rPr>
          <w:rFonts w:ascii="Times New Roman" w:hAnsi="Times New Roman" w:cs="Times New Roman"/>
          <w:sz w:val="32"/>
          <w:szCs w:val="32"/>
        </w:rPr>
        <w:t>The device shows a scale reading, which gives the IOP in mmHg.</w:t>
      </w:r>
    </w:p>
    <w:p w14:paraId="0D4DEA8B" w14:textId="77777777" w:rsidR="00085A82" w:rsidRPr="00085A82" w:rsidRDefault="00085A82" w:rsidP="00085A82">
      <w:pPr>
        <w:rPr>
          <w:rFonts w:ascii="Times New Roman" w:hAnsi="Times New Roman" w:cs="Times New Roman"/>
          <w:sz w:val="32"/>
          <w:szCs w:val="32"/>
        </w:rPr>
      </w:pPr>
      <w:r w:rsidRPr="00085A82">
        <w:rPr>
          <w:rFonts w:ascii="Segoe UI Emoji" w:hAnsi="Segoe UI Emoji" w:cs="Segoe UI Emoji"/>
          <w:sz w:val="32"/>
          <w:szCs w:val="32"/>
        </w:rPr>
        <w:t>📦</w:t>
      </w:r>
      <w:r w:rsidRPr="00085A82">
        <w:rPr>
          <w:rFonts w:ascii="Times New Roman" w:hAnsi="Times New Roman" w:cs="Times New Roman"/>
          <w:sz w:val="32"/>
          <w:szCs w:val="32"/>
        </w:rPr>
        <w:t xml:space="preserve"> It is battery-powered, handheld, and can be used with the patient lying down — unlike Goldmann which needs the patient to sit at a slit lamp.</w:t>
      </w:r>
    </w:p>
    <w:p w14:paraId="012BA0D4" w14:textId="77777777" w:rsidR="00085A82" w:rsidRPr="00085A82" w:rsidRDefault="00000000" w:rsidP="00085A8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pict w14:anchorId="66992DD3">
          <v:rect id="_x0000_i1026" style="width:0;height:1.5pt" o:hralign="center" o:hrstd="t" o:hr="t" fillcolor="#a0a0a0" stroked="f"/>
        </w:pict>
      </w:r>
    </w:p>
    <w:p w14:paraId="01C59FB0" w14:textId="77777777" w:rsidR="00085A82" w:rsidRPr="00085A82" w:rsidRDefault="00085A82" w:rsidP="00085A8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5A82">
        <w:rPr>
          <w:rFonts w:ascii="Segoe UI Emoji" w:hAnsi="Segoe UI Emoji" w:cs="Segoe UI Emoji"/>
          <w:b/>
          <w:bCs/>
          <w:sz w:val="44"/>
          <w:szCs w:val="44"/>
        </w:rPr>
        <w:t>🧼</w:t>
      </w:r>
      <w:r w:rsidRPr="00085A82">
        <w:rPr>
          <w:rFonts w:ascii="Times New Roman" w:hAnsi="Times New Roman" w:cs="Times New Roman"/>
          <w:b/>
          <w:bCs/>
          <w:sz w:val="44"/>
          <w:szCs w:val="44"/>
        </w:rPr>
        <w:t xml:space="preserve"> Requirements:</w:t>
      </w:r>
    </w:p>
    <w:p w14:paraId="158BDF09" w14:textId="77777777" w:rsidR="00085A82" w:rsidRPr="00085A82" w:rsidRDefault="00085A82" w:rsidP="00085A82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85A82">
        <w:rPr>
          <w:rFonts w:ascii="Times New Roman" w:hAnsi="Times New Roman" w:cs="Times New Roman"/>
          <w:sz w:val="36"/>
          <w:szCs w:val="36"/>
        </w:rPr>
        <w:t>Anesthetic</w:t>
      </w:r>
      <w:proofErr w:type="spellEnd"/>
      <w:r w:rsidRPr="00085A82">
        <w:rPr>
          <w:rFonts w:ascii="Times New Roman" w:hAnsi="Times New Roman" w:cs="Times New Roman"/>
          <w:sz w:val="36"/>
          <w:szCs w:val="36"/>
        </w:rPr>
        <w:t xml:space="preserve"> eye drops</w:t>
      </w:r>
    </w:p>
    <w:p w14:paraId="31F80ECF" w14:textId="77777777" w:rsidR="00085A82" w:rsidRPr="00085A82" w:rsidRDefault="00085A82" w:rsidP="00085A82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085A82">
        <w:rPr>
          <w:rFonts w:ascii="Times New Roman" w:hAnsi="Times New Roman" w:cs="Times New Roman"/>
          <w:sz w:val="36"/>
          <w:szCs w:val="36"/>
        </w:rPr>
        <w:t>Fluorescein dye</w:t>
      </w:r>
    </w:p>
    <w:p w14:paraId="145CDEAD" w14:textId="77777777" w:rsidR="00085A82" w:rsidRPr="00085A82" w:rsidRDefault="00085A82" w:rsidP="00085A82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085A82">
        <w:rPr>
          <w:rFonts w:ascii="Times New Roman" w:hAnsi="Times New Roman" w:cs="Times New Roman"/>
          <w:sz w:val="36"/>
          <w:szCs w:val="36"/>
        </w:rPr>
        <w:t>Cleaning/sterilization between uses</w:t>
      </w:r>
    </w:p>
    <w:p w14:paraId="49D748E8" w14:textId="77777777" w:rsidR="00085A82" w:rsidRPr="00085A82" w:rsidRDefault="00000000" w:rsidP="00085A8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pict w14:anchorId="1D7FDBFC">
          <v:rect id="_x0000_i1027" style="width:0;height:1.5pt" o:hralign="center" o:hrstd="t" o:hr="t" fillcolor="#a0a0a0" stroked="f"/>
        </w:pict>
      </w:r>
    </w:p>
    <w:p w14:paraId="6314DB5C" w14:textId="77777777" w:rsidR="00085A82" w:rsidRPr="00085A82" w:rsidRDefault="00085A82" w:rsidP="00085A8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5A82">
        <w:rPr>
          <w:rFonts w:ascii="Segoe UI Emoji" w:hAnsi="Segoe UI Emoji" w:cs="Segoe UI Emoji"/>
          <w:b/>
          <w:bCs/>
          <w:sz w:val="44"/>
          <w:szCs w:val="44"/>
        </w:rPr>
        <w:t>🎯</w:t>
      </w:r>
      <w:r w:rsidRPr="00085A82">
        <w:rPr>
          <w:rFonts w:ascii="Times New Roman" w:hAnsi="Times New Roman" w:cs="Times New Roman"/>
          <w:b/>
          <w:bCs/>
          <w:sz w:val="44"/>
          <w:szCs w:val="44"/>
        </w:rPr>
        <w:t xml:space="preserve"> 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4914"/>
      </w:tblGrid>
      <w:tr w:rsidR="00085A82" w:rsidRPr="00085A82" w14:paraId="5E1058A2" w14:textId="77777777" w:rsidTr="00085A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0504F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85B228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Details</w:t>
            </w:r>
          </w:p>
        </w:tc>
      </w:tr>
      <w:tr w:rsidR="00085A82" w:rsidRPr="00085A82" w14:paraId="510EF6D0" w14:textId="77777777" w:rsidTr="00085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3039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Invented by</w:t>
            </w:r>
          </w:p>
        </w:tc>
        <w:tc>
          <w:tcPr>
            <w:tcW w:w="0" w:type="auto"/>
            <w:vAlign w:val="center"/>
            <w:hideMark/>
          </w:tcPr>
          <w:p w14:paraId="11B7BE5F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Clement Clarke Ltd. (UK)</w:t>
            </w:r>
          </w:p>
        </w:tc>
      </w:tr>
      <w:tr w:rsidR="00085A82" w:rsidRPr="00085A82" w14:paraId="5B7423C5" w14:textId="77777777" w:rsidTr="00085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5B29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BF90651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1960s</w:t>
            </w:r>
          </w:p>
        </w:tc>
      </w:tr>
      <w:tr w:rsidR="00085A82" w:rsidRPr="00085A82" w14:paraId="707BDFA6" w14:textId="77777777" w:rsidTr="00085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2E50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365C32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Applanation tonometer</w:t>
            </w:r>
          </w:p>
        </w:tc>
      </w:tr>
      <w:tr w:rsidR="00085A82" w:rsidRPr="00085A82" w14:paraId="138E5250" w14:textId="77777777" w:rsidTr="00085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DC50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Contact with eye?</w:t>
            </w:r>
          </w:p>
        </w:tc>
        <w:tc>
          <w:tcPr>
            <w:tcW w:w="0" w:type="auto"/>
            <w:vAlign w:val="center"/>
            <w:hideMark/>
          </w:tcPr>
          <w:p w14:paraId="3BF3D064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 xml:space="preserve"> Yes</w:t>
            </w:r>
          </w:p>
        </w:tc>
      </w:tr>
      <w:tr w:rsidR="00085A82" w:rsidRPr="00085A82" w14:paraId="4738CCB5" w14:textId="77777777" w:rsidTr="00085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9390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Needs drops?</w:t>
            </w:r>
          </w:p>
        </w:tc>
        <w:tc>
          <w:tcPr>
            <w:tcW w:w="0" w:type="auto"/>
            <w:vAlign w:val="center"/>
            <w:hideMark/>
          </w:tcPr>
          <w:p w14:paraId="3C41E69C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 xml:space="preserve"> Yes</w:t>
            </w:r>
          </w:p>
        </w:tc>
      </w:tr>
      <w:tr w:rsidR="00085A82" w:rsidRPr="00085A82" w14:paraId="379A0984" w14:textId="77777777" w:rsidTr="00085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1404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596DC9A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Segoe UI Emoji" w:hAnsi="Segoe UI Emoji" w:cs="Segoe UI Emoji"/>
                <w:sz w:val="32"/>
                <w:szCs w:val="32"/>
              </w:rPr>
              <w:t>🔵</w:t>
            </w: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 xml:space="preserve"> High (almost equal to Goldmann)</w:t>
            </w:r>
          </w:p>
        </w:tc>
      </w:tr>
      <w:tr w:rsidR="00085A82" w:rsidRPr="00085A82" w14:paraId="3FE215B0" w14:textId="77777777" w:rsidTr="00085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D350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Use location</w:t>
            </w:r>
          </w:p>
        </w:tc>
        <w:tc>
          <w:tcPr>
            <w:tcW w:w="0" w:type="auto"/>
            <w:vAlign w:val="center"/>
            <w:hideMark/>
          </w:tcPr>
          <w:p w14:paraId="62966D0A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Clinics, mobile screening, surgeries</w:t>
            </w:r>
          </w:p>
        </w:tc>
      </w:tr>
      <w:tr w:rsidR="00085A82" w:rsidRPr="00085A82" w14:paraId="2EDBBF44" w14:textId="77777777" w:rsidTr="00085A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6E0D8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Special use</w:t>
            </w:r>
          </w:p>
        </w:tc>
        <w:tc>
          <w:tcPr>
            <w:tcW w:w="0" w:type="auto"/>
            <w:vAlign w:val="center"/>
            <w:hideMark/>
          </w:tcPr>
          <w:p w14:paraId="08CCAB7E" w14:textId="77777777" w:rsidR="00085A82" w:rsidRPr="00085A82" w:rsidRDefault="00085A82" w:rsidP="00085A8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5A82">
              <w:rPr>
                <w:rFonts w:ascii="Times New Roman" w:hAnsi="Times New Roman" w:cs="Times New Roman"/>
                <w:sz w:val="32"/>
                <w:szCs w:val="32"/>
              </w:rPr>
              <w:t>Can be used for lying-down patients</w:t>
            </w:r>
          </w:p>
        </w:tc>
      </w:tr>
    </w:tbl>
    <w:p w14:paraId="3F4559E9" w14:textId="77777777" w:rsidR="00085A82" w:rsidRPr="00085A82" w:rsidRDefault="00000000" w:rsidP="00085A8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pict w14:anchorId="4D270E57">
          <v:rect id="_x0000_i1028" style="width:0;height:1.5pt" o:hralign="center" o:hrstd="t" o:hr="t" fillcolor="#a0a0a0" stroked="f"/>
        </w:pict>
      </w:r>
    </w:p>
    <w:p w14:paraId="6297210D" w14:textId="77777777" w:rsidR="00085A82" w:rsidRPr="00085A82" w:rsidRDefault="00085A82" w:rsidP="00085A8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5A82">
        <w:rPr>
          <w:rFonts w:ascii="Segoe UI Emoji" w:hAnsi="Segoe UI Emoji" w:cs="Segoe UI Emoji"/>
          <w:b/>
          <w:bCs/>
          <w:sz w:val="44"/>
          <w:szCs w:val="44"/>
        </w:rPr>
        <w:t>🤔</w:t>
      </w:r>
      <w:r w:rsidRPr="00085A82">
        <w:rPr>
          <w:rFonts w:ascii="Times New Roman" w:hAnsi="Times New Roman" w:cs="Times New Roman"/>
          <w:b/>
          <w:bCs/>
          <w:sz w:val="44"/>
          <w:szCs w:val="44"/>
        </w:rPr>
        <w:t xml:space="preserve"> In Simple Words:</w:t>
      </w:r>
    </w:p>
    <w:p w14:paraId="5ADBCEA8" w14:textId="77777777" w:rsidR="00085A82" w:rsidRDefault="00085A82" w:rsidP="00085A82">
      <w:pPr>
        <w:rPr>
          <w:rFonts w:ascii="Times New Roman" w:hAnsi="Times New Roman" w:cs="Times New Roman"/>
          <w:sz w:val="44"/>
          <w:szCs w:val="44"/>
        </w:rPr>
      </w:pPr>
      <w:r w:rsidRPr="00085A82">
        <w:rPr>
          <w:rFonts w:ascii="Times New Roman" w:hAnsi="Times New Roman" w:cs="Times New Roman"/>
          <w:sz w:val="36"/>
          <w:szCs w:val="36"/>
        </w:rPr>
        <w:t>The Perkins Tonometer is like a portable Goldmann tonometer that you can hold in your hand and use on patients who can’t sit upright</w:t>
      </w:r>
      <w:r w:rsidRPr="00085A82">
        <w:rPr>
          <w:rFonts w:ascii="Times New Roman" w:hAnsi="Times New Roman" w:cs="Times New Roman"/>
          <w:sz w:val="44"/>
          <w:szCs w:val="44"/>
        </w:rPr>
        <w:t>.</w:t>
      </w:r>
    </w:p>
    <w:p w14:paraId="1329B718" w14:textId="057EB244" w:rsidR="003806B2" w:rsidRDefault="00937DC4" w:rsidP="00085A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796DD17F" wp14:editId="050AF232">
            <wp:extent cx="2613667" cy="2184745"/>
            <wp:effectExtent l="0" t="0" r="0" b="6350"/>
            <wp:docPr id="1726587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461" cy="2264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899CA3" wp14:editId="55CBD7BE">
            <wp:extent cx="2820692" cy="2133370"/>
            <wp:effectExtent l="0" t="0" r="0" b="635"/>
            <wp:docPr id="1628550862" name="Picture 4" descr="Safety and accuracy on cont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afety and accuracy on contac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990" cy="220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CDA5" w14:textId="370D1181" w:rsidR="003806B2" w:rsidRDefault="003806B2" w:rsidP="00085A82">
      <w:pPr>
        <w:rPr>
          <w:rFonts w:ascii="Times New Roman" w:hAnsi="Times New Roman" w:cs="Times New Roman"/>
          <w:sz w:val="44"/>
          <w:szCs w:val="44"/>
        </w:rPr>
      </w:pPr>
    </w:p>
    <w:p w14:paraId="5C532442" w14:textId="658E1E45" w:rsidR="003806B2" w:rsidRPr="00DC3B23" w:rsidRDefault="00DC3B23" w:rsidP="00085A8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C3B23">
        <w:rPr>
          <w:rFonts w:ascii="Times New Roman" w:hAnsi="Times New Roman" w:cs="Times New Roman"/>
          <w:b/>
          <w:bCs/>
          <w:sz w:val="44"/>
          <w:szCs w:val="44"/>
        </w:rPr>
        <w:t xml:space="preserve">TYPE- </w:t>
      </w:r>
      <w:r w:rsidRPr="00DC3B23">
        <w:rPr>
          <w:b/>
          <w:bCs/>
          <w:sz w:val="48"/>
          <w:szCs w:val="48"/>
        </w:rPr>
        <w:t>Pneumatic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4021"/>
      </w:tblGrid>
      <w:tr w:rsidR="00DC3B23" w:rsidRPr="00EF3AE2" w14:paraId="1EF79301" w14:textId="77777777" w:rsidTr="00FC60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5199" w14:textId="77777777" w:rsidR="00DC3B23" w:rsidRPr="00EF3AE2" w:rsidRDefault="00DC3B23" w:rsidP="00FC60E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EF3AE2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1970s</w:t>
            </w:r>
          </w:p>
        </w:tc>
        <w:tc>
          <w:tcPr>
            <w:tcW w:w="0" w:type="auto"/>
            <w:vAlign w:val="center"/>
            <w:hideMark/>
          </w:tcPr>
          <w:p w14:paraId="6BDD2C40" w14:textId="38542BD0" w:rsidR="00DC3B23" w:rsidRPr="00EF3AE2" w:rsidRDefault="00EF3AE2" w:rsidP="00FC60E7">
            <w:pPr>
              <w:rPr>
                <w:rFonts w:ascii="Times New Roman" w:hAnsi="Times New Roman" w:cs="Times New Roman"/>
                <w:sz w:val="48"/>
                <w:szCs w:val="48"/>
              </w:rPr>
            </w:pPr>
            <w:r w:rsidRPr="00EF3AE2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-</w:t>
            </w:r>
            <w:r w:rsidR="00DC3B23" w:rsidRPr="00EF3AE2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Pneumotonometer</w:t>
            </w:r>
          </w:p>
        </w:tc>
      </w:tr>
    </w:tbl>
    <w:p w14:paraId="0EE4BEC1" w14:textId="77777777" w:rsidR="003806B2" w:rsidRDefault="003806B2" w:rsidP="00085A82">
      <w:pPr>
        <w:rPr>
          <w:rFonts w:ascii="Times New Roman" w:hAnsi="Times New Roman" w:cs="Times New Roman"/>
          <w:sz w:val="44"/>
          <w:szCs w:val="44"/>
        </w:rPr>
      </w:pPr>
    </w:p>
    <w:p w14:paraId="2309F678" w14:textId="77777777" w:rsidR="00434714" w:rsidRDefault="00434714" w:rsidP="00085A82">
      <w:pPr>
        <w:rPr>
          <w:rFonts w:ascii="Times New Roman" w:hAnsi="Times New Roman" w:cs="Times New Roman"/>
          <w:sz w:val="44"/>
          <w:szCs w:val="44"/>
        </w:rPr>
      </w:pPr>
    </w:p>
    <w:p w14:paraId="2A984416" w14:textId="77777777" w:rsidR="00434714" w:rsidRPr="00434714" w:rsidRDefault="00434714" w:rsidP="0043471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34714">
        <w:rPr>
          <w:rFonts w:ascii="Segoe UI Emoji" w:hAnsi="Segoe UI Emoji" w:cs="Segoe UI Emoji"/>
          <w:b/>
          <w:bCs/>
          <w:sz w:val="44"/>
          <w:szCs w:val="44"/>
        </w:rPr>
        <w:lastRenderedPageBreak/>
        <w:t>🧪</w:t>
      </w:r>
      <w:r w:rsidRPr="00434714">
        <w:rPr>
          <w:rFonts w:ascii="Times New Roman" w:hAnsi="Times New Roman" w:cs="Times New Roman"/>
          <w:b/>
          <w:bCs/>
          <w:sz w:val="44"/>
          <w:szCs w:val="44"/>
        </w:rPr>
        <w:t xml:space="preserve"> Pneumotonometer – Simple Method to Understand</w:t>
      </w:r>
    </w:p>
    <w:p w14:paraId="2E78C8C0" w14:textId="77777777" w:rsidR="00434714" w:rsidRPr="00434714" w:rsidRDefault="00434714" w:rsidP="0043471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34714">
        <w:rPr>
          <w:rFonts w:ascii="Segoe UI Emoji" w:hAnsi="Segoe UI Emoji" w:cs="Segoe UI Emoji"/>
          <w:b/>
          <w:bCs/>
          <w:sz w:val="44"/>
          <w:szCs w:val="44"/>
        </w:rPr>
        <w:t>📌</w:t>
      </w:r>
      <w:r w:rsidRPr="00434714">
        <w:rPr>
          <w:rFonts w:ascii="Times New Roman" w:hAnsi="Times New Roman" w:cs="Times New Roman"/>
          <w:b/>
          <w:bCs/>
          <w:sz w:val="44"/>
          <w:szCs w:val="44"/>
        </w:rPr>
        <w:t xml:space="preserve"> What is it?</w:t>
      </w:r>
    </w:p>
    <w:p w14:paraId="6ABA2F89" w14:textId="77777777" w:rsidR="00434714" w:rsidRPr="00434714" w:rsidRDefault="00434714" w:rsidP="00434714">
      <w:pPr>
        <w:rPr>
          <w:rFonts w:ascii="Times New Roman" w:hAnsi="Times New Roman" w:cs="Times New Roman"/>
          <w:sz w:val="32"/>
          <w:szCs w:val="32"/>
        </w:rPr>
      </w:pPr>
      <w:r w:rsidRPr="00434714">
        <w:rPr>
          <w:rFonts w:ascii="Times New Roman" w:hAnsi="Times New Roman" w:cs="Times New Roman"/>
          <w:sz w:val="32"/>
          <w:szCs w:val="32"/>
        </w:rPr>
        <w:t xml:space="preserve">The </w:t>
      </w:r>
      <w:r w:rsidRPr="00434714">
        <w:rPr>
          <w:rFonts w:ascii="Times New Roman" w:hAnsi="Times New Roman" w:cs="Times New Roman"/>
          <w:b/>
          <w:bCs/>
          <w:sz w:val="32"/>
          <w:szCs w:val="32"/>
        </w:rPr>
        <w:t>Pneumotonometer</w:t>
      </w:r>
      <w:r w:rsidRPr="00434714">
        <w:rPr>
          <w:rFonts w:ascii="Times New Roman" w:hAnsi="Times New Roman" w:cs="Times New Roman"/>
          <w:sz w:val="32"/>
          <w:szCs w:val="32"/>
        </w:rPr>
        <w:t xml:space="preserve"> is a special type of </w:t>
      </w:r>
      <w:r w:rsidRPr="00434714">
        <w:rPr>
          <w:rFonts w:ascii="Times New Roman" w:hAnsi="Times New Roman" w:cs="Times New Roman"/>
          <w:b/>
          <w:bCs/>
          <w:sz w:val="32"/>
          <w:szCs w:val="32"/>
        </w:rPr>
        <w:t>contact tonometer</w:t>
      </w:r>
      <w:r w:rsidRPr="00434714">
        <w:rPr>
          <w:rFonts w:ascii="Times New Roman" w:hAnsi="Times New Roman" w:cs="Times New Roman"/>
          <w:sz w:val="32"/>
          <w:szCs w:val="32"/>
        </w:rPr>
        <w:t xml:space="preserve"> developed in the </w:t>
      </w:r>
      <w:r w:rsidRPr="00434714">
        <w:rPr>
          <w:rFonts w:ascii="Times New Roman" w:hAnsi="Times New Roman" w:cs="Times New Roman"/>
          <w:b/>
          <w:bCs/>
          <w:sz w:val="32"/>
          <w:szCs w:val="32"/>
        </w:rPr>
        <w:t>1970s</w:t>
      </w:r>
      <w:r w:rsidRPr="00434714">
        <w:rPr>
          <w:rFonts w:ascii="Times New Roman" w:hAnsi="Times New Roman" w:cs="Times New Roman"/>
          <w:sz w:val="32"/>
          <w:szCs w:val="32"/>
        </w:rPr>
        <w:t xml:space="preserve"> that uses a </w:t>
      </w:r>
      <w:r w:rsidRPr="00434714">
        <w:rPr>
          <w:rFonts w:ascii="Times New Roman" w:hAnsi="Times New Roman" w:cs="Times New Roman"/>
          <w:b/>
          <w:bCs/>
          <w:sz w:val="32"/>
          <w:szCs w:val="32"/>
        </w:rPr>
        <w:t>gentle stream of air (pneumatic pressure)</w:t>
      </w:r>
      <w:r w:rsidRPr="00434714">
        <w:rPr>
          <w:rFonts w:ascii="Times New Roman" w:hAnsi="Times New Roman" w:cs="Times New Roman"/>
          <w:sz w:val="32"/>
          <w:szCs w:val="32"/>
        </w:rPr>
        <w:t xml:space="preserve"> to measure </w:t>
      </w:r>
      <w:r w:rsidRPr="00434714">
        <w:rPr>
          <w:rFonts w:ascii="Times New Roman" w:hAnsi="Times New Roman" w:cs="Times New Roman"/>
          <w:b/>
          <w:bCs/>
          <w:sz w:val="32"/>
          <w:szCs w:val="32"/>
        </w:rPr>
        <w:t>intraocular pressure (IOP)</w:t>
      </w:r>
      <w:r w:rsidRPr="00434714">
        <w:rPr>
          <w:rFonts w:ascii="Times New Roman" w:hAnsi="Times New Roman" w:cs="Times New Roman"/>
          <w:sz w:val="32"/>
          <w:szCs w:val="32"/>
        </w:rPr>
        <w:t>.</w:t>
      </w:r>
      <w:r w:rsidRPr="00434714">
        <w:rPr>
          <w:rFonts w:ascii="Times New Roman" w:hAnsi="Times New Roman" w:cs="Times New Roman"/>
          <w:sz w:val="32"/>
          <w:szCs w:val="32"/>
        </w:rPr>
        <w:br/>
        <w:t xml:space="preserve">It was introduced by companies like </w:t>
      </w:r>
      <w:r w:rsidRPr="00434714">
        <w:rPr>
          <w:rFonts w:ascii="Times New Roman" w:hAnsi="Times New Roman" w:cs="Times New Roman"/>
          <w:b/>
          <w:bCs/>
          <w:sz w:val="32"/>
          <w:szCs w:val="32"/>
        </w:rPr>
        <w:t>Reichert Technologies (USA)</w:t>
      </w:r>
      <w:r w:rsidRPr="00434714">
        <w:rPr>
          <w:rFonts w:ascii="Times New Roman" w:hAnsi="Times New Roman" w:cs="Times New Roman"/>
          <w:sz w:val="32"/>
          <w:szCs w:val="32"/>
        </w:rPr>
        <w:t xml:space="preserve"> and became popular for use in both humans and animals.</w:t>
      </w:r>
    </w:p>
    <w:p w14:paraId="03BE870B" w14:textId="77777777" w:rsidR="00434714" w:rsidRPr="00434714" w:rsidRDefault="00000000" w:rsidP="0043471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pict w14:anchorId="68D5F62A">
          <v:rect id="_x0000_i1029" style="width:0;height:1.5pt" o:hralign="center" o:hrstd="t" o:hr="t" fillcolor="#a0a0a0" stroked="f"/>
        </w:pict>
      </w:r>
    </w:p>
    <w:p w14:paraId="3F4F7688" w14:textId="77777777" w:rsidR="00434714" w:rsidRPr="00434714" w:rsidRDefault="00434714" w:rsidP="0043471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34714">
        <w:rPr>
          <w:rFonts w:ascii="Segoe UI Emoji" w:hAnsi="Segoe UI Emoji" w:cs="Segoe UI Emoji"/>
          <w:b/>
          <w:bCs/>
          <w:sz w:val="44"/>
          <w:szCs w:val="44"/>
        </w:rPr>
        <w:t>⚙️</w:t>
      </w:r>
      <w:r w:rsidRPr="00434714">
        <w:rPr>
          <w:rFonts w:ascii="Times New Roman" w:hAnsi="Times New Roman" w:cs="Times New Roman"/>
          <w:b/>
          <w:bCs/>
          <w:sz w:val="44"/>
          <w:szCs w:val="44"/>
        </w:rPr>
        <w:t xml:space="preserve"> How does it work?</w:t>
      </w:r>
    </w:p>
    <w:p w14:paraId="66830876" w14:textId="77777777" w:rsidR="00434714" w:rsidRPr="00434714" w:rsidRDefault="00434714" w:rsidP="0043471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34714">
        <w:rPr>
          <w:rFonts w:ascii="Times New Roman" w:hAnsi="Times New Roman" w:cs="Times New Roman"/>
          <w:sz w:val="32"/>
          <w:szCs w:val="32"/>
        </w:rPr>
        <w:t xml:space="preserve">A </w:t>
      </w:r>
      <w:r w:rsidRPr="00434714">
        <w:rPr>
          <w:rFonts w:ascii="Times New Roman" w:hAnsi="Times New Roman" w:cs="Times New Roman"/>
          <w:b/>
          <w:bCs/>
          <w:sz w:val="32"/>
          <w:szCs w:val="32"/>
        </w:rPr>
        <w:t>tiny, soft probe</w:t>
      </w:r>
      <w:r w:rsidRPr="00434714">
        <w:rPr>
          <w:rFonts w:ascii="Times New Roman" w:hAnsi="Times New Roman" w:cs="Times New Roman"/>
          <w:sz w:val="32"/>
          <w:szCs w:val="32"/>
        </w:rPr>
        <w:t xml:space="preserve"> gently touches the cornea.</w:t>
      </w:r>
    </w:p>
    <w:p w14:paraId="4BE87487" w14:textId="77777777" w:rsidR="00434714" w:rsidRPr="00434714" w:rsidRDefault="00434714" w:rsidP="0043471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34714">
        <w:rPr>
          <w:rFonts w:ascii="Times New Roman" w:hAnsi="Times New Roman" w:cs="Times New Roman"/>
          <w:sz w:val="32"/>
          <w:szCs w:val="32"/>
        </w:rPr>
        <w:t xml:space="preserve">Inside the probe is a </w:t>
      </w:r>
      <w:r w:rsidRPr="00434714">
        <w:rPr>
          <w:rFonts w:ascii="Times New Roman" w:hAnsi="Times New Roman" w:cs="Times New Roman"/>
          <w:b/>
          <w:bCs/>
          <w:sz w:val="32"/>
          <w:szCs w:val="32"/>
        </w:rPr>
        <w:t>tiny air column</w:t>
      </w:r>
      <w:r w:rsidRPr="00434714">
        <w:rPr>
          <w:rFonts w:ascii="Times New Roman" w:hAnsi="Times New Roman" w:cs="Times New Roman"/>
          <w:sz w:val="32"/>
          <w:szCs w:val="32"/>
        </w:rPr>
        <w:t>.</w:t>
      </w:r>
    </w:p>
    <w:p w14:paraId="2FCB3AD5" w14:textId="77777777" w:rsidR="00434714" w:rsidRPr="00434714" w:rsidRDefault="00434714" w:rsidP="0043471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34714">
        <w:rPr>
          <w:rFonts w:ascii="Times New Roman" w:hAnsi="Times New Roman" w:cs="Times New Roman"/>
          <w:sz w:val="32"/>
          <w:szCs w:val="32"/>
        </w:rPr>
        <w:t xml:space="preserve">When the probe touches the eye, the pressure in the air column </w:t>
      </w:r>
      <w:r w:rsidRPr="00434714">
        <w:rPr>
          <w:rFonts w:ascii="Times New Roman" w:hAnsi="Times New Roman" w:cs="Times New Roman"/>
          <w:b/>
          <w:bCs/>
          <w:sz w:val="32"/>
          <w:szCs w:val="32"/>
        </w:rPr>
        <w:t>changes</w:t>
      </w:r>
      <w:r w:rsidRPr="00434714">
        <w:rPr>
          <w:rFonts w:ascii="Times New Roman" w:hAnsi="Times New Roman" w:cs="Times New Roman"/>
          <w:sz w:val="32"/>
          <w:szCs w:val="32"/>
        </w:rPr>
        <w:t>.</w:t>
      </w:r>
    </w:p>
    <w:p w14:paraId="229CC46A" w14:textId="77777777" w:rsidR="00434714" w:rsidRPr="00434714" w:rsidRDefault="00434714" w:rsidP="0043471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434714">
        <w:rPr>
          <w:rFonts w:ascii="Times New Roman" w:hAnsi="Times New Roman" w:cs="Times New Roman"/>
          <w:sz w:val="32"/>
          <w:szCs w:val="32"/>
        </w:rPr>
        <w:t xml:space="preserve">The device measures this change and </w:t>
      </w:r>
      <w:proofErr w:type="gramStart"/>
      <w:r w:rsidRPr="00434714">
        <w:rPr>
          <w:rFonts w:ascii="Times New Roman" w:hAnsi="Times New Roman" w:cs="Times New Roman"/>
          <w:sz w:val="32"/>
          <w:szCs w:val="32"/>
        </w:rPr>
        <w:t>converts</w:t>
      </w:r>
      <w:proofErr w:type="gramEnd"/>
      <w:r w:rsidRPr="00434714">
        <w:rPr>
          <w:rFonts w:ascii="Times New Roman" w:hAnsi="Times New Roman" w:cs="Times New Roman"/>
          <w:sz w:val="32"/>
          <w:szCs w:val="32"/>
        </w:rPr>
        <w:t xml:space="preserve"> it into </w:t>
      </w:r>
      <w:r w:rsidRPr="00434714">
        <w:rPr>
          <w:rFonts w:ascii="Times New Roman" w:hAnsi="Times New Roman" w:cs="Times New Roman"/>
          <w:b/>
          <w:bCs/>
          <w:sz w:val="32"/>
          <w:szCs w:val="32"/>
        </w:rPr>
        <w:t>IOP value</w:t>
      </w:r>
      <w:r w:rsidRPr="00434714">
        <w:rPr>
          <w:rFonts w:ascii="Times New Roman" w:hAnsi="Times New Roman" w:cs="Times New Roman"/>
          <w:sz w:val="32"/>
          <w:szCs w:val="32"/>
        </w:rPr>
        <w:t>.</w:t>
      </w:r>
    </w:p>
    <w:p w14:paraId="7327D179" w14:textId="77777777" w:rsidR="00434714" w:rsidRPr="00434714" w:rsidRDefault="00434714" w:rsidP="00434714">
      <w:pPr>
        <w:rPr>
          <w:rFonts w:ascii="Times New Roman" w:hAnsi="Times New Roman" w:cs="Times New Roman"/>
          <w:sz w:val="32"/>
          <w:szCs w:val="32"/>
        </w:rPr>
      </w:pPr>
      <w:r w:rsidRPr="00434714">
        <w:rPr>
          <w:rFonts w:ascii="Times New Roman" w:hAnsi="Times New Roman" w:cs="Times New Roman"/>
          <w:sz w:val="32"/>
          <w:szCs w:val="32"/>
        </w:rPr>
        <w:t xml:space="preserve">Unlike the air-puff </w:t>
      </w:r>
      <w:proofErr w:type="spellStart"/>
      <w:r w:rsidRPr="00434714">
        <w:rPr>
          <w:rFonts w:ascii="Times New Roman" w:hAnsi="Times New Roman" w:cs="Times New Roman"/>
          <w:sz w:val="32"/>
          <w:szCs w:val="32"/>
        </w:rPr>
        <w:t>tonometers</w:t>
      </w:r>
      <w:proofErr w:type="spellEnd"/>
      <w:r w:rsidRPr="00434714">
        <w:rPr>
          <w:rFonts w:ascii="Times New Roman" w:hAnsi="Times New Roman" w:cs="Times New Roman"/>
          <w:sz w:val="32"/>
          <w:szCs w:val="32"/>
        </w:rPr>
        <w:t xml:space="preserve">, this one </w:t>
      </w:r>
      <w:r w:rsidRPr="00434714">
        <w:rPr>
          <w:rFonts w:ascii="Times New Roman" w:hAnsi="Times New Roman" w:cs="Times New Roman"/>
          <w:b/>
          <w:bCs/>
          <w:sz w:val="32"/>
          <w:szCs w:val="32"/>
        </w:rPr>
        <w:t>does touch the eye</w:t>
      </w:r>
      <w:r w:rsidRPr="00434714">
        <w:rPr>
          <w:rFonts w:ascii="Times New Roman" w:hAnsi="Times New Roman" w:cs="Times New Roman"/>
          <w:sz w:val="32"/>
          <w:szCs w:val="32"/>
        </w:rPr>
        <w:t xml:space="preserve"> — but uses </w:t>
      </w:r>
      <w:r w:rsidRPr="00434714">
        <w:rPr>
          <w:rFonts w:ascii="Times New Roman" w:hAnsi="Times New Roman" w:cs="Times New Roman"/>
          <w:b/>
          <w:bCs/>
          <w:sz w:val="32"/>
          <w:szCs w:val="32"/>
        </w:rPr>
        <w:t>pneumatic sensing</w:t>
      </w:r>
      <w:r w:rsidRPr="00434714">
        <w:rPr>
          <w:rFonts w:ascii="Times New Roman" w:hAnsi="Times New Roman" w:cs="Times New Roman"/>
          <w:sz w:val="32"/>
          <w:szCs w:val="32"/>
        </w:rPr>
        <w:t>, not mechanical flattening.</w:t>
      </w:r>
    </w:p>
    <w:p w14:paraId="599C0D49" w14:textId="77777777" w:rsidR="00434714" w:rsidRPr="00434714" w:rsidRDefault="00000000" w:rsidP="0043471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pict w14:anchorId="7351A6FC">
          <v:rect id="_x0000_i1030" style="width:0;height:1.5pt" o:hralign="center" o:hrstd="t" o:hr="t" fillcolor="#a0a0a0" stroked="f"/>
        </w:pict>
      </w:r>
    </w:p>
    <w:p w14:paraId="52B68CF3" w14:textId="77777777" w:rsidR="00434714" w:rsidRPr="00434714" w:rsidRDefault="00434714" w:rsidP="004347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34714">
        <w:rPr>
          <w:rFonts w:ascii="Segoe UI Emoji" w:hAnsi="Segoe UI Emoji" w:cs="Segoe UI Emoji"/>
          <w:b/>
          <w:bCs/>
          <w:sz w:val="40"/>
          <w:szCs w:val="40"/>
        </w:rPr>
        <w:t>🧼</w:t>
      </w:r>
      <w:r w:rsidRPr="00434714">
        <w:rPr>
          <w:rFonts w:ascii="Times New Roman" w:hAnsi="Times New Roman" w:cs="Times New Roman"/>
          <w:b/>
          <w:bCs/>
          <w:sz w:val="40"/>
          <w:szCs w:val="40"/>
        </w:rPr>
        <w:t xml:space="preserve"> Requirements:</w:t>
      </w:r>
    </w:p>
    <w:p w14:paraId="404A218A" w14:textId="77777777" w:rsidR="00434714" w:rsidRPr="00434714" w:rsidRDefault="00434714" w:rsidP="0043471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434714">
        <w:rPr>
          <w:rFonts w:ascii="Times New Roman" w:hAnsi="Times New Roman" w:cs="Times New Roman"/>
          <w:b/>
          <w:bCs/>
          <w:sz w:val="32"/>
          <w:szCs w:val="32"/>
        </w:rPr>
        <w:t>Anesthetic</w:t>
      </w:r>
      <w:proofErr w:type="spellEnd"/>
      <w:r w:rsidRPr="00434714">
        <w:rPr>
          <w:rFonts w:ascii="Times New Roman" w:hAnsi="Times New Roman" w:cs="Times New Roman"/>
          <w:b/>
          <w:bCs/>
          <w:sz w:val="32"/>
          <w:szCs w:val="32"/>
        </w:rPr>
        <w:t xml:space="preserve"> eye drops</w:t>
      </w:r>
      <w:r w:rsidRPr="00434714">
        <w:rPr>
          <w:rFonts w:ascii="Times New Roman" w:hAnsi="Times New Roman" w:cs="Times New Roman"/>
          <w:sz w:val="32"/>
          <w:szCs w:val="32"/>
        </w:rPr>
        <w:t xml:space="preserve"> (because it's a contact method)</w:t>
      </w:r>
    </w:p>
    <w:p w14:paraId="76F58E1C" w14:textId="77777777" w:rsidR="00434714" w:rsidRPr="00434714" w:rsidRDefault="00434714" w:rsidP="00434714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434714">
        <w:rPr>
          <w:rFonts w:ascii="Times New Roman" w:hAnsi="Times New Roman" w:cs="Times New Roman"/>
          <w:sz w:val="32"/>
          <w:szCs w:val="32"/>
        </w:rPr>
        <w:t xml:space="preserve">Needs regular </w:t>
      </w:r>
      <w:r w:rsidRPr="00434714">
        <w:rPr>
          <w:rFonts w:ascii="Times New Roman" w:hAnsi="Times New Roman" w:cs="Times New Roman"/>
          <w:b/>
          <w:bCs/>
          <w:sz w:val="32"/>
          <w:szCs w:val="32"/>
        </w:rPr>
        <w:t>calibration</w:t>
      </w:r>
      <w:r w:rsidRPr="00434714">
        <w:rPr>
          <w:rFonts w:ascii="Times New Roman" w:hAnsi="Times New Roman" w:cs="Times New Roman"/>
          <w:sz w:val="32"/>
          <w:szCs w:val="32"/>
        </w:rPr>
        <w:t xml:space="preserve"> for accurate results</w:t>
      </w:r>
    </w:p>
    <w:p w14:paraId="4559C65A" w14:textId="77777777" w:rsidR="00434714" w:rsidRPr="00434714" w:rsidRDefault="00000000" w:rsidP="0043471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pict w14:anchorId="1E8009CF">
          <v:rect id="_x0000_i1031" style="width:0;height:1.5pt" o:hralign="center" o:hrstd="t" o:hr="t" fillcolor="#a0a0a0" stroked="f"/>
        </w:pict>
      </w:r>
    </w:p>
    <w:p w14:paraId="201B400A" w14:textId="77777777" w:rsidR="00434714" w:rsidRPr="00434714" w:rsidRDefault="00434714" w:rsidP="0043471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34714">
        <w:rPr>
          <w:rFonts w:ascii="Segoe UI Emoji" w:hAnsi="Segoe UI Emoji" w:cs="Segoe UI Emoji"/>
          <w:b/>
          <w:bCs/>
          <w:sz w:val="44"/>
          <w:szCs w:val="44"/>
        </w:rPr>
        <w:t>🎯</w:t>
      </w:r>
      <w:r w:rsidRPr="00434714">
        <w:rPr>
          <w:rFonts w:ascii="Times New Roman" w:hAnsi="Times New Roman" w:cs="Times New Roman"/>
          <w:b/>
          <w:bCs/>
          <w:sz w:val="44"/>
          <w:szCs w:val="44"/>
        </w:rPr>
        <w:t xml:space="preserve"> 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5896"/>
      </w:tblGrid>
      <w:tr w:rsidR="00434714" w:rsidRPr="00434714" w14:paraId="6748CE1C" w14:textId="77777777" w:rsidTr="004347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49533" w14:textId="77777777" w:rsidR="00434714" w:rsidRPr="00434714" w:rsidRDefault="00434714" w:rsidP="00434714">
            <w:pP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434714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38CB001" w14:textId="77777777" w:rsidR="00434714" w:rsidRPr="00434714" w:rsidRDefault="00434714" w:rsidP="00434714">
            <w:pP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434714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Details</w:t>
            </w:r>
          </w:p>
        </w:tc>
      </w:tr>
      <w:tr w:rsidR="00434714" w:rsidRPr="00434714" w14:paraId="647C0081" w14:textId="77777777" w:rsidTr="0043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E767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>Introduced in</w:t>
            </w:r>
          </w:p>
        </w:tc>
        <w:tc>
          <w:tcPr>
            <w:tcW w:w="0" w:type="auto"/>
            <w:vAlign w:val="center"/>
            <w:hideMark/>
          </w:tcPr>
          <w:p w14:paraId="03155574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>1970s</w:t>
            </w:r>
          </w:p>
        </w:tc>
      </w:tr>
      <w:tr w:rsidR="00434714" w:rsidRPr="00434714" w14:paraId="084A4FC0" w14:textId="77777777" w:rsidTr="0043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4C01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>Made by</w:t>
            </w:r>
          </w:p>
        </w:tc>
        <w:tc>
          <w:tcPr>
            <w:tcW w:w="0" w:type="auto"/>
            <w:vAlign w:val="center"/>
            <w:hideMark/>
          </w:tcPr>
          <w:p w14:paraId="326C8580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>Reichert and others</w:t>
            </w:r>
          </w:p>
        </w:tc>
      </w:tr>
      <w:tr w:rsidR="00434714" w:rsidRPr="00434714" w14:paraId="25F9D859" w14:textId="77777777" w:rsidTr="0043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40D5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DDFB2D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>Contact (pneumatic) tonometer</w:t>
            </w:r>
          </w:p>
        </w:tc>
      </w:tr>
      <w:tr w:rsidR="00434714" w:rsidRPr="00434714" w14:paraId="177F5E20" w14:textId="77777777" w:rsidTr="0043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907E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>Touches the eye?</w:t>
            </w:r>
          </w:p>
        </w:tc>
        <w:tc>
          <w:tcPr>
            <w:tcW w:w="0" w:type="auto"/>
            <w:vAlign w:val="center"/>
            <w:hideMark/>
          </w:tcPr>
          <w:p w14:paraId="40CD1A86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 xml:space="preserve"> Yes</w:t>
            </w:r>
          </w:p>
        </w:tc>
      </w:tr>
      <w:tr w:rsidR="00434714" w:rsidRPr="00434714" w14:paraId="2F26FFB6" w14:textId="77777777" w:rsidTr="0043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A421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 xml:space="preserve">Needs </w:t>
            </w:r>
            <w:proofErr w:type="spellStart"/>
            <w:r w:rsidRPr="00434714">
              <w:rPr>
                <w:rFonts w:ascii="Times New Roman" w:hAnsi="Times New Roman" w:cs="Times New Roman"/>
                <w:sz w:val="36"/>
                <w:szCs w:val="36"/>
              </w:rPr>
              <w:t>anesthetic</w:t>
            </w:r>
            <w:proofErr w:type="spellEnd"/>
            <w:r w:rsidRPr="00434714">
              <w:rPr>
                <w:rFonts w:ascii="Times New Roman" w:hAnsi="Times New Roman" w:cs="Times New Roman"/>
                <w:sz w:val="36"/>
                <w:szCs w:val="36"/>
              </w:rPr>
              <w:t xml:space="preserve"> drops?</w:t>
            </w:r>
          </w:p>
        </w:tc>
        <w:tc>
          <w:tcPr>
            <w:tcW w:w="0" w:type="auto"/>
            <w:vAlign w:val="center"/>
            <w:hideMark/>
          </w:tcPr>
          <w:p w14:paraId="268749CD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 xml:space="preserve"> Yes</w:t>
            </w:r>
          </w:p>
        </w:tc>
      </w:tr>
      <w:tr w:rsidR="00434714" w:rsidRPr="00434714" w14:paraId="3430804B" w14:textId="77777777" w:rsidTr="0043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B27A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>Measures by</w:t>
            </w:r>
          </w:p>
        </w:tc>
        <w:tc>
          <w:tcPr>
            <w:tcW w:w="0" w:type="auto"/>
            <w:vAlign w:val="center"/>
            <w:hideMark/>
          </w:tcPr>
          <w:p w14:paraId="7BC79F20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>Air pressure change when probe contacts cornea</w:t>
            </w:r>
          </w:p>
        </w:tc>
      </w:tr>
      <w:tr w:rsidR="00434714" w:rsidRPr="00434714" w14:paraId="61E3484B" w14:textId="77777777" w:rsidTr="0043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85DA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C39D669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Segoe UI Emoji" w:hAnsi="Segoe UI Emoji" w:cs="Segoe UI Emoji"/>
                <w:sz w:val="36"/>
                <w:szCs w:val="36"/>
              </w:rPr>
              <w:t>🔵</w:t>
            </w: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 xml:space="preserve"> Moderate to high</w:t>
            </w:r>
          </w:p>
        </w:tc>
      </w:tr>
      <w:tr w:rsidR="00434714" w:rsidRPr="00434714" w14:paraId="5F6DDFE4" w14:textId="77777777" w:rsidTr="004347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5064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>Special use</w:t>
            </w:r>
          </w:p>
        </w:tc>
        <w:tc>
          <w:tcPr>
            <w:tcW w:w="0" w:type="auto"/>
            <w:vAlign w:val="center"/>
            <w:hideMark/>
          </w:tcPr>
          <w:p w14:paraId="686E02CA" w14:textId="77777777" w:rsidR="00434714" w:rsidRPr="00434714" w:rsidRDefault="00434714" w:rsidP="00434714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 xml:space="preserve">Used in </w:t>
            </w:r>
            <w:r w:rsidRPr="0043471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clinical and veterinary</w:t>
            </w:r>
            <w:r w:rsidRPr="00434714">
              <w:rPr>
                <w:rFonts w:ascii="Times New Roman" w:hAnsi="Times New Roman" w:cs="Times New Roman"/>
                <w:sz w:val="36"/>
                <w:szCs w:val="36"/>
              </w:rPr>
              <w:t xml:space="preserve"> settings</w:t>
            </w:r>
          </w:p>
        </w:tc>
      </w:tr>
    </w:tbl>
    <w:p w14:paraId="153305DF" w14:textId="77777777" w:rsidR="00434714" w:rsidRPr="00434714" w:rsidRDefault="00000000" w:rsidP="00434714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pict w14:anchorId="31051235">
          <v:rect id="_x0000_i1032" style="width:0;height:1.5pt" o:hralign="center" o:hrstd="t" o:hr="t" fillcolor="#a0a0a0" stroked="f"/>
        </w:pict>
      </w:r>
    </w:p>
    <w:p w14:paraId="6174FFE5" w14:textId="77777777" w:rsidR="00434714" w:rsidRPr="00434714" w:rsidRDefault="00434714" w:rsidP="0043471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34714">
        <w:rPr>
          <w:rFonts w:ascii="Segoe UI Emoji" w:hAnsi="Segoe UI Emoji" w:cs="Segoe UI Emoji"/>
          <w:b/>
          <w:bCs/>
          <w:sz w:val="44"/>
          <w:szCs w:val="44"/>
        </w:rPr>
        <w:t>🤔</w:t>
      </w:r>
      <w:r w:rsidRPr="00434714">
        <w:rPr>
          <w:rFonts w:ascii="Times New Roman" w:hAnsi="Times New Roman" w:cs="Times New Roman"/>
          <w:b/>
          <w:bCs/>
          <w:sz w:val="44"/>
          <w:szCs w:val="44"/>
        </w:rPr>
        <w:t xml:space="preserve"> In Simple Words:</w:t>
      </w:r>
    </w:p>
    <w:p w14:paraId="6089E3C2" w14:textId="332D1F14" w:rsidR="00434714" w:rsidRPr="00434714" w:rsidRDefault="00434714" w:rsidP="00434714">
      <w:pPr>
        <w:rPr>
          <w:rFonts w:ascii="Times New Roman" w:hAnsi="Times New Roman" w:cs="Times New Roman"/>
          <w:sz w:val="36"/>
          <w:szCs w:val="36"/>
        </w:rPr>
      </w:pPr>
      <w:r w:rsidRPr="00434714">
        <w:rPr>
          <w:rFonts w:ascii="Times New Roman" w:hAnsi="Times New Roman" w:cs="Times New Roman"/>
          <w:sz w:val="36"/>
          <w:szCs w:val="36"/>
        </w:rPr>
        <w:t xml:space="preserve">The </w:t>
      </w:r>
      <w:r w:rsidRPr="00434714">
        <w:rPr>
          <w:rFonts w:ascii="Times New Roman" w:hAnsi="Times New Roman" w:cs="Times New Roman"/>
          <w:b/>
          <w:bCs/>
          <w:sz w:val="36"/>
          <w:szCs w:val="36"/>
        </w:rPr>
        <w:t>Pneumotonometer</w:t>
      </w:r>
      <w:r w:rsidRPr="00434714">
        <w:rPr>
          <w:rFonts w:ascii="Times New Roman" w:hAnsi="Times New Roman" w:cs="Times New Roman"/>
          <w:sz w:val="36"/>
          <w:szCs w:val="36"/>
        </w:rPr>
        <w:t xml:space="preserve"> is a </w:t>
      </w:r>
      <w:r w:rsidRPr="00434714">
        <w:rPr>
          <w:rFonts w:ascii="Times New Roman" w:hAnsi="Times New Roman" w:cs="Times New Roman"/>
          <w:b/>
          <w:bCs/>
          <w:sz w:val="36"/>
          <w:szCs w:val="36"/>
        </w:rPr>
        <w:t>contact device</w:t>
      </w:r>
      <w:r w:rsidRPr="00434714">
        <w:rPr>
          <w:rFonts w:ascii="Times New Roman" w:hAnsi="Times New Roman" w:cs="Times New Roman"/>
          <w:sz w:val="36"/>
          <w:szCs w:val="36"/>
        </w:rPr>
        <w:t xml:space="preserve"> that uses </w:t>
      </w:r>
      <w:r w:rsidRPr="00434714">
        <w:rPr>
          <w:rFonts w:ascii="Times New Roman" w:hAnsi="Times New Roman" w:cs="Times New Roman"/>
          <w:b/>
          <w:bCs/>
          <w:sz w:val="36"/>
          <w:szCs w:val="36"/>
        </w:rPr>
        <w:t>air pressure inside a probe</w:t>
      </w:r>
      <w:r w:rsidRPr="00434714">
        <w:rPr>
          <w:rFonts w:ascii="Times New Roman" w:hAnsi="Times New Roman" w:cs="Times New Roman"/>
          <w:sz w:val="36"/>
          <w:szCs w:val="36"/>
        </w:rPr>
        <w:t xml:space="preserve"> to measure eye pressure when it touches the eye — different from air-puff, but still needs numbing drops.</w:t>
      </w:r>
    </w:p>
    <w:p w14:paraId="6DC418FF" w14:textId="74ED4B75" w:rsidR="00434714" w:rsidRDefault="003D4985" w:rsidP="00085A8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4E74B606" wp14:editId="15A90B46">
            <wp:extent cx="5354320" cy="1991145"/>
            <wp:effectExtent l="0" t="0" r="0" b="9525"/>
            <wp:docPr id="12983404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319" cy="2071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C39034" w14:textId="0E5CB6F9" w:rsidR="00E7399C" w:rsidRDefault="00483622" w:rsidP="00085A82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0CA328CE" wp14:editId="48B506F7">
            <wp:extent cx="1914041" cy="2883039"/>
            <wp:effectExtent l="0" t="0" r="0" b="0"/>
            <wp:docPr id="626826659" name="Picture 8" descr="The relationship between intraocular pressure and glaucoma: An evolving  concept - Science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The relationship between intraocular pressure and glaucoma: An evolving  concept - ScienceDirec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309" cy="290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28BA">
        <w:rPr>
          <w:noProof/>
        </w:rPr>
        <w:drawing>
          <wp:inline distT="0" distB="0" distL="0" distR="0" wp14:anchorId="453551DC" wp14:editId="44094D4C">
            <wp:extent cx="3157944" cy="2921431"/>
            <wp:effectExtent l="0" t="0" r="4445" b="0"/>
            <wp:docPr id="1635048217" name="Picture 9" descr="Model 30 Pneumatonometer | Bey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Model 30 Pneumatonometer | Bey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632" cy="293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99596" w14:textId="5BF03C6B" w:rsidR="00E7399C" w:rsidRPr="00085A82" w:rsidRDefault="00E7399C" w:rsidP="00085A82">
      <w:pPr>
        <w:rPr>
          <w:rFonts w:ascii="Times New Roman" w:hAnsi="Times New Roman" w:cs="Times New Roman"/>
          <w:sz w:val="44"/>
          <w:szCs w:val="44"/>
        </w:rPr>
      </w:pPr>
    </w:p>
    <w:p w14:paraId="7C862B03" w14:textId="00A63EA6" w:rsidR="001615E0" w:rsidRPr="00085A82" w:rsidRDefault="001615E0" w:rsidP="00416B59">
      <w:pPr>
        <w:rPr>
          <w:rFonts w:ascii="Times New Roman" w:hAnsi="Times New Roman" w:cs="Times New Roman"/>
          <w:sz w:val="44"/>
          <w:szCs w:val="44"/>
        </w:rPr>
      </w:pPr>
    </w:p>
    <w:sectPr w:rsidR="001615E0" w:rsidRPr="00085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E30E6" w14:textId="77777777" w:rsidR="00355B2E" w:rsidRDefault="00355B2E" w:rsidP="00846703">
      <w:pPr>
        <w:spacing w:after="0" w:line="240" w:lineRule="auto"/>
      </w:pPr>
      <w:r>
        <w:separator/>
      </w:r>
    </w:p>
  </w:endnote>
  <w:endnote w:type="continuationSeparator" w:id="0">
    <w:p w14:paraId="0C129A29" w14:textId="77777777" w:rsidR="00355B2E" w:rsidRDefault="00355B2E" w:rsidP="00846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C0E46" w14:textId="77777777" w:rsidR="00355B2E" w:rsidRDefault="00355B2E" w:rsidP="00846703">
      <w:pPr>
        <w:spacing w:after="0" w:line="240" w:lineRule="auto"/>
      </w:pPr>
      <w:r>
        <w:separator/>
      </w:r>
    </w:p>
  </w:footnote>
  <w:footnote w:type="continuationSeparator" w:id="0">
    <w:p w14:paraId="6D47A39F" w14:textId="77777777" w:rsidR="00355B2E" w:rsidRDefault="00355B2E" w:rsidP="008467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4DE9"/>
    <w:multiLevelType w:val="multilevel"/>
    <w:tmpl w:val="3CCC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D2461"/>
    <w:multiLevelType w:val="multilevel"/>
    <w:tmpl w:val="CB3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E5EDD"/>
    <w:multiLevelType w:val="multilevel"/>
    <w:tmpl w:val="FBB2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612E7"/>
    <w:multiLevelType w:val="multilevel"/>
    <w:tmpl w:val="D7C6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241F0"/>
    <w:multiLevelType w:val="multilevel"/>
    <w:tmpl w:val="A31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D48E3"/>
    <w:multiLevelType w:val="multilevel"/>
    <w:tmpl w:val="F518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F41A7"/>
    <w:multiLevelType w:val="multilevel"/>
    <w:tmpl w:val="C46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E0E7A"/>
    <w:multiLevelType w:val="multilevel"/>
    <w:tmpl w:val="20D8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80810">
    <w:abstractNumId w:val="2"/>
  </w:num>
  <w:num w:numId="2" w16cid:durableId="1380671213">
    <w:abstractNumId w:val="3"/>
  </w:num>
  <w:num w:numId="3" w16cid:durableId="1164859340">
    <w:abstractNumId w:val="1"/>
  </w:num>
  <w:num w:numId="4" w16cid:durableId="1274438436">
    <w:abstractNumId w:val="4"/>
  </w:num>
  <w:num w:numId="5" w16cid:durableId="1841190573">
    <w:abstractNumId w:val="5"/>
  </w:num>
  <w:num w:numId="6" w16cid:durableId="46536892">
    <w:abstractNumId w:val="7"/>
  </w:num>
  <w:num w:numId="7" w16cid:durableId="1750154173">
    <w:abstractNumId w:val="0"/>
  </w:num>
  <w:num w:numId="8" w16cid:durableId="3716585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2"/>
    <w:rsid w:val="00061743"/>
    <w:rsid w:val="00065FF2"/>
    <w:rsid w:val="00072F95"/>
    <w:rsid w:val="00085A82"/>
    <w:rsid w:val="00091A10"/>
    <w:rsid w:val="000B358E"/>
    <w:rsid w:val="00111A4C"/>
    <w:rsid w:val="00160497"/>
    <w:rsid w:val="001615E0"/>
    <w:rsid w:val="001822E4"/>
    <w:rsid w:val="001F1D1D"/>
    <w:rsid w:val="0023325D"/>
    <w:rsid w:val="0024118D"/>
    <w:rsid w:val="00262A30"/>
    <w:rsid w:val="00323DA6"/>
    <w:rsid w:val="00355B2E"/>
    <w:rsid w:val="003806B2"/>
    <w:rsid w:val="003B3E29"/>
    <w:rsid w:val="003D4985"/>
    <w:rsid w:val="003E46DC"/>
    <w:rsid w:val="00416B59"/>
    <w:rsid w:val="00421F34"/>
    <w:rsid w:val="00434714"/>
    <w:rsid w:val="00455EA0"/>
    <w:rsid w:val="00483622"/>
    <w:rsid w:val="004D28BA"/>
    <w:rsid w:val="00503EBE"/>
    <w:rsid w:val="00576752"/>
    <w:rsid w:val="006422C9"/>
    <w:rsid w:val="00682CB9"/>
    <w:rsid w:val="006B1E39"/>
    <w:rsid w:val="006B5CD1"/>
    <w:rsid w:val="00711FCB"/>
    <w:rsid w:val="00721B5A"/>
    <w:rsid w:val="00774220"/>
    <w:rsid w:val="007B12DC"/>
    <w:rsid w:val="007B5F1C"/>
    <w:rsid w:val="007C2B90"/>
    <w:rsid w:val="007D531B"/>
    <w:rsid w:val="007E3872"/>
    <w:rsid w:val="00835785"/>
    <w:rsid w:val="00846703"/>
    <w:rsid w:val="00880471"/>
    <w:rsid w:val="008D3DAB"/>
    <w:rsid w:val="00907DD6"/>
    <w:rsid w:val="00937DC4"/>
    <w:rsid w:val="009F74A0"/>
    <w:rsid w:val="00A10CA0"/>
    <w:rsid w:val="00AA0788"/>
    <w:rsid w:val="00AC4983"/>
    <w:rsid w:val="00B10CF3"/>
    <w:rsid w:val="00B365CA"/>
    <w:rsid w:val="00B61558"/>
    <w:rsid w:val="00B838B6"/>
    <w:rsid w:val="00BD5DEF"/>
    <w:rsid w:val="00C87A80"/>
    <w:rsid w:val="00D16E23"/>
    <w:rsid w:val="00D1759A"/>
    <w:rsid w:val="00D64F68"/>
    <w:rsid w:val="00DC3B23"/>
    <w:rsid w:val="00DD1681"/>
    <w:rsid w:val="00E04A9F"/>
    <w:rsid w:val="00E7399C"/>
    <w:rsid w:val="00EC09E2"/>
    <w:rsid w:val="00EC57AD"/>
    <w:rsid w:val="00EF3AE2"/>
    <w:rsid w:val="00FC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E5BC"/>
  <w15:chartTrackingRefBased/>
  <w15:docId w15:val="{8688E280-36E7-4674-8CFA-8CBB7DE4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0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9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03"/>
  </w:style>
  <w:style w:type="paragraph" w:styleId="Footer">
    <w:name w:val="footer"/>
    <w:basedOn w:val="Normal"/>
    <w:link w:val="FooterChar"/>
    <w:uiPriority w:val="99"/>
    <w:unhideWhenUsed/>
    <w:rsid w:val="00846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2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0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88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45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14</Pages>
  <Words>1295</Words>
  <Characters>7386</Characters>
  <Application>Microsoft Office Word</Application>
  <DocSecurity>0</DocSecurity>
  <Lines>61</Lines>
  <Paragraphs>17</Paragraphs>
  <ScaleCrop>false</ScaleCrop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 PRASATH M</dc:creator>
  <cp:keywords/>
  <dc:description/>
  <cp:lastModifiedBy>SANJAI PRASATH M</cp:lastModifiedBy>
  <cp:revision>56</cp:revision>
  <dcterms:created xsi:type="dcterms:W3CDTF">2025-06-24T06:54:00Z</dcterms:created>
  <dcterms:modified xsi:type="dcterms:W3CDTF">2025-12-06T17:27:00Z</dcterms:modified>
</cp:coreProperties>
</file>