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Sample Test Input and 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🎯 Sample Test Data for Early Adopter Outreach Strategist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✅ Sample Test Input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Startup Name: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Notion AI Toolkit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does your startup do?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help knowledge workers automate their Notion workflows with AI agents that summarize, generate, and organize content inside their workspace.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Describe your target user persona: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Productivity-focused Notion users, solopreneurs, and remote teams using Notion as a central hub.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Preferred Outreach Platforms: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Reddit Post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DM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IndieHackers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🔄 Expected Output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🌐 Suggested Communities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r/productivity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IndieHackers AI group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r/Notion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✉️ Personalized Outreach Templates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Reddit Post: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Hey productivity nerds 👋 — We’re testing an AI sidekick for Notion that helps auto-summarize meetings and generate project plans. Looking for early users who live inside Notion. DM me if you’d like access!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Twitter DM: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Hey! If you’re a heavy Notion user, we’ve built a tool that uses AI to clean up your workspace and automate writing tasks. Want early access?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IndieHackers: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Fellow founders — we built a Notion automation AI that summarizes, organizes, and generates content. Would love a few early testers. Interested?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📅 Outreach Timing Tips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Reddit Post: Post between 8–10am PST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Twitter DM: Tweet between 11am–1pm or 5–6pm local time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IndieHackers: Weekdays 10am–4pm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🧪 Feedback Collection Methods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 Typeform with 3 questions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for a 10-min Calendly chat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open-ended question in your message (e.g., "What’s your biggest bottleneck in Notion?")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