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7A8F" w:rsidRDefault="00541739" w:rsidP="00304C3E">
      <w:pPr>
        <w:jc w:val="center"/>
      </w:pPr>
      <w:r>
        <w:rPr>
          <w:b/>
          <w:bCs/>
          <w:sz w:val="28"/>
          <w:szCs w:val="28"/>
        </w:rPr>
        <w:t>Flights</w:t>
      </w:r>
      <w:r w:rsidR="00304C3E">
        <w:rPr>
          <w:b/>
          <w:bCs/>
          <w:sz w:val="28"/>
          <w:szCs w:val="28"/>
        </w:rPr>
        <w:t xml:space="preserve"> Data</w:t>
      </w:r>
    </w:p>
    <w:p w:rsidR="00017A8F" w:rsidRDefault="00017A8F">
      <w:pPr>
        <w:rPr>
          <w:b/>
          <w:bCs/>
          <w:u w:val="single"/>
        </w:rPr>
      </w:pPr>
      <w:r w:rsidRPr="00017A8F">
        <w:rPr>
          <w:b/>
          <w:bCs/>
          <w:u w:val="single"/>
        </w:rPr>
        <w:t>KPIs:</w:t>
      </w:r>
    </w:p>
    <w:p w:rsidR="00023BF8" w:rsidRPr="00023BF8" w:rsidRDefault="00023BF8" w:rsidP="00023BF8">
      <w:pPr>
        <w:rPr>
          <w:b/>
          <w:bCs/>
        </w:rPr>
      </w:pPr>
      <w:r w:rsidRPr="00023BF8">
        <w:rPr>
          <w:b/>
          <w:bCs/>
        </w:rPr>
        <w:t>Customer Types &amp; Travel Class</w:t>
      </w:r>
    </w:p>
    <w:p w:rsidR="00023BF8" w:rsidRPr="00023BF8" w:rsidRDefault="00023BF8" w:rsidP="00023BF8">
      <w:pPr>
        <w:numPr>
          <w:ilvl w:val="0"/>
          <w:numId w:val="22"/>
        </w:numPr>
      </w:pPr>
      <w:r w:rsidRPr="00023BF8">
        <w:t xml:space="preserve">What percentage of total passengers are first-time </w:t>
      </w:r>
      <w:proofErr w:type="spellStart"/>
      <w:r w:rsidRPr="00023BF8">
        <w:t>travelers</w:t>
      </w:r>
      <w:proofErr w:type="spellEnd"/>
      <w:r w:rsidRPr="00023BF8">
        <w:t xml:space="preserve"> versus returning </w:t>
      </w:r>
      <w:proofErr w:type="spellStart"/>
      <w:r w:rsidRPr="00023BF8">
        <w:t>travelers</w:t>
      </w:r>
      <w:proofErr w:type="spellEnd"/>
      <w:r w:rsidRPr="00023BF8">
        <w:t>?</w:t>
      </w:r>
    </w:p>
    <w:p w:rsidR="00023BF8" w:rsidRPr="00023BF8" w:rsidRDefault="00023BF8" w:rsidP="00023BF8">
      <w:pPr>
        <w:numPr>
          <w:ilvl w:val="0"/>
          <w:numId w:val="22"/>
        </w:numPr>
      </w:pPr>
      <w:r w:rsidRPr="00023BF8">
        <w:t xml:space="preserve">Among first-time </w:t>
      </w:r>
      <w:proofErr w:type="spellStart"/>
      <w:r w:rsidRPr="00023BF8">
        <w:t>travelers</w:t>
      </w:r>
      <w:proofErr w:type="spellEnd"/>
      <w:r w:rsidRPr="00023BF8">
        <w:t>, what is the distribution between Business, Economy, and Economy Plus classes?</w:t>
      </w:r>
    </w:p>
    <w:p w:rsidR="00023BF8" w:rsidRPr="00023BF8" w:rsidRDefault="00023BF8" w:rsidP="00023BF8">
      <w:pPr>
        <w:numPr>
          <w:ilvl w:val="0"/>
          <w:numId w:val="22"/>
        </w:numPr>
      </w:pPr>
      <w:r w:rsidRPr="00023BF8">
        <w:t>Which travel class has the highest representation among returning customers?</w:t>
      </w:r>
    </w:p>
    <w:p w:rsidR="00023BF8" w:rsidRPr="00023BF8" w:rsidRDefault="00023BF8" w:rsidP="00023BF8">
      <w:pPr>
        <w:numPr>
          <w:ilvl w:val="0"/>
          <w:numId w:val="22"/>
        </w:numPr>
      </w:pPr>
      <w:r w:rsidRPr="00023BF8">
        <w:t xml:space="preserve">What proportion of passengers in Economy Plus are first-time </w:t>
      </w:r>
      <w:proofErr w:type="spellStart"/>
      <w:r w:rsidRPr="00023BF8">
        <w:t>travelers</w:t>
      </w:r>
      <w:proofErr w:type="spellEnd"/>
      <w:r w:rsidRPr="00023BF8">
        <w:t xml:space="preserve"> compared to returning </w:t>
      </w:r>
      <w:proofErr w:type="spellStart"/>
      <w:r w:rsidRPr="00023BF8">
        <w:t>travelers</w:t>
      </w:r>
      <w:proofErr w:type="spellEnd"/>
      <w:r w:rsidRPr="00023BF8">
        <w:t>?</w:t>
      </w:r>
    </w:p>
    <w:p w:rsidR="00023BF8" w:rsidRPr="00023BF8" w:rsidRDefault="00023BF8" w:rsidP="00023BF8">
      <w:r w:rsidRPr="00023BF8">
        <w:pict>
          <v:rect id="_x0000_i1187" style="width:0;height:1.5pt" o:hralign="center" o:hrstd="t" o:hr="t" fillcolor="#a0a0a0" stroked="f"/>
        </w:pict>
      </w:r>
    </w:p>
    <w:p w:rsidR="00023BF8" w:rsidRPr="00023BF8" w:rsidRDefault="00023BF8" w:rsidP="00023BF8">
      <w:pPr>
        <w:rPr>
          <w:b/>
          <w:bCs/>
        </w:rPr>
      </w:pPr>
      <w:r w:rsidRPr="00023BF8">
        <w:rPr>
          <w:b/>
          <w:bCs/>
        </w:rPr>
        <w:t>Travels by Age Groups</w:t>
      </w:r>
    </w:p>
    <w:p w:rsidR="00023BF8" w:rsidRPr="00023BF8" w:rsidRDefault="00023BF8" w:rsidP="00023BF8">
      <w:pPr>
        <w:numPr>
          <w:ilvl w:val="0"/>
          <w:numId w:val="23"/>
        </w:numPr>
      </w:pPr>
      <w:r w:rsidRPr="00023BF8">
        <w:t xml:space="preserve">Which age group accounts for the highest number of </w:t>
      </w:r>
      <w:proofErr w:type="spellStart"/>
      <w:r w:rsidRPr="00023BF8">
        <w:t>travelers</w:t>
      </w:r>
      <w:proofErr w:type="spellEnd"/>
      <w:r w:rsidRPr="00023BF8">
        <w:t>?</w:t>
      </w:r>
    </w:p>
    <w:p w:rsidR="00023BF8" w:rsidRPr="00023BF8" w:rsidRDefault="00023BF8" w:rsidP="00023BF8">
      <w:pPr>
        <w:numPr>
          <w:ilvl w:val="0"/>
          <w:numId w:val="23"/>
        </w:numPr>
      </w:pPr>
      <w:r w:rsidRPr="00023BF8">
        <w:t>How do travel patterns vary between younger (7-21 years) and older (67+ years) age groups?</w:t>
      </w:r>
    </w:p>
    <w:p w:rsidR="00023BF8" w:rsidRPr="00023BF8" w:rsidRDefault="00023BF8" w:rsidP="00023BF8">
      <w:pPr>
        <w:numPr>
          <w:ilvl w:val="0"/>
          <w:numId w:val="23"/>
        </w:numPr>
      </w:pPr>
      <w:r w:rsidRPr="00023BF8">
        <w:t>Which age group has the highest percentage of dissatisfied or neutral customers?</w:t>
      </w:r>
    </w:p>
    <w:p w:rsidR="00023BF8" w:rsidRPr="00023BF8" w:rsidRDefault="00023BF8" w:rsidP="00023BF8">
      <w:pPr>
        <w:numPr>
          <w:ilvl w:val="0"/>
          <w:numId w:val="23"/>
        </w:numPr>
      </w:pPr>
      <w:r w:rsidRPr="00023BF8">
        <w:t>What is the percentage of neutral or dissatisfied customers in the age group 22-36?</w:t>
      </w:r>
    </w:p>
    <w:p w:rsidR="00023BF8" w:rsidRPr="00023BF8" w:rsidRDefault="00023BF8" w:rsidP="00023BF8">
      <w:pPr>
        <w:numPr>
          <w:ilvl w:val="0"/>
          <w:numId w:val="23"/>
        </w:numPr>
      </w:pPr>
      <w:r w:rsidRPr="00023BF8">
        <w:t>How does dissatisfaction vary across different age groups and travel classes?</w:t>
      </w:r>
    </w:p>
    <w:p w:rsidR="00023BF8" w:rsidRPr="00023BF8" w:rsidRDefault="00023BF8" w:rsidP="00023BF8">
      <w:r w:rsidRPr="00023BF8">
        <w:pict>
          <v:rect id="_x0000_i1188" style="width:0;height:1.5pt" o:hralign="center" o:hrstd="t" o:hr="t" fillcolor="#a0a0a0" stroked="f"/>
        </w:pict>
      </w:r>
    </w:p>
    <w:p w:rsidR="00023BF8" w:rsidRPr="00023BF8" w:rsidRDefault="00023BF8" w:rsidP="00023BF8">
      <w:pPr>
        <w:rPr>
          <w:b/>
          <w:bCs/>
        </w:rPr>
      </w:pPr>
      <w:r w:rsidRPr="00023BF8">
        <w:rPr>
          <w:b/>
          <w:bCs/>
        </w:rPr>
        <w:t>Our Services Rating</w:t>
      </w:r>
    </w:p>
    <w:p w:rsidR="00023BF8" w:rsidRPr="00023BF8" w:rsidRDefault="00023BF8" w:rsidP="00023BF8">
      <w:pPr>
        <w:numPr>
          <w:ilvl w:val="0"/>
          <w:numId w:val="24"/>
        </w:numPr>
      </w:pPr>
      <w:r w:rsidRPr="00023BF8">
        <w:t>Which specific service category (e.g., on-board service, seat comfort) has the highest satisfaction rating?</w:t>
      </w:r>
    </w:p>
    <w:p w:rsidR="00023BF8" w:rsidRPr="00023BF8" w:rsidRDefault="00023BF8" w:rsidP="00023BF8">
      <w:pPr>
        <w:numPr>
          <w:ilvl w:val="0"/>
          <w:numId w:val="24"/>
        </w:numPr>
      </w:pPr>
      <w:r w:rsidRPr="00023BF8">
        <w:t>How does the satisfaction rating for food and drink compare with other flight services?</w:t>
      </w:r>
    </w:p>
    <w:p w:rsidR="00023BF8" w:rsidRPr="00023BF8" w:rsidRDefault="00023BF8" w:rsidP="00023BF8">
      <w:pPr>
        <w:numPr>
          <w:ilvl w:val="0"/>
          <w:numId w:val="24"/>
        </w:numPr>
      </w:pPr>
      <w:r w:rsidRPr="00023BF8">
        <w:t>What percentage of customers gave a low rating to gate location?</w:t>
      </w:r>
    </w:p>
    <w:p w:rsidR="00023BF8" w:rsidRPr="00023BF8" w:rsidRDefault="00023BF8" w:rsidP="00023BF8">
      <w:pPr>
        <w:numPr>
          <w:ilvl w:val="0"/>
          <w:numId w:val="24"/>
        </w:numPr>
      </w:pPr>
      <w:r w:rsidRPr="00023BF8">
        <w:t>Which essential service (e.g., in-flight Wi-Fi, baggage handling) needs the most improvement based on ratings?</w:t>
      </w:r>
    </w:p>
    <w:p w:rsidR="00023BF8" w:rsidRPr="00023BF8" w:rsidRDefault="00023BF8" w:rsidP="00023BF8">
      <w:pPr>
        <w:numPr>
          <w:ilvl w:val="0"/>
          <w:numId w:val="24"/>
        </w:numPr>
      </w:pPr>
      <w:r w:rsidRPr="00023BF8">
        <w:t>How do ratings for before-boarding flight services compare to in-flight services?</w:t>
      </w:r>
    </w:p>
    <w:p w:rsidR="00023BF8" w:rsidRPr="00023BF8" w:rsidRDefault="00023BF8" w:rsidP="00023BF8">
      <w:r w:rsidRPr="00023BF8">
        <w:pict>
          <v:rect id="_x0000_i1189" style="width:0;height:1.5pt" o:hralign="center" o:hrstd="t" o:hr="t" fillcolor="#a0a0a0" stroked="f"/>
        </w:pict>
      </w:r>
    </w:p>
    <w:p w:rsidR="00023BF8" w:rsidRPr="00023BF8" w:rsidRDefault="00023BF8" w:rsidP="00023BF8">
      <w:pPr>
        <w:rPr>
          <w:b/>
          <w:bCs/>
        </w:rPr>
      </w:pPr>
      <w:r w:rsidRPr="00023BF8">
        <w:rPr>
          <w:b/>
          <w:bCs/>
        </w:rPr>
        <w:t>Travels by Gender and Type of Travel</w:t>
      </w:r>
    </w:p>
    <w:p w:rsidR="00023BF8" w:rsidRPr="00023BF8" w:rsidRDefault="00023BF8" w:rsidP="00023BF8">
      <w:pPr>
        <w:numPr>
          <w:ilvl w:val="0"/>
          <w:numId w:val="25"/>
        </w:numPr>
      </w:pPr>
      <w:r w:rsidRPr="00023BF8">
        <w:t>Among male passengers, what is the proportion of personal versus business travel?</w:t>
      </w:r>
    </w:p>
    <w:p w:rsidR="00023BF8" w:rsidRPr="00023BF8" w:rsidRDefault="00023BF8" w:rsidP="00023BF8">
      <w:pPr>
        <w:numPr>
          <w:ilvl w:val="0"/>
          <w:numId w:val="25"/>
        </w:numPr>
      </w:pPr>
      <w:r w:rsidRPr="00023BF8">
        <w:t>Which gender shows a higher rate of dissatisfaction in the Economy class?</w:t>
      </w:r>
    </w:p>
    <w:p w:rsidR="00023BF8" w:rsidRPr="00023BF8" w:rsidRDefault="00023BF8" w:rsidP="00023BF8">
      <w:pPr>
        <w:numPr>
          <w:ilvl w:val="0"/>
          <w:numId w:val="25"/>
        </w:numPr>
      </w:pPr>
      <w:r w:rsidRPr="00023BF8">
        <w:t>How does customer satisfaction differ between male and female passengers on business trips?</w:t>
      </w:r>
    </w:p>
    <w:p w:rsidR="00023BF8" w:rsidRPr="00023BF8" w:rsidRDefault="00023BF8" w:rsidP="00023BF8">
      <w:pPr>
        <w:numPr>
          <w:ilvl w:val="0"/>
          <w:numId w:val="25"/>
        </w:numPr>
      </w:pPr>
      <w:r w:rsidRPr="00023BF8">
        <w:t>What percentage of female passengers are dissatisfied or neutral for personal travel?</w:t>
      </w:r>
    </w:p>
    <w:p w:rsidR="00023BF8" w:rsidRPr="00023BF8" w:rsidRDefault="00023BF8" w:rsidP="00023BF8">
      <w:pPr>
        <w:numPr>
          <w:ilvl w:val="0"/>
          <w:numId w:val="25"/>
        </w:numPr>
      </w:pPr>
      <w:r w:rsidRPr="00023BF8">
        <w:t>Which type of travel (personal vs. business) has the highest share of satisfied customers for both genders?</w:t>
      </w:r>
    </w:p>
    <w:p w:rsidR="00023BF8" w:rsidRPr="00023BF8" w:rsidRDefault="00023BF8" w:rsidP="00023BF8">
      <w:r w:rsidRPr="00023BF8">
        <w:pict>
          <v:rect id="_x0000_i1190" style="width:0;height:1.5pt" o:hralign="center" o:hrstd="t" o:hr="t" fillcolor="#a0a0a0" stroked="f"/>
        </w:pict>
      </w:r>
    </w:p>
    <w:p w:rsidR="00023BF8" w:rsidRPr="00023BF8" w:rsidRDefault="00023BF8" w:rsidP="00023BF8">
      <w:pPr>
        <w:rPr>
          <w:b/>
          <w:bCs/>
        </w:rPr>
      </w:pPr>
      <w:r w:rsidRPr="00023BF8">
        <w:rPr>
          <w:b/>
          <w:bCs/>
        </w:rPr>
        <w:t>Neutral or Dissatisfied vs. Satisfied Customers</w:t>
      </w:r>
    </w:p>
    <w:p w:rsidR="00023BF8" w:rsidRPr="00023BF8" w:rsidRDefault="00023BF8" w:rsidP="00023BF8">
      <w:pPr>
        <w:numPr>
          <w:ilvl w:val="0"/>
          <w:numId w:val="26"/>
        </w:numPr>
      </w:pPr>
      <w:r w:rsidRPr="00023BF8">
        <w:t>What is the overall percentage of neutral or dissatisfied customers?</w:t>
      </w:r>
    </w:p>
    <w:p w:rsidR="00023BF8" w:rsidRPr="00023BF8" w:rsidRDefault="00023BF8" w:rsidP="00023BF8">
      <w:pPr>
        <w:numPr>
          <w:ilvl w:val="0"/>
          <w:numId w:val="26"/>
        </w:numPr>
      </w:pPr>
      <w:r w:rsidRPr="00023BF8">
        <w:t>How does the percentage of neutral or dissatisfied customers compare across business and economy travel classes?</w:t>
      </w:r>
    </w:p>
    <w:p w:rsidR="00023BF8" w:rsidRPr="00023BF8" w:rsidRDefault="00023BF8" w:rsidP="00023BF8">
      <w:pPr>
        <w:numPr>
          <w:ilvl w:val="0"/>
          <w:numId w:val="26"/>
        </w:numPr>
      </w:pPr>
      <w:r w:rsidRPr="00023BF8">
        <w:t>Among satisfied customers, what is the gender split for business trips?</w:t>
      </w:r>
    </w:p>
    <w:p w:rsidR="00023BF8" w:rsidRPr="00023BF8" w:rsidRDefault="00023BF8" w:rsidP="00023BF8">
      <w:pPr>
        <w:numPr>
          <w:ilvl w:val="0"/>
          <w:numId w:val="26"/>
        </w:numPr>
      </w:pPr>
      <w:r w:rsidRPr="00023BF8">
        <w:t>What proportion of neutral or dissatisfied customers are female on business trips compared to male?</w:t>
      </w:r>
    </w:p>
    <w:p w:rsidR="00023BF8" w:rsidRPr="00023BF8" w:rsidRDefault="00023BF8" w:rsidP="00023BF8">
      <w:pPr>
        <w:numPr>
          <w:ilvl w:val="0"/>
          <w:numId w:val="26"/>
        </w:numPr>
      </w:pPr>
      <w:r w:rsidRPr="00023BF8">
        <w:t xml:space="preserve">How does the satisfaction rate differ for returning customers versus first-time </w:t>
      </w:r>
      <w:proofErr w:type="spellStart"/>
      <w:r w:rsidRPr="00023BF8">
        <w:t>travelers</w:t>
      </w:r>
      <w:proofErr w:type="spellEnd"/>
      <w:r w:rsidRPr="00023BF8">
        <w:t>?</w:t>
      </w:r>
    </w:p>
    <w:p w:rsidR="00023BF8" w:rsidRPr="00023BF8" w:rsidRDefault="00023BF8" w:rsidP="00023BF8">
      <w:r w:rsidRPr="00023BF8">
        <w:pict>
          <v:rect id="_x0000_i1191" style="width:0;height:1.5pt" o:hralign="center" o:hrstd="t" o:hr="t" fillcolor="#a0a0a0" stroked="f"/>
        </w:pict>
      </w:r>
    </w:p>
    <w:p w:rsidR="00023BF8" w:rsidRPr="00023BF8" w:rsidRDefault="00023BF8" w:rsidP="00023BF8">
      <w:pPr>
        <w:rPr>
          <w:b/>
          <w:bCs/>
        </w:rPr>
      </w:pPr>
      <w:r w:rsidRPr="00023BF8">
        <w:rPr>
          <w:b/>
          <w:bCs/>
        </w:rPr>
        <w:t>General Insights and Recommendations</w:t>
      </w:r>
    </w:p>
    <w:p w:rsidR="00023BF8" w:rsidRPr="00023BF8" w:rsidRDefault="00023BF8" w:rsidP="00023BF8">
      <w:pPr>
        <w:numPr>
          <w:ilvl w:val="0"/>
          <w:numId w:val="27"/>
        </w:numPr>
      </w:pPr>
      <w:r w:rsidRPr="00023BF8">
        <w:t>What recommendations can be made to improve dissatisfaction among age groups 22-36 and 37-51?</w:t>
      </w:r>
    </w:p>
    <w:p w:rsidR="00023BF8" w:rsidRPr="00023BF8" w:rsidRDefault="00023BF8" w:rsidP="00023BF8">
      <w:pPr>
        <w:numPr>
          <w:ilvl w:val="0"/>
          <w:numId w:val="27"/>
        </w:numPr>
      </w:pPr>
      <w:r w:rsidRPr="00023BF8">
        <w:t>How can gate location and on-board service ratings be improved based on customer feedback?</w:t>
      </w:r>
    </w:p>
    <w:p w:rsidR="00023BF8" w:rsidRPr="00023BF8" w:rsidRDefault="00023BF8" w:rsidP="00023BF8">
      <w:pPr>
        <w:numPr>
          <w:ilvl w:val="0"/>
          <w:numId w:val="27"/>
        </w:numPr>
      </w:pPr>
      <w:r w:rsidRPr="00023BF8">
        <w:t xml:space="preserve">What initiatives can help increase satisfaction for female business </w:t>
      </w:r>
      <w:proofErr w:type="spellStart"/>
      <w:r w:rsidRPr="00023BF8">
        <w:t>travelers</w:t>
      </w:r>
      <w:proofErr w:type="spellEnd"/>
      <w:r w:rsidRPr="00023BF8">
        <w:t>?</w:t>
      </w:r>
    </w:p>
    <w:p w:rsidR="00023BF8" w:rsidRPr="00023BF8" w:rsidRDefault="00023BF8" w:rsidP="00023BF8">
      <w:pPr>
        <w:numPr>
          <w:ilvl w:val="0"/>
          <w:numId w:val="27"/>
        </w:numPr>
      </w:pPr>
      <w:r w:rsidRPr="00023BF8">
        <w:t>How does the distribution of satisfied customers correlate with travel class and trip type (personal/business)?</w:t>
      </w:r>
    </w:p>
    <w:p w:rsidR="00023BF8" w:rsidRPr="00023BF8" w:rsidRDefault="00023BF8" w:rsidP="00023BF8">
      <w:pPr>
        <w:numPr>
          <w:ilvl w:val="0"/>
          <w:numId w:val="27"/>
        </w:numPr>
      </w:pPr>
      <w:r w:rsidRPr="00023BF8">
        <w:t>Which age group offers the best opportunity for targeted improvement in customer experience?</w:t>
      </w:r>
    </w:p>
    <w:p w:rsidR="00017A8F" w:rsidRDefault="00017A8F" w:rsidP="00017A8F"/>
    <w:sectPr w:rsidR="0001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538"/>
    <w:multiLevelType w:val="multilevel"/>
    <w:tmpl w:val="8A28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62CE4"/>
    <w:multiLevelType w:val="multilevel"/>
    <w:tmpl w:val="C0C02A0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760F7"/>
    <w:multiLevelType w:val="multilevel"/>
    <w:tmpl w:val="6702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16D51"/>
    <w:multiLevelType w:val="multilevel"/>
    <w:tmpl w:val="3086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B2AA7"/>
    <w:multiLevelType w:val="multilevel"/>
    <w:tmpl w:val="201E8A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D4606"/>
    <w:multiLevelType w:val="multilevel"/>
    <w:tmpl w:val="54F8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31AE6"/>
    <w:multiLevelType w:val="multilevel"/>
    <w:tmpl w:val="323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06390"/>
    <w:multiLevelType w:val="multilevel"/>
    <w:tmpl w:val="D3B6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C6CAD"/>
    <w:multiLevelType w:val="multilevel"/>
    <w:tmpl w:val="F54C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50EAF"/>
    <w:multiLevelType w:val="multilevel"/>
    <w:tmpl w:val="F6B8B52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8765B"/>
    <w:multiLevelType w:val="multilevel"/>
    <w:tmpl w:val="BBD4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928CF"/>
    <w:multiLevelType w:val="multilevel"/>
    <w:tmpl w:val="92D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47C30"/>
    <w:multiLevelType w:val="multilevel"/>
    <w:tmpl w:val="4048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11A82"/>
    <w:multiLevelType w:val="multilevel"/>
    <w:tmpl w:val="310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1F3"/>
    <w:multiLevelType w:val="multilevel"/>
    <w:tmpl w:val="EC44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82077"/>
    <w:multiLevelType w:val="multilevel"/>
    <w:tmpl w:val="477C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84F80"/>
    <w:multiLevelType w:val="multilevel"/>
    <w:tmpl w:val="47A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3144B"/>
    <w:multiLevelType w:val="multilevel"/>
    <w:tmpl w:val="6DB896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420B7C"/>
    <w:multiLevelType w:val="multilevel"/>
    <w:tmpl w:val="9E7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21A9C"/>
    <w:multiLevelType w:val="multilevel"/>
    <w:tmpl w:val="114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F78E3"/>
    <w:multiLevelType w:val="multilevel"/>
    <w:tmpl w:val="D4B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B13BB"/>
    <w:multiLevelType w:val="multilevel"/>
    <w:tmpl w:val="25AE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735F6"/>
    <w:multiLevelType w:val="multilevel"/>
    <w:tmpl w:val="C64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F1DC4"/>
    <w:multiLevelType w:val="multilevel"/>
    <w:tmpl w:val="3068751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973BFF"/>
    <w:multiLevelType w:val="multilevel"/>
    <w:tmpl w:val="EDF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15C05"/>
    <w:multiLevelType w:val="multilevel"/>
    <w:tmpl w:val="0BA6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C5DFD"/>
    <w:multiLevelType w:val="multilevel"/>
    <w:tmpl w:val="F29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93256">
    <w:abstractNumId w:val="22"/>
  </w:num>
  <w:num w:numId="2" w16cid:durableId="1487162347">
    <w:abstractNumId w:val="3"/>
  </w:num>
  <w:num w:numId="3" w16cid:durableId="751052817">
    <w:abstractNumId w:val="8"/>
  </w:num>
  <w:num w:numId="4" w16cid:durableId="232401272">
    <w:abstractNumId w:val="13"/>
  </w:num>
  <w:num w:numId="5" w16cid:durableId="1460417678">
    <w:abstractNumId w:val="2"/>
  </w:num>
  <w:num w:numId="6" w16cid:durableId="380520341">
    <w:abstractNumId w:val="24"/>
  </w:num>
  <w:num w:numId="7" w16cid:durableId="1198012027">
    <w:abstractNumId w:val="20"/>
  </w:num>
  <w:num w:numId="8" w16cid:durableId="188615521">
    <w:abstractNumId w:val="21"/>
  </w:num>
  <w:num w:numId="9" w16cid:durableId="1793791562">
    <w:abstractNumId w:val="12"/>
  </w:num>
  <w:num w:numId="10" w16cid:durableId="1669291232">
    <w:abstractNumId w:val="16"/>
  </w:num>
  <w:num w:numId="11" w16cid:durableId="779569283">
    <w:abstractNumId w:val="11"/>
  </w:num>
  <w:num w:numId="12" w16cid:durableId="735057525">
    <w:abstractNumId w:val="26"/>
  </w:num>
  <w:num w:numId="13" w16cid:durableId="1795516779">
    <w:abstractNumId w:val="6"/>
  </w:num>
  <w:num w:numId="14" w16cid:durableId="366833969">
    <w:abstractNumId w:val="25"/>
  </w:num>
  <w:num w:numId="15" w16cid:durableId="2099863804">
    <w:abstractNumId w:val="7"/>
  </w:num>
  <w:num w:numId="16" w16cid:durableId="945846565">
    <w:abstractNumId w:val="19"/>
  </w:num>
  <w:num w:numId="17" w16cid:durableId="245655164">
    <w:abstractNumId w:val="18"/>
  </w:num>
  <w:num w:numId="18" w16cid:durableId="482089059">
    <w:abstractNumId w:val="0"/>
  </w:num>
  <w:num w:numId="19" w16cid:durableId="1007445507">
    <w:abstractNumId w:val="14"/>
  </w:num>
  <w:num w:numId="20" w16cid:durableId="1785273906">
    <w:abstractNumId w:val="15"/>
  </w:num>
  <w:num w:numId="21" w16cid:durableId="2127037001">
    <w:abstractNumId w:val="5"/>
  </w:num>
  <w:num w:numId="22" w16cid:durableId="1857116052">
    <w:abstractNumId w:val="10"/>
  </w:num>
  <w:num w:numId="23" w16cid:durableId="1824000896">
    <w:abstractNumId w:val="4"/>
  </w:num>
  <w:num w:numId="24" w16cid:durableId="2137096187">
    <w:abstractNumId w:val="17"/>
  </w:num>
  <w:num w:numId="25" w16cid:durableId="196895134">
    <w:abstractNumId w:val="1"/>
  </w:num>
  <w:num w:numId="26" w16cid:durableId="532039533">
    <w:abstractNumId w:val="9"/>
  </w:num>
  <w:num w:numId="27" w16cid:durableId="1731418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8F"/>
    <w:rsid w:val="00017A8F"/>
    <w:rsid w:val="00023BF8"/>
    <w:rsid w:val="00304C3E"/>
    <w:rsid w:val="003A72CB"/>
    <w:rsid w:val="00541739"/>
    <w:rsid w:val="006A324E"/>
    <w:rsid w:val="00774A12"/>
    <w:rsid w:val="0077772A"/>
    <w:rsid w:val="007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E916"/>
  <w15:chartTrackingRefBased/>
  <w15:docId w15:val="{CF094649-51D9-47E1-903B-6CCB878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72A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8F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772A"/>
    <w:rPr>
      <w:rFonts w:eastAsia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77772A"/>
    <w:pPr>
      <w:spacing w:before="90"/>
      <w:ind w:left="747" w:right="4025"/>
      <w:jc w:val="center"/>
    </w:pPr>
    <w:rPr>
      <w:rFonts w:eastAsia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7772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772A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7772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77772A"/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8F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017A8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Gopinathan Muthusamy</dc:creator>
  <cp:keywords/>
  <dc:description/>
  <cp:lastModifiedBy>Gopinathan Muthusamy</cp:lastModifiedBy>
  <cp:revision>5</cp:revision>
  <dcterms:created xsi:type="dcterms:W3CDTF">2024-12-27T22:31:00Z</dcterms:created>
  <dcterms:modified xsi:type="dcterms:W3CDTF">2024-12-28T00:06:00Z</dcterms:modified>
</cp:coreProperties>
</file>