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546" w:rsidRPr="00515546" w:rsidRDefault="00515546" w:rsidP="00515546">
      <w:pPr>
        <w:shd w:val="clear" w:color="auto" w:fill="222222"/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  <w:lang w:eastAsia="en-IN"/>
        </w:rPr>
      </w:pPr>
      <w:r w:rsidRPr="00515546"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  <w:lang w:eastAsia="en-IN"/>
        </w:rPr>
        <w:br/>
        <w:t>Add the </w:t>
      </w:r>
      <w:r w:rsidRPr="00515546">
        <w:rPr>
          <w:rFonts w:ascii="Courier New" w:eastAsia="Times New Roman" w:hAnsi="Courier New" w:cs="Courier New"/>
          <w:b/>
          <w:bCs/>
          <w:color w:val="C7254E"/>
          <w:kern w:val="36"/>
          <w:sz w:val="39"/>
          <w:szCs w:val="39"/>
          <w:shd w:val="clear" w:color="auto" w:fill="F9F2F4"/>
          <w:lang w:eastAsia="en-IN"/>
        </w:rPr>
        <w:t>&lt;head&gt;</w:t>
      </w:r>
      <w:r w:rsidRPr="00515546"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  <w:lang w:eastAsia="en-IN"/>
        </w:rPr>
        <w:t> and </w:t>
      </w:r>
      <w:r w:rsidRPr="00515546">
        <w:rPr>
          <w:rFonts w:ascii="Courier New" w:eastAsia="Times New Roman" w:hAnsi="Courier New" w:cs="Courier New"/>
          <w:b/>
          <w:bCs/>
          <w:color w:val="C7254E"/>
          <w:kern w:val="36"/>
          <w:sz w:val="39"/>
          <w:szCs w:val="39"/>
          <w:shd w:val="clear" w:color="auto" w:fill="F9F2F4"/>
          <w:lang w:eastAsia="en-IN"/>
        </w:rPr>
        <w:t>&lt;body&gt;</w:t>
      </w:r>
      <w:r w:rsidRPr="00515546"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  <w:lang w:eastAsia="en-IN"/>
        </w:rPr>
        <w:t> elements</w:t>
      </w:r>
    </w:p>
    <w:p w:rsidR="00515546" w:rsidRPr="00515546" w:rsidRDefault="00515546" w:rsidP="00515546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</w:pPr>
      <w:r w:rsidRPr="00515546"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  <w:t xml:space="preserve">Now that we've added the </w:t>
      </w:r>
      <w:proofErr w:type="spellStart"/>
      <w:r w:rsidRPr="00515546"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  <w:t>doctype</w:t>
      </w:r>
      <w:proofErr w:type="spellEnd"/>
      <w:r w:rsidRPr="00515546"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  <w:t>, let's begin adding the html code.</w:t>
      </w:r>
    </w:p>
    <w:p w:rsidR="00515546" w:rsidRPr="00515546" w:rsidRDefault="00515546" w:rsidP="00515546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</w:pPr>
      <w:r w:rsidRPr="00515546"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  <w:t>An HTML file begins with the </w:t>
      </w:r>
      <w:r w:rsidRPr="00515546">
        <w:rPr>
          <w:rFonts w:ascii="Courier New" w:eastAsia="Times New Roman" w:hAnsi="Courier New" w:cs="Courier New"/>
          <w:b/>
          <w:bCs/>
          <w:color w:val="C7254E"/>
          <w:sz w:val="24"/>
          <w:szCs w:val="24"/>
          <w:shd w:val="clear" w:color="auto" w:fill="F9F2F4"/>
          <w:lang w:eastAsia="en-IN"/>
        </w:rPr>
        <w:t>&lt;html&gt;</w:t>
      </w:r>
      <w:r w:rsidRPr="00515546"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  <w:t> tag and ends with </w:t>
      </w:r>
      <w:r w:rsidRPr="00515546">
        <w:rPr>
          <w:rFonts w:ascii="Courier New" w:eastAsia="Times New Roman" w:hAnsi="Courier New" w:cs="Courier New"/>
          <w:b/>
          <w:bCs/>
          <w:color w:val="C7254E"/>
          <w:sz w:val="24"/>
          <w:szCs w:val="24"/>
          <w:shd w:val="clear" w:color="auto" w:fill="F9F2F4"/>
          <w:lang w:eastAsia="en-IN"/>
        </w:rPr>
        <w:t>&lt;/html&gt;</w:t>
      </w:r>
      <w:r w:rsidRPr="00515546"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  <w:t> tag.</w:t>
      </w:r>
    </w:p>
    <w:p w:rsidR="00515546" w:rsidRPr="00515546" w:rsidRDefault="00515546" w:rsidP="00515546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</w:pPr>
      <w:r w:rsidRPr="00515546"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  <w:t>The HTML document has a </w:t>
      </w:r>
      <w:r w:rsidRPr="00515546">
        <w:rPr>
          <w:rFonts w:ascii="Helvetica" w:eastAsia="Times New Roman" w:hAnsi="Helvetica" w:cs="Helvetica"/>
          <w:i/>
          <w:iCs/>
          <w:color w:val="CCCCCC"/>
          <w:sz w:val="24"/>
          <w:szCs w:val="24"/>
          <w:lang w:eastAsia="en-IN"/>
        </w:rPr>
        <w:t>head</w:t>
      </w:r>
      <w:r w:rsidRPr="00515546"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  <w:t> and a </w:t>
      </w:r>
      <w:r w:rsidRPr="00515546">
        <w:rPr>
          <w:rFonts w:ascii="Helvetica" w:eastAsia="Times New Roman" w:hAnsi="Helvetica" w:cs="Helvetica"/>
          <w:i/>
          <w:iCs/>
          <w:color w:val="CCCCCC"/>
          <w:sz w:val="24"/>
          <w:szCs w:val="24"/>
          <w:lang w:eastAsia="en-IN"/>
        </w:rPr>
        <w:t>body</w:t>
      </w:r>
    </w:p>
    <w:p w:rsidR="00515546" w:rsidRPr="00515546" w:rsidRDefault="00515546" w:rsidP="00515546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</w:pPr>
      <w:r w:rsidRPr="00515546"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  <w:t>The </w:t>
      </w:r>
      <w:r w:rsidRPr="00515546">
        <w:rPr>
          <w:rFonts w:ascii="Courier New" w:eastAsia="Times New Roman" w:hAnsi="Courier New" w:cs="Courier New"/>
          <w:b/>
          <w:bCs/>
          <w:color w:val="C7254E"/>
          <w:sz w:val="24"/>
          <w:szCs w:val="24"/>
          <w:shd w:val="clear" w:color="auto" w:fill="F9F2F4"/>
          <w:lang w:eastAsia="en-IN"/>
        </w:rPr>
        <w:t>&lt;head&gt;</w:t>
      </w:r>
      <w:r w:rsidRPr="00515546"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  <w:t> tag defines the metadata about the page, which is used by browsers and search engines.</w:t>
      </w:r>
    </w:p>
    <w:p w:rsidR="00515546" w:rsidRPr="00515546" w:rsidRDefault="00515546" w:rsidP="00515546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</w:pPr>
      <w:r w:rsidRPr="00515546"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  <w:t xml:space="preserve">This information may include the document title, character set, styles to be </w:t>
      </w:r>
      <w:proofErr w:type="gramStart"/>
      <w:r w:rsidRPr="00515546"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  <w:t>used,</w:t>
      </w:r>
      <w:proofErr w:type="gramEnd"/>
      <w:r w:rsidRPr="00515546"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  <w:t xml:space="preserve"> scripts etc., Contents of </w:t>
      </w:r>
      <w:r w:rsidRPr="00515546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9F2F4"/>
          <w:lang w:eastAsia="en-IN"/>
        </w:rPr>
        <w:t>&lt;head&gt;</w:t>
      </w:r>
      <w:r w:rsidRPr="00515546"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  <w:t> section are </w:t>
      </w:r>
      <w:r w:rsidRPr="00515546">
        <w:rPr>
          <w:rFonts w:ascii="Helvetica" w:eastAsia="Times New Roman" w:hAnsi="Helvetica" w:cs="Helvetica"/>
          <w:i/>
          <w:iCs/>
          <w:color w:val="CCCCCC"/>
          <w:sz w:val="24"/>
          <w:szCs w:val="24"/>
          <w:lang w:eastAsia="en-IN"/>
        </w:rPr>
        <w:t>not</w:t>
      </w:r>
      <w:r w:rsidRPr="00515546"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  <w:t> displayed to the user.</w:t>
      </w:r>
    </w:p>
    <w:p w:rsidR="00515546" w:rsidRPr="00515546" w:rsidRDefault="00515546" w:rsidP="00515546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</w:pPr>
      <w:r w:rsidRPr="00515546"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  <w:t>The </w:t>
      </w:r>
      <w:r w:rsidRPr="00515546">
        <w:rPr>
          <w:rFonts w:ascii="Courier New" w:eastAsia="Times New Roman" w:hAnsi="Courier New" w:cs="Courier New"/>
          <w:b/>
          <w:bCs/>
          <w:color w:val="C7254E"/>
          <w:sz w:val="24"/>
          <w:szCs w:val="24"/>
          <w:shd w:val="clear" w:color="auto" w:fill="F9F2F4"/>
          <w:lang w:eastAsia="en-IN"/>
        </w:rPr>
        <w:t>&lt;body&gt;</w:t>
      </w:r>
      <w:r w:rsidRPr="00515546">
        <w:rPr>
          <w:rFonts w:ascii="Helvetica" w:eastAsia="Times New Roman" w:hAnsi="Helvetica" w:cs="Helvetica"/>
          <w:color w:val="CCCCCC"/>
          <w:sz w:val="24"/>
          <w:szCs w:val="24"/>
          <w:lang w:eastAsia="en-IN"/>
        </w:rPr>
        <w:t> tag defines the document body, and contains all the visible contents like headings, paragraphs, images, links, tables etc.</w:t>
      </w:r>
    </w:p>
    <w:p w:rsidR="00940ADE" w:rsidRDefault="00940ADE">
      <w:bookmarkStart w:id="0" w:name="_GoBack"/>
      <w:bookmarkEnd w:id="0"/>
    </w:p>
    <w:sectPr w:rsidR="00940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546"/>
    <w:rsid w:val="00515546"/>
    <w:rsid w:val="00940ADE"/>
    <w:rsid w:val="00DD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5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5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55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5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1554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5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5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55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5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155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2022-03-04T03:48:00Z</dcterms:created>
  <dcterms:modified xsi:type="dcterms:W3CDTF">2022-03-04T04:59:00Z</dcterms:modified>
</cp:coreProperties>
</file>