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60C51" w14:textId="696E43DC" w:rsidR="00CB5F9B" w:rsidRDefault="00A45293" w:rsidP="00F06DCA">
      <w:pPr>
        <w:pStyle w:val="Title"/>
      </w:pPr>
      <w:r>
        <w:t>ITIE</w:t>
      </w:r>
      <w:r w:rsidR="00F06DCA">
        <w:t xml:space="preserve"> Academy</w:t>
      </w:r>
    </w:p>
    <w:p w14:paraId="462E2EFB" w14:textId="77777777" w:rsidR="00F06DCA" w:rsidRPr="00F06DCA" w:rsidRDefault="00F06DCA" w:rsidP="00F06DCA"/>
    <w:p w14:paraId="76704F0B" w14:textId="74CD27C6" w:rsidR="00A45293" w:rsidRDefault="00A45293" w:rsidP="00F06DCA">
      <w:pPr>
        <w:pStyle w:val="Title"/>
      </w:pPr>
      <w:r>
        <w:t>EEG Research Project</w:t>
      </w:r>
    </w:p>
    <w:p w14:paraId="7D7BD9E7" w14:textId="77777777" w:rsidR="00F06DCA" w:rsidRPr="00F06DCA" w:rsidRDefault="00F06DCA" w:rsidP="00F06DCA">
      <w:bookmarkStart w:id="0" w:name="_GoBack"/>
      <w:bookmarkEnd w:id="0"/>
    </w:p>
    <w:p w14:paraId="30CD211F" w14:textId="77A1DAB3" w:rsidR="00A45293" w:rsidRDefault="00A45293" w:rsidP="00F06DCA">
      <w:pPr>
        <w:pStyle w:val="Title"/>
      </w:pPr>
      <w:r>
        <w:t>Brain Dynamics during Visual Search and Object Identification</w:t>
      </w:r>
    </w:p>
    <w:p w14:paraId="1750065B" w14:textId="74109850" w:rsidR="00A45293" w:rsidRDefault="00A45293" w:rsidP="00CB5F9B"/>
    <w:p w14:paraId="6E8A2913" w14:textId="22DBDD44" w:rsidR="00F06DCA" w:rsidRDefault="00A45293" w:rsidP="00F06DCA">
      <w:pPr>
        <w:pStyle w:val="Subtitle"/>
      </w:pPr>
      <w:r>
        <w:t>Sanjan Das</w:t>
      </w:r>
    </w:p>
    <w:p w14:paraId="67C4417B" w14:textId="4B1AE047" w:rsidR="00F06DCA" w:rsidRDefault="00F06DCA" w:rsidP="00F06DCA">
      <w:pPr>
        <w:pStyle w:val="Subtitle"/>
      </w:pPr>
      <w:r>
        <w:t>Undergraduate</w:t>
      </w:r>
    </w:p>
    <w:p w14:paraId="611AD0F8" w14:textId="489A7B05" w:rsidR="00F06DCA" w:rsidRPr="00F06DCA" w:rsidRDefault="00F06DCA" w:rsidP="00F06DCA">
      <w:pPr>
        <w:pStyle w:val="Subtitle"/>
      </w:pPr>
      <w:r>
        <w:t xml:space="preserve">Engineering at University of Cambridge </w:t>
      </w:r>
    </w:p>
    <w:p w14:paraId="4BF253EE" w14:textId="2A8AA1DC" w:rsidR="00F06DCA" w:rsidRDefault="00F06DCA" w:rsidP="00F06DCA"/>
    <w:p w14:paraId="23704AF1" w14:textId="25F7C71C" w:rsidR="00F06DCA" w:rsidRDefault="00F06DCA" w:rsidP="00F06DCA"/>
    <w:p w14:paraId="2D9E428F" w14:textId="77777777" w:rsidR="00F06DCA" w:rsidRPr="00F06DCA" w:rsidRDefault="00F06DCA" w:rsidP="00F06DCA"/>
    <w:p w14:paraId="6578BAC1" w14:textId="63A15A7F" w:rsidR="00A45293" w:rsidRDefault="00A45293" w:rsidP="00CB5F9B"/>
    <w:p w14:paraId="4019B8EA" w14:textId="58EC221B" w:rsidR="00A45293" w:rsidRPr="00F06DCA" w:rsidRDefault="000D3C3D" w:rsidP="00F06DCA">
      <w:pPr>
        <w:pStyle w:val="Heading1"/>
        <w:rPr>
          <w:b/>
        </w:rPr>
      </w:pPr>
      <w:bookmarkStart w:id="1" w:name="_Toc20043175"/>
      <w:r>
        <w:rPr>
          <w:b/>
        </w:rPr>
        <w:t>OVERVIEW</w:t>
      </w:r>
      <w:bookmarkEnd w:id="1"/>
    </w:p>
    <w:p w14:paraId="3119CD07" w14:textId="3DB23602" w:rsidR="00A45293" w:rsidRDefault="00A45293" w:rsidP="00CB5F9B">
      <w:r>
        <w:t xml:space="preserve">The </w:t>
      </w:r>
      <w:r w:rsidR="00BA6EC2">
        <w:t>study</w:t>
      </w:r>
      <w:r>
        <w:t xml:space="preserve"> of this experiment is to analyse the brain dynamics as obtained by an EEG headset during a visual search and object identification task.</w:t>
      </w:r>
      <w:r w:rsidR="003069A8">
        <w:t xml:space="preserve"> The subjects were presented with the image of a single object, which they had to find in another image containing various objects. </w:t>
      </w:r>
      <w:r w:rsidR="00BB5D9F">
        <w:t>The EEG data recorded was analysed in MATLAB using the Psychophysics-3 Toolbox.</w:t>
      </w:r>
    </w:p>
    <w:p w14:paraId="08D6D9FB" w14:textId="59D84563" w:rsidR="00A45293" w:rsidRDefault="00BA6EC2" w:rsidP="00CB5F9B">
      <w:r>
        <w:t>The goal of this project was to learn more about neuroscience experiments from a signal processing perspective</w:t>
      </w:r>
      <w:r w:rsidR="00A77593">
        <w:t xml:space="preserve">, as well as try out some deep neural networks to classify the processed data. </w:t>
      </w:r>
      <w:r>
        <w:t xml:space="preserve">It gave me a chance to develop a stimuli presentation and interact with subjects as well as work through suggested neuro experiment literature online. Finally, I got to try my hand at writing a research project report. </w:t>
      </w:r>
    </w:p>
    <w:p w14:paraId="39042799" w14:textId="77777777" w:rsidR="00BA6EC2" w:rsidRDefault="00BA6EC2" w:rsidP="00F06DCA">
      <w:pPr>
        <w:pStyle w:val="Heading1"/>
        <w:rPr>
          <w:b/>
        </w:rPr>
      </w:pPr>
    </w:p>
    <w:p w14:paraId="31587193" w14:textId="77777777" w:rsidR="00BA6EC2" w:rsidRDefault="00BA6EC2" w:rsidP="00F06DCA">
      <w:pPr>
        <w:pStyle w:val="Heading1"/>
        <w:rPr>
          <w:b/>
        </w:rPr>
      </w:pPr>
    </w:p>
    <w:p w14:paraId="4AA0D5C2" w14:textId="3064996F" w:rsidR="00BA6EC2" w:rsidRDefault="00BA6EC2" w:rsidP="00F06DCA">
      <w:pPr>
        <w:pStyle w:val="Heading1"/>
        <w:rPr>
          <w:b/>
        </w:rPr>
      </w:pPr>
    </w:p>
    <w:p w14:paraId="1E5F0C38" w14:textId="3F649277" w:rsidR="00BA6EC2" w:rsidRDefault="00BA6EC2" w:rsidP="00BA6EC2"/>
    <w:p w14:paraId="1053BC12" w14:textId="7762B409" w:rsidR="00BA6EC2" w:rsidRDefault="00BA6EC2" w:rsidP="00BA6EC2"/>
    <w:p w14:paraId="20A1B1A3" w14:textId="77777777" w:rsidR="00BA6EC2" w:rsidRPr="00BA6EC2" w:rsidRDefault="00BA6EC2" w:rsidP="00BA6EC2"/>
    <w:sdt>
      <w:sdtPr>
        <w:rPr>
          <w:rFonts w:asciiTheme="minorHAnsi" w:eastAsiaTheme="minorHAnsi" w:hAnsiTheme="minorHAnsi" w:cstheme="minorBidi"/>
          <w:color w:val="auto"/>
          <w:sz w:val="22"/>
          <w:szCs w:val="22"/>
          <w:lang w:val="en-GB"/>
        </w:rPr>
        <w:id w:val="-362207942"/>
        <w:docPartObj>
          <w:docPartGallery w:val="Table of Contents"/>
          <w:docPartUnique/>
        </w:docPartObj>
      </w:sdtPr>
      <w:sdtEndPr>
        <w:rPr>
          <w:b/>
          <w:bCs/>
          <w:noProof/>
        </w:rPr>
      </w:sdtEndPr>
      <w:sdtContent>
        <w:p w14:paraId="3302F5CF" w14:textId="6E71D5C6" w:rsidR="00BA6EC2" w:rsidRDefault="00BA6EC2">
          <w:pPr>
            <w:pStyle w:val="TOCHeading"/>
          </w:pPr>
          <w:r>
            <w:t>Table of Contents</w:t>
          </w:r>
        </w:p>
        <w:p w14:paraId="354B6E8F" w14:textId="52125B7D" w:rsidR="00A77593" w:rsidRDefault="00BA6E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043175" w:history="1">
            <w:r w:rsidR="00A77593" w:rsidRPr="00B2349D">
              <w:rPr>
                <w:rStyle w:val="Hyperlink"/>
                <w:b/>
                <w:noProof/>
              </w:rPr>
              <w:t>OVERVIEW</w:t>
            </w:r>
            <w:r w:rsidR="00A77593">
              <w:rPr>
                <w:noProof/>
                <w:webHidden/>
              </w:rPr>
              <w:tab/>
            </w:r>
            <w:r w:rsidR="00A77593">
              <w:rPr>
                <w:noProof/>
                <w:webHidden/>
              </w:rPr>
              <w:fldChar w:fldCharType="begin"/>
            </w:r>
            <w:r w:rsidR="00A77593">
              <w:rPr>
                <w:noProof/>
                <w:webHidden/>
              </w:rPr>
              <w:instrText xml:space="preserve"> PAGEREF _Toc20043175 \h </w:instrText>
            </w:r>
            <w:r w:rsidR="00A77593">
              <w:rPr>
                <w:noProof/>
                <w:webHidden/>
              </w:rPr>
            </w:r>
            <w:r w:rsidR="00A77593">
              <w:rPr>
                <w:noProof/>
                <w:webHidden/>
              </w:rPr>
              <w:fldChar w:fldCharType="separate"/>
            </w:r>
            <w:r w:rsidR="00A77593">
              <w:rPr>
                <w:noProof/>
                <w:webHidden/>
              </w:rPr>
              <w:t>1</w:t>
            </w:r>
            <w:r w:rsidR="00A77593">
              <w:rPr>
                <w:noProof/>
                <w:webHidden/>
              </w:rPr>
              <w:fldChar w:fldCharType="end"/>
            </w:r>
          </w:hyperlink>
        </w:p>
        <w:p w14:paraId="29DD2C2F" w14:textId="126CF281" w:rsidR="00A77593" w:rsidRDefault="00A77593">
          <w:pPr>
            <w:pStyle w:val="TOC1"/>
            <w:tabs>
              <w:tab w:val="right" w:leader="dot" w:pos="9016"/>
            </w:tabs>
            <w:rPr>
              <w:rFonts w:eastAsiaTheme="minorEastAsia"/>
              <w:noProof/>
              <w:lang w:eastAsia="en-GB"/>
            </w:rPr>
          </w:pPr>
          <w:hyperlink w:anchor="_Toc20043176" w:history="1">
            <w:r w:rsidRPr="00B2349D">
              <w:rPr>
                <w:rStyle w:val="Hyperlink"/>
                <w:b/>
                <w:noProof/>
              </w:rPr>
              <w:t>INTRODUCTION</w:t>
            </w:r>
            <w:r>
              <w:rPr>
                <w:noProof/>
                <w:webHidden/>
              </w:rPr>
              <w:tab/>
            </w:r>
            <w:r>
              <w:rPr>
                <w:noProof/>
                <w:webHidden/>
              </w:rPr>
              <w:fldChar w:fldCharType="begin"/>
            </w:r>
            <w:r>
              <w:rPr>
                <w:noProof/>
                <w:webHidden/>
              </w:rPr>
              <w:instrText xml:space="preserve"> PAGEREF _Toc20043176 \h </w:instrText>
            </w:r>
            <w:r>
              <w:rPr>
                <w:noProof/>
                <w:webHidden/>
              </w:rPr>
            </w:r>
            <w:r>
              <w:rPr>
                <w:noProof/>
                <w:webHidden/>
              </w:rPr>
              <w:fldChar w:fldCharType="separate"/>
            </w:r>
            <w:r>
              <w:rPr>
                <w:noProof/>
                <w:webHidden/>
              </w:rPr>
              <w:t>3</w:t>
            </w:r>
            <w:r>
              <w:rPr>
                <w:noProof/>
                <w:webHidden/>
              </w:rPr>
              <w:fldChar w:fldCharType="end"/>
            </w:r>
          </w:hyperlink>
        </w:p>
        <w:p w14:paraId="24F4BE73" w14:textId="03AFCB35" w:rsidR="00A77593" w:rsidRDefault="00A77593">
          <w:pPr>
            <w:pStyle w:val="TOC1"/>
            <w:tabs>
              <w:tab w:val="right" w:leader="dot" w:pos="9016"/>
            </w:tabs>
            <w:rPr>
              <w:rFonts w:eastAsiaTheme="minorEastAsia"/>
              <w:noProof/>
              <w:lang w:eastAsia="en-GB"/>
            </w:rPr>
          </w:pPr>
          <w:hyperlink w:anchor="_Toc20043177" w:history="1">
            <w:r w:rsidRPr="00B2349D">
              <w:rPr>
                <w:rStyle w:val="Hyperlink"/>
                <w:b/>
                <w:noProof/>
              </w:rPr>
              <w:t>METHODOLOGY</w:t>
            </w:r>
            <w:r>
              <w:rPr>
                <w:noProof/>
                <w:webHidden/>
              </w:rPr>
              <w:tab/>
            </w:r>
            <w:r>
              <w:rPr>
                <w:noProof/>
                <w:webHidden/>
              </w:rPr>
              <w:fldChar w:fldCharType="begin"/>
            </w:r>
            <w:r>
              <w:rPr>
                <w:noProof/>
                <w:webHidden/>
              </w:rPr>
              <w:instrText xml:space="preserve"> PAGEREF _Toc20043177 \h </w:instrText>
            </w:r>
            <w:r>
              <w:rPr>
                <w:noProof/>
                <w:webHidden/>
              </w:rPr>
            </w:r>
            <w:r>
              <w:rPr>
                <w:noProof/>
                <w:webHidden/>
              </w:rPr>
              <w:fldChar w:fldCharType="separate"/>
            </w:r>
            <w:r>
              <w:rPr>
                <w:noProof/>
                <w:webHidden/>
              </w:rPr>
              <w:t>3</w:t>
            </w:r>
            <w:r>
              <w:rPr>
                <w:noProof/>
                <w:webHidden/>
              </w:rPr>
              <w:fldChar w:fldCharType="end"/>
            </w:r>
          </w:hyperlink>
        </w:p>
        <w:p w14:paraId="5C3AFE2B" w14:textId="1EAC54D8" w:rsidR="00A77593" w:rsidRDefault="00A77593">
          <w:pPr>
            <w:pStyle w:val="TOC2"/>
            <w:tabs>
              <w:tab w:val="right" w:leader="dot" w:pos="9016"/>
            </w:tabs>
            <w:rPr>
              <w:rFonts w:eastAsiaTheme="minorEastAsia"/>
              <w:noProof/>
              <w:lang w:eastAsia="en-GB"/>
            </w:rPr>
          </w:pPr>
          <w:hyperlink w:anchor="_Toc20043178" w:history="1">
            <w:r w:rsidRPr="00B2349D">
              <w:rPr>
                <w:rStyle w:val="Hyperlink"/>
                <w:noProof/>
              </w:rPr>
              <w:t>Setup</w:t>
            </w:r>
            <w:r>
              <w:rPr>
                <w:noProof/>
                <w:webHidden/>
              </w:rPr>
              <w:tab/>
            </w:r>
            <w:r>
              <w:rPr>
                <w:noProof/>
                <w:webHidden/>
              </w:rPr>
              <w:fldChar w:fldCharType="begin"/>
            </w:r>
            <w:r>
              <w:rPr>
                <w:noProof/>
                <w:webHidden/>
              </w:rPr>
              <w:instrText xml:space="preserve"> PAGEREF _Toc20043178 \h </w:instrText>
            </w:r>
            <w:r>
              <w:rPr>
                <w:noProof/>
                <w:webHidden/>
              </w:rPr>
            </w:r>
            <w:r>
              <w:rPr>
                <w:noProof/>
                <w:webHidden/>
              </w:rPr>
              <w:fldChar w:fldCharType="separate"/>
            </w:r>
            <w:r>
              <w:rPr>
                <w:noProof/>
                <w:webHidden/>
              </w:rPr>
              <w:t>3</w:t>
            </w:r>
            <w:r>
              <w:rPr>
                <w:noProof/>
                <w:webHidden/>
              </w:rPr>
              <w:fldChar w:fldCharType="end"/>
            </w:r>
          </w:hyperlink>
        </w:p>
        <w:p w14:paraId="5E35A0E5" w14:textId="648540E2" w:rsidR="00A77593" w:rsidRDefault="00A77593">
          <w:pPr>
            <w:pStyle w:val="TOC3"/>
            <w:tabs>
              <w:tab w:val="right" w:leader="dot" w:pos="9016"/>
            </w:tabs>
            <w:rPr>
              <w:rFonts w:eastAsiaTheme="minorEastAsia"/>
              <w:noProof/>
              <w:lang w:eastAsia="en-GB"/>
            </w:rPr>
          </w:pPr>
          <w:hyperlink w:anchor="_Toc20043179" w:history="1">
            <w:r w:rsidRPr="00B2349D">
              <w:rPr>
                <w:rStyle w:val="Hyperlink"/>
                <w:noProof/>
              </w:rPr>
              <w:t>Hardware</w:t>
            </w:r>
            <w:r>
              <w:rPr>
                <w:noProof/>
                <w:webHidden/>
              </w:rPr>
              <w:tab/>
            </w:r>
            <w:r>
              <w:rPr>
                <w:noProof/>
                <w:webHidden/>
              </w:rPr>
              <w:fldChar w:fldCharType="begin"/>
            </w:r>
            <w:r>
              <w:rPr>
                <w:noProof/>
                <w:webHidden/>
              </w:rPr>
              <w:instrText xml:space="preserve"> PAGEREF _Toc20043179 \h </w:instrText>
            </w:r>
            <w:r>
              <w:rPr>
                <w:noProof/>
                <w:webHidden/>
              </w:rPr>
            </w:r>
            <w:r>
              <w:rPr>
                <w:noProof/>
                <w:webHidden/>
              </w:rPr>
              <w:fldChar w:fldCharType="separate"/>
            </w:r>
            <w:r>
              <w:rPr>
                <w:noProof/>
                <w:webHidden/>
              </w:rPr>
              <w:t>3</w:t>
            </w:r>
            <w:r>
              <w:rPr>
                <w:noProof/>
                <w:webHidden/>
              </w:rPr>
              <w:fldChar w:fldCharType="end"/>
            </w:r>
          </w:hyperlink>
        </w:p>
        <w:p w14:paraId="4A6A52E6" w14:textId="039C970B" w:rsidR="00A77593" w:rsidRDefault="00A77593">
          <w:pPr>
            <w:pStyle w:val="TOC3"/>
            <w:tabs>
              <w:tab w:val="right" w:leader="dot" w:pos="9016"/>
            </w:tabs>
            <w:rPr>
              <w:rFonts w:eastAsiaTheme="minorEastAsia"/>
              <w:noProof/>
              <w:lang w:eastAsia="en-GB"/>
            </w:rPr>
          </w:pPr>
          <w:hyperlink w:anchor="_Toc20043180" w:history="1">
            <w:r w:rsidRPr="00B2349D">
              <w:rPr>
                <w:rStyle w:val="Hyperlink"/>
                <w:noProof/>
              </w:rPr>
              <w:t>Software</w:t>
            </w:r>
            <w:r>
              <w:rPr>
                <w:noProof/>
                <w:webHidden/>
              </w:rPr>
              <w:tab/>
            </w:r>
            <w:r>
              <w:rPr>
                <w:noProof/>
                <w:webHidden/>
              </w:rPr>
              <w:fldChar w:fldCharType="begin"/>
            </w:r>
            <w:r>
              <w:rPr>
                <w:noProof/>
                <w:webHidden/>
              </w:rPr>
              <w:instrText xml:space="preserve"> PAGEREF _Toc20043180 \h </w:instrText>
            </w:r>
            <w:r>
              <w:rPr>
                <w:noProof/>
                <w:webHidden/>
              </w:rPr>
            </w:r>
            <w:r>
              <w:rPr>
                <w:noProof/>
                <w:webHidden/>
              </w:rPr>
              <w:fldChar w:fldCharType="separate"/>
            </w:r>
            <w:r>
              <w:rPr>
                <w:noProof/>
                <w:webHidden/>
              </w:rPr>
              <w:t>4</w:t>
            </w:r>
            <w:r>
              <w:rPr>
                <w:noProof/>
                <w:webHidden/>
              </w:rPr>
              <w:fldChar w:fldCharType="end"/>
            </w:r>
          </w:hyperlink>
        </w:p>
        <w:p w14:paraId="6BFB15FF" w14:textId="040F4E22" w:rsidR="00A77593" w:rsidRDefault="00A77593">
          <w:pPr>
            <w:pStyle w:val="TOC3"/>
            <w:tabs>
              <w:tab w:val="right" w:leader="dot" w:pos="9016"/>
            </w:tabs>
            <w:rPr>
              <w:rFonts w:eastAsiaTheme="minorEastAsia"/>
              <w:noProof/>
              <w:lang w:eastAsia="en-GB"/>
            </w:rPr>
          </w:pPr>
          <w:hyperlink w:anchor="_Toc20043181" w:history="1">
            <w:r w:rsidRPr="00B2349D">
              <w:rPr>
                <w:rStyle w:val="Hyperlink"/>
                <w:noProof/>
              </w:rPr>
              <w:t>Subjects and Room Preparation</w:t>
            </w:r>
            <w:r>
              <w:rPr>
                <w:noProof/>
                <w:webHidden/>
              </w:rPr>
              <w:tab/>
            </w:r>
            <w:r>
              <w:rPr>
                <w:noProof/>
                <w:webHidden/>
              </w:rPr>
              <w:fldChar w:fldCharType="begin"/>
            </w:r>
            <w:r>
              <w:rPr>
                <w:noProof/>
                <w:webHidden/>
              </w:rPr>
              <w:instrText xml:space="preserve"> PAGEREF _Toc20043181 \h </w:instrText>
            </w:r>
            <w:r>
              <w:rPr>
                <w:noProof/>
                <w:webHidden/>
              </w:rPr>
            </w:r>
            <w:r>
              <w:rPr>
                <w:noProof/>
                <w:webHidden/>
              </w:rPr>
              <w:fldChar w:fldCharType="separate"/>
            </w:r>
            <w:r>
              <w:rPr>
                <w:noProof/>
                <w:webHidden/>
              </w:rPr>
              <w:t>4</w:t>
            </w:r>
            <w:r>
              <w:rPr>
                <w:noProof/>
                <w:webHidden/>
              </w:rPr>
              <w:fldChar w:fldCharType="end"/>
            </w:r>
          </w:hyperlink>
        </w:p>
        <w:p w14:paraId="1A87CCAD" w14:textId="5BB7EBC0" w:rsidR="00A77593" w:rsidRDefault="00A77593">
          <w:pPr>
            <w:pStyle w:val="TOC2"/>
            <w:tabs>
              <w:tab w:val="right" w:leader="dot" w:pos="9016"/>
            </w:tabs>
            <w:rPr>
              <w:rFonts w:eastAsiaTheme="minorEastAsia"/>
              <w:noProof/>
              <w:lang w:eastAsia="en-GB"/>
            </w:rPr>
          </w:pPr>
          <w:hyperlink w:anchor="_Toc20043182" w:history="1">
            <w:r w:rsidRPr="00B2349D">
              <w:rPr>
                <w:rStyle w:val="Hyperlink"/>
                <w:noProof/>
              </w:rPr>
              <w:t>Pre-processing</w:t>
            </w:r>
            <w:r>
              <w:rPr>
                <w:noProof/>
                <w:webHidden/>
              </w:rPr>
              <w:tab/>
            </w:r>
            <w:r>
              <w:rPr>
                <w:noProof/>
                <w:webHidden/>
              </w:rPr>
              <w:fldChar w:fldCharType="begin"/>
            </w:r>
            <w:r>
              <w:rPr>
                <w:noProof/>
                <w:webHidden/>
              </w:rPr>
              <w:instrText xml:space="preserve"> PAGEREF _Toc20043182 \h </w:instrText>
            </w:r>
            <w:r>
              <w:rPr>
                <w:noProof/>
                <w:webHidden/>
              </w:rPr>
            </w:r>
            <w:r>
              <w:rPr>
                <w:noProof/>
                <w:webHidden/>
              </w:rPr>
              <w:fldChar w:fldCharType="separate"/>
            </w:r>
            <w:r>
              <w:rPr>
                <w:noProof/>
                <w:webHidden/>
              </w:rPr>
              <w:t>5</w:t>
            </w:r>
            <w:r>
              <w:rPr>
                <w:noProof/>
                <w:webHidden/>
              </w:rPr>
              <w:fldChar w:fldCharType="end"/>
            </w:r>
          </w:hyperlink>
        </w:p>
        <w:p w14:paraId="66C3D832" w14:textId="3EC07710" w:rsidR="00A77593" w:rsidRDefault="00A77593">
          <w:pPr>
            <w:pStyle w:val="TOC1"/>
            <w:tabs>
              <w:tab w:val="right" w:leader="dot" w:pos="9016"/>
            </w:tabs>
            <w:rPr>
              <w:rFonts w:eastAsiaTheme="minorEastAsia"/>
              <w:noProof/>
              <w:lang w:eastAsia="en-GB"/>
            </w:rPr>
          </w:pPr>
          <w:hyperlink w:anchor="_Toc20043183" w:history="1">
            <w:r w:rsidRPr="00B2349D">
              <w:rPr>
                <w:rStyle w:val="Hyperlink"/>
                <w:b/>
                <w:noProof/>
              </w:rPr>
              <w:t>RESULTS AND DISCUSSION</w:t>
            </w:r>
            <w:r>
              <w:rPr>
                <w:noProof/>
                <w:webHidden/>
              </w:rPr>
              <w:tab/>
            </w:r>
            <w:r>
              <w:rPr>
                <w:noProof/>
                <w:webHidden/>
              </w:rPr>
              <w:fldChar w:fldCharType="begin"/>
            </w:r>
            <w:r>
              <w:rPr>
                <w:noProof/>
                <w:webHidden/>
              </w:rPr>
              <w:instrText xml:space="preserve"> PAGEREF _Toc20043183 \h </w:instrText>
            </w:r>
            <w:r>
              <w:rPr>
                <w:noProof/>
                <w:webHidden/>
              </w:rPr>
            </w:r>
            <w:r>
              <w:rPr>
                <w:noProof/>
                <w:webHidden/>
              </w:rPr>
              <w:fldChar w:fldCharType="separate"/>
            </w:r>
            <w:r>
              <w:rPr>
                <w:noProof/>
                <w:webHidden/>
              </w:rPr>
              <w:t>6</w:t>
            </w:r>
            <w:r>
              <w:rPr>
                <w:noProof/>
                <w:webHidden/>
              </w:rPr>
              <w:fldChar w:fldCharType="end"/>
            </w:r>
          </w:hyperlink>
        </w:p>
        <w:p w14:paraId="0249DDB8" w14:textId="0BCA791E" w:rsidR="00A77593" w:rsidRDefault="00A77593">
          <w:pPr>
            <w:pStyle w:val="TOC2"/>
            <w:tabs>
              <w:tab w:val="right" w:leader="dot" w:pos="9016"/>
            </w:tabs>
            <w:rPr>
              <w:rFonts w:eastAsiaTheme="minorEastAsia"/>
              <w:noProof/>
              <w:lang w:eastAsia="en-GB"/>
            </w:rPr>
          </w:pPr>
          <w:hyperlink w:anchor="_Toc20043184" w:history="1">
            <w:r w:rsidRPr="00B2349D">
              <w:rPr>
                <w:rStyle w:val="Hyperlink"/>
                <w:noProof/>
              </w:rPr>
              <w:t>Channel ERSPs (Event Related Spectral Perturbations)</w:t>
            </w:r>
            <w:r>
              <w:rPr>
                <w:noProof/>
                <w:webHidden/>
              </w:rPr>
              <w:tab/>
            </w:r>
            <w:r>
              <w:rPr>
                <w:noProof/>
                <w:webHidden/>
              </w:rPr>
              <w:fldChar w:fldCharType="begin"/>
            </w:r>
            <w:r>
              <w:rPr>
                <w:noProof/>
                <w:webHidden/>
              </w:rPr>
              <w:instrText xml:space="preserve"> PAGEREF _Toc20043184 \h </w:instrText>
            </w:r>
            <w:r>
              <w:rPr>
                <w:noProof/>
                <w:webHidden/>
              </w:rPr>
            </w:r>
            <w:r>
              <w:rPr>
                <w:noProof/>
                <w:webHidden/>
              </w:rPr>
              <w:fldChar w:fldCharType="separate"/>
            </w:r>
            <w:r>
              <w:rPr>
                <w:noProof/>
                <w:webHidden/>
              </w:rPr>
              <w:t>6</w:t>
            </w:r>
            <w:r>
              <w:rPr>
                <w:noProof/>
                <w:webHidden/>
              </w:rPr>
              <w:fldChar w:fldCharType="end"/>
            </w:r>
          </w:hyperlink>
        </w:p>
        <w:p w14:paraId="66CB905E" w14:textId="011BB9DC" w:rsidR="00A77593" w:rsidRDefault="00A77593">
          <w:pPr>
            <w:pStyle w:val="TOC2"/>
            <w:tabs>
              <w:tab w:val="right" w:leader="dot" w:pos="9016"/>
            </w:tabs>
            <w:rPr>
              <w:rFonts w:eastAsiaTheme="minorEastAsia"/>
              <w:noProof/>
              <w:lang w:eastAsia="en-GB"/>
            </w:rPr>
          </w:pPr>
          <w:hyperlink w:anchor="_Toc20043185" w:history="1">
            <w:r w:rsidRPr="00B2349D">
              <w:rPr>
                <w:rStyle w:val="Hyperlink"/>
                <w:noProof/>
              </w:rPr>
              <w:t>Channel ERPs (Event Related Potentials)</w:t>
            </w:r>
            <w:r>
              <w:rPr>
                <w:noProof/>
                <w:webHidden/>
              </w:rPr>
              <w:tab/>
            </w:r>
            <w:r>
              <w:rPr>
                <w:noProof/>
                <w:webHidden/>
              </w:rPr>
              <w:fldChar w:fldCharType="begin"/>
            </w:r>
            <w:r>
              <w:rPr>
                <w:noProof/>
                <w:webHidden/>
              </w:rPr>
              <w:instrText xml:space="preserve"> PAGEREF _Toc20043185 \h </w:instrText>
            </w:r>
            <w:r>
              <w:rPr>
                <w:noProof/>
                <w:webHidden/>
              </w:rPr>
            </w:r>
            <w:r>
              <w:rPr>
                <w:noProof/>
                <w:webHidden/>
              </w:rPr>
              <w:fldChar w:fldCharType="separate"/>
            </w:r>
            <w:r>
              <w:rPr>
                <w:noProof/>
                <w:webHidden/>
              </w:rPr>
              <w:t>7</w:t>
            </w:r>
            <w:r>
              <w:rPr>
                <w:noProof/>
                <w:webHidden/>
              </w:rPr>
              <w:fldChar w:fldCharType="end"/>
            </w:r>
          </w:hyperlink>
        </w:p>
        <w:p w14:paraId="2A6E4CA8" w14:textId="61E9A870" w:rsidR="00A77593" w:rsidRDefault="00A77593">
          <w:pPr>
            <w:pStyle w:val="TOC2"/>
            <w:tabs>
              <w:tab w:val="right" w:leader="dot" w:pos="9016"/>
            </w:tabs>
            <w:rPr>
              <w:rFonts w:eastAsiaTheme="minorEastAsia"/>
              <w:noProof/>
              <w:lang w:eastAsia="en-GB"/>
            </w:rPr>
          </w:pPr>
          <w:hyperlink w:anchor="_Toc20043186" w:history="1">
            <w:r w:rsidRPr="00B2349D">
              <w:rPr>
                <w:rStyle w:val="Hyperlink"/>
                <w:noProof/>
              </w:rPr>
              <w:t>Classifying the Epochs</w:t>
            </w:r>
            <w:r>
              <w:rPr>
                <w:noProof/>
                <w:webHidden/>
              </w:rPr>
              <w:tab/>
            </w:r>
            <w:r>
              <w:rPr>
                <w:noProof/>
                <w:webHidden/>
              </w:rPr>
              <w:fldChar w:fldCharType="begin"/>
            </w:r>
            <w:r>
              <w:rPr>
                <w:noProof/>
                <w:webHidden/>
              </w:rPr>
              <w:instrText xml:space="preserve"> PAGEREF _Toc20043186 \h </w:instrText>
            </w:r>
            <w:r>
              <w:rPr>
                <w:noProof/>
                <w:webHidden/>
              </w:rPr>
            </w:r>
            <w:r>
              <w:rPr>
                <w:noProof/>
                <w:webHidden/>
              </w:rPr>
              <w:fldChar w:fldCharType="separate"/>
            </w:r>
            <w:r>
              <w:rPr>
                <w:noProof/>
                <w:webHidden/>
              </w:rPr>
              <w:t>8</w:t>
            </w:r>
            <w:r>
              <w:rPr>
                <w:noProof/>
                <w:webHidden/>
              </w:rPr>
              <w:fldChar w:fldCharType="end"/>
            </w:r>
          </w:hyperlink>
        </w:p>
        <w:p w14:paraId="647F7FBA" w14:textId="32882DE8" w:rsidR="00A77593" w:rsidRDefault="00A77593">
          <w:pPr>
            <w:pStyle w:val="TOC3"/>
            <w:tabs>
              <w:tab w:val="left" w:pos="880"/>
              <w:tab w:val="right" w:leader="dot" w:pos="9016"/>
            </w:tabs>
            <w:rPr>
              <w:rFonts w:eastAsiaTheme="minorEastAsia"/>
              <w:noProof/>
              <w:lang w:eastAsia="en-GB"/>
            </w:rPr>
          </w:pPr>
          <w:hyperlink w:anchor="_Toc20043187" w:history="1">
            <w:r w:rsidRPr="00B2349D">
              <w:rPr>
                <w:rStyle w:val="Hyperlink"/>
                <w:noProof/>
              </w:rPr>
              <w:t>1.</w:t>
            </w:r>
            <w:r>
              <w:rPr>
                <w:rFonts w:eastAsiaTheme="minorEastAsia"/>
                <w:noProof/>
                <w:lang w:eastAsia="en-GB"/>
              </w:rPr>
              <w:tab/>
            </w:r>
            <w:r w:rsidRPr="00B2349D">
              <w:rPr>
                <w:rStyle w:val="Hyperlink"/>
                <w:noProof/>
              </w:rPr>
              <w:t>LSTM on the sequential epoch data</w:t>
            </w:r>
            <w:r>
              <w:rPr>
                <w:noProof/>
                <w:webHidden/>
              </w:rPr>
              <w:tab/>
            </w:r>
            <w:r>
              <w:rPr>
                <w:noProof/>
                <w:webHidden/>
              </w:rPr>
              <w:fldChar w:fldCharType="begin"/>
            </w:r>
            <w:r>
              <w:rPr>
                <w:noProof/>
                <w:webHidden/>
              </w:rPr>
              <w:instrText xml:space="preserve"> PAGEREF _Toc20043187 \h </w:instrText>
            </w:r>
            <w:r>
              <w:rPr>
                <w:noProof/>
                <w:webHidden/>
              </w:rPr>
            </w:r>
            <w:r>
              <w:rPr>
                <w:noProof/>
                <w:webHidden/>
              </w:rPr>
              <w:fldChar w:fldCharType="separate"/>
            </w:r>
            <w:r>
              <w:rPr>
                <w:noProof/>
                <w:webHidden/>
              </w:rPr>
              <w:t>8</w:t>
            </w:r>
            <w:r>
              <w:rPr>
                <w:noProof/>
                <w:webHidden/>
              </w:rPr>
              <w:fldChar w:fldCharType="end"/>
            </w:r>
          </w:hyperlink>
        </w:p>
        <w:p w14:paraId="0A53F357" w14:textId="2FAFF08A" w:rsidR="00A77593" w:rsidRDefault="00A77593">
          <w:pPr>
            <w:pStyle w:val="TOC3"/>
            <w:tabs>
              <w:tab w:val="left" w:pos="880"/>
              <w:tab w:val="right" w:leader="dot" w:pos="9016"/>
            </w:tabs>
            <w:rPr>
              <w:rFonts w:eastAsiaTheme="minorEastAsia"/>
              <w:noProof/>
              <w:lang w:eastAsia="en-GB"/>
            </w:rPr>
          </w:pPr>
          <w:hyperlink w:anchor="_Toc20043188" w:history="1">
            <w:r w:rsidRPr="00B2349D">
              <w:rPr>
                <w:rStyle w:val="Hyperlink"/>
                <w:noProof/>
              </w:rPr>
              <w:t>2.</w:t>
            </w:r>
            <w:r>
              <w:rPr>
                <w:rFonts w:eastAsiaTheme="minorEastAsia"/>
                <w:noProof/>
                <w:lang w:eastAsia="en-GB"/>
              </w:rPr>
              <w:tab/>
            </w:r>
            <w:r w:rsidRPr="00B2349D">
              <w:rPr>
                <w:rStyle w:val="Hyperlink"/>
                <w:noProof/>
              </w:rPr>
              <w:t>CNN on the spectrograms of the epoch data</w:t>
            </w:r>
            <w:r>
              <w:rPr>
                <w:noProof/>
                <w:webHidden/>
              </w:rPr>
              <w:tab/>
            </w:r>
            <w:r>
              <w:rPr>
                <w:noProof/>
                <w:webHidden/>
              </w:rPr>
              <w:fldChar w:fldCharType="begin"/>
            </w:r>
            <w:r>
              <w:rPr>
                <w:noProof/>
                <w:webHidden/>
              </w:rPr>
              <w:instrText xml:space="preserve"> PAGEREF _Toc20043188 \h </w:instrText>
            </w:r>
            <w:r>
              <w:rPr>
                <w:noProof/>
                <w:webHidden/>
              </w:rPr>
            </w:r>
            <w:r>
              <w:rPr>
                <w:noProof/>
                <w:webHidden/>
              </w:rPr>
              <w:fldChar w:fldCharType="separate"/>
            </w:r>
            <w:r>
              <w:rPr>
                <w:noProof/>
                <w:webHidden/>
              </w:rPr>
              <w:t>10</w:t>
            </w:r>
            <w:r>
              <w:rPr>
                <w:noProof/>
                <w:webHidden/>
              </w:rPr>
              <w:fldChar w:fldCharType="end"/>
            </w:r>
          </w:hyperlink>
        </w:p>
        <w:p w14:paraId="51AB123E" w14:textId="47EF0CB8" w:rsidR="00A77593" w:rsidRDefault="00A77593">
          <w:pPr>
            <w:pStyle w:val="TOC1"/>
            <w:tabs>
              <w:tab w:val="right" w:leader="dot" w:pos="9016"/>
            </w:tabs>
            <w:rPr>
              <w:rFonts w:eastAsiaTheme="minorEastAsia"/>
              <w:noProof/>
              <w:lang w:eastAsia="en-GB"/>
            </w:rPr>
          </w:pPr>
          <w:hyperlink w:anchor="_Toc20043189" w:history="1">
            <w:r w:rsidRPr="00B2349D">
              <w:rPr>
                <w:rStyle w:val="Hyperlink"/>
                <w:b/>
                <w:noProof/>
              </w:rPr>
              <w:t>CONCLUSIONS AND FUTURE WORK</w:t>
            </w:r>
            <w:r>
              <w:rPr>
                <w:noProof/>
                <w:webHidden/>
              </w:rPr>
              <w:tab/>
            </w:r>
            <w:r>
              <w:rPr>
                <w:noProof/>
                <w:webHidden/>
              </w:rPr>
              <w:fldChar w:fldCharType="begin"/>
            </w:r>
            <w:r>
              <w:rPr>
                <w:noProof/>
                <w:webHidden/>
              </w:rPr>
              <w:instrText xml:space="preserve"> PAGEREF _Toc20043189 \h </w:instrText>
            </w:r>
            <w:r>
              <w:rPr>
                <w:noProof/>
                <w:webHidden/>
              </w:rPr>
            </w:r>
            <w:r>
              <w:rPr>
                <w:noProof/>
                <w:webHidden/>
              </w:rPr>
              <w:fldChar w:fldCharType="separate"/>
            </w:r>
            <w:r>
              <w:rPr>
                <w:noProof/>
                <w:webHidden/>
              </w:rPr>
              <w:t>10</w:t>
            </w:r>
            <w:r>
              <w:rPr>
                <w:noProof/>
                <w:webHidden/>
              </w:rPr>
              <w:fldChar w:fldCharType="end"/>
            </w:r>
          </w:hyperlink>
        </w:p>
        <w:p w14:paraId="2AE7B2DC" w14:textId="3FCF3D75" w:rsidR="00A77593" w:rsidRDefault="00A77593">
          <w:pPr>
            <w:pStyle w:val="TOC1"/>
            <w:tabs>
              <w:tab w:val="right" w:leader="dot" w:pos="9016"/>
            </w:tabs>
            <w:rPr>
              <w:rFonts w:eastAsiaTheme="minorEastAsia"/>
              <w:noProof/>
              <w:lang w:eastAsia="en-GB"/>
            </w:rPr>
          </w:pPr>
          <w:hyperlink w:anchor="_Toc20043190" w:history="1">
            <w:r w:rsidRPr="00B2349D">
              <w:rPr>
                <w:rStyle w:val="Hyperlink"/>
                <w:b/>
                <w:noProof/>
              </w:rPr>
              <w:t>REFERENCES</w:t>
            </w:r>
            <w:r>
              <w:rPr>
                <w:noProof/>
                <w:webHidden/>
              </w:rPr>
              <w:tab/>
            </w:r>
            <w:r>
              <w:rPr>
                <w:noProof/>
                <w:webHidden/>
              </w:rPr>
              <w:fldChar w:fldCharType="begin"/>
            </w:r>
            <w:r>
              <w:rPr>
                <w:noProof/>
                <w:webHidden/>
              </w:rPr>
              <w:instrText xml:space="preserve"> PAGEREF _Toc20043190 \h </w:instrText>
            </w:r>
            <w:r>
              <w:rPr>
                <w:noProof/>
                <w:webHidden/>
              </w:rPr>
            </w:r>
            <w:r>
              <w:rPr>
                <w:noProof/>
                <w:webHidden/>
              </w:rPr>
              <w:fldChar w:fldCharType="separate"/>
            </w:r>
            <w:r>
              <w:rPr>
                <w:noProof/>
                <w:webHidden/>
              </w:rPr>
              <w:t>10</w:t>
            </w:r>
            <w:r>
              <w:rPr>
                <w:noProof/>
                <w:webHidden/>
              </w:rPr>
              <w:fldChar w:fldCharType="end"/>
            </w:r>
          </w:hyperlink>
        </w:p>
        <w:p w14:paraId="139CD2DB" w14:textId="335A9679" w:rsidR="00BA6EC2" w:rsidRDefault="00BA6EC2">
          <w:r>
            <w:rPr>
              <w:b/>
              <w:bCs/>
              <w:noProof/>
            </w:rPr>
            <w:fldChar w:fldCharType="end"/>
          </w:r>
        </w:p>
      </w:sdtContent>
    </w:sdt>
    <w:p w14:paraId="2CEBB2CC" w14:textId="27B9E729" w:rsidR="00BA6EC2" w:rsidRDefault="00BA6EC2" w:rsidP="00F06DCA">
      <w:pPr>
        <w:pStyle w:val="Heading1"/>
        <w:rPr>
          <w:b/>
        </w:rPr>
      </w:pPr>
    </w:p>
    <w:p w14:paraId="21E5DD5F" w14:textId="0A6A5850" w:rsidR="00BA6EC2" w:rsidRDefault="00BA6EC2" w:rsidP="00BA6EC2"/>
    <w:p w14:paraId="2CCA9D86" w14:textId="06BA48A4" w:rsidR="00BA6EC2" w:rsidRDefault="00BA6EC2" w:rsidP="00BA6EC2"/>
    <w:p w14:paraId="338181DD" w14:textId="62D3F9C4" w:rsidR="00BA6EC2" w:rsidRDefault="00BA6EC2" w:rsidP="00BA6EC2"/>
    <w:p w14:paraId="7921C4BE" w14:textId="6235071F" w:rsidR="00BA6EC2" w:rsidRDefault="00BA6EC2" w:rsidP="00BA6EC2"/>
    <w:p w14:paraId="275F2560" w14:textId="16DCC7EB" w:rsidR="00BA6EC2" w:rsidRDefault="00BA6EC2" w:rsidP="00BA6EC2"/>
    <w:p w14:paraId="2EEE3E3D" w14:textId="5A23E78C" w:rsidR="00BA6EC2" w:rsidRDefault="00BA6EC2" w:rsidP="00BA6EC2"/>
    <w:p w14:paraId="2E76CD30" w14:textId="3A743698" w:rsidR="00BA6EC2" w:rsidRDefault="00BA6EC2" w:rsidP="00BA6EC2"/>
    <w:p w14:paraId="175F4342" w14:textId="1A5BBA40" w:rsidR="00BA6EC2" w:rsidRDefault="00BA6EC2" w:rsidP="00BA6EC2"/>
    <w:p w14:paraId="4C04EF9B" w14:textId="0323CE69" w:rsidR="00BA6EC2" w:rsidRDefault="00BA6EC2" w:rsidP="00BA6EC2"/>
    <w:p w14:paraId="0FB2397C" w14:textId="2E418728" w:rsidR="00BA6EC2" w:rsidRDefault="00BA6EC2" w:rsidP="00BA6EC2"/>
    <w:p w14:paraId="22EAD12A" w14:textId="4042C32F" w:rsidR="00BA6EC2" w:rsidRDefault="00BA6EC2" w:rsidP="00BA6EC2"/>
    <w:p w14:paraId="5C46B9AA" w14:textId="5D4A5116" w:rsidR="00BA6EC2" w:rsidRDefault="00BA6EC2" w:rsidP="00BA6EC2"/>
    <w:p w14:paraId="0715A1AC" w14:textId="62E489E8" w:rsidR="00BA6EC2" w:rsidRDefault="00BA6EC2" w:rsidP="00BA6EC2"/>
    <w:p w14:paraId="748B74A7" w14:textId="2CA4B2A8" w:rsidR="00BA6EC2" w:rsidRDefault="00BA6EC2" w:rsidP="00BA6EC2"/>
    <w:p w14:paraId="4566905A" w14:textId="0FC9EFF5" w:rsidR="00BA6EC2" w:rsidRDefault="00BA6EC2" w:rsidP="00BA6EC2"/>
    <w:p w14:paraId="2F2B3AA4" w14:textId="77777777" w:rsidR="00BA6EC2" w:rsidRPr="00BA6EC2" w:rsidRDefault="00BA6EC2" w:rsidP="00BA6EC2"/>
    <w:p w14:paraId="682D2D58" w14:textId="67DB2EC6" w:rsidR="00A45293" w:rsidRPr="00F06DCA" w:rsidRDefault="00A45293" w:rsidP="00F06DCA">
      <w:pPr>
        <w:pStyle w:val="Heading1"/>
        <w:rPr>
          <w:b/>
        </w:rPr>
      </w:pPr>
      <w:bookmarkStart w:id="2" w:name="_Toc20043176"/>
      <w:r w:rsidRPr="00F06DCA">
        <w:rPr>
          <w:b/>
        </w:rPr>
        <w:t>INTRODUCTION</w:t>
      </w:r>
      <w:bookmarkEnd w:id="2"/>
    </w:p>
    <w:p w14:paraId="3982E59C" w14:textId="6E6AF6EE" w:rsidR="00BB5D9F" w:rsidRDefault="008D77FD" w:rsidP="00CB5F9B">
      <w:r>
        <w:t xml:space="preserve">Visual search and object Identification take place so very frequently in our daily lives. When we can’t remember where we kept something, we have an image of that item in mind and look in various places to try and spot it.  </w:t>
      </w:r>
    </w:p>
    <w:p w14:paraId="1618E6C2" w14:textId="230B522D" w:rsidR="00A45293" w:rsidRDefault="00A45293" w:rsidP="00CB5F9B"/>
    <w:p w14:paraId="02CB3FBF" w14:textId="0589012F" w:rsidR="00A45293" w:rsidRDefault="00A45293" w:rsidP="00F06DCA">
      <w:pPr>
        <w:pStyle w:val="Heading1"/>
        <w:rPr>
          <w:b/>
        </w:rPr>
      </w:pPr>
      <w:bookmarkStart w:id="3" w:name="_Toc20043177"/>
      <w:r w:rsidRPr="00F06DCA">
        <w:rPr>
          <w:b/>
        </w:rPr>
        <w:t>METHODOLOGY</w:t>
      </w:r>
      <w:bookmarkEnd w:id="3"/>
    </w:p>
    <w:p w14:paraId="73FF2404" w14:textId="77777777" w:rsidR="000D3C3D" w:rsidRPr="000D3C3D" w:rsidRDefault="000D3C3D" w:rsidP="000D3C3D"/>
    <w:p w14:paraId="00113564" w14:textId="61A6F8A5" w:rsidR="00A45293" w:rsidRPr="00BA02CF" w:rsidRDefault="00A45293" w:rsidP="00F06DCA">
      <w:pPr>
        <w:pStyle w:val="Heading2"/>
      </w:pPr>
      <w:bookmarkStart w:id="4" w:name="_Toc20043178"/>
      <w:r w:rsidRPr="00BA02CF">
        <w:t>Setup</w:t>
      </w:r>
      <w:bookmarkEnd w:id="4"/>
    </w:p>
    <w:p w14:paraId="5D9DB080" w14:textId="77777777" w:rsidR="000D3C3D" w:rsidRPr="000D3C3D" w:rsidRDefault="000D3C3D" w:rsidP="000D3C3D"/>
    <w:p w14:paraId="68C0F8D6" w14:textId="4AA90734" w:rsidR="00A45293" w:rsidRPr="00BA02CF" w:rsidRDefault="00A45293" w:rsidP="000D3C3D">
      <w:pPr>
        <w:pStyle w:val="Heading3"/>
      </w:pPr>
      <w:bookmarkStart w:id="5" w:name="_Toc20043179"/>
      <w:r w:rsidRPr="00BA02CF">
        <w:t>Hardware</w:t>
      </w:r>
      <w:bookmarkEnd w:id="5"/>
    </w:p>
    <w:p w14:paraId="1DE48822" w14:textId="7587E082" w:rsidR="00A45293" w:rsidRDefault="00A45293" w:rsidP="00CB5F9B">
      <w:r>
        <w:t xml:space="preserve">The EEG headset used was an 8-electrode </w:t>
      </w:r>
      <w:proofErr w:type="spellStart"/>
      <w:r>
        <w:t>Enobio</w:t>
      </w:r>
      <w:proofErr w:type="spellEnd"/>
      <w:r w:rsidR="00BB5D9F">
        <w:t xml:space="preserve"> from </w:t>
      </w:r>
      <w:proofErr w:type="spellStart"/>
      <w:r w:rsidR="00BB5D9F">
        <w:t>Neuroelectrics</w:t>
      </w:r>
      <w:proofErr w:type="spellEnd"/>
      <w:r>
        <w:t xml:space="preserve">. Out of the 8 possible electrode links, only 6 were used in the experiment as only 6 dry electrodes were used. No wet or gel electrodes were used in the experiment. The electrodes were placed according to the 10/20 system. </w:t>
      </w:r>
    </w:p>
    <w:p w14:paraId="1558C111" w14:textId="4CC9C46D" w:rsidR="00A45293" w:rsidRPr="007133C2" w:rsidRDefault="000D3C3D" w:rsidP="00CB5F9B">
      <w:r>
        <w:rPr>
          <w:noProof/>
        </w:rPr>
        <w:drawing>
          <wp:anchor distT="0" distB="0" distL="114300" distR="114300" simplePos="0" relativeHeight="251658240" behindDoc="0" locked="0" layoutInCell="1" allowOverlap="1" wp14:anchorId="4BACFDE3" wp14:editId="48883210">
            <wp:simplePos x="0" y="0"/>
            <wp:positionH relativeFrom="column">
              <wp:posOffset>1638300</wp:posOffset>
            </wp:positionH>
            <wp:positionV relativeFrom="paragraph">
              <wp:posOffset>6350</wp:posOffset>
            </wp:positionV>
            <wp:extent cx="2121535" cy="2080260"/>
            <wp:effectExtent l="0" t="0" r="0" b="0"/>
            <wp:wrapThrough wrapText="bothSides">
              <wp:wrapPolygon edited="0">
                <wp:start x="0" y="0"/>
                <wp:lineTo x="0" y="21363"/>
                <wp:lineTo x="21335" y="21363"/>
                <wp:lineTo x="213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21535" cy="2080260"/>
                    </a:xfrm>
                    <a:prstGeom prst="rect">
                      <a:avLst/>
                    </a:prstGeom>
                  </pic:spPr>
                </pic:pic>
              </a:graphicData>
            </a:graphic>
            <wp14:sizeRelH relativeFrom="page">
              <wp14:pctWidth>0</wp14:pctWidth>
            </wp14:sizeRelH>
            <wp14:sizeRelV relativeFrom="page">
              <wp14:pctHeight>0</wp14:pctHeight>
            </wp14:sizeRelV>
          </wp:anchor>
        </w:drawing>
      </w:r>
      <w:r w:rsidR="00A45293" w:rsidRPr="007133C2">
        <w:t>Channel 1 – T7</w:t>
      </w:r>
    </w:p>
    <w:p w14:paraId="09CB265B" w14:textId="665698F0" w:rsidR="00A45293" w:rsidRPr="007133C2" w:rsidRDefault="00A45293" w:rsidP="00CB5F9B">
      <w:r w:rsidRPr="007133C2">
        <w:t>Channel 2 – F3</w:t>
      </w:r>
    </w:p>
    <w:p w14:paraId="46E04C79" w14:textId="23CA0976" w:rsidR="00A45293" w:rsidRPr="007133C2" w:rsidRDefault="00A45293" w:rsidP="00CB5F9B">
      <w:r w:rsidRPr="007133C2">
        <w:t xml:space="preserve">Channel 3 – </w:t>
      </w:r>
      <w:r w:rsidR="003069A8" w:rsidRPr="007133C2">
        <w:t>(none)</w:t>
      </w:r>
    </w:p>
    <w:p w14:paraId="198D2A8F" w14:textId="31C87CB8" w:rsidR="00A45293" w:rsidRPr="007133C2" w:rsidRDefault="00A45293" w:rsidP="00CB5F9B">
      <w:r w:rsidRPr="007133C2">
        <w:t xml:space="preserve">Channel 4 – </w:t>
      </w:r>
      <w:r w:rsidR="003069A8" w:rsidRPr="007133C2">
        <w:t>CZ</w:t>
      </w:r>
    </w:p>
    <w:p w14:paraId="5C01270B" w14:textId="296C7AA0" w:rsidR="00A45293" w:rsidRPr="007133C2" w:rsidRDefault="00A45293" w:rsidP="00CB5F9B">
      <w:r w:rsidRPr="007133C2">
        <w:t xml:space="preserve">Channel 5 – </w:t>
      </w:r>
      <w:r w:rsidR="003069A8" w:rsidRPr="007133C2">
        <w:t>FPZ</w:t>
      </w:r>
    </w:p>
    <w:p w14:paraId="07D40987" w14:textId="04783FF2" w:rsidR="00A45293" w:rsidRPr="007133C2" w:rsidRDefault="00A45293" w:rsidP="00CB5F9B">
      <w:r w:rsidRPr="007133C2">
        <w:t xml:space="preserve">Channel 6 – </w:t>
      </w:r>
      <w:r w:rsidR="003069A8" w:rsidRPr="007133C2">
        <w:t>(none)</w:t>
      </w:r>
    </w:p>
    <w:p w14:paraId="0EB4E8CF" w14:textId="74F07E07" w:rsidR="00A45293" w:rsidRDefault="00A45293" w:rsidP="00CB5F9B">
      <w:r>
        <w:t xml:space="preserve">Channel 7 – </w:t>
      </w:r>
      <w:r w:rsidR="003069A8">
        <w:t>F4</w:t>
      </w:r>
    </w:p>
    <w:p w14:paraId="185491D5" w14:textId="46DA42AF" w:rsidR="00A45293" w:rsidRDefault="00A45293" w:rsidP="00CB5F9B">
      <w:r>
        <w:t xml:space="preserve">Channel 8 </w:t>
      </w:r>
      <w:r w:rsidR="003069A8">
        <w:t>–</w:t>
      </w:r>
      <w:r>
        <w:t xml:space="preserve"> </w:t>
      </w:r>
      <w:r w:rsidR="003069A8">
        <w:t>T8</w:t>
      </w:r>
    </w:p>
    <w:p w14:paraId="41982342" w14:textId="4205990B" w:rsidR="00BB5D9F" w:rsidRDefault="000D3C3D" w:rsidP="00CB5F9B">
      <w:r>
        <w:rPr>
          <w:noProof/>
        </w:rPr>
        <w:drawing>
          <wp:anchor distT="0" distB="0" distL="114300" distR="114300" simplePos="0" relativeHeight="251660288" behindDoc="0" locked="0" layoutInCell="1" allowOverlap="1" wp14:anchorId="43D327AC" wp14:editId="6BCD120F">
            <wp:simplePos x="0" y="0"/>
            <wp:positionH relativeFrom="margin">
              <wp:align>right</wp:align>
            </wp:positionH>
            <wp:positionV relativeFrom="paragraph">
              <wp:posOffset>637540</wp:posOffset>
            </wp:positionV>
            <wp:extent cx="2816860" cy="1584960"/>
            <wp:effectExtent l="0" t="0" r="2540" b="0"/>
            <wp:wrapThrough wrapText="bothSides">
              <wp:wrapPolygon edited="0">
                <wp:start x="0" y="0"/>
                <wp:lineTo x="0" y="21288"/>
                <wp:lineTo x="21473" y="21288"/>
                <wp:lineTo x="214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909_1215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860" cy="1584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0979F31" wp14:editId="425DE5F6">
            <wp:simplePos x="0" y="0"/>
            <wp:positionH relativeFrom="margin">
              <wp:align>left</wp:align>
            </wp:positionH>
            <wp:positionV relativeFrom="paragraph">
              <wp:posOffset>631825</wp:posOffset>
            </wp:positionV>
            <wp:extent cx="2817495" cy="1584960"/>
            <wp:effectExtent l="0" t="0" r="1905" b="0"/>
            <wp:wrapThrough wrapText="bothSides">
              <wp:wrapPolygon edited="0">
                <wp:start x="0" y="0"/>
                <wp:lineTo x="0" y="21288"/>
                <wp:lineTo x="21469" y="21288"/>
                <wp:lineTo x="214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909_1215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0048" cy="1586238"/>
                    </a:xfrm>
                    <a:prstGeom prst="rect">
                      <a:avLst/>
                    </a:prstGeom>
                  </pic:spPr>
                </pic:pic>
              </a:graphicData>
            </a:graphic>
            <wp14:sizeRelH relativeFrom="page">
              <wp14:pctWidth>0</wp14:pctWidth>
            </wp14:sizeRelH>
            <wp14:sizeRelV relativeFrom="page">
              <wp14:pctHeight>0</wp14:pctHeight>
            </wp14:sizeRelV>
          </wp:anchor>
        </w:drawing>
      </w:r>
      <w:r w:rsidR="00BB5D9F">
        <w:t>This placing of the electrodes was chosen after referring to articles that suggested what regions of the brain played a role in object recognition and visual search (REFERENCE HERE). To obtain a more localised analysis, no parietal or occipital region was used in the analysis.</w:t>
      </w:r>
    </w:p>
    <w:p w14:paraId="536A47A1" w14:textId="380C1A96" w:rsidR="00A45293" w:rsidRDefault="00A45293" w:rsidP="00CB5F9B">
      <w:r>
        <w:lastRenderedPageBreak/>
        <w:t>A single laptop connected to an external monitor via HDMI cable. The external monitor was used to present the task and images to the subjects.</w:t>
      </w:r>
    </w:p>
    <w:p w14:paraId="05E177E9" w14:textId="279CE319" w:rsidR="000D3C3D" w:rsidRDefault="000D3C3D" w:rsidP="00CB5F9B">
      <w:pPr>
        <w:rPr>
          <w:b/>
        </w:rPr>
      </w:pPr>
    </w:p>
    <w:p w14:paraId="6B458E51" w14:textId="77777777" w:rsidR="000D3C3D" w:rsidRDefault="000D3C3D" w:rsidP="00CB5F9B">
      <w:pPr>
        <w:rPr>
          <w:b/>
        </w:rPr>
      </w:pPr>
    </w:p>
    <w:p w14:paraId="1E899054" w14:textId="183C448B" w:rsidR="000D3C3D" w:rsidRDefault="000D3C3D" w:rsidP="00CB5F9B">
      <w:pPr>
        <w:rPr>
          <w:b/>
        </w:rPr>
      </w:pPr>
    </w:p>
    <w:p w14:paraId="325E7F56" w14:textId="308F9699" w:rsidR="000D3C3D" w:rsidRDefault="000D3C3D" w:rsidP="00CB5F9B">
      <w:pPr>
        <w:rPr>
          <w:b/>
        </w:rPr>
      </w:pPr>
    </w:p>
    <w:p w14:paraId="5FE495CA" w14:textId="714174A7" w:rsidR="00A45293" w:rsidRPr="00BA02CF" w:rsidRDefault="00A45293" w:rsidP="000D3C3D">
      <w:pPr>
        <w:pStyle w:val="Heading3"/>
      </w:pPr>
      <w:bookmarkStart w:id="6" w:name="_Toc20043180"/>
      <w:r w:rsidRPr="00BA02CF">
        <w:t>Software</w:t>
      </w:r>
      <w:bookmarkEnd w:id="6"/>
    </w:p>
    <w:p w14:paraId="005D0D2B" w14:textId="32F3DFA9" w:rsidR="00A45293" w:rsidRDefault="00A45293" w:rsidP="00CB5F9B">
      <w:r>
        <w:t xml:space="preserve">The stimulus presentation was written in MATLAB with the help of the Psychophysics Toolbox (PTB-3). </w:t>
      </w:r>
      <w:r w:rsidR="00BB5D9F">
        <w:t xml:space="preserve">The tool used to record the EEG data was </w:t>
      </w:r>
      <w:proofErr w:type="spellStart"/>
      <w:r w:rsidR="00BB5D9F">
        <w:t>Neuroelectrics</w:t>
      </w:r>
      <w:proofErr w:type="spellEnd"/>
      <w:r w:rsidR="00BB5D9F">
        <w:t xml:space="preserve"> NIC v1.4. </w:t>
      </w:r>
    </w:p>
    <w:p w14:paraId="6BB230C1" w14:textId="1E159348" w:rsidR="003069A8" w:rsidRDefault="003069A8" w:rsidP="00CB5F9B">
      <w:r>
        <w:t>For the analysis of the obtained data, MATLAB and the EEGLAB toolbox (available from SCCN) were used.</w:t>
      </w:r>
      <w:r w:rsidR="00BB5D9F">
        <w:t xml:space="preserve"> LSL (Lab Streaming Layer) was downloaded to make TCP/IP connections to the </w:t>
      </w:r>
      <w:proofErr w:type="spellStart"/>
      <w:r w:rsidR="00BB5D9F">
        <w:t>Enobio</w:t>
      </w:r>
      <w:proofErr w:type="spellEnd"/>
      <w:r w:rsidR="00BB5D9F">
        <w:t>.</w:t>
      </w:r>
    </w:p>
    <w:p w14:paraId="3CC0054D" w14:textId="77777777" w:rsidR="000D3C3D" w:rsidRDefault="000D3C3D" w:rsidP="00CB5F9B"/>
    <w:p w14:paraId="1D28828F" w14:textId="2E76407C" w:rsidR="003069A8" w:rsidRPr="00BA02CF" w:rsidRDefault="003069A8" w:rsidP="000D3C3D">
      <w:pPr>
        <w:pStyle w:val="Heading3"/>
      </w:pPr>
      <w:bookmarkStart w:id="7" w:name="_Toc20043181"/>
      <w:r w:rsidRPr="00BA02CF">
        <w:t>Subject</w:t>
      </w:r>
      <w:r w:rsidR="007133C2" w:rsidRPr="00BA02CF">
        <w:t>s</w:t>
      </w:r>
      <w:r w:rsidRPr="00BA02CF">
        <w:t xml:space="preserve"> and Room Preparation</w:t>
      </w:r>
      <w:bookmarkEnd w:id="7"/>
    </w:p>
    <w:p w14:paraId="48FAFF5C" w14:textId="64148A60" w:rsidR="003069A8" w:rsidRDefault="003069A8" w:rsidP="00CB5F9B">
      <w:r>
        <w:t xml:space="preserve">The subject was asked to wear the </w:t>
      </w:r>
      <w:proofErr w:type="spellStart"/>
      <w:r>
        <w:t>Enobio</w:t>
      </w:r>
      <w:proofErr w:type="spellEnd"/>
      <w:r>
        <w:t xml:space="preserve"> headset and make sure that all the dry electrodes were felt on the scalp. Adjustments were made to stabilise the EEG readings.</w:t>
      </w:r>
    </w:p>
    <w:p w14:paraId="0028A7BB" w14:textId="7A2C0261" w:rsidR="003069A8" w:rsidRDefault="000D3C3D" w:rsidP="00CB5F9B">
      <w:r>
        <w:rPr>
          <w:noProof/>
        </w:rPr>
        <w:drawing>
          <wp:anchor distT="0" distB="0" distL="114300" distR="114300" simplePos="0" relativeHeight="251661312" behindDoc="0" locked="0" layoutInCell="1" allowOverlap="1" wp14:anchorId="217CCDDD" wp14:editId="0FBA3CCE">
            <wp:simplePos x="0" y="0"/>
            <wp:positionH relativeFrom="column">
              <wp:posOffset>2773680</wp:posOffset>
            </wp:positionH>
            <wp:positionV relativeFrom="paragraph">
              <wp:posOffset>7620</wp:posOffset>
            </wp:positionV>
            <wp:extent cx="2910840" cy="1637307"/>
            <wp:effectExtent l="0" t="0" r="3810" b="1270"/>
            <wp:wrapThrough wrapText="bothSides">
              <wp:wrapPolygon edited="0">
                <wp:start x="0" y="0"/>
                <wp:lineTo x="0" y="21365"/>
                <wp:lineTo x="21487" y="21365"/>
                <wp:lineTo x="2148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12_11033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840" cy="1637307"/>
                    </a:xfrm>
                    <a:prstGeom prst="rect">
                      <a:avLst/>
                    </a:prstGeom>
                  </pic:spPr>
                </pic:pic>
              </a:graphicData>
            </a:graphic>
            <wp14:sizeRelH relativeFrom="page">
              <wp14:pctWidth>0</wp14:pctWidth>
            </wp14:sizeRelH>
            <wp14:sizeRelV relativeFrom="page">
              <wp14:pctHeight>0</wp14:pctHeight>
            </wp14:sizeRelV>
          </wp:anchor>
        </w:drawing>
      </w:r>
      <w:r w:rsidR="003069A8">
        <w:t>The subject was given a keyboard, mouse and the external monitor.</w:t>
      </w:r>
    </w:p>
    <w:p w14:paraId="1B6EEE0D" w14:textId="612C43A5" w:rsidR="000D3C3D" w:rsidRDefault="000D3C3D" w:rsidP="00CB5F9B"/>
    <w:p w14:paraId="5C2A77D0" w14:textId="04BBDE41" w:rsidR="003069A8" w:rsidRDefault="003069A8" w:rsidP="00CB5F9B">
      <w:r>
        <w:t>The subject was asked to fill in a questionnaire which asked for name, age, and basic health details. The question regarding consent towards participating in this experiment was present in this questionnaire.</w:t>
      </w:r>
    </w:p>
    <w:p w14:paraId="08A2283A" w14:textId="42FF7D38" w:rsidR="003069A8" w:rsidRDefault="003069A8" w:rsidP="00CB5F9B">
      <w:r>
        <w:t>Experiment was carried out in a well-lit room at approximately room temperature. No AC or fan were switched on. There was the unavoidable presence of low traffic and construction noise from the environment outside the building. All windows and doors were closed.</w:t>
      </w:r>
    </w:p>
    <w:p w14:paraId="7F630C48" w14:textId="1CBC5EA4" w:rsidR="003069A8" w:rsidRPr="00F06DCA" w:rsidRDefault="003069A8" w:rsidP="00CB5F9B">
      <w:pPr>
        <w:rPr>
          <w:b/>
        </w:rPr>
      </w:pPr>
    </w:p>
    <w:p w14:paraId="1D2E0E54" w14:textId="2002D534" w:rsidR="007133C2" w:rsidRPr="00BA02CF" w:rsidRDefault="007133C2" w:rsidP="00F06DCA">
      <w:pPr>
        <w:pStyle w:val="Heading2"/>
      </w:pPr>
      <w:bookmarkStart w:id="8" w:name="_Toc20043182"/>
      <w:r w:rsidRPr="00BA02CF">
        <w:t>P</w:t>
      </w:r>
      <w:r w:rsidR="00BA6EC2" w:rsidRPr="00BA02CF">
        <w:t>re-processing</w:t>
      </w:r>
      <w:bookmarkEnd w:id="8"/>
    </w:p>
    <w:p w14:paraId="39D9DA9D" w14:textId="5D865D59" w:rsidR="007133C2" w:rsidRDefault="007133C2" w:rsidP="00CB5F9B">
      <w:r>
        <w:t>The pre-processing of the obtained data was done on EEGLAB. No MATLAB scripts were written, rather the GUI of EEGLAB was used for the various steps.</w:t>
      </w:r>
    </w:p>
    <w:p w14:paraId="174CC784" w14:textId="5D2B7916" w:rsidR="007133C2" w:rsidRDefault="007133C2" w:rsidP="007133C2">
      <w:pPr>
        <w:pStyle w:val="ListParagraph"/>
        <w:numPr>
          <w:ilvl w:val="0"/>
          <w:numId w:val="5"/>
        </w:numPr>
      </w:pPr>
      <w:r>
        <w:t>Removing the 2 unnecessary channel data</w:t>
      </w:r>
    </w:p>
    <w:p w14:paraId="2BFE971E" w14:textId="2B2A0AA1" w:rsidR="007133C2" w:rsidRDefault="007133C2" w:rsidP="007133C2">
      <w:pPr>
        <w:pStyle w:val="ListParagraph"/>
        <w:numPr>
          <w:ilvl w:val="1"/>
          <w:numId w:val="5"/>
        </w:numPr>
      </w:pPr>
      <w:r>
        <w:t>Channel 3 and Channel 6 did not have the right electrodes, and so their recording was excluded from the data.</w:t>
      </w:r>
    </w:p>
    <w:p w14:paraId="06E67DE9" w14:textId="4A0DFCCC" w:rsidR="007133C2" w:rsidRDefault="007133C2" w:rsidP="007133C2">
      <w:pPr>
        <w:pStyle w:val="ListParagraph"/>
        <w:numPr>
          <w:ilvl w:val="0"/>
          <w:numId w:val="5"/>
        </w:numPr>
      </w:pPr>
      <w:r>
        <w:t>Filtering</w:t>
      </w:r>
    </w:p>
    <w:p w14:paraId="15A7F0AF" w14:textId="18DDA2A0" w:rsidR="007133C2" w:rsidRDefault="007133C2" w:rsidP="007133C2">
      <w:pPr>
        <w:pStyle w:val="ListParagraph"/>
        <w:numPr>
          <w:ilvl w:val="1"/>
          <w:numId w:val="5"/>
        </w:numPr>
      </w:pPr>
      <w:r>
        <w:t>The dataset was filtered for 1-40 Hz through a Butterworth filter. This was done to remove the effect of line noise and related high frequencies.</w:t>
      </w:r>
    </w:p>
    <w:p w14:paraId="09B48A60" w14:textId="6C1FCE3F" w:rsidR="007133C2" w:rsidRDefault="007133C2" w:rsidP="007133C2">
      <w:pPr>
        <w:pStyle w:val="ListParagraph"/>
        <w:numPr>
          <w:ilvl w:val="0"/>
          <w:numId w:val="5"/>
        </w:numPr>
      </w:pPr>
      <w:r>
        <w:t>Average Referencing</w:t>
      </w:r>
    </w:p>
    <w:p w14:paraId="1B3846B8" w14:textId="6D7318EB" w:rsidR="007133C2" w:rsidRDefault="007133C2" w:rsidP="007133C2">
      <w:pPr>
        <w:pStyle w:val="ListParagraph"/>
        <w:numPr>
          <w:ilvl w:val="1"/>
          <w:numId w:val="5"/>
        </w:numPr>
      </w:pPr>
      <w:r>
        <w:t>The remaining 6 channels were average referenced.</w:t>
      </w:r>
    </w:p>
    <w:p w14:paraId="738FE754" w14:textId="5483AA4A" w:rsidR="007133C2" w:rsidRDefault="007133C2" w:rsidP="007133C2">
      <w:pPr>
        <w:pStyle w:val="ListParagraph"/>
        <w:numPr>
          <w:ilvl w:val="0"/>
          <w:numId w:val="5"/>
        </w:numPr>
      </w:pPr>
      <w:proofErr w:type="spellStart"/>
      <w:r>
        <w:t>Epoching</w:t>
      </w:r>
      <w:proofErr w:type="spellEnd"/>
    </w:p>
    <w:p w14:paraId="226DD842" w14:textId="72B2A270" w:rsidR="007133C2" w:rsidRDefault="007133C2" w:rsidP="007133C2">
      <w:pPr>
        <w:pStyle w:val="ListParagraph"/>
        <w:numPr>
          <w:ilvl w:val="1"/>
          <w:numId w:val="5"/>
        </w:numPr>
      </w:pPr>
      <w:r>
        <w:lastRenderedPageBreak/>
        <w:t xml:space="preserve">The dataset was </w:t>
      </w:r>
      <w:proofErr w:type="spellStart"/>
      <w:r>
        <w:t>epoched</w:t>
      </w:r>
      <w:proofErr w:type="spellEnd"/>
      <w:r>
        <w:t xml:space="preserve"> to create 3 new datasets, </w:t>
      </w:r>
      <w:proofErr w:type="spellStart"/>
      <w:r>
        <w:t>epoched</w:t>
      </w:r>
      <w:proofErr w:type="spellEnd"/>
      <w:r w:rsidR="00225B3C">
        <w:t xml:space="preserve"> - </w:t>
      </w:r>
    </w:p>
    <w:p w14:paraId="25FBD1C6" w14:textId="1F729962" w:rsidR="007133C2" w:rsidRDefault="007133C2" w:rsidP="007133C2">
      <w:pPr>
        <w:pStyle w:val="ListParagraph"/>
        <w:numPr>
          <w:ilvl w:val="2"/>
          <w:numId w:val="5"/>
        </w:numPr>
      </w:pPr>
      <w:r>
        <w:t>around the marker ‘5’ (Item found). The range of -2s:1s was used to create the epoch</w:t>
      </w:r>
      <w:r w:rsidR="00225B3C">
        <w:t>, since it was assumed that related brain dynamics would take place before the marker.</w:t>
      </w:r>
    </w:p>
    <w:p w14:paraId="75AA2ECA" w14:textId="2426A2EA" w:rsidR="007133C2" w:rsidRDefault="007133C2" w:rsidP="007133C2">
      <w:pPr>
        <w:pStyle w:val="ListParagraph"/>
        <w:numPr>
          <w:ilvl w:val="2"/>
          <w:numId w:val="5"/>
        </w:numPr>
      </w:pPr>
      <w:r>
        <w:t>around marker ‘4’ (Image to search in shown). Range of -1:2s used.</w:t>
      </w:r>
    </w:p>
    <w:p w14:paraId="5DFFAFFC" w14:textId="481D7902" w:rsidR="00A45293" w:rsidRDefault="007133C2" w:rsidP="00CB5F9B">
      <w:pPr>
        <w:pStyle w:val="ListParagraph"/>
        <w:numPr>
          <w:ilvl w:val="2"/>
          <w:numId w:val="5"/>
        </w:numPr>
      </w:pPr>
      <w:r>
        <w:t>one around marker ‘3’ (Item to find shown). Range of -1:2s used.</w:t>
      </w:r>
    </w:p>
    <w:p w14:paraId="2DB8277B" w14:textId="19D94B5B" w:rsidR="00F06DCA" w:rsidRDefault="00F06DCA" w:rsidP="00F06DCA">
      <w:pPr>
        <w:pStyle w:val="ListParagraph"/>
        <w:numPr>
          <w:ilvl w:val="1"/>
          <w:numId w:val="5"/>
        </w:numPr>
      </w:pPr>
      <w:r>
        <w:t>All the epochs were 1500 data samples long, since they were all 3 seconds long with a sampling rate of 500.</w:t>
      </w:r>
    </w:p>
    <w:p w14:paraId="0AE640A9" w14:textId="54A0D86D" w:rsidR="007133C2" w:rsidRDefault="007133C2" w:rsidP="007133C2">
      <w:pPr>
        <w:pStyle w:val="ListParagraph"/>
        <w:numPr>
          <w:ilvl w:val="0"/>
          <w:numId w:val="5"/>
        </w:numPr>
      </w:pPr>
      <w:r>
        <w:t>Rejection of Epochs</w:t>
      </w:r>
    </w:p>
    <w:p w14:paraId="399BB6CC" w14:textId="4048A825" w:rsidR="007133C2" w:rsidRDefault="007133C2" w:rsidP="007133C2">
      <w:pPr>
        <w:pStyle w:val="ListParagraph"/>
        <w:numPr>
          <w:ilvl w:val="1"/>
          <w:numId w:val="5"/>
        </w:numPr>
      </w:pPr>
      <w:r>
        <w:t xml:space="preserve">Since only 11/12 epochs were created per subject, epoch rejection was done manually. Key things looked out for were – </w:t>
      </w:r>
    </w:p>
    <w:p w14:paraId="6E6AA927" w14:textId="03CEE205" w:rsidR="007133C2" w:rsidRDefault="007133C2" w:rsidP="007133C2">
      <w:pPr>
        <w:pStyle w:val="ListParagraph"/>
        <w:numPr>
          <w:ilvl w:val="2"/>
          <w:numId w:val="5"/>
        </w:numPr>
      </w:pPr>
      <w:r>
        <w:t>Evident presence of electrode noise</w:t>
      </w:r>
    </w:p>
    <w:p w14:paraId="32C1880C" w14:textId="3BF3D36B" w:rsidR="007133C2" w:rsidRDefault="007133C2" w:rsidP="007133C2">
      <w:pPr>
        <w:pStyle w:val="ListParagraph"/>
        <w:numPr>
          <w:ilvl w:val="2"/>
          <w:numId w:val="5"/>
        </w:numPr>
      </w:pPr>
      <w:r>
        <w:t>More than 2 eyeblinks in the epoch</w:t>
      </w:r>
    </w:p>
    <w:p w14:paraId="140283A5" w14:textId="6FBA884B" w:rsidR="007133C2" w:rsidRDefault="007133C2" w:rsidP="007133C2">
      <w:pPr>
        <w:pStyle w:val="ListParagraph"/>
        <w:numPr>
          <w:ilvl w:val="0"/>
          <w:numId w:val="5"/>
        </w:numPr>
      </w:pPr>
      <w:r>
        <w:t xml:space="preserve">ICA of </w:t>
      </w:r>
      <w:proofErr w:type="spellStart"/>
      <w:r>
        <w:t>epoched</w:t>
      </w:r>
      <w:proofErr w:type="spellEnd"/>
      <w:r>
        <w:t xml:space="preserve"> data</w:t>
      </w:r>
    </w:p>
    <w:p w14:paraId="620B9BB5" w14:textId="697AB1A9" w:rsidR="007133C2" w:rsidRDefault="007133C2" w:rsidP="007133C2">
      <w:pPr>
        <w:pStyle w:val="ListParagraph"/>
        <w:numPr>
          <w:ilvl w:val="1"/>
          <w:numId w:val="5"/>
        </w:numPr>
      </w:pPr>
      <w:r>
        <w:t xml:space="preserve">ICA was run with the </w:t>
      </w:r>
      <w:proofErr w:type="spellStart"/>
      <w:r>
        <w:t>runica</w:t>
      </w:r>
      <w:proofErr w:type="spellEnd"/>
      <w:r>
        <w:t xml:space="preserve"> algorithm.</w:t>
      </w:r>
    </w:p>
    <w:p w14:paraId="22FE8301" w14:textId="6CF40299" w:rsidR="007133C2" w:rsidRDefault="007133C2" w:rsidP="007133C2">
      <w:pPr>
        <w:pStyle w:val="ListParagraph"/>
        <w:numPr>
          <w:ilvl w:val="0"/>
          <w:numId w:val="5"/>
        </w:numPr>
      </w:pPr>
      <w:r>
        <w:t>ICA Component rejection</w:t>
      </w:r>
    </w:p>
    <w:p w14:paraId="168E48C6" w14:textId="0F7330AB" w:rsidR="002C0EEE" w:rsidRDefault="002C0EEE" w:rsidP="007133C2">
      <w:pPr>
        <w:pStyle w:val="ListParagraph"/>
        <w:numPr>
          <w:ilvl w:val="1"/>
          <w:numId w:val="5"/>
        </w:numPr>
      </w:pPr>
      <w:r>
        <w:rPr>
          <w:noProof/>
        </w:rPr>
        <w:drawing>
          <wp:anchor distT="0" distB="0" distL="114300" distR="114300" simplePos="0" relativeHeight="251662336" behindDoc="0" locked="0" layoutInCell="1" allowOverlap="1" wp14:anchorId="1F19DA98" wp14:editId="4C098DE6">
            <wp:simplePos x="0" y="0"/>
            <wp:positionH relativeFrom="margin">
              <wp:posOffset>2549525</wp:posOffset>
            </wp:positionH>
            <wp:positionV relativeFrom="paragraph">
              <wp:posOffset>463550</wp:posOffset>
            </wp:positionV>
            <wp:extent cx="2621280" cy="2188210"/>
            <wp:effectExtent l="0" t="0" r="7620" b="2540"/>
            <wp:wrapThrough wrapText="bothSides">
              <wp:wrapPolygon edited="0">
                <wp:start x="0" y="0"/>
                <wp:lineTo x="0" y="21437"/>
                <wp:lineTo x="21506" y="2143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1280" cy="2188210"/>
                    </a:xfrm>
                    <a:prstGeom prst="rect">
                      <a:avLst/>
                    </a:prstGeom>
                  </pic:spPr>
                </pic:pic>
              </a:graphicData>
            </a:graphic>
            <wp14:sizeRelH relativeFrom="page">
              <wp14:pctWidth>0</wp14:pctWidth>
            </wp14:sizeRelH>
            <wp14:sizeRelV relativeFrom="page">
              <wp14:pctHeight>0</wp14:pctHeight>
            </wp14:sizeRelV>
          </wp:anchor>
        </w:drawing>
      </w:r>
      <w:r w:rsidR="00BA295E">
        <w:t>Only one ICA component was rejected – the eyeblink. It was identified by the large weightage towards the FPZ electrode while observing the 2D map of ICA components.</w:t>
      </w:r>
      <w:r w:rsidRPr="002C0EEE">
        <w:rPr>
          <w:noProof/>
        </w:rPr>
        <w:t xml:space="preserve"> </w:t>
      </w:r>
    </w:p>
    <w:p w14:paraId="511ED2A8" w14:textId="3CA13580" w:rsidR="002C0EEE" w:rsidRDefault="002C0EEE" w:rsidP="002C0EEE"/>
    <w:p w14:paraId="0F8E4D04" w14:textId="612D39F0" w:rsidR="002C0EEE" w:rsidRDefault="002C0EEE" w:rsidP="002C0EEE"/>
    <w:p w14:paraId="1F14A1D4" w14:textId="7590FC3B" w:rsidR="002C0EEE" w:rsidRDefault="002C0EEE" w:rsidP="002C0EEE"/>
    <w:p w14:paraId="562968CE" w14:textId="77777777" w:rsidR="002C0EEE" w:rsidRDefault="002C0EEE" w:rsidP="002C0EEE"/>
    <w:p w14:paraId="76B63D2E" w14:textId="341A64D8" w:rsidR="002C0EEE" w:rsidRDefault="002C0EEE" w:rsidP="002C0EEE"/>
    <w:p w14:paraId="28B6D7E0" w14:textId="4B7651CE" w:rsidR="002C0EEE" w:rsidRDefault="002C0EEE" w:rsidP="002C0EEE"/>
    <w:p w14:paraId="68149221" w14:textId="408D75D6" w:rsidR="007133C2" w:rsidRDefault="007133C2" w:rsidP="002C0EEE"/>
    <w:p w14:paraId="7013D97B" w14:textId="1FB7D79D" w:rsidR="002C0EEE" w:rsidRDefault="002C0EEE" w:rsidP="002C0EEE">
      <w:pPr>
        <w:pStyle w:val="ListParagraph"/>
      </w:pPr>
    </w:p>
    <w:p w14:paraId="07995FF5" w14:textId="259588E6" w:rsidR="002C0EEE" w:rsidRDefault="002C0EEE" w:rsidP="002C0EEE">
      <w:pPr>
        <w:pStyle w:val="ListParagraph"/>
        <w:numPr>
          <w:ilvl w:val="0"/>
          <w:numId w:val="5"/>
        </w:numPr>
      </w:pPr>
      <w:r>
        <w:t>STUDY creation</w:t>
      </w:r>
    </w:p>
    <w:p w14:paraId="74B198F2" w14:textId="3ECFA222" w:rsidR="002C0EEE" w:rsidRDefault="002C0EEE" w:rsidP="002C0EEE">
      <w:pPr>
        <w:pStyle w:val="ListParagraph"/>
        <w:numPr>
          <w:ilvl w:val="1"/>
          <w:numId w:val="5"/>
        </w:numPr>
      </w:pPr>
      <w:r>
        <w:t>A STUDY (EEGLAB data structure) was created using the sequences with ICA components rejected. The STUDY had a total of 15 datasets, for each subject (5) and each marker/condition (3).</w:t>
      </w:r>
    </w:p>
    <w:p w14:paraId="59403274" w14:textId="0EDC6E9A" w:rsidR="002C0EEE" w:rsidRDefault="002C0EEE" w:rsidP="002C0EEE"/>
    <w:p w14:paraId="398BB0FC" w14:textId="77777777" w:rsidR="002C0EEE" w:rsidRPr="002C0EEE" w:rsidRDefault="002C0EEE" w:rsidP="002C0EEE"/>
    <w:p w14:paraId="22C017A4" w14:textId="3478B2F5" w:rsidR="00A45293" w:rsidRDefault="00A45293" w:rsidP="00F06DCA">
      <w:pPr>
        <w:pStyle w:val="Heading1"/>
        <w:rPr>
          <w:b/>
        </w:rPr>
      </w:pPr>
      <w:bookmarkStart w:id="9" w:name="_Toc20043183"/>
      <w:r w:rsidRPr="00F06DCA">
        <w:rPr>
          <w:b/>
        </w:rPr>
        <w:t>RESULTS</w:t>
      </w:r>
      <w:r w:rsidR="00F35423">
        <w:rPr>
          <w:b/>
        </w:rPr>
        <w:t xml:space="preserve"> AND DISCUSSION</w:t>
      </w:r>
      <w:bookmarkEnd w:id="9"/>
    </w:p>
    <w:p w14:paraId="36993D15" w14:textId="4E5CCA81" w:rsidR="006B17FD" w:rsidRDefault="006B17FD" w:rsidP="006B17FD">
      <w:r>
        <w:t>For better analysis of the results across all subjects and channels, the concept of EEGLAB STUDY was used.</w:t>
      </w:r>
    </w:p>
    <w:p w14:paraId="58D1A6BB" w14:textId="03D9488B" w:rsidR="006B17FD" w:rsidRDefault="006B17FD" w:rsidP="00BA02CF">
      <w:pPr>
        <w:pStyle w:val="Heading2"/>
      </w:pPr>
      <w:bookmarkStart w:id="10" w:name="_Toc20043184"/>
      <w:r>
        <w:t>Channel ERSPs (Event Related Spectral Perturbations)</w:t>
      </w:r>
      <w:bookmarkEnd w:id="10"/>
    </w:p>
    <w:p w14:paraId="79B8DE27" w14:textId="4B16F3B5" w:rsidR="006B17FD" w:rsidRDefault="00F35423" w:rsidP="006B17FD">
      <w:r>
        <w:t>For the channel ERSPs, it can be noticed that the power spectral density increases for certain bands of frequencies. A look at the original plots show this increase in the alpha (8-12 Hz) and gamma (25-40 Hz) bands</w:t>
      </w:r>
    </w:p>
    <w:p w14:paraId="068A7324" w14:textId="0BAFCE2E" w:rsidR="006B17FD" w:rsidRDefault="006B17FD">
      <w:pPr>
        <w:jc w:val="center"/>
        <w:pPrChange w:id="11" w:author="Sanjan Das" w:date="2019-09-21T10:15:00Z">
          <w:pPr/>
        </w:pPrChange>
      </w:pPr>
      <w:r>
        <w:rPr>
          <w:noProof/>
        </w:rPr>
        <w:lastRenderedPageBreak/>
        <w:drawing>
          <wp:inline distT="0" distB="0" distL="0" distR="0" wp14:anchorId="131797E4" wp14:editId="563FFCC5">
            <wp:extent cx="440511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_CZ_subj_all.jpg"/>
                    <pic:cNvPicPr/>
                  </pic:nvPicPr>
                  <pic:blipFill>
                    <a:blip r:embed="rId13">
                      <a:extLst>
                        <a:ext uri="{28A0092B-C50C-407E-A947-70E740481C1C}">
                          <a14:useLocalDpi xmlns:a14="http://schemas.microsoft.com/office/drawing/2010/main" val="0"/>
                        </a:ext>
                      </a:extLst>
                    </a:blip>
                    <a:stretch>
                      <a:fillRect/>
                    </a:stretch>
                  </pic:blipFill>
                  <pic:spPr>
                    <a:xfrm>
                      <a:off x="0" y="0"/>
                      <a:ext cx="4486444" cy="1404685"/>
                    </a:xfrm>
                    <a:prstGeom prst="rect">
                      <a:avLst/>
                    </a:prstGeom>
                  </pic:spPr>
                </pic:pic>
              </a:graphicData>
            </a:graphic>
          </wp:inline>
        </w:drawing>
      </w:r>
      <w:r>
        <w:rPr>
          <w:noProof/>
        </w:rPr>
        <w:drawing>
          <wp:inline distT="0" distB="0" distL="0" distR="0" wp14:anchorId="022F8B0C" wp14:editId="45A0E9D9">
            <wp:extent cx="4405110" cy="137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_F4_subj_all.jpg"/>
                    <pic:cNvPicPr/>
                  </pic:nvPicPr>
                  <pic:blipFill>
                    <a:blip r:embed="rId14">
                      <a:extLst>
                        <a:ext uri="{28A0092B-C50C-407E-A947-70E740481C1C}">
                          <a14:useLocalDpi xmlns:a14="http://schemas.microsoft.com/office/drawing/2010/main" val="0"/>
                        </a:ext>
                      </a:extLst>
                    </a:blip>
                    <a:stretch>
                      <a:fillRect/>
                    </a:stretch>
                  </pic:blipFill>
                  <pic:spPr>
                    <a:xfrm>
                      <a:off x="0" y="0"/>
                      <a:ext cx="4450578" cy="1393456"/>
                    </a:xfrm>
                    <a:prstGeom prst="rect">
                      <a:avLst/>
                    </a:prstGeom>
                  </pic:spPr>
                </pic:pic>
              </a:graphicData>
            </a:graphic>
          </wp:inline>
        </w:drawing>
      </w:r>
      <w:r>
        <w:rPr>
          <w:noProof/>
        </w:rPr>
        <w:drawing>
          <wp:inline distT="0" distB="0" distL="0" distR="0" wp14:anchorId="5069E80C" wp14:editId="3E71C96F">
            <wp:extent cx="4381500" cy="138429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_F3_subj_all.jpg"/>
                    <pic:cNvPicPr/>
                  </pic:nvPicPr>
                  <pic:blipFill>
                    <a:blip r:embed="rId15">
                      <a:extLst>
                        <a:ext uri="{28A0092B-C50C-407E-A947-70E740481C1C}">
                          <a14:useLocalDpi xmlns:a14="http://schemas.microsoft.com/office/drawing/2010/main" val="0"/>
                        </a:ext>
                      </a:extLst>
                    </a:blip>
                    <a:stretch>
                      <a:fillRect/>
                    </a:stretch>
                  </pic:blipFill>
                  <pic:spPr>
                    <a:xfrm>
                      <a:off x="0" y="0"/>
                      <a:ext cx="4508512" cy="1424418"/>
                    </a:xfrm>
                    <a:prstGeom prst="rect">
                      <a:avLst/>
                    </a:prstGeom>
                  </pic:spPr>
                </pic:pic>
              </a:graphicData>
            </a:graphic>
          </wp:inline>
        </w:drawing>
      </w:r>
      <w:r>
        <w:rPr>
          <w:noProof/>
        </w:rPr>
        <w:drawing>
          <wp:inline distT="0" distB="0" distL="0" distR="0" wp14:anchorId="72F29148" wp14:editId="6E9B49C6">
            <wp:extent cx="4389120" cy="1374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_FPZ_subj_all.jpg"/>
                    <pic:cNvPicPr/>
                  </pic:nvPicPr>
                  <pic:blipFill>
                    <a:blip r:embed="rId16">
                      <a:extLst>
                        <a:ext uri="{28A0092B-C50C-407E-A947-70E740481C1C}">
                          <a14:useLocalDpi xmlns:a14="http://schemas.microsoft.com/office/drawing/2010/main" val="0"/>
                        </a:ext>
                      </a:extLst>
                    </a:blip>
                    <a:stretch>
                      <a:fillRect/>
                    </a:stretch>
                  </pic:blipFill>
                  <pic:spPr>
                    <a:xfrm>
                      <a:off x="0" y="0"/>
                      <a:ext cx="4448639" cy="1392849"/>
                    </a:xfrm>
                    <a:prstGeom prst="rect">
                      <a:avLst/>
                    </a:prstGeom>
                  </pic:spPr>
                </pic:pic>
              </a:graphicData>
            </a:graphic>
          </wp:inline>
        </w:drawing>
      </w:r>
      <w:r>
        <w:rPr>
          <w:noProof/>
        </w:rPr>
        <w:drawing>
          <wp:inline distT="0" distB="0" distL="0" distR="0" wp14:anchorId="7A938459" wp14:editId="71686E4F">
            <wp:extent cx="4453785" cy="13944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_T7_subj_all.jpg"/>
                    <pic:cNvPicPr/>
                  </pic:nvPicPr>
                  <pic:blipFill>
                    <a:blip r:embed="rId17">
                      <a:extLst>
                        <a:ext uri="{28A0092B-C50C-407E-A947-70E740481C1C}">
                          <a14:useLocalDpi xmlns:a14="http://schemas.microsoft.com/office/drawing/2010/main" val="0"/>
                        </a:ext>
                      </a:extLst>
                    </a:blip>
                    <a:stretch>
                      <a:fillRect/>
                    </a:stretch>
                  </pic:blipFill>
                  <pic:spPr>
                    <a:xfrm>
                      <a:off x="0" y="0"/>
                      <a:ext cx="4514749" cy="1413548"/>
                    </a:xfrm>
                    <a:prstGeom prst="rect">
                      <a:avLst/>
                    </a:prstGeom>
                  </pic:spPr>
                </pic:pic>
              </a:graphicData>
            </a:graphic>
          </wp:inline>
        </w:drawing>
      </w:r>
      <w:r>
        <w:rPr>
          <w:noProof/>
        </w:rPr>
        <w:drawing>
          <wp:inline distT="0" distB="0" distL="0" distR="0" wp14:anchorId="093C1BF2" wp14:editId="523B4318">
            <wp:extent cx="4453785" cy="13944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an_T8_subj_all.jpg"/>
                    <pic:cNvPicPr/>
                  </pic:nvPicPr>
                  <pic:blipFill>
                    <a:blip r:embed="rId18">
                      <a:extLst>
                        <a:ext uri="{28A0092B-C50C-407E-A947-70E740481C1C}">
                          <a14:useLocalDpi xmlns:a14="http://schemas.microsoft.com/office/drawing/2010/main" val="0"/>
                        </a:ext>
                      </a:extLst>
                    </a:blip>
                    <a:stretch>
                      <a:fillRect/>
                    </a:stretch>
                  </pic:blipFill>
                  <pic:spPr>
                    <a:xfrm>
                      <a:off x="0" y="0"/>
                      <a:ext cx="4482545" cy="1403465"/>
                    </a:xfrm>
                    <a:prstGeom prst="rect">
                      <a:avLst/>
                    </a:prstGeom>
                  </pic:spPr>
                </pic:pic>
              </a:graphicData>
            </a:graphic>
          </wp:inline>
        </w:drawing>
      </w:r>
    </w:p>
    <w:p w14:paraId="3046E2D1" w14:textId="5F1B6A90" w:rsidR="006B17FD" w:rsidRDefault="006B17FD" w:rsidP="006B17FD"/>
    <w:p w14:paraId="39D41205" w14:textId="29B00D7F" w:rsidR="006B17FD" w:rsidRDefault="006B17FD" w:rsidP="00BA02CF">
      <w:pPr>
        <w:pStyle w:val="Heading2"/>
      </w:pPr>
      <w:bookmarkStart w:id="12" w:name="_Toc20043185"/>
      <w:r>
        <w:lastRenderedPageBreak/>
        <w:t>Channel ERPs (Event Related Potentials)</w:t>
      </w:r>
      <w:bookmarkEnd w:id="12"/>
    </w:p>
    <w:p w14:paraId="6202829F" w14:textId="6815F228" w:rsidR="006B17FD" w:rsidRPr="006B17FD" w:rsidRDefault="006B17FD">
      <w:pPr>
        <w:jc w:val="center"/>
        <w:pPrChange w:id="13" w:author="Sanjan Das" w:date="2019-09-21T10:15:00Z">
          <w:pPr/>
        </w:pPrChange>
      </w:pPr>
      <w:r>
        <w:rPr>
          <w:noProof/>
        </w:rPr>
        <w:drawing>
          <wp:inline distT="0" distB="0" distL="0" distR="0" wp14:anchorId="7D6B6F5A" wp14:editId="67D3B7B1">
            <wp:extent cx="4457206" cy="14859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_CZ_subj_all.jpg"/>
                    <pic:cNvPicPr/>
                  </pic:nvPicPr>
                  <pic:blipFill>
                    <a:blip r:embed="rId19">
                      <a:extLst>
                        <a:ext uri="{28A0092B-C50C-407E-A947-70E740481C1C}">
                          <a14:useLocalDpi xmlns:a14="http://schemas.microsoft.com/office/drawing/2010/main" val="0"/>
                        </a:ext>
                      </a:extLst>
                    </a:blip>
                    <a:stretch>
                      <a:fillRect/>
                    </a:stretch>
                  </pic:blipFill>
                  <pic:spPr>
                    <a:xfrm>
                      <a:off x="0" y="0"/>
                      <a:ext cx="4482584" cy="1494360"/>
                    </a:xfrm>
                    <a:prstGeom prst="rect">
                      <a:avLst/>
                    </a:prstGeom>
                  </pic:spPr>
                </pic:pic>
              </a:graphicData>
            </a:graphic>
          </wp:inline>
        </w:drawing>
      </w:r>
      <w:r>
        <w:rPr>
          <w:noProof/>
        </w:rPr>
        <w:drawing>
          <wp:inline distT="0" distB="0" distL="0" distR="0" wp14:anchorId="06C65F07" wp14:editId="506585F2">
            <wp:extent cx="4502921" cy="1501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_F3_subj_all.jpg"/>
                    <pic:cNvPicPr/>
                  </pic:nvPicPr>
                  <pic:blipFill>
                    <a:blip r:embed="rId20">
                      <a:extLst>
                        <a:ext uri="{28A0092B-C50C-407E-A947-70E740481C1C}">
                          <a14:useLocalDpi xmlns:a14="http://schemas.microsoft.com/office/drawing/2010/main" val="0"/>
                        </a:ext>
                      </a:extLst>
                    </a:blip>
                    <a:stretch>
                      <a:fillRect/>
                    </a:stretch>
                  </pic:blipFill>
                  <pic:spPr>
                    <a:xfrm>
                      <a:off x="0" y="0"/>
                      <a:ext cx="4518410" cy="1506304"/>
                    </a:xfrm>
                    <a:prstGeom prst="rect">
                      <a:avLst/>
                    </a:prstGeom>
                  </pic:spPr>
                </pic:pic>
              </a:graphicData>
            </a:graphic>
          </wp:inline>
        </w:drawing>
      </w:r>
      <w:r>
        <w:rPr>
          <w:noProof/>
        </w:rPr>
        <w:drawing>
          <wp:inline distT="0" distB="0" distL="0" distR="0" wp14:anchorId="62B696FD" wp14:editId="0A5BFD72">
            <wp:extent cx="4502921" cy="1501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_F4_subj_all.jpg"/>
                    <pic:cNvPicPr/>
                  </pic:nvPicPr>
                  <pic:blipFill>
                    <a:blip r:embed="rId21">
                      <a:extLst>
                        <a:ext uri="{28A0092B-C50C-407E-A947-70E740481C1C}">
                          <a14:useLocalDpi xmlns:a14="http://schemas.microsoft.com/office/drawing/2010/main" val="0"/>
                        </a:ext>
                      </a:extLst>
                    </a:blip>
                    <a:stretch>
                      <a:fillRect/>
                    </a:stretch>
                  </pic:blipFill>
                  <pic:spPr>
                    <a:xfrm>
                      <a:off x="0" y="0"/>
                      <a:ext cx="4514812" cy="1505104"/>
                    </a:xfrm>
                    <a:prstGeom prst="rect">
                      <a:avLst/>
                    </a:prstGeom>
                  </pic:spPr>
                </pic:pic>
              </a:graphicData>
            </a:graphic>
          </wp:inline>
        </w:drawing>
      </w:r>
      <w:r>
        <w:rPr>
          <w:noProof/>
        </w:rPr>
        <w:drawing>
          <wp:inline distT="0" distB="0" distL="0" distR="0" wp14:anchorId="12836EF1" wp14:editId="58B7E5CC">
            <wp:extent cx="4587240" cy="152924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_FPZ_subj_all.jpg"/>
                    <pic:cNvPicPr/>
                  </pic:nvPicPr>
                  <pic:blipFill>
                    <a:blip r:embed="rId22">
                      <a:extLst>
                        <a:ext uri="{28A0092B-C50C-407E-A947-70E740481C1C}">
                          <a14:useLocalDpi xmlns:a14="http://schemas.microsoft.com/office/drawing/2010/main" val="0"/>
                        </a:ext>
                      </a:extLst>
                    </a:blip>
                    <a:stretch>
                      <a:fillRect/>
                    </a:stretch>
                  </pic:blipFill>
                  <pic:spPr>
                    <a:xfrm>
                      <a:off x="0" y="0"/>
                      <a:ext cx="4602009" cy="1534173"/>
                    </a:xfrm>
                    <a:prstGeom prst="rect">
                      <a:avLst/>
                    </a:prstGeom>
                  </pic:spPr>
                </pic:pic>
              </a:graphicData>
            </a:graphic>
          </wp:inline>
        </w:drawing>
      </w:r>
      <w:r>
        <w:rPr>
          <w:noProof/>
        </w:rPr>
        <w:lastRenderedPageBreak/>
        <w:drawing>
          <wp:inline distT="0" distB="0" distL="0" distR="0" wp14:anchorId="40166AE4" wp14:editId="45026C0E">
            <wp:extent cx="4663440" cy="1554652"/>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_T7_all_subj.jpg"/>
                    <pic:cNvPicPr/>
                  </pic:nvPicPr>
                  <pic:blipFill>
                    <a:blip r:embed="rId23">
                      <a:extLst>
                        <a:ext uri="{28A0092B-C50C-407E-A947-70E740481C1C}">
                          <a14:useLocalDpi xmlns:a14="http://schemas.microsoft.com/office/drawing/2010/main" val="0"/>
                        </a:ext>
                      </a:extLst>
                    </a:blip>
                    <a:stretch>
                      <a:fillRect/>
                    </a:stretch>
                  </pic:blipFill>
                  <pic:spPr>
                    <a:xfrm>
                      <a:off x="0" y="0"/>
                      <a:ext cx="4684029" cy="1561516"/>
                    </a:xfrm>
                    <a:prstGeom prst="rect">
                      <a:avLst/>
                    </a:prstGeom>
                  </pic:spPr>
                </pic:pic>
              </a:graphicData>
            </a:graphic>
          </wp:inline>
        </w:drawing>
      </w:r>
      <w:r>
        <w:rPr>
          <w:noProof/>
        </w:rPr>
        <w:drawing>
          <wp:inline distT="0" distB="0" distL="0" distR="0" wp14:anchorId="2CF7CBAA" wp14:editId="16703077">
            <wp:extent cx="4709160" cy="15698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_T8_subj_all.jpg"/>
                    <pic:cNvPicPr/>
                  </pic:nvPicPr>
                  <pic:blipFill>
                    <a:blip r:embed="rId24">
                      <a:extLst>
                        <a:ext uri="{28A0092B-C50C-407E-A947-70E740481C1C}">
                          <a14:useLocalDpi xmlns:a14="http://schemas.microsoft.com/office/drawing/2010/main" val="0"/>
                        </a:ext>
                      </a:extLst>
                    </a:blip>
                    <a:stretch>
                      <a:fillRect/>
                    </a:stretch>
                  </pic:blipFill>
                  <pic:spPr>
                    <a:xfrm>
                      <a:off x="0" y="0"/>
                      <a:ext cx="4733229" cy="1577918"/>
                    </a:xfrm>
                    <a:prstGeom prst="rect">
                      <a:avLst/>
                    </a:prstGeom>
                  </pic:spPr>
                </pic:pic>
              </a:graphicData>
            </a:graphic>
          </wp:inline>
        </w:drawing>
      </w:r>
    </w:p>
    <w:p w14:paraId="0D9ECA56" w14:textId="6CAF0CE7" w:rsidR="00F06DCA" w:rsidRDefault="00E1480F" w:rsidP="00E1480F">
      <w:pPr>
        <w:pStyle w:val="Heading2"/>
      </w:pPr>
      <w:bookmarkStart w:id="14" w:name="_Toc20043186"/>
      <w:r>
        <w:t>Classifying the Epochs</w:t>
      </w:r>
      <w:bookmarkEnd w:id="14"/>
    </w:p>
    <w:p w14:paraId="7F72DD16" w14:textId="0C1E947A" w:rsidR="00E1480F" w:rsidRDefault="00E1480F" w:rsidP="00CB5F9B">
      <w:r>
        <w:t xml:space="preserve">Attempts were made to classify the epochs as accurately as possible using deep learning techniques. Due to the time-bound and subject-limited nature of the experiment, great results weren’t expected mainly due to insufficient data. Two approaches were used – </w:t>
      </w:r>
    </w:p>
    <w:p w14:paraId="0E24820C" w14:textId="60ED6EE1" w:rsidR="00E1480F" w:rsidRDefault="00E1480F" w:rsidP="00E1480F">
      <w:pPr>
        <w:pStyle w:val="Heading3"/>
        <w:numPr>
          <w:ilvl w:val="0"/>
          <w:numId w:val="7"/>
        </w:numPr>
      </w:pPr>
      <w:bookmarkStart w:id="15" w:name="_Toc20043187"/>
      <w:r>
        <w:t>LSTM on the sequential epoch data</w:t>
      </w:r>
      <w:bookmarkEnd w:id="15"/>
    </w:p>
    <w:p w14:paraId="0A9E12C0" w14:textId="0B32B82D" w:rsidR="00DE0E74" w:rsidRDefault="00640C71" w:rsidP="00DE0E74">
      <w:r>
        <w:rPr>
          <w:noProof/>
        </w:rPr>
        <w:drawing>
          <wp:anchor distT="0" distB="0" distL="114300" distR="114300" simplePos="0" relativeHeight="251663360" behindDoc="0" locked="0" layoutInCell="1" allowOverlap="1" wp14:anchorId="31C9CD63" wp14:editId="050B0233">
            <wp:simplePos x="0" y="0"/>
            <wp:positionH relativeFrom="column">
              <wp:posOffset>152400</wp:posOffset>
            </wp:positionH>
            <wp:positionV relativeFrom="paragraph">
              <wp:posOffset>7620</wp:posOffset>
            </wp:positionV>
            <wp:extent cx="2588895" cy="2973070"/>
            <wp:effectExtent l="0" t="0" r="1905" b="0"/>
            <wp:wrapThrough wrapText="bothSides">
              <wp:wrapPolygon edited="0">
                <wp:start x="0" y="0"/>
                <wp:lineTo x="0" y="21452"/>
                <wp:lineTo x="21457" y="21452"/>
                <wp:lineTo x="214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s_and_options.jpg"/>
                    <pic:cNvPicPr/>
                  </pic:nvPicPr>
                  <pic:blipFill>
                    <a:blip r:embed="rId25">
                      <a:extLst>
                        <a:ext uri="{28A0092B-C50C-407E-A947-70E740481C1C}">
                          <a14:useLocalDpi xmlns:a14="http://schemas.microsoft.com/office/drawing/2010/main" val="0"/>
                        </a:ext>
                      </a:extLst>
                    </a:blip>
                    <a:stretch>
                      <a:fillRect/>
                    </a:stretch>
                  </pic:blipFill>
                  <pic:spPr>
                    <a:xfrm>
                      <a:off x="0" y="0"/>
                      <a:ext cx="2588895" cy="2973070"/>
                    </a:xfrm>
                    <a:prstGeom prst="rect">
                      <a:avLst/>
                    </a:prstGeom>
                  </pic:spPr>
                </pic:pic>
              </a:graphicData>
            </a:graphic>
            <wp14:sizeRelH relativeFrom="page">
              <wp14:pctWidth>0</wp14:pctWidth>
            </wp14:sizeRelH>
            <wp14:sizeRelV relativeFrom="page">
              <wp14:pctHeight>0</wp14:pctHeight>
            </wp14:sizeRelV>
          </wp:anchor>
        </w:drawing>
      </w:r>
      <w:r w:rsidR="00DE0E74">
        <w:t xml:space="preserve">There were two types of </w:t>
      </w:r>
      <w:r>
        <w:t xml:space="preserve">LSTM considered. One that classified the epochs as ‘3’, ‘4’, ‘5’, and one that classified them as ‘5’ (item found) and ‘1’ (item not found). The latter was chosen for the </w:t>
      </w:r>
      <w:proofErr w:type="gramStart"/>
      <w:r>
        <w:t>final results</w:t>
      </w:r>
      <w:proofErr w:type="gramEnd"/>
      <w:r>
        <w:t xml:space="preserve"> as it was decided that not enough data was available for 3 class classification.</w:t>
      </w:r>
    </w:p>
    <w:p w14:paraId="33D0469A" w14:textId="58315AE2" w:rsidR="00640C71" w:rsidRDefault="00640C71" w:rsidP="00DE0E74"/>
    <w:p w14:paraId="7878813D" w14:textId="25FE213F" w:rsidR="00640C71" w:rsidRDefault="00640C71" w:rsidP="00DE0E74">
      <w:r>
        <w:t>The figure beside shows the parameters used that provided the best accuracy and results.</w:t>
      </w:r>
    </w:p>
    <w:p w14:paraId="593AB273" w14:textId="5175B67B" w:rsidR="00640C71" w:rsidRDefault="00640C71" w:rsidP="00E1480F">
      <w:r>
        <w:rPr>
          <w:noProof/>
        </w:rPr>
        <w:drawing>
          <wp:anchor distT="0" distB="0" distL="114300" distR="114300" simplePos="0" relativeHeight="251664384" behindDoc="0" locked="0" layoutInCell="1" allowOverlap="1" wp14:anchorId="3A705EB7" wp14:editId="02766394">
            <wp:simplePos x="0" y="0"/>
            <wp:positionH relativeFrom="margin">
              <wp:posOffset>2839720</wp:posOffset>
            </wp:positionH>
            <wp:positionV relativeFrom="paragraph">
              <wp:posOffset>412115</wp:posOffset>
            </wp:positionV>
            <wp:extent cx="2752725" cy="605790"/>
            <wp:effectExtent l="0" t="0" r="9525" b="3810"/>
            <wp:wrapThrough wrapText="bothSides">
              <wp:wrapPolygon edited="0">
                <wp:start x="0" y="0"/>
                <wp:lineTo x="0" y="21057"/>
                <wp:lineTo x="21525" y="21057"/>
                <wp:lineTo x="2152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2725" cy="605790"/>
                    </a:xfrm>
                    <a:prstGeom prst="rect">
                      <a:avLst/>
                    </a:prstGeom>
                  </pic:spPr>
                </pic:pic>
              </a:graphicData>
            </a:graphic>
            <wp14:sizeRelH relativeFrom="page">
              <wp14:pctWidth>0</wp14:pctWidth>
            </wp14:sizeRelH>
            <wp14:sizeRelV relativeFrom="page">
              <wp14:pctHeight>0</wp14:pctHeight>
            </wp14:sizeRelV>
          </wp:anchor>
        </w:drawing>
      </w:r>
    </w:p>
    <w:p w14:paraId="33603485" w14:textId="0CCBADBB" w:rsidR="00640C71" w:rsidRDefault="00640C71" w:rsidP="00E1480F"/>
    <w:p w14:paraId="7CD4A97C" w14:textId="3F8417EE" w:rsidR="00640C71" w:rsidRDefault="00640C71" w:rsidP="00E1480F">
      <w:r>
        <w:t>The corresponding training progress image is shown below. The validation (done with the test data) is also plotted.</w:t>
      </w:r>
    </w:p>
    <w:p w14:paraId="3EE16CCA" w14:textId="4996EBE3" w:rsidR="00640C71" w:rsidRDefault="00640C71" w:rsidP="00E1480F">
      <w:r>
        <w:rPr>
          <w:noProof/>
        </w:rPr>
        <w:lastRenderedPageBreak/>
        <w:drawing>
          <wp:inline distT="0" distB="0" distL="0" distR="0" wp14:anchorId="57ABBBCD" wp14:editId="0DB245F6">
            <wp:extent cx="5731510" cy="3073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tm_resul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3DE448EB" w14:textId="3A85C1A0" w:rsidR="00640C71" w:rsidRDefault="00640C71" w:rsidP="00640C71">
      <w:pPr>
        <w:jc w:val="center"/>
      </w:pPr>
      <w:r>
        <w:rPr>
          <w:noProof/>
        </w:rPr>
        <w:drawing>
          <wp:inline distT="0" distB="0" distL="0" distR="0" wp14:anchorId="1E4926B2" wp14:editId="12A40CA5">
            <wp:extent cx="2994660" cy="324986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stm_confusi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2481" cy="3258351"/>
                    </a:xfrm>
                    <a:prstGeom prst="rect">
                      <a:avLst/>
                    </a:prstGeom>
                  </pic:spPr>
                </pic:pic>
              </a:graphicData>
            </a:graphic>
          </wp:inline>
        </w:drawing>
      </w:r>
    </w:p>
    <w:p w14:paraId="3861ECFE" w14:textId="0B34B233" w:rsidR="00640C71" w:rsidRDefault="00640C71" w:rsidP="00640C71">
      <w:r>
        <w:t>Training the LSTM required a significant amount of trial and error.</w:t>
      </w:r>
    </w:p>
    <w:p w14:paraId="7FA50539" w14:textId="2FB00B57" w:rsidR="00640C71" w:rsidRPr="00E1480F" w:rsidRDefault="00640C71" w:rsidP="00640C71">
      <w:r>
        <w:t xml:space="preserve">Better accuracy for the classification of an epoch as ‘5’ would have been better overall, since that is the main goal of this part of the analysis. </w:t>
      </w:r>
    </w:p>
    <w:p w14:paraId="2A6113AC" w14:textId="56D80D4D" w:rsidR="00E1480F" w:rsidRDefault="00E1480F" w:rsidP="00E1480F"/>
    <w:p w14:paraId="50546184" w14:textId="2BE6761C" w:rsidR="00E1480F" w:rsidRPr="00E1480F" w:rsidRDefault="00E1480F" w:rsidP="00E1480F">
      <w:pPr>
        <w:pStyle w:val="Heading3"/>
        <w:numPr>
          <w:ilvl w:val="0"/>
          <w:numId w:val="7"/>
        </w:numPr>
      </w:pPr>
      <w:bookmarkStart w:id="16" w:name="_Toc20043188"/>
      <w:r>
        <w:t>CNN on the spectrogram</w:t>
      </w:r>
      <w:r w:rsidR="00A77593">
        <w:t>s</w:t>
      </w:r>
      <w:r>
        <w:t xml:space="preserve"> of the epoch data</w:t>
      </w:r>
      <w:bookmarkEnd w:id="16"/>
    </w:p>
    <w:p w14:paraId="78C7536D" w14:textId="2CE25D64" w:rsidR="00E1480F" w:rsidRDefault="00DA6640" w:rsidP="00CB5F9B">
      <w:r>
        <w:t xml:space="preserve">The CNN was trained on the spectrogram data for each subject, channel and epoch. This produced a lot of training </w:t>
      </w:r>
      <w:r w:rsidR="008D77FD">
        <w:t>images;</w:t>
      </w:r>
      <w:r>
        <w:t xml:space="preserve"> however, the training data wasn’t very suitable for the CNN since all the spectrograms had been labelled.</w:t>
      </w:r>
    </w:p>
    <w:p w14:paraId="340EB5DF" w14:textId="0B4C3C5D" w:rsidR="00DA6640" w:rsidRDefault="00DA6640" w:rsidP="00CB5F9B">
      <w:r>
        <w:t>A better option would have been to run a CNN separately to classify each channel, and then use those accuracy results to give an overall accuracy in classification.</w:t>
      </w:r>
    </w:p>
    <w:p w14:paraId="517D7790" w14:textId="77777777" w:rsidR="006B17FD" w:rsidRDefault="006B17FD" w:rsidP="00CB5F9B"/>
    <w:p w14:paraId="0A96FC64" w14:textId="5D5D446B" w:rsidR="00A45293" w:rsidRPr="00F06DCA" w:rsidRDefault="00A45293" w:rsidP="00F06DCA">
      <w:pPr>
        <w:pStyle w:val="Heading1"/>
        <w:rPr>
          <w:b/>
        </w:rPr>
      </w:pPr>
    </w:p>
    <w:p w14:paraId="5E16B0A2" w14:textId="17B2B3CB" w:rsidR="00A45293" w:rsidRDefault="00F35423" w:rsidP="00F06DCA">
      <w:pPr>
        <w:pStyle w:val="Heading1"/>
        <w:rPr>
          <w:b/>
        </w:rPr>
      </w:pPr>
      <w:bookmarkStart w:id="17" w:name="_Toc20043189"/>
      <w:r>
        <w:rPr>
          <w:b/>
        </w:rPr>
        <w:t>CONCLUSIONS AND FUTURE WORK</w:t>
      </w:r>
      <w:bookmarkEnd w:id="17"/>
    </w:p>
    <w:p w14:paraId="388A3798" w14:textId="13CBE457" w:rsidR="002C0EEE" w:rsidRDefault="00D85C79" w:rsidP="00BA02CF">
      <w:r>
        <w:t xml:space="preserve">Since this was a summer project with a time bound of 2 months, all features and methods of EEG data analysis obviously could not be explored. </w:t>
      </w:r>
    </w:p>
    <w:p w14:paraId="1003A7A3" w14:textId="71D3CC7B" w:rsidR="00D85C79" w:rsidRDefault="00D85C79" w:rsidP="00BA02CF">
      <w:r>
        <w:t>One of the main concepts left out was component clustering and subsequent plotting. It is possible that more interpretation can be got from these results.</w:t>
      </w:r>
    </w:p>
    <w:p w14:paraId="65588F61" w14:textId="13A6942D" w:rsidR="00D85C79" w:rsidRDefault="00D85C79" w:rsidP="00BA02CF">
      <w:r>
        <w:t>The LSTM and CNN have been implemented as a sort of experimental analysis, rather than looking for it to contribute directly to the study. More focus could have been kept on the cleaning of the initial data. The main problem felt with these approaches were the data involved. Also, it is possible that the amount of training data was less and so the less accuracy involved.</w:t>
      </w:r>
    </w:p>
    <w:p w14:paraId="35048B4B" w14:textId="77777777" w:rsidR="002C0EEE" w:rsidRPr="00BA02CF" w:rsidRDefault="002C0EEE" w:rsidP="00BA02CF"/>
    <w:p w14:paraId="2F51A357" w14:textId="69F4162C" w:rsidR="00A45293" w:rsidRDefault="00A45293" w:rsidP="00CB5F9B"/>
    <w:p w14:paraId="54038075" w14:textId="434DD974" w:rsidR="00A45293" w:rsidRDefault="00A45293" w:rsidP="00F06DCA">
      <w:pPr>
        <w:pStyle w:val="Heading1"/>
        <w:rPr>
          <w:b/>
        </w:rPr>
      </w:pPr>
      <w:bookmarkStart w:id="18" w:name="_Toc20043190"/>
      <w:r w:rsidRPr="00F06DCA">
        <w:rPr>
          <w:b/>
        </w:rPr>
        <w:t>REFERENCES</w:t>
      </w:r>
      <w:bookmarkEnd w:id="18"/>
    </w:p>
    <w:p w14:paraId="1C9C0358" w14:textId="76226195" w:rsidR="00A77593" w:rsidRDefault="00A77593" w:rsidP="00A77593">
      <w:hyperlink r:id="rId29" w:history="1">
        <w:r w:rsidRPr="00A77593">
          <w:rPr>
            <w:rStyle w:val="Hyperlink"/>
          </w:rPr>
          <w:t>https://www.sciencedirect.com/science/article/pii/S0960982218305645</w:t>
        </w:r>
      </w:hyperlink>
      <w:r w:rsidRPr="00A77593">
        <w:t xml:space="preserve"> : th</w:t>
      </w:r>
      <w:r>
        <w:t>e results from this report helped me decide which electrode positions were best for my scenario</w:t>
      </w:r>
    </w:p>
    <w:p w14:paraId="20069049" w14:textId="0E13797E" w:rsidR="00A77593" w:rsidRPr="00A77593" w:rsidRDefault="00A77593" w:rsidP="00A77593">
      <w:hyperlink r:id="rId30" w:history="1">
        <w:r>
          <w:rPr>
            <w:rStyle w:val="Hyperlink"/>
          </w:rPr>
          <w:t>https://sccn.ucsd.edu/eeglab/index.php</w:t>
        </w:r>
      </w:hyperlink>
      <w:r>
        <w:t xml:space="preserve"> : All the tutorials on EEGLAB helped me process the data obtained</w:t>
      </w:r>
    </w:p>
    <w:sectPr w:rsidR="00A77593" w:rsidRPr="00A77593">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C778A" w14:textId="77777777" w:rsidR="00150D08" w:rsidRDefault="00150D08" w:rsidP="000D3C3D">
      <w:pPr>
        <w:spacing w:after="0" w:line="240" w:lineRule="auto"/>
      </w:pPr>
      <w:r>
        <w:separator/>
      </w:r>
    </w:p>
  </w:endnote>
  <w:endnote w:type="continuationSeparator" w:id="0">
    <w:p w14:paraId="10EBA5A2" w14:textId="77777777" w:rsidR="00150D08" w:rsidRDefault="00150D08" w:rsidP="000D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057930"/>
      <w:docPartObj>
        <w:docPartGallery w:val="Page Numbers (Bottom of Page)"/>
        <w:docPartUnique/>
      </w:docPartObj>
    </w:sdtPr>
    <w:sdtEndPr>
      <w:rPr>
        <w:noProof/>
      </w:rPr>
    </w:sdtEndPr>
    <w:sdtContent>
      <w:p w14:paraId="0828331A" w14:textId="0A34E471" w:rsidR="000D3C3D" w:rsidRDefault="000D3C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0FED8E" w14:textId="77777777" w:rsidR="000D3C3D" w:rsidRDefault="000D3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446E9" w14:textId="77777777" w:rsidR="00150D08" w:rsidRDefault="00150D08" w:rsidP="000D3C3D">
      <w:pPr>
        <w:spacing w:after="0" w:line="240" w:lineRule="auto"/>
      </w:pPr>
      <w:r>
        <w:separator/>
      </w:r>
    </w:p>
  </w:footnote>
  <w:footnote w:type="continuationSeparator" w:id="0">
    <w:p w14:paraId="1F8879D9" w14:textId="77777777" w:rsidR="00150D08" w:rsidRDefault="00150D08" w:rsidP="000D3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25B"/>
    <w:multiLevelType w:val="hybridMultilevel"/>
    <w:tmpl w:val="A13AA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D778C"/>
    <w:multiLevelType w:val="hybridMultilevel"/>
    <w:tmpl w:val="A5B21C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F7196B"/>
    <w:multiLevelType w:val="hybridMultilevel"/>
    <w:tmpl w:val="BA84E6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876E9C"/>
    <w:multiLevelType w:val="hybridMultilevel"/>
    <w:tmpl w:val="E0E663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9139E6"/>
    <w:multiLevelType w:val="hybridMultilevel"/>
    <w:tmpl w:val="BDF6F9C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3A5E2C"/>
    <w:multiLevelType w:val="hybridMultilevel"/>
    <w:tmpl w:val="92FEAC36"/>
    <w:lvl w:ilvl="0" w:tplc="E8C0A8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E95613"/>
    <w:multiLevelType w:val="hybridMultilevel"/>
    <w:tmpl w:val="73F020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2"/>
  </w:num>
  <w:num w:numId="5">
    <w:abstractNumId w:val="4"/>
  </w:num>
  <w:num w:numId="6">
    <w:abstractNumId w:val="3"/>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jan Das">
    <w15:presenceInfo w15:providerId="Windows Live" w15:userId="a08a304ead9f7d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303"/>
    <w:rsid w:val="000D3C3D"/>
    <w:rsid w:val="00123303"/>
    <w:rsid w:val="00150D08"/>
    <w:rsid w:val="001A27A4"/>
    <w:rsid w:val="001C6F3C"/>
    <w:rsid w:val="00214FB4"/>
    <w:rsid w:val="00225B3C"/>
    <w:rsid w:val="002C0EEE"/>
    <w:rsid w:val="002D43AD"/>
    <w:rsid w:val="002D6552"/>
    <w:rsid w:val="003069A8"/>
    <w:rsid w:val="003E091B"/>
    <w:rsid w:val="00640C71"/>
    <w:rsid w:val="00695A5F"/>
    <w:rsid w:val="006B17FD"/>
    <w:rsid w:val="007133C2"/>
    <w:rsid w:val="00847252"/>
    <w:rsid w:val="008D77FD"/>
    <w:rsid w:val="00A135A5"/>
    <w:rsid w:val="00A45293"/>
    <w:rsid w:val="00A77593"/>
    <w:rsid w:val="00BA02CF"/>
    <w:rsid w:val="00BA295E"/>
    <w:rsid w:val="00BA6EC2"/>
    <w:rsid w:val="00BB5D9F"/>
    <w:rsid w:val="00CB5F9B"/>
    <w:rsid w:val="00CE62FD"/>
    <w:rsid w:val="00D7676A"/>
    <w:rsid w:val="00D85C79"/>
    <w:rsid w:val="00D97A64"/>
    <w:rsid w:val="00DA6640"/>
    <w:rsid w:val="00DD428E"/>
    <w:rsid w:val="00DE0E74"/>
    <w:rsid w:val="00E1480F"/>
    <w:rsid w:val="00EF25EE"/>
    <w:rsid w:val="00F06DCA"/>
    <w:rsid w:val="00F35423"/>
    <w:rsid w:val="00FF58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B35F"/>
  <w15:chartTrackingRefBased/>
  <w15:docId w15:val="{644E54C6-655B-49DD-A1FD-0B505F514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D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3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F9B"/>
    <w:pPr>
      <w:ind w:left="720"/>
      <w:contextualSpacing/>
    </w:pPr>
  </w:style>
  <w:style w:type="paragraph" w:styleId="BalloonText">
    <w:name w:val="Balloon Text"/>
    <w:basedOn w:val="Normal"/>
    <w:link w:val="BalloonTextChar"/>
    <w:uiPriority w:val="99"/>
    <w:semiHidden/>
    <w:unhideWhenUsed/>
    <w:rsid w:val="00F06D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DCA"/>
    <w:rPr>
      <w:rFonts w:ascii="Segoe UI" w:hAnsi="Segoe UI" w:cs="Segoe UI"/>
      <w:sz w:val="18"/>
      <w:szCs w:val="18"/>
    </w:rPr>
  </w:style>
  <w:style w:type="character" w:customStyle="1" w:styleId="Heading1Char">
    <w:name w:val="Heading 1 Char"/>
    <w:basedOn w:val="DefaultParagraphFont"/>
    <w:link w:val="Heading1"/>
    <w:uiPriority w:val="9"/>
    <w:rsid w:val="00F06D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DC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06D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D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D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6DCA"/>
    <w:rPr>
      <w:rFonts w:eastAsiaTheme="minorEastAsia"/>
      <w:color w:val="5A5A5A" w:themeColor="text1" w:themeTint="A5"/>
      <w:spacing w:val="15"/>
    </w:rPr>
  </w:style>
  <w:style w:type="paragraph" w:styleId="TOCHeading">
    <w:name w:val="TOC Heading"/>
    <w:basedOn w:val="Heading1"/>
    <w:next w:val="Normal"/>
    <w:uiPriority w:val="39"/>
    <w:unhideWhenUsed/>
    <w:qFormat/>
    <w:rsid w:val="00BA6EC2"/>
    <w:pPr>
      <w:outlineLvl w:val="9"/>
    </w:pPr>
    <w:rPr>
      <w:lang w:val="en-US"/>
    </w:rPr>
  </w:style>
  <w:style w:type="paragraph" w:styleId="TOC1">
    <w:name w:val="toc 1"/>
    <w:basedOn w:val="Normal"/>
    <w:next w:val="Normal"/>
    <w:autoRedefine/>
    <w:uiPriority w:val="39"/>
    <w:unhideWhenUsed/>
    <w:rsid w:val="00BA6EC2"/>
    <w:pPr>
      <w:spacing w:after="100"/>
    </w:pPr>
  </w:style>
  <w:style w:type="paragraph" w:styleId="TOC2">
    <w:name w:val="toc 2"/>
    <w:basedOn w:val="Normal"/>
    <w:next w:val="Normal"/>
    <w:autoRedefine/>
    <w:uiPriority w:val="39"/>
    <w:unhideWhenUsed/>
    <w:rsid w:val="00BA6EC2"/>
    <w:pPr>
      <w:spacing w:after="100"/>
      <w:ind w:left="220"/>
    </w:pPr>
  </w:style>
  <w:style w:type="character" w:styleId="Hyperlink">
    <w:name w:val="Hyperlink"/>
    <w:basedOn w:val="DefaultParagraphFont"/>
    <w:uiPriority w:val="99"/>
    <w:unhideWhenUsed/>
    <w:rsid w:val="00BA6EC2"/>
    <w:rPr>
      <w:color w:val="0563C1" w:themeColor="hyperlink"/>
      <w:u w:val="single"/>
    </w:rPr>
  </w:style>
  <w:style w:type="paragraph" w:styleId="Header">
    <w:name w:val="header"/>
    <w:basedOn w:val="Normal"/>
    <w:link w:val="HeaderChar"/>
    <w:uiPriority w:val="99"/>
    <w:unhideWhenUsed/>
    <w:rsid w:val="000D3C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C3D"/>
  </w:style>
  <w:style w:type="paragraph" w:styleId="Footer">
    <w:name w:val="footer"/>
    <w:basedOn w:val="Normal"/>
    <w:link w:val="FooterChar"/>
    <w:uiPriority w:val="99"/>
    <w:unhideWhenUsed/>
    <w:rsid w:val="000D3C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C3D"/>
  </w:style>
  <w:style w:type="character" w:customStyle="1" w:styleId="Heading3Char">
    <w:name w:val="Heading 3 Char"/>
    <w:basedOn w:val="DefaultParagraphFont"/>
    <w:link w:val="Heading3"/>
    <w:uiPriority w:val="9"/>
    <w:rsid w:val="000D3C3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D3C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sciencedirect.com/science/article/pii/S09609822183056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sccn.ucsd.edu/eeglab/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3D997-806C-438B-8F6C-DC6BE981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10</Pages>
  <Words>1397</Words>
  <Characters>7967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 Das</dc:creator>
  <cp:keywords/>
  <dc:description/>
  <cp:lastModifiedBy>Sanjan Das</cp:lastModifiedBy>
  <cp:revision>15</cp:revision>
  <dcterms:created xsi:type="dcterms:W3CDTF">2019-08-17T16:05:00Z</dcterms:created>
  <dcterms:modified xsi:type="dcterms:W3CDTF">2019-09-22T06:02:00Z</dcterms:modified>
</cp:coreProperties>
</file>