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17C88" w14:textId="0734FF1C" w:rsidR="00D97E65" w:rsidRPr="00504008" w:rsidRDefault="00D97E65" w:rsidP="004E21C1">
      <w:pPr>
        <w:pStyle w:val="NoSpacing"/>
        <w:rPr>
          <w:rFonts w:asciiTheme="majorBidi" w:hAnsiTheme="majorBidi" w:cstheme="majorBidi"/>
          <w:b/>
          <w:bCs/>
          <w:sz w:val="22"/>
          <w:szCs w:val="22"/>
        </w:rPr>
      </w:pPr>
      <w:r w:rsidRPr="00504008">
        <w:rPr>
          <w:rFonts w:asciiTheme="majorBidi" w:hAnsiTheme="majorBidi" w:cstheme="majorBidi"/>
          <w:b/>
          <w:bCs/>
          <w:sz w:val="22"/>
          <w:szCs w:val="22"/>
        </w:rPr>
        <w:t>The assignment asks us to compute the summation of the series:</w:t>
      </w:r>
    </w:p>
    <w:p w14:paraId="633753DB" w14:textId="6AF43112" w:rsidR="00667748" w:rsidRPr="004E21C1" w:rsidRDefault="00D97E65" w:rsidP="004E21C1">
      <w:pPr>
        <w:pStyle w:val="NoSpacing"/>
        <w:rPr>
          <w:rStyle w:val="Strong"/>
          <w:rFonts w:asciiTheme="majorBidi" w:hAnsiTheme="majorBidi" w:cstheme="majorBidi"/>
          <w:b w:val="0"/>
          <w:bCs w:val="0"/>
          <w:sz w:val="22"/>
          <w:szCs w:val="22"/>
        </w:rPr>
      </w:pPr>
      <w:r w:rsidRPr="004E21C1">
        <w:rPr>
          <w:rFonts w:asciiTheme="majorBidi" w:hAnsiTheme="majorBidi" w:cstheme="majorBidi"/>
          <w:sz w:val="22"/>
          <w:szCs w:val="22"/>
        </w:rPr>
        <w:t>1 - 1/2 + 1/3 - 1/4 + 1/5  - 1/6 + ……… + 1/9999 – 1/10000</w:t>
      </w:r>
      <w:r w:rsidR="00667748" w:rsidRPr="004E21C1">
        <w:rPr>
          <w:rStyle w:val="Strong"/>
          <w:rFonts w:asciiTheme="majorBidi" w:hAnsiTheme="majorBidi" w:cstheme="majorBidi"/>
          <w:b w:val="0"/>
          <w:bCs w:val="0"/>
          <w:sz w:val="22"/>
          <w:szCs w:val="22"/>
        </w:rPr>
        <w:t xml:space="preserve">, in 8 different ways – that is in 4 ways using float and the other four ways in double. </w:t>
      </w:r>
      <w:r w:rsidR="00667748" w:rsidRPr="004E21C1">
        <w:rPr>
          <w:rFonts w:asciiTheme="majorBidi" w:hAnsiTheme="majorBidi" w:cstheme="majorBidi"/>
          <w:sz w:val="22"/>
          <w:szCs w:val="22"/>
        </w:rPr>
        <w:t xml:space="preserve">The results of the different summations in 30 digits should be approximately:  0.6930971830599452969117232371458 </w:t>
      </w:r>
    </w:p>
    <w:p w14:paraId="30B9314D" w14:textId="1F9E1198" w:rsidR="00667748" w:rsidRPr="004E21C1" w:rsidRDefault="00667748" w:rsidP="004E21C1">
      <w:pPr>
        <w:pStyle w:val="NoSpacing"/>
        <w:rPr>
          <w:rStyle w:val="Strong"/>
          <w:rFonts w:asciiTheme="majorBidi" w:hAnsiTheme="majorBidi" w:cstheme="majorBidi"/>
          <w:b w:val="0"/>
          <w:bCs w:val="0"/>
          <w:sz w:val="22"/>
          <w:szCs w:val="22"/>
        </w:rPr>
      </w:pPr>
    </w:p>
    <w:p w14:paraId="1A8297D4" w14:textId="6E05FF78" w:rsidR="0041463A" w:rsidRPr="0006579D" w:rsidRDefault="003B7B94" w:rsidP="004E21C1">
      <w:pPr>
        <w:pStyle w:val="NoSpacing"/>
        <w:rPr>
          <w:rStyle w:val="Strong"/>
          <w:rFonts w:asciiTheme="majorBidi" w:hAnsiTheme="majorBidi" w:cstheme="majorBidi"/>
          <w:sz w:val="22"/>
          <w:szCs w:val="22"/>
        </w:rPr>
      </w:pPr>
      <w:r w:rsidRPr="0006579D">
        <w:rPr>
          <w:rStyle w:val="Strong"/>
          <w:rFonts w:asciiTheme="majorBidi" w:hAnsiTheme="majorBidi" w:cstheme="majorBidi"/>
          <w:sz w:val="22"/>
          <w:szCs w:val="22"/>
        </w:rPr>
        <w:t xml:space="preserve">Observation on the </w:t>
      </w:r>
      <w:r w:rsidR="004E21C1" w:rsidRPr="0006579D">
        <w:rPr>
          <w:rStyle w:val="Strong"/>
          <w:rFonts w:asciiTheme="majorBidi" w:hAnsiTheme="majorBidi" w:cstheme="majorBidi"/>
          <w:sz w:val="22"/>
          <w:szCs w:val="22"/>
          <w:lang w:val="en-US"/>
        </w:rPr>
        <w:t>a</w:t>
      </w:r>
      <w:r w:rsidRPr="0006579D">
        <w:rPr>
          <w:rStyle w:val="Strong"/>
          <w:rFonts w:asciiTheme="majorBidi" w:hAnsiTheme="majorBidi" w:cstheme="majorBidi"/>
          <w:sz w:val="22"/>
          <w:szCs w:val="22"/>
        </w:rPr>
        <w:t xml:space="preserve">ccuracy of the result: </w:t>
      </w:r>
    </w:p>
    <w:p w14:paraId="0E15B3FC" w14:textId="4AEDA93E" w:rsidR="003B7B94" w:rsidRPr="004E21C1" w:rsidRDefault="003B7B94" w:rsidP="004E21C1">
      <w:pPr>
        <w:pStyle w:val="NoSpacing"/>
        <w:rPr>
          <w:rStyle w:val="Strong"/>
          <w:rFonts w:asciiTheme="majorBidi" w:hAnsiTheme="majorBidi" w:cstheme="majorBidi"/>
          <w:b w:val="0"/>
          <w:bCs w:val="0"/>
          <w:sz w:val="22"/>
          <w:szCs w:val="22"/>
        </w:rPr>
      </w:pPr>
      <w:r w:rsidRPr="004E21C1">
        <w:rPr>
          <w:rStyle w:val="Strong"/>
          <w:rFonts w:asciiTheme="majorBidi" w:hAnsiTheme="majorBidi" w:cstheme="majorBidi"/>
          <w:b w:val="0"/>
          <w:bCs w:val="0"/>
          <w:sz w:val="22"/>
          <w:szCs w:val="22"/>
        </w:rPr>
        <w:t xml:space="preserve">In general, the computations done with double is more accurate compared to those done with the float numbers. Amongst the computation done with doubles the one </w:t>
      </w:r>
      <w:r w:rsidR="0041463A" w:rsidRPr="004E21C1">
        <w:rPr>
          <w:rStyle w:val="Strong"/>
          <w:rFonts w:asciiTheme="majorBidi" w:hAnsiTheme="majorBidi" w:cstheme="majorBidi"/>
          <w:b w:val="0"/>
          <w:bCs w:val="0"/>
          <w:sz w:val="22"/>
          <w:szCs w:val="22"/>
        </w:rPr>
        <w:t>that computes from right to left is the most accurate followed by the one that computes separately from right to left.</w:t>
      </w:r>
    </w:p>
    <w:p w14:paraId="25617E7E" w14:textId="283E6F8E" w:rsidR="0041463A" w:rsidRPr="004E21C1" w:rsidRDefault="0041463A" w:rsidP="004E21C1">
      <w:pPr>
        <w:pStyle w:val="NoSpacing"/>
        <w:rPr>
          <w:rStyle w:val="Strong"/>
          <w:rFonts w:asciiTheme="majorBidi" w:hAnsiTheme="majorBidi" w:cstheme="majorBidi"/>
          <w:b w:val="0"/>
          <w:bCs w:val="0"/>
          <w:sz w:val="22"/>
          <w:szCs w:val="22"/>
        </w:rPr>
      </w:pPr>
    </w:p>
    <w:p w14:paraId="5C81E9A8" w14:textId="0867D2F4" w:rsidR="00D97E65" w:rsidRPr="0006579D" w:rsidRDefault="0041463A" w:rsidP="004E21C1">
      <w:pPr>
        <w:pStyle w:val="NoSpacing"/>
        <w:rPr>
          <w:rStyle w:val="Strong"/>
          <w:rFonts w:asciiTheme="majorBidi" w:hAnsiTheme="majorBidi" w:cstheme="majorBidi"/>
          <w:sz w:val="22"/>
          <w:szCs w:val="22"/>
        </w:rPr>
      </w:pPr>
      <w:r w:rsidRPr="0006579D">
        <w:rPr>
          <w:rStyle w:val="Strong"/>
          <w:rFonts w:asciiTheme="majorBidi" w:hAnsiTheme="majorBidi" w:cstheme="majorBidi"/>
          <w:sz w:val="22"/>
          <w:szCs w:val="22"/>
        </w:rPr>
        <w:t>Analysis:</w:t>
      </w:r>
    </w:p>
    <w:p w14:paraId="12148B6C" w14:textId="6929627C" w:rsidR="004E21C1" w:rsidRPr="0006579D" w:rsidRDefault="004E21C1" w:rsidP="004E21C1">
      <w:pPr>
        <w:pStyle w:val="NoSpacing"/>
        <w:rPr>
          <w:rFonts w:asciiTheme="majorBidi" w:hAnsiTheme="majorBidi" w:cstheme="majorBidi"/>
          <w:sz w:val="22"/>
          <w:szCs w:val="22"/>
          <w:lang w:val="en-US"/>
        </w:rPr>
      </w:pPr>
      <w:r w:rsidRPr="0006579D">
        <w:rPr>
          <w:rStyle w:val="Strong"/>
          <w:rFonts w:asciiTheme="majorBidi" w:hAnsiTheme="majorBidi" w:cstheme="majorBidi"/>
          <w:sz w:val="22"/>
          <w:szCs w:val="22"/>
          <w:lang w:val="en-US"/>
        </w:rPr>
        <w:t xml:space="preserve">Double vs float: </w:t>
      </w:r>
    </w:p>
    <w:p w14:paraId="3BDFE3C0" w14:textId="4D43C5B5" w:rsidR="004E21C1" w:rsidRPr="005F2D30" w:rsidRDefault="00F57426" w:rsidP="004E21C1">
      <w:pPr>
        <w:pStyle w:val="NoSpacing"/>
        <w:rPr>
          <w:rStyle w:val="Strong"/>
          <w:rFonts w:asciiTheme="majorBidi" w:hAnsiTheme="majorBidi" w:cstheme="majorBidi"/>
          <w:b w:val="0"/>
          <w:bCs w:val="0"/>
          <w:sz w:val="22"/>
          <w:szCs w:val="22"/>
          <w:lang w:val="en-US"/>
        </w:rPr>
      </w:pPr>
      <w:r w:rsidRPr="005F2D30">
        <w:rPr>
          <w:rFonts w:asciiTheme="majorBidi" w:hAnsiTheme="majorBidi" w:cstheme="majorBidi"/>
          <w:sz w:val="22"/>
          <w:szCs w:val="22"/>
        </w:rPr>
        <w:t>To represent floating point numbers, we use </w:t>
      </w:r>
      <w:r w:rsidRPr="005F2D30">
        <w:rPr>
          <w:rStyle w:val="Strong"/>
          <w:rFonts w:asciiTheme="majorBidi" w:hAnsiTheme="majorBidi" w:cstheme="majorBidi"/>
          <w:b w:val="0"/>
          <w:bCs w:val="0"/>
          <w:sz w:val="22"/>
          <w:szCs w:val="22"/>
        </w:rPr>
        <w:t>float</w:t>
      </w:r>
      <w:r w:rsidRPr="005F2D30">
        <w:rPr>
          <w:rFonts w:asciiTheme="majorBidi" w:hAnsiTheme="majorBidi" w:cstheme="majorBidi"/>
          <w:sz w:val="22"/>
          <w:szCs w:val="22"/>
        </w:rPr>
        <w:t>, </w:t>
      </w:r>
      <w:r w:rsidRPr="005F2D30">
        <w:rPr>
          <w:rStyle w:val="Strong"/>
          <w:rFonts w:asciiTheme="majorBidi" w:hAnsiTheme="majorBidi" w:cstheme="majorBidi"/>
          <w:b w:val="0"/>
          <w:bCs w:val="0"/>
          <w:sz w:val="22"/>
          <w:szCs w:val="22"/>
        </w:rPr>
        <w:t>double</w:t>
      </w:r>
      <w:r w:rsidRPr="005F2D30">
        <w:rPr>
          <w:rFonts w:asciiTheme="majorBidi" w:hAnsiTheme="majorBidi" w:cstheme="majorBidi"/>
          <w:sz w:val="22"/>
          <w:szCs w:val="22"/>
        </w:rPr>
        <w:t> and </w:t>
      </w:r>
      <w:r w:rsidRPr="005F2D30">
        <w:rPr>
          <w:rStyle w:val="Strong"/>
          <w:rFonts w:asciiTheme="majorBidi" w:hAnsiTheme="majorBidi" w:cstheme="majorBidi"/>
          <w:b w:val="0"/>
          <w:bCs w:val="0"/>
          <w:sz w:val="22"/>
          <w:szCs w:val="22"/>
        </w:rPr>
        <w:t>long double</w:t>
      </w:r>
      <w:r w:rsidRPr="005F2D30">
        <w:rPr>
          <w:rFonts w:asciiTheme="majorBidi" w:hAnsiTheme="majorBidi" w:cstheme="majorBidi"/>
          <w:sz w:val="22"/>
          <w:szCs w:val="22"/>
        </w:rPr>
        <w:t xml:space="preserve">. </w:t>
      </w:r>
      <w:r w:rsidR="0041463A" w:rsidRPr="005F2D30">
        <w:rPr>
          <w:rStyle w:val="Strong"/>
          <w:rFonts w:asciiTheme="majorBidi" w:hAnsiTheme="majorBidi" w:cstheme="majorBidi"/>
          <w:b w:val="0"/>
          <w:bCs w:val="0"/>
          <w:sz w:val="22"/>
          <w:szCs w:val="22"/>
        </w:rPr>
        <w:t xml:space="preserve">The byte size for float is 4 while the byte size for double is 8. </w:t>
      </w:r>
      <w:r w:rsidR="006C3A65" w:rsidRPr="005F2D30">
        <w:rPr>
          <w:rStyle w:val="Strong"/>
          <w:rFonts w:asciiTheme="majorBidi" w:hAnsiTheme="majorBidi" w:cstheme="majorBidi"/>
          <w:b w:val="0"/>
          <w:bCs w:val="0"/>
          <w:sz w:val="22"/>
          <w:szCs w:val="22"/>
        </w:rPr>
        <w:t>F</w:t>
      </w:r>
      <w:r w:rsidRPr="005F2D30">
        <w:rPr>
          <w:rStyle w:val="Strong"/>
          <w:rFonts w:asciiTheme="majorBidi" w:hAnsiTheme="majorBidi" w:cstheme="majorBidi"/>
          <w:b w:val="0"/>
          <w:bCs w:val="0"/>
          <w:sz w:val="22"/>
          <w:szCs w:val="22"/>
        </w:rPr>
        <w:t>loat</w:t>
      </w:r>
      <w:r w:rsidRPr="005F2D30">
        <w:rPr>
          <w:rFonts w:asciiTheme="majorBidi" w:hAnsiTheme="majorBidi" w:cstheme="majorBidi"/>
          <w:sz w:val="22"/>
          <w:szCs w:val="22"/>
        </w:rPr>
        <w:t xml:space="preserve"> is a 32-bit single precision </w:t>
      </w:r>
      <w:r w:rsidR="006C3A65" w:rsidRPr="005F2D30">
        <w:rPr>
          <w:rStyle w:val="Strong"/>
          <w:rFonts w:asciiTheme="majorBidi" w:hAnsiTheme="majorBidi" w:cstheme="majorBidi"/>
          <w:b w:val="0"/>
          <w:bCs w:val="0"/>
          <w:sz w:val="22"/>
          <w:szCs w:val="22"/>
        </w:rPr>
        <w:t>f</w:t>
      </w:r>
      <w:r w:rsidRPr="005F2D30">
        <w:rPr>
          <w:rFonts w:asciiTheme="majorBidi" w:hAnsiTheme="majorBidi" w:cstheme="majorBidi"/>
          <w:sz w:val="22"/>
          <w:szCs w:val="22"/>
        </w:rPr>
        <w:t xml:space="preserve">loating </w:t>
      </w:r>
      <w:r w:rsidR="006C3A65" w:rsidRPr="005F2D30">
        <w:rPr>
          <w:rStyle w:val="Strong"/>
          <w:rFonts w:asciiTheme="majorBidi" w:hAnsiTheme="majorBidi" w:cstheme="majorBidi"/>
          <w:b w:val="0"/>
          <w:bCs w:val="0"/>
          <w:sz w:val="22"/>
          <w:szCs w:val="22"/>
        </w:rPr>
        <w:t>p</w:t>
      </w:r>
      <w:r w:rsidRPr="005F2D30">
        <w:rPr>
          <w:rFonts w:asciiTheme="majorBidi" w:hAnsiTheme="majorBidi" w:cstheme="majorBidi"/>
          <w:sz w:val="22"/>
          <w:szCs w:val="22"/>
        </w:rPr>
        <w:t xml:space="preserve">oint </w:t>
      </w:r>
      <w:r w:rsidR="006C3A65" w:rsidRPr="005F2D30">
        <w:rPr>
          <w:rStyle w:val="Strong"/>
          <w:rFonts w:asciiTheme="majorBidi" w:hAnsiTheme="majorBidi" w:cstheme="majorBidi"/>
          <w:b w:val="0"/>
          <w:bCs w:val="0"/>
          <w:sz w:val="22"/>
          <w:szCs w:val="22"/>
        </w:rPr>
        <w:t>n</w:t>
      </w:r>
      <w:r w:rsidRPr="005F2D30">
        <w:rPr>
          <w:rFonts w:asciiTheme="majorBidi" w:hAnsiTheme="majorBidi" w:cstheme="majorBidi"/>
          <w:sz w:val="22"/>
          <w:szCs w:val="22"/>
        </w:rPr>
        <w:t>umber</w:t>
      </w:r>
      <w:r w:rsidR="006C3A65" w:rsidRPr="005F2D30">
        <w:rPr>
          <w:rStyle w:val="Strong"/>
          <w:rFonts w:asciiTheme="majorBidi" w:hAnsiTheme="majorBidi" w:cstheme="majorBidi"/>
          <w:b w:val="0"/>
          <w:bCs w:val="0"/>
          <w:sz w:val="22"/>
          <w:szCs w:val="22"/>
        </w:rPr>
        <w:t>, which has</w:t>
      </w:r>
      <w:r w:rsidRPr="005F2D30">
        <w:rPr>
          <w:rFonts w:asciiTheme="majorBidi" w:hAnsiTheme="majorBidi" w:cstheme="majorBidi"/>
          <w:sz w:val="22"/>
          <w:szCs w:val="22"/>
        </w:rPr>
        <w:t xml:space="preserve"> 1 bit for the sign, 8 bits for the exponent, and 23</w:t>
      </w:r>
      <w:r w:rsidR="006C3A65" w:rsidRPr="005F2D30">
        <w:rPr>
          <w:rStyle w:val="Strong"/>
          <w:rFonts w:asciiTheme="majorBidi" w:hAnsiTheme="majorBidi" w:cstheme="majorBidi"/>
          <w:b w:val="0"/>
          <w:bCs w:val="0"/>
          <w:sz w:val="22"/>
          <w:szCs w:val="22"/>
        </w:rPr>
        <w:t xml:space="preserve"> bits</w:t>
      </w:r>
      <w:r w:rsidRPr="005F2D30">
        <w:rPr>
          <w:rFonts w:asciiTheme="majorBidi" w:hAnsiTheme="majorBidi" w:cstheme="majorBidi"/>
          <w:sz w:val="22"/>
          <w:szCs w:val="22"/>
        </w:rPr>
        <w:t xml:space="preserve"> for the </w:t>
      </w:r>
      <w:r w:rsidR="006C3A65" w:rsidRPr="005F2D30">
        <w:rPr>
          <w:rStyle w:val="Strong"/>
          <w:rFonts w:asciiTheme="majorBidi" w:hAnsiTheme="majorBidi" w:cstheme="majorBidi"/>
          <w:b w:val="0"/>
          <w:bCs w:val="0"/>
          <w:sz w:val="22"/>
          <w:szCs w:val="22"/>
        </w:rPr>
        <w:t>fractional part</w:t>
      </w:r>
      <w:r w:rsidRPr="005F2D30">
        <w:rPr>
          <w:rFonts w:asciiTheme="majorBidi" w:hAnsiTheme="majorBidi" w:cstheme="majorBidi"/>
          <w:sz w:val="22"/>
          <w:szCs w:val="22"/>
        </w:rPr>
        <w:t xml:space="preserve">. </w:t>
      </w:r>
      <w:r w:rsidR="006C3A65" w:rsidRPr="005F2D30">
        <w:rPr>
          <w:rStyle w:val="Strong"/>
          <w:rFonts w:asciiTheme="majorBidi" w:hAnsiTheme="majorBidi" w:cstheme="majorBidi"/>
          <w:b w:val="0"/>
          <w:bCs w:val="0"/>
          <w:sz w:val="22"/>
          <w:szCs w:val="22"/>
        </w:rPr>
        <w:t>D</w:t>
      </w:r>
      <w:r w:rsidRPr="005F2D30">
        <w:rPr>
          <w:rStyle w:val="Strong"/>
          <w:rFonts w:asciiTheme="majorBidi" w:hAnsiTheme="majorBidi" w:cstheme="majorBidi"/>
          <w:b w:val="0"/>
          <w:bCs w:val="0"/>
          <w:sz w:val="22"/>
          <w:szCs w:val="22"/>
        </w:rPr>
        <w:t>ouble</w:t>
      </w:r>
      <w:r w:rsidRPr="005F2D30">
        <w:rPr>
          <w:rFonts w:asciiTheme="majorBidi" w:hAnsiTheme="majorBidi" w:cstheme="majorBidi"/>
          <w:sz w:val="22"/>
          <w:szCs w:val="22"/>
        </w:rPr>
        <w:t xml:space="preserve"> is a 64-bit double precision </w:t>
      </w:r>
      <w:r w:rsidR="006C3A65" w:rsidRPr="005F2D30">
        <w:rPr>
          <w:rStyle w:val="Strong"/>
          <w:rFonts w:asciiTheme="majorBidi" w:hAnsiTheme="majorBidi" w:cstheme="majorBidi"/>
          <w:b w:val="0"/>
          <w:bCs w:val="0"/>
          <w:sz w:val="22"/>
          <w:szCs w:val="22"/>
        </w:rPr>
        <w:t>f</w:t>
      </w:r>
      <w:r w:rsidRPr="005F2D30">
        <w:rPr>
          <w:rFonts w:asciiTheme="majorBidi" w:hAnsiTheme="majorBidi" w:cstheme="majorBidi"/>
          <w:sz w:val="22"/>
          <w:szCs w:val="22"/>
        </w:rPr>
        <w:t xml:space="preserve">loating </w:t>
      </w:r>
      <w:r w:rsidR="006C3A65" w:rsidRPr="005F2D30">
        <w:rPr>
          <w:rStyle w:val="Strong"/>
          <w:rFonts w:asciiTheme="majorBidi" w:hAnsiTheme="majorBidi" w:cstheme="majorBidi"/>
          <w:b w:val="0"/>
          <w:bCs w:val="0"/>
          <w:sz w:val="22"/>
          <w:szCs w:val="22"/>
        </w:rPr>
        <w:t>p</w:t>
      </w:r>
      <w:r w:rsidRPr="005F2D30">
        <w:rPr>
          <w:rFonts w:asciiTheme="majorBidi" w:hAnsiTheme="majorBidi" w:cstheme="majorBidi"/>
          <w:sz w:val="22"/>
          <w:szCs w:val="22"/>
        </w:rPr>
        <w:t xml:space="preserve">oint </w:t>
      </w:r>
      <w:r w:rsidR="006C3A65" w:rsidRPr="005F2D30">
        <w:rPr>
          <w:rStyle w:val="Strong"/>
          <w:rFonts w:asciiTheme="majorBidi" w:hAnsiTheme="majorBidi" w:cstheme="majorBidi"/>
          <w:b w:val="0"/>
          <w:bCs w:val="0"/>
          <w:sz w:val="22"/>
          <w:szCs w:val="22"/>
        </w:rPr>
        <w:t>n</w:t>
      </w:r>
      <w:r w:rsidRPr="005F2D30">
        <w:rPr>
          <w:rFonts w:asciiTheme="majorBidi" w:hAnsiTheme="majorBidi" w:cstheme="majorBidi"/>
          <w:sz w:val="22"/>
          <w:szCs w:val="22"/>
        </w:rPr>
        <w:t xml:space="preserve">umber </w:t>
      </w:r>
      <w:r w:rsidR="006C3A65" w:rsidRPr="005F2D30">
        <w:rPr>
          <w:rStyle w:val="Strong"/>
          <w:rFonts w:asciiTheme="majorBidi" w:hAnsiTheme="majorBidi" w:cstheme="majorBidi"/>
          <w:b w:val="0"/>
          <w:bCs w:val="0"/>
          <w:sz w:val="22"/>
          <w:szCs w:val="22"/>
        </w:rPr>
        <w:t xml:space="preserve">which has </w:t>
      </w:r>
      <w:r w:rsidRPr="005F2D30">
        <w:rPr>
          <w:rFonts w:asciiTheme="majorBidi" w:hAnsiTheme="majorBidi" w:cstheme="majorBidi"/>
          <w:sz w:val="22"/>
          <w:szCs w:val="22"/>
        </w:rPr>
        <w:t xml:space="preserve">1 bit for the sign, 11 bits for the exponent, and 52 bits for the </w:t>
      </w:r>
      <w:r w:rsidR="006C3A65" w:rsidRPr="005F2D30">
        <w:rPr>
          <w:rStyle w:val="Strong"/>
          <w:rFonts w:asciiTheme="majorBidi" w:hAnsiTheme="majorBidi" w:cstheme="majorBidi"/>
          <w:b w:val="0"/>
          <w:bCs w:val="0"/>
          <w:sz w:val="22"/>
          <w:szCs w:val="22"/>
        </w:rPr>
        <w:t>fractional part</w:t>
      </w:r>
      <w:r w:rsidRPr="005F2D30">
        <w:rPr>
          <w:rFonts w:asciiTheme="majorBidi" w:hAnsiTheme="majorBidi" w:cstheme="majorBidi"/>
          <w:sz w:val="22"/>
          <w:szCs w:val="22"/>
        </w:rPr>
        <w:t>.</w:t>
      </w:r>
      <w:r w:rsidR="006C3A65" w:rsidRPr="005F2D30">
        <w:rPr>
          <w:rStyle w:val="Strong"/>
          <w:rFonts w:asciiTheme="majorBidi" w:hAnsiTheme="majorBidi" w:cstheme="majorBidi"/>
          <w:b w:val="0"/>
          <w:bCs w:val="0"/>
          <w:sz w:val="22"/>
          <w:szCs w:val="22"/>
        </w:rPr>
        <w:t xml:space="preserve"> </w:t>
      </w:r>
      <w:r w:rsidR="004E21C1" w:rsidRPr="005F2D30">
        <w:rPr>
          <w:rStyle w:val="Strong"/>
          <w:rFonts w:asciiTheme="majorBidi" w:hAnsiTheme="majorBidi" w:cstheme="majorBidi"/>
          <w:b w:val="0"/>
          <w:bCs w:val="0"/>
          <w:sz w:val="22"/>
          <w:szCs w:val="22"/>
        </w:rPr>
        <w:t>F</w:t>
      </w:r>
      <w:r w:rsidR="004E21C1" w:rsidRPr="005F2D30">
        <w:rPr>
          <w:rFonts w:asciiTheme="majorBidi" w:hAnsiTheme="majorBidi" w:cstheme="majorBidi"/>
          <w:sz w:val="22"/>
          <w:szCs w:val="22"/>
        </w:rPr>
        <w:t>loat has 7 decimal digits of precision</w:t>
      </w:r>
      <w:r w:rsidR="004E21C1" w:rsidRPr="005F2D30">
        <w:rPr>
          <w:rStyle w:val="Strong"/>
          <w:rFonts w:asciiTheme="majorBidi" w:hAnsiTheme="majorBidi" w:cstheme="majorBidi"/>
          <w:b w:val="0"/>
          <w:bCs w:val="0"/>
          <w:sz w:val="22"/>
          <w:szCs w:val="22"/>
        </w:rPr>
        <w:t xml:space="preserve"> and</w:t>
      </w:r>
      <w:r w:rsidR="004E21C1" w:rsidRPr="005F2D30">
        <w:rPr>
          <w:rFonts w:asciiTheme="majorBidi" w:hAnsiTheme="majorBidi" w:cstheme="majorBidi"/>
          <w:sz w:val="22"/>
          <w:szCs w:val="22"/>
        </w:rPr>
        <w:t xml:space="preserve"> double has 15 decimal digits of precision. </w:t>
      </w:r>
      <w:r w:rsidR="004E21C1" w:rsidRPr="005F2D30">
        <w:rPr>
          <w:rFonts w:asciiTheme="majorBidi" w:hAnsiTheme="majorBidi" w:cstheme="majorBidi"/>
          <w:sz w:val="22"/>
          <w:szCs w:val="22"/>
          <w:lang w:val="en-US"/>
        </w:rPr>
        <w:t>That is using double has twice the precision compared to float numbers, therefore using double is better than using double numbers.</w:t>
      </w:r>
    </w:p>
    <w:p w14:paraId="50757E77" w14:textId="77777777" w:rsidR="001A69AE" w:rsidRPr="005F2D30" w:rsidRDefault="001A69AE" w:rsidP="004E21C1">
      <w:pPr>
        <w:pStyle w:val="NoSpacing"/>
        <w:rPr>
          <w:rStyle w:val="Strong"/>
          <w:rFonts w:asciiTheme="majorBidi" w:hAnsiTheme="majorBidi" w:cstheme="majorBidi"/>
          <w:b w:val="0"/>
          <w:bCs w:val="0"/>
          <w:sz w:val="22"/>
          <w:szCs w:val="22"/>
        </w:rPr>
      </w:pPr>
    </w:p>
    <w:p w14:paraId="4F72CBA8" w14:textId="73EB1C04" w:rsidR="00F57426" w:rsidRPr="0006579D" w:rsidRDefault="00702D90" w:rsidP="004E21C1">
      <w:pPr>
        <w:pStyle w:val="NoSpacing"/>
        <w:rPr>
          <w:rStyle w:val="Strong"/>
          <w:rFonts w:asciiTheme="majorBidi" w:hAnsiTheme="majorBidi" w:cstheme="majorBidi"/>
          <w:sz w:val="22"/>
          <w:szCs w:val="22"/>
        </w:rPr>
      </w:pPr>
      <w:r w:rsidRPr="0006579D">
        <w:rPr>
          <w:rStyle w:val="Strong"/>
          <w:rFonts w:asciiTheme="majorBidi" w:hAnsiTheme="majorBidi" w:cstheme="majorBidi"/>
          <w:sz w:val="22"/>
          <w:szCs w:val="22"/>
        </w:rPr>
        <w:t>Truncation and Rounding</w:t>
      </w:r>
      <w:r w:rsidR="00251F8C" w:rsidRPr="0006579D">
        <w:rPr>
          <w:rStyle w:val="Strong"/>
          <w:rFonts w:asciiTheme="majorBidi" w:hAnsiTheme="majorBidi" w:cstheme="majorBidi"/>
          <w:sz w:val="22"/>
          <w:szCs w:val="22"/>
        </w:rPr>
        <w:t>:</w:t>
      </w:r>
    </w:p>
    <w:p w14:paraId="664656A5" w14:textId="2246FB35" w:rsidR="00251F8C" w:rsidRPr="004E21C1" w:rsidRDefault="001A69AE" w:rsidP="00143DD9">
      <w:pPr>
        <w:pStyle w:val="NoSpacing"/>
        <w:rPr>
          <w:rFonts w:asciiTheme="majorBidi" w:hAnsiTheme="majorBidi" w:cstheme="majorBidi"/>
          <w:sz w:val="22"/>
          <w:szCs w:val="22"/>
        </w:rPr>
      </w:pPr>
      <w:r w:rsidRPr="005F2D30">
        <w:rPr>
          <w:rStyle w:val="Strong"/>
          <w:rFonts w:asciiTheme="majorBidi" w:hAnsiTheme="majorBidi" w:cstheme="majorBidi"/>
          <w:b w:val="0"/>
          <w:bCs w:val="0"/>
          <w:sz w:val="22"/>
          <w:szCs w:val="22"/>
        </w:rPr>
        <w:t xml:space="preserve">Floating point numbers on most computers use binary representation, and we know that in the binary numeral system all real numbers that are fractions on the form a/b, with </w:t>
      </w:r>
      <w:r w:rsidR="00623E25" w:rsidRPr="005F2D30">
        <w:rPr>
          <w:rStyle w:val="Strong"/>
          <w:rFonts w:asciiTheme="majorBidi" w:hAnsiTheme="majorBidi" w:cstheme="majorBidi"/>
          <w:b w:val="0"/>
          <w:bCs w:val="0"/>
          <w:sz w:val="22"/>
          <w:szCs w:val="22"/>
        </w:rPr>
        <w:t>‘</w:t>
      </w:r>
      <w:r w:rsidRPr="005F2D30">
        <w:rPr>
          <w:rStyle w:val="Strong"/>
          <w:rFonts w:asciiTheme="majorBidi" w:hAnsiTheme="majorBidi" w:cstheme="majorBidi"/>
          <w:b w:val="0"/>
          <w:bCs w:val="0"/>
          <w:sz w:val="22"/>
          <w:szCs w:val="22"/>
        </w:rPr>
        <w:t>a</w:t>
      </w:r>
      <w:r w:rsidR="00623E25" w:rsidRPr="005F2D30">
        <w:rPr>
          <w:rStyle w:val="Strong"/>
          <w:rFonts w:asciiTheme="majorBidi" w:hAnsiTheme="majorBidi" w:cstheme="majorBidi"/>
          <w:b w:val="0"/>
          <w:bCs w:val="0"/>
          <w:sz w:val="22"/>
          <w:szCs w:val="22"/>
        </w:rPr>
        <w:t>’</w:t>
      </w:r>
      <w:r w:rsidRPr="005F2D30">
        <w:rPr>
          <w:rStyle w:val="Strong"/>
          <w:rFonts w:asciiTheme="majorBidi" w:hAnsiTheme="majorBidi" w:cstheme="majorBidi"/>
          <w:b w:val="0"/>
          <w:bCs w:val="0"/>
          <w:sz w:val="22"/>
          <w:szCs w:val="22"/>
        </w:rPr>
        <w:t xml:space="preserve"> </w:t>
      </w:r>
      <w:r w:rsidR="00623E25" w:rsidRPr="005F2D30">
        <w:rPr>
          <w:rStyle w:val="Strong"/>
          <w:rFonts w:asciiTheme="majorBidi" w:hAnsiTheme="majorBidi" w:cstheme="majorBidi"/>
          <w:b w:val="0"/>
          <w:bCs w:val="0"/>
          <w:sz w:val="22"/>
          <w:szCs w:val="22"/>
        </w:rPr>
        <w:t>an integer</w:t>
      </w:r>
      <w:r w:rsidRPr="005F2D30">
        <w:rPr>
          <w:rStyle w:val="Strong"/>
          <w:rFonts w:asciiTheme="majorBidi" w:hAnsiTheme="majorBidi" w:cstheme="majorBidi"/>
          <w:b w:val="0"/>
          <w:bCs w:val="0"/>
          <w:sz w:val="22"/>
          <w:szCs w:val="22"/>
        </w:rPr>
        <w:t xml:space="preserve"> and b = 2</w:t>
      </w:r>
      <w:r w:rsidR="00623E25" w:rsidRPr="005F2D30">
        <w:rPr>
          <w:rStyle w:val="Strong"/>
          <w:rFonts w:asciiTheme="majorBidi" w:hAnsiTheme="majorBidi" w:cstheme="majorBidi"/>
          <w:b w:val="0"/>
          <w:bCs w:val="0"/>
          <w:sz w:val="22"/>
          <w:szCs w:val="22"/>
        </w:rPr>
        <w:t>k</w:t>
      </w:r>
      <w:r w:rsidR="00623E25" w:rsidRPr="005F2D30">
        <w:rPr>
          <w:rFonts w:asciiTheme="majorBidi" w:hAnsiTheme="majorBidi" w:cstheme="majorBidi"/>
          <w:sz w:val="22"/>
          <w:szCs w:val="22"/>
        </w:rPr>
        <w:t xml:space="preserve"> </w:t>
      </w:r>
      <w:r w:rsidR="00623E25" w:rsidRPr="005F2D30">
        <w:rPr>
          <w:rStyle w:val="Strong"/>
          <w:rFonts w:asciiTheme="majorBidi" w:hAnsiTheme="majorBidi" w:cstheme="majorBidi"/>
          <w:b w:val="0"/>
          <w:bCs w:val="0"/>
          <w:sz w:val="22"/>
          <w:szCs w:val="22"/>
        </w:rPr>
        <w:t>for some positive integer k</w:t>
      </w:r>
      <w:r w:rsidR="00623E25" w:rsidRPr="005F2D30">
        <w:rPr>
          <w:rStyle w:val="Strong"/>
          <w:rFonts w:asciiTheme="majorBidi" w:hAnsiTheme="majorBidi" w:cstheme="majorBidi"/>
          <w:b w:val="0"/>
          <w:bCs w:val="0"/>
          <w:sz w:val="22"/>
          <w:szCs w:val="22"/>
        </w:rPr>
        <w:t>. This means that fractions</w:t>
      </w:r>
      <w:r w:rsidR="00623E25" w:rsidRPr="004E21C1">
        <w:rPr>
          <w:rStyle w:val="Strong"/>
          <w:rFonts w:asciiTheme="majorBidi" w:hAnsiTheme="majorBidi" w:cstheme="majorBidi"/>
          <w:b w:val="0"/>
          <w:bCs w:val="0"/>
          <w:sz w:val="22"/>
          <w:szCs w:val="22"/>
        </w:rPr>
        <w:t xml:space="preserve"> with the denominator equal to 2k is represented exactly but the </w:t>
      </w:r>
      <w:r w:rsidR="00916968" w:rsidRPr="004E21C1">
        <w:rPr>
          <w:rStyle w:val="Strong"/>
          <w:rFonts w:asciiTheme="majorBidi" w:hAnsiTheme="majorBidi" w:cstheme="majorBidi"/>
          <w:b w:val="0"/>
          <w:bCs w:val="0"/>
          <w:sz w:val="22"/>
          <w:szCs w:val="22"/>
        </w:rPr>
        <w:t xml:space="preserve">fractions with the denominator </w:t>
      </w:r>
      <w:r w:rsidR="00916968" w:rsidRPr="004E21C1">
        <w:rPr>
          <w:rStyle w:val="Strong"/>
          <w:rFonts w:asciiTheme="majorBidi" w:hAnsiTheme="majorBidi" w:cstheme="majorBidi"/>
          <w:b w:val="0"/>
          <w:bCs w:val="0"/>
          <w:sz w:val="22"/>
          <w:szCs w:val="22"/>
        </w:rPr>
        <w:t xml:space="preserve">not </w:t>
      </w:r>
      <w:r w:rsidR="00916968" w:rsidRPr="004E21C1">
        <w:rPr>
          <w:rStyle w:val="Strong"/>
          <w:rFonts w:asciiTheme="majorBidi" w:hAnsiTheme="majorBidi" w:cstheme="majorBidi"/>
          <w:b w:val="0"/>
          <w:bCs w:val="0"/>
          <w:sz w:val="22"/>
          <w:szCs w:val="22"/>
        </w:rPr>
        <w:t xml:space="preserve">equal to 2k is </w:t>
      </w:r>
      <w:r w:rsidR="00916968" w:rsidRPr="004E21C1">
        <w:rPr>
          <w:rStyle w:val="Strong"/>
          <w:rFonts w:asciiTheme="majorBidi" w:hAnsiTheme="majorBidi" w:cstheme="majorBidi"/>
          <w:b w:val="0"/>
          <w:bCs w:val="0"/>
          <w:sz w:val="22"/>
          <w:szCs w:val="22"/>
        </w:rPr>
        <w:t xml:space="preserve">not </w:t>
      </w:r>
      <w:r w:rsidR="00916968" w:rsidRPr="004E21C1">
        <w:rPr>
          <w:rStyle w:val="Strong"/>
          <w:rFonts w:asciiTheme="majorBidi" w:hAnsiTheme="majorBidi" w:cstheme="majorBidi"/>
          <w:b w:val="0"/>
          <w:bCs w:val="0"/>
          <w:sz w:val="22"/>
          <w:szCs w:val="22"/>
        </w:rPr>
        <w:t>represented exactly</w:t>
      </w:r>
      <w:r w:rsidR="00916968" w:rsidRPr="004E21C1">
        <w:rPr>
          <w:rStyle w:val="Strong"/>
          <w:rFonts w:asciiTheme="majorBidi" w:hAnsiTheme="majorBidi" w:cstheme="majorBidi"/>
          <w:b w:val="0"/>
          <w:bCs w:val="0"/>
          <w:sz w:val="22"/>
          <w:szCs w:val="22"/>
        </w:rPr>
        <w:t xml:space="preserve">. </w:t>
      </w:r>
      <w:r w:rsidR="00916968" w:rsidRPr="004E21C1">
        <w:rPr>
          <w:rStyle w:val="Strong"/>
          <w:rFonts w:asciiTheme="majorBidi" w:hAnsiTheme="majorBidi" w:cstheme="majorBidi"/>
          <w:b w:val="0"/>
          <w:bCs w:val="0"/>
          <w:sz w:val="22"/>
          <w:szCs w:val="22"/>
        </w:rPr>
        <w:t>Even</w:t>
      </w:r>
      <w:r w:rsidR="00916968" w:rsidRPr="004E21C1">
        <w:rPr>
          <w:rStyle w:val="Strong"/>
          <w:rFonts w:asciiTheme="majorBidi" w:hAnsiTheme="majorBidi" w:cstheme="majorBidi"/>
          <w:b w:val="0"/>
          <w:bCs w:val="0"/>
          <w:sz w:val="22"/>
          <w:szCs w:val="22"/>
        </w:rPr>
        <w:t xml:space="preserve"> </w:t>
      </w:r>
      <w:r w:rsidR="00916968" w:rsidRPr="004E21C1">
        <w:rPr>
          <w:rStyle w:val="Strong"/>
          <w:rFonts w:asciiTheme="majorBidi" w:hAnsiTheme="majorBidi" w:cstheme="majorBidi"/>
          <w:b w:val="0"/>
          <w:bCs w:val="0"/>
          <w:sz w:val="22"/>
          <w:szCs w:val="22"/>
        </w:rPr>
        <w:t>before</w:t>
      </w:r>
      <w:r w:rsidR="00916968" w:rsidRPr="004E21C1">
        <w:rPr>
          <w:rStyle w:val="Strong"/>
          <w:rFonts w:asciiTheme="majorBidi" w:hAnsiTheme="majorBidi" w:cstheme="majorBidi"/>
          <w:b w:val="0"/>
          <w:bCs w:val="0"/>
          <w:sz w:val="22"/>
          <w:szCs w:val="22"/>
        </w:rPr>
        <w:t xml:space="preserve"> </w:t>
      </w:r>
      <w:r w:rsidR="00916968" w:rsidRPr="004E21C1">
        <w:rPr>
          <w:rStyle w:val="Strong"/>
          <w:rFonts w:asciiTheme="majorBidi" w:hAnsiTheme="majorBidi" w:cstheme="majorBidi"/>
          <w:b w:val="0"/>
          <w:bCs w:val="0"/>
          <w:sz w:val="22"/>
          <w:szCs w:val="22"/>
        </w:rPr>
        <w:t>we</w:t>
      </w:r>
      <w:r w:rsidR="00916968" w:rsidRPr="004E21C1">
        <w:rPr>
          <w:rStyle w:val="Strong"/>
          <w:rFonts w:asciiTheme="majorBidi" w:hAnsiTheme="majorBidi" w:cstheme="majorBidi"/>
          <w:b w:val="0"/>
          <w:bCs w:val="0"/>
          <w:sz w:val="22"/>
          <w:szCs w:val="22"/>
        </w:rPr>
        <w:t xml:space="preserve"> </w:t>
      </w:r>
      <w:r w:rsidR="00916968" w:rsidRPr="004E21C1">
        <w:rPr>
          <w:rStyle w:val="Strong"/>
          <w:rFonts w:asciiTheme="majorBidi" w:hAnsiTheme="majorBidi" w:cstheme="majorBidi"/>
          <w:b w:val="0"/>
          <w:bCs w:val="0"/>
          <w:sz w:val="22"/>
          <w:szCs w:val="22"/>
        </w:rPr>
        <w:t>start</w:t>
      </w:r>
      <w:r w:rsidR="00916968" w:rsidRPr="004E21C1">
        <w:rPr>
          <w:rStyle w:val="Strong"/>
          <w:rFonts w:asciiTheme="majorBidi" w:hAnsiTheme="majorBidi" w:cstheme="majorBidi"/>
          <w:b w:val="0"/>
          <w:bCs w:val="0"/>
          <w:sz w:val="22"/>
          <w:szCs w:val="22"/>
        </w:rPr>
        <w:t xml:space="preserve"> </w:t>
      </w:r>
      <w:r w:rsidR="00916968" w:rsidRPr="004E21C1">
        <w:rPr>
          <w:rStyle w:val="Strong"/>
          <w:rFonts w:asciiTheme="majorBidi" w:hAnsiTheme="majorBidi" w:cstheme="majorBidi"/>
          <w:b w:val="0"/>
          <w:bCs w:val="0"/>
          <w:sz w:val="22"/>
          <w:szCs w:val="22"/>
        </w:rPr>
        <w:t>doing</w:t>
      </w:r>
      <w:r w:rsidR="00916968" w:rsidRPr="004E21C1">
        <w:rPr>
          <w:rStyle w:val="Strong"/>
          <w:rFonts w:asciiTheme="majorBidi" w:hAnsiTheme="majorBidi" w:cstheme="majorBidi"/>
          <w:b w:val="0"/>
          <w:bCs w:val="0"/>
          <w:sz w:val="22"/>
          <w:szCs w:val="22"/>
        </w:rPr>
        <w:t xml:space="preserve"> arithmetic, </w:t>
      </w:r>
      <w:r w:rsidR="00916968" w:rsidRPr="004E21C1">
        <w:rPr>
          <w:rStyle w:val="Strong"/>
          <w:rFonts w:asciiTheme="majorBidi" w:hAnsiTheme="majorBidi" w:cstheme="majorBidi"/>
          <w:b w:val="0"/>
          <w:bCs w:val="0"/>
          <w:sz w:val="22"/>
          <w:szCs w:val="22"/>
        </w:rPr>
        <w:t>we</w:t>
      </w:r>
      <w:r w:rsidR="00916968" w:rsidRPr="004E21C1">
        <w:rPr>
          <w:rStyle w:val="Strong"/>
          <w:rFonts w:asciiTheme="majorBidi" w:hAnsiTheme="majorBidi" w:cstheme="majorBidi"/>
          <w:b w:val="0"/>
          <w:bCs w:val="0"/>
          <w:sz w:val="22"/>
          <w:szCs w:val="22"/>
        </w:rPr>
        <w:t xml:space="preserve"> </w:t>
      </w:r>
      <w:r w:rsidR="00916968" w:rsidRPr="004E21C1">
        <w:rPr>
          <w:rStyle w:val="Strong"/>
          <w:rFonts w:asciiTheme="majorBidi" w:hAnsiTheme="majorBidi" w:cstheme="majorBidi"/>
          <w:b w:val="0"/>
          <w:bCs w:val="0"/>
          <w:sz w:val="22"/>
          <w:szCs w:val="22"/>
        </w:rPr>
        <w:t>therefore</w:t>
      </w:r>
      <w:r w:rsidR="00916968" w:rsidRPr="004E21C1">
        <w:rPr>
          <w:rStyle w:val="Strong"/>
          <w:rFonts w:asciiTheme="majorBidi" w:hAnsiTheme="majorBidi" w:cstheme="majorBidi"/>
          <w:b w:val="0"/>
          <w:bCs w:val="0"/>
          <w:sz w:val="22"/>
          <w:szCs w:val="22"/>
        </w:rPr>
        <w:t xml:space="preserve"> </w:t>
      </w:r>
      <w:r w:rsidR="00916968" w:rsidRPr="004E21C1">
        <w:rPr>
          <w:rStyle w:val="Strong"/>
          <w:rFonts w:asciiTheme="majorBidi" w:hAnsiTheme="majorBidi" w:cstheme="majorBidi"/>
          <w:b w:val="0"/>
          <w:bCs w:val="0"/>
          <w:sz w:val="22"/>
          <w:szCs w:val="22"/>
        </w:rPr>
        <w:t>have</w:t>
      </w:r>
      <w:r w:rsidR="00916968" w:rsidRPr="004E21C1">
        <w:rPr>
          <w:rStyle w:val="Strong"/>
          <w:rFonts w:asciiTheme="majorBidi" w:hAnsiTheme="majorBidi" w:cstheme="majorBidi"/>
          <w:b w:val="0"/>
          <w:bCs w:val="0"/>
          <w:sz w:val="22"/>
          <w:szCs w:val="22"/>
        </w:rPr>
        <w:t xml:space="preserve"> </w:t>
      </w:r>
      <w:r w:rsidR="00916968" w:rsidRPr="004E21C1">
        <w:rPr>
          <w:rStyle w:val="Strong"/>
          <w:rFonts w:asciiTheme="majorBidi" w:hAnsiTheme="majorBidi" w:cstheme="majorBidi"/>
          <w:b w:val="0"/>
          <w:bCs w:val="0"/>
          <w:sz w:val="22"/>
          <w:szCs w:val="22"/>
        </w:rPr>
        <w:t>the</w:t>
      </w:r>
      <w:r w:rsidR="00916968" w:rsidRPr="004E21C1">
        <w:rPr>
          <w:rStyle w:val="Strong"/>
          <w:rFonts w:asciiTheme="majorBidi" w:hAnsiTheme="majorBidi" w:cstheme="majorBidi"/>
          <w:b w:val="0"/>
          <w:bCs w:val="0"/>
          <w:sz w:val="22"/>
          <w:szCs w:val="22"/>
        </w:rPr>
        <w:t xml:space="preserve"> </w:t>
      </w:r>
      <w:r w:rsidR="00916968" w:rsidRPr="004E21C1">
        <w:rPr>
          <w:rStyle w:val="Strong"/>
          <w:rFonts w:asciiTheme="majorBidi" w:hAnsiTheme="majorBidi" w:cstheme="majorBidi"/>
          <w:b w:val="0"/>
          <w:bCs w:val="0"/>
          <w:sz w:val="22"/>
          <w:szCs w:val="22"/>
        </w:rPr>
        <w:t>challenge of finding good approximations to these numbers being</w:t>
      </w:r>
      <w:r w:rsidR="00916968" w:rsidRPr="004E21C1">
        <w:rPr>
          <w:rStyle w:val="Strong"/>
          <w:rFonts w:asciiTheme="majorBidi" w:hAnsiTheme="majorBidi" w:cstheme="majorBidi"/>
          <w:b w:val="0"/>
          <w:bCs w:val="0"/>
          <w:sz w:val="22"/>
          <w:szCs w:val="22"/>
        </w:rPr>
        <w:t xml:space="preserve"> </w:t>
      </w:r>
      <w:r w:rsidR="00916968" w:rsidRPr="004E21C1">
        <w:rPr>
          <w:rStyle w:val="Strong"/>
          <w:rFonts w:asciiTheme="majorBidi" w:hAnsiTheme="majorBidi" w:cstheme="majorBidi"/>
          <w:b w:val="0"/>
          <w:bCs w:val="0"/>
          <w:sz w:val="22"/>
          <w:szCs w:val="22"/>
        </w:rPr>
        <w:t xml:space="preserve">used. </w:t>
      </w:r>
      <w:r w:rsidR="00143DD9">
        <w:rPr>
          <w:rStyle w:val="Strong"/>
          <w:rFonts w:asciiTheme="majorBidi" w:hAnsiTheme="majorBidi" w:cstheme="majorBidi"/>
          <w:b w:val="0"/>
          <w:bCs w:val="0"/>
          <w:sz w:val="22"/>
          <w:szCs w:val="22"/>
          <w:lang w:val="en-US"/>
        </w:rPr>
        <w:t xml:space="preserve">There are </w:t>
      </w:r>
      <w:r w:rsidR="00916968" w:rsidRPr="004E21C1">
        <w:rPr>
          <w:rStyle w:val="Strong"/>
          <w:rFonts w:asciiTheme="majorBidi" w:hAnsiTheme="majorBidi" w:cstheme="majorBidi"/>
          <w:b w:val="0"/>
          <w:bCs w:val="0"/>
          <w:sz w:val="22"/>
          <w:szCs w:val="22"/>
        </w:rPr>
        <w:t>two</w:t>
      </w:r>
      <w:r w:rsidR="00916968" w:rsidRPr="004E21C1">
        <w:rPr>
          <w:rStyle w:val="Strong"/>
          <w:rFonts w:asciiTheme="majorBidi" w:hAnsiTheme="majorBidi" w:cstheme="majorBidi"/>
          <w:b w:val="0"/>
          <w:bCs w:val="0"/>
          <w:sz w:val="22"/>
          <w:szCs w:val="22"/>
        </w:rPr>
        <w:t xml:space="preserve"> </w:t>
      </w:r>
      <w:r w:rsidR="00916968" w:rsidRPr="004E21C1">
        <w:rPr>
          <w:rStyle w:val="Strong"/>
          <w:rFonts w:asciiTheme="majorBidi" w:hAnsiTheme="majorBidi" w:cstheme="majorBidi"/>
          <w:b w:val="0"/>
          <w:bCs w:val="0"/>
          <w:sz w:val="22"/>
          <w:szCs w:val="22"/>
        </w:rPr>
        <w:t>different ways to do this, truncation and rounding.</w:t>
      </w:r>
      <w:r w:rsidR="00143DD9">
        <w:rPr>
          <w:rStyle w:val="Strong"/>
          <w:rFonts w:asciiTheme="majorBidi" w:hAnsiTheme="majorBidi" w:cstheme="majorBidi"/>
          <w:b w:val="0"/>
          <w:bCs w:val="0"/>
          <w:sz w:val="22"/>
          <w:szCs w:val="22"/>
          <w:lang w:val="en-US"/>
        </w:rPr>
        <w:t xml:space="preserve"> </w:t>
      </w:r>
      <w:proofErr w:type="gramStart"/>
      <w:r w:rsidR="00CA6051" w:rsidRPr="004E21C1">
        <w:rPr>
          <w:rStyle w:val="Strong"/>
          <w:rFonts w:asciiTheme="majorBidi" w:hAnsiTheme="majorBidi" w:cstheme="majorBidi"/>
          <w:b w:val="0"/>
          <w:bCs w:val="0"/>
          <w:sz w:val="22"/>
          <w:szCs w:val="22"/>
        </w:rPr>
        <w:t>A</w:t>
      </w:r>
      <w:proofErr w:type="gramEnd"/>
      <w:r w:rsidR="00CA6051" w:rsidRPr="004E21C1">
        <w:rPr>
          <w:rStyle w:val="Strong"/>
          <w:rFonts w:asciiTheme="majorBidi" w:hAnsiTheme="majorBidi" w:cstheme="majorBidi"/>
          <w:b w:val="0"/>
          <w:bCs w:val="0"/>
          <w:sz w:val="22"/>
          <w:szCs w:val="22"/>
        </w:rPr>
        <w:t xml:space="preserve"> number is said to be truncated to m digits when</w:t>
      </w:r>
      <w:r w:rsidR="00702D90" w:rsidRPr="004E21C1">
        <w:rPr>
          <w:rStyle w:val="Strong"/>
          <w:rFonts w:asciiTheme="majorBidi" w:hAnsiTheme="majorBidi" w:cstheme="majorBidi"/>
          <w:b w:val="0"/>
          <w:bCs w:val="0"/>
          <w:sz w:val="22"/>
          <w:szCs w:val="22"/>
        </w:rPr>
        <w:t xml:space="preserve"> </w:t>
      </w:r>
      <w:r w:rsidR="00CA6051" w:rsidRPr="004E21C1">
        <w:rPr>
          <w:rStyle w:val="Strong"/>
          <w:rFonts w:asciiTheme="majorBidi" w:hAnsiTheme="majorBidi" w:cstheme="majorBidi"/>
          <w:b w:val="0"/>
          <w:bCs w:val="0"/>
          <w:sz w:val="22"/>
          <w:szCs w:val="22"/>
        </w:rPr>
        <w:t>each</w:t>
      </w:r>
      <w:r w:rsidR="00702D90" w:rsidRPr="004E21C1">
        <w:rPr>
          <w:rStyle w:val="Strong"/>
          <w:rFonts w:asciiTheme="majorBidi" w:hAnsiTheme="majorBidi" w:cstheme="majorBidi"/>
          <w:b w:val="0"/>
          <w:bCs w:val="0"/>
          <w:sz w:val="22"/>
          <w:szCs w:val="22"/>
        </w:rPr>
        <w:t xml:space="preserve"> </w:t>
      </w:r>
      <w:r w:rsidR="00CA6051" w:rsidRPr="004E21C1">
        <w:rPr>
          <w:rStyle w:val="Strong"/>
          <w:rFonts w:asciiTheme="majorBidi" w:hAnsiTheme="majorBidi" w:cstheme="majorBidi"/>
          <w:b w:val="0"/>
          <w:bCs w:val="0"/>
          <w:sz w:val="22"/>
          <w:szCs w:val="22"/>
        </w:rPr>
        <w:t>digit except the m leftmost ones is replaced by 0.</w:t>
      </w:r>
      <w:r w:rsidR="00CA6051" w:rsidRPr="004E21C1">
        <w:rPr>
          <w:rStyle w:val="Strong"/>
          <w:rFonts w:asciiTheme="majorBidi" w:hAnsiTheme="majorBidi" w:cstheme="majorBidi"/>
          <w:b w:val="0"/>
          <w:bCs w:val="0"/>
          <w:sz w:val="22"/>
          <w:szCs w:val="22"/>
        </w:rPr>
        <w:t xml:space="preserve"> </w:t>
      </w:r>
      <w:r w:rsidR="00CA6051" w:rsidRPr="004E21C1">
        <w:rPr>
          <w:rStyle w:val="Strong"/>
          <w:rFonts w:asciiTheme="majorBidi" w:hAnsiTheme="majorBidi" w:cstheme="majorBidi"/>
          <w:b w:val="0"/>
          <w:bCs w:val="0"/>
          <w:sz w:val="22"/>
          <w:szCs w:val="22"/>
        </w:rPr>
        <w:t xml:space="preserve">Truncation is a very simple way to convert any real number to a </w:t>
      </w:r>
      <w:r w:rsidR="00702D90" w:rsidRPr="004E21C1">
        <w:rPr>
          <w:rStyle w:val="Strong"/>
          <w:rFonts w:asciiTheme="majorBidi" w:hAnsiTheme="majorBidi" w:cstheme="majorBidi"/>
          <w:b w:val="0"/>
          <w:bCs w:val="0"/>
          <w:sz w:val="22"/>
          <w:szCs w:val="22"/>
        </w:rPr>
        <w:t>floating-point</w:t>
      </w:r>
      <w:r w:rsidR="00CA6051" w:rsidRPr="004E21C1">
        <w:rPr>
          <w:rStyle w:val="Strong"/>
          <w:rFonts w:asciiTheme="majorBidi" w:hAnsiTheme="majorBidi" w:cstheme="majorBidi"/>
          <w:b w:val="0"/>
          <w:bCs w:val="0"/>
          <w:sz w:val="22"/>
          <w:szCs w:val="22"/>
        </w:rPr>
        <w:t xml:space="preserve"> number</w:t>
      </w:r>
      <w:r w:rsidR="00143DD9">
        <w:rPr>
          <w:rStyle w:val="Strong"/>
          <w:rFonts w:asciiTheme="majorBidi" w:hAnsiTheme="majorBidi" w:cstheme="majorBidi"/>
          <w:b w:val="0"/>
          <w:bCs w:val="0"/>
          <w:sz w:val="22"/>
          <w:szCs w:val="22"/>
          <w:lang w:val="en-US"/>
        </w:rPr>
        <w:t>.</w:t>
      </w:r>
      <w:r w:rsidR="00CA6051" w:rsidRPr="004E21C1">
        <w:rPr>
          <w:rStyle w:val="Strong"/>
          <w:rFonts w:asciiTheme="majorBidi" w:hAnsiTheme="majorBidi" w:cstheme="majorBidi"/>
          <w:b w:val="0"/>
          <w:bCs w:val="0"/>
          <w:sz w:val="22"/>
          <w:szCs w:val="22"/>
        </w:rPr>
        <w:t xml:space="preserve"> We just start computing the digits of the </w:t>
      </w:r>
      <w:r w:rsidR="00702D90" w:rsidRPr="004E21C1">
        <w:rPr>
          <w:rStyle w:val="Strong"/>
          <w:rFonts w:asciiTheme="majorBidi" w:hAnsiTheme="majorBidi" w:cstheme="majorBidi"/>
          <w:b w:val="0"/>
          <w:bCs w:val="0"/>
          <w:sz w:val="22"/>
          <w:szCs w:val="22"/>
        </w:rPr>
        <w:t>number and</w:t>
      </w:r>
      <w:r w:rsidR="00CA6051" w:rsidRPr="004E21C1">
        <w:rPr>
          <w:rStyle w:val="Strong"/>
          <w:rFonts w:asciiTheme="majorBidi" w:hAnsiTheme="majorBidi" w:cstheme="majorBidi"/>
          <w:b w:val="0"/>
          <w:bCs w:val="0"/>
          <w:sz w:val="22"/>
          <w:szCs w:val="22"/>
        </w:rPr>
        <w:t xml:space="preserve"> stop as soon as we have all the required digits. Rounding</w:t>
      </w:r>
      <w:r w:rsidR="00702D90" w:rsidRPr="004E21C1">
        <w:rPr>
          <w:rStyle w:val="Strong"/>
          <w:rFonts w:asciiTheme="majorBidi" w:hAnsiTheme="majorBidi" w:cstheme="majorBidi"/>
          <w:b w:val="0"/>
          <w:bCs w:val="0"/>
          <w:sz w:val="22"/>
          <w:szCs w:val="22"/>
        </w:rPr>
        <w:t xml:space="preserve"> </w:t>
      </w:r>
      <w:r w:rsidR="00CA6051" w:rsidRPr="004E21C1">
        <w:rPr>
          <w:rStyle w:val="Strong"/>
          <w:rFonts w:asciiTheme="majorBidi" w:hAnsiTheme="majorBidi" w:cstheme="majorBidi"/>
          <w:b w:val="0"/>
          <w:bCs w:val="0"/>
          <w:sz w:val="22"/>
          <w:szCs w:val="22"/>
        </w:rPr>
        <w:t>is</w:t>
      </w:r>
      <w:r w:rsidR="00702D90" w:rsidRPr="004E21C1">
        <w:rPr>
          <w:rStyle w:val="Strong"/>
          <w:rFonts w:asciiTheme="majorBidi" w:hAnsiTheme="majorBidi" w:cstheme="majorBidi"/>
          <w:b w:val="0"/>
          <w:bCs w:val="0"/>
          <w:sz w:val="22"/>
          <w:szCs w:val="22"/>
        </w:rPr>
        <w:t xml:space="preserve"> </w:t>
      </w:r>
      <w:r w:rsidR="00CA6051" w:rsidRPr="004E21C1">
        <w:rPr>
          <w:rStyle w:val="Strong"/>
          <w:rFonts w:asciiTheme="majorBidi" w:hAnsiTheme="majorBidi" w:cstheme="majorBidi"/>
          <w:b w:val="0"/>
          <w:bCs w:val="0"/>
          <w:sz w:val="22"/>
          <w:szCs w:val="22"/>
        </w:rPr>
        <w:t>an</w:t>
      </w:r>
      <w:r w:rsidR="00702D90" w:rsidRPr="004E21C1">
        <w:rPr>
          <w:rStyle w:val="Strong"/>
          <w:rFonts w:asciiTheme="majorBidi" w:hAnsiTheme="majorBidi" w:cstheme="majorBidi"/>
          <w:b w:val="0"/>
          <w:bCs w:val="0"/>
          <w:sz w:val="22"/>
          <w:szCs w:val="22"/>
        </w:rPr>
        <w:t xml:space="preserve"> </w:t>
      </w:r>
      <w:r w:rsidR="00CA6051" w:rsidRPr="004E21C1">
        <w:rPr>
          <w:rStyle w:val="Strong"/>
          <w:rFonts w:asciiTheme="majorBidi" w:hAnsiTheme="majorBidi" w:cstheme="majorBidi"/>
          <w:b w:val="0"/>
          <w:bCs w:val="0"/>
          <w:sz w:val="22"/>
          <w:szCs w:val="22"/>
        </w:rPr>
        <w:t>alternative</w:t>
      </w:r>
      <w:r w:rsidR="00702D90" w:rsidRPr="004E21C1">
        <w:rPr>
          <w:rStyle w:val="Strong"/>
          <w:rFonts w:asciiTheme="majorBidi" w:hAnsiTheme="majorBidi" w:cstheme="majorBidi"/>
          <w:b w:val="0"/>
          <w:bCs w:val="0"/>
          <w:sz w:val="22"/>
          <w:szCs w:val="22"/>
        </w:rPr>
        <w:t xml:space="preserve"> </w:t>
      </w:r>
      <w:r w:rsidR="00CA6051" w:rsidRPr="004E21C1">
        <w:rPr>
          <w:rStyle w:val="Strong"/>
          <w:rFonts w:asciiTheme="majorBidi" w:hAnsiTheme="majorBidi" w:cstheme="majorBidi"/>
          <w:b w:val="0"/>
          <w:bCs w:val="0"/>
          <w:sz w:val="22"/>
          <w:szCs w:val="22"/>
        </w:rPr>
        <w:t xml:space="preserve">to truncation that in general will make the error </w:t>
      </w:r>
      <w:r w:rsidR="00702D90" w:rsidRPr="004E21C1">
        <w:rPr>
          <w:rStyle w:val="Strong"/>
          <w:rFonts w:asciiTheme="majorBidi" w:hAnsiTheme="majorBidi" w:cstheme="majorBidi"/>
          <w:b w:val="0"/>
          <w:bCs w:val="0"/>
          <w:sz w:val="22"/>
          <w:szCs w:val="22"/>
        </w:rPr>
        <w:t>smaller but</w:t>
      </w:r>
      <w:r w:rsidR="00CA6051" w:rsidRPr="004E21C1">
        <w:rPr>
          <w:rStyle w:val="Strong"/>
          <w:rFonts w:asciiTheme="majorBidi" w:hAnsiTheme="majorBidi" w:cstheme="majorBidi"/>
          <w:b w:val="0"/>
          <w:bCs w:val="0"/>
          <w:sz w:val="22"/>
          <w:szCs w:val="22"/>
        </w:rPr>
        <w:t xml:space="preserve"> is more complicated.</w:t>
      </w:r>
      <w:r w:rsidR="00251F8C" w:rsidRPr="004E21C1">
        <w:rPr>
          <w:rStyle w:val="Strong"/>
          <w:rFonts w:asciiTheme="majorBidi" w:hAnsiTheme="majorBidi" w:cstheme="majorBidi"/>
          <w:b w:val="0"/>
          <w:bCs w:val="0"/>
          <w:sz w:val="22"/>
          <w:szCs w:val="22"/>
        </w:rPr>
        <w:t xml:space="preserve"> </w:t>
      </w:r>
      <w:r w:rsidR="00CA6051" w:rsidRPr="004E21C1">
        <w:rPr>
          <w:rStyle w:val="Strong"/>
          <w:rFonts w:asciiTheme="majorBidi" w:hAnsiTheme="majorBidi" w:cstheme="majorBidi"/>
          <w:b w:val="0"/>
          <w:bCs w:val="0"/>
          <w:sz w:val="22"/>
          <w:szCs w:val="22"/>
        </w:rPr>
        <w:t xml:space="preserve"> A number is said to be rounded to m digits when it is replaced by the nearest number with the property that all digits beyond position m is 0</w:t>
      </w:r>
      <w:r w:rsidR="00992C92" w:rsidRPr="004E21C1">
        <w:rPr>
          <w:rStyle w:val="Strong"/>
          <w:rFonts w:asciiTheme="majorBidi" w:hAnsiTheme="majorBidi" w:cstheme="majorBidi"/>
          <w:b w:val="0"/>
          <w:bCs w:val="0"/>
          <w:sz w:val="22"/>
          <w:szCs w:val="22"/>
        </w:rPr>
        <w:t>.</w:t>
      </w:r>
      <w:r w:rsidR="00CA6051" w:rsidRPr="004E21C1">
        <w:rPr>
          <w:rStyle w:val="Strong"/>
          <w:rFonts w:asciiTheme="majorBidi" w:hAnsiTheme="majorBidi" w:cstheme="majorBidi"/>
          <w:b w:val="0"/>
          <w:bCs w:val="0"/>
          <w:sz w:val="22"/>
          <w:szCs w:val="22"/>
        </w:rPr>
        <w:t xml:space="preserve"> </w:t>
      </w:r>
      <w:r w:rsidR="00992C92" w:rsidRPr="004E21C1">
        <w:rPr>
          <w:rFonts w:asciiTheme="majorBidi" w:hAnsiTheme="majorBidi" w:cstheme="majorBidi"/>
          <w:sz w:val="22"/>
          <w:szCs w:val="22"/>
        </w:rPr>
        <w:t xml:space="preserve">Floating point numbers have finite number of bits for representing the mantissa, so we need to approximate the infinitely many real numbers into a finite number, which </w:t>
      </w:r>
      <w:r w:rsidR="005D4E8B" w:rsidRPr="004E21C1">
        <w:rPr>
          <w:rFonts w:asciiTheme="majorBidi" w:hAnsiTheme="majorBidi" w:cstheme="majorBidi"/>
          <w:sz w:val="22"/>
          <w:szCs w:val="22"/>
        </w:rPr>
        <w:t>requires an approximate representation. Most programs can store the results of integer computations in 32 or 64 bits. Given any fixed number of bits, most calculations with real numbers will produce quantities that cannot be exactly represented using a large number of bits. Therefore, the result of a floating-point calculation must often be rounded off to fit into a </w:t>
      </w:r>
      <w:r w:rsidR="005D4E8B" w:rsidRPr="004E21C1">
        <w:rPr>
          <w:rStyle w:val="Strong"/>
          <w:rFonts w:asciiTheme="majorBidi" w:hAnsiTheme="majorBidi" w:cstheme="majorBidi"/>
          <w:b w:val="0"/>
          <w:bCs w:val="0"/>
          <w:sz w:val="22"/>
          <w:szCs w:val="22"/>
        </w:rPr>
        <w:t>finite</w:t>
      </w:r>
      <w:r w:rsidR="005D4E8B" w:rsidRPr="004E21C1">
        <w:rPr>
          <w:rFonts w:asciiTheme="majorBidi" w:hAnsiTheme="majorBidi" w:cstheme="majorBidi"/>
          <w:sz w:val="22"/>
          <w:szCs w:val="22"/>
        </w:rPr>
        <w:t> representation</w:t>
      </w:r>
      <w:r w:rsidR="00992C92" w:rsidRPr="004E21C1">
        <w:rPr>
          <w:rFonts w:asciiTheme="majorBidi" w:hAnsiTheme="majorBidi" w:cstheme="majorBidi"/>
          <w:sz w:val="22"/>
          <w:szCs w:val="22"/>
        </w:rPr>
        <w:t xml:space="preserve">, and the </w:t>
      </w:r>
      <w:r w:rsidR="00143DD9">
        <w:rPr>
          <w:rFonts w:asciiTheme="majorBidi" w:hAnsiTheme="majorBidi" w:cstheme="majorBidi"/>
          <w:sz w:val="22"/>
          <w:szCs w:val="22"/>
          <w:lang w:val="en-US"/>
        </w:rPr>
        <w:t xml:space="preserve">rest part of the number is </w:t>
      </w:r>
      <w:r w:rsidR="00992C92" w:rsidRPr="004E21C1">
        <w:rPr>
          <w:rFonts w:asciiTheme="majorBidi" w:hAnsiTheme="majorBidi" w:cstheme="majorBidi"/>
          <w:sz w:val="22"/>
          <w:szCs w:val="22"/>
        </w:rPr>
        <w:t>truncated</w:t>
      </w:r>
      <w:r w:rsidR="005D4E8B" w:rsidRPr="004E21C1">
        <w:rPr>
          <w:rFonts w:asciiTheme="majorBidi" w:hAnsiTheme="majorBidi" w:cstheme="majorBidi"/>
          <w:sz w:val="22"/>
          <w:szCs w:val="22"/>
        </w:rPr>
        <w:t xml:space="preserve">. </w:t>
      </w:r>
      <w:r w:rsidR="00992C92" w:rsidRPr="004E21C1">
        <w:rPr>
          <w:rFonts w:asciiTheme="majorBidi" w:hAnsiTheme="majorBidi" w:cstheme="majorBidi"/>
          <w:sz w:val="22"/>
          <w:szCs w:val="22"/>
        </w:rPr>
        <w:t xml:space="preserve">Thus, this causes </w:t>
      </w:r>
      <w:r w:rsidR="005D4E8B" w:rsidRPr="004E21C1">
        <w:rPr>
          <w:rFonts w:asciiTheme="majorBidi" w:hAnsiTheme="majorBidi" w:cstheme="majorBidi"/>
          <w:sz w:val="22"/>
          <w:szCs w:val="22"/>
        </w:rPr>
        <w:t>rounding error</w:t>
      </w:r>
      <w:r w:rsidR="00992C92" w:rsidRPr="004E21C1">
        <w:rPr>
          <w:rFonts w:asciiTheme="majorBidi" w:hAnsiTheme="majorBidi" w:cstheme="majorBidi"/>
          <w:sz w:val="22"/>
          <w:szCs w:val="22"/>
        </w:rPr>
        <w:t>, which</w:t>
      </w:r>
      <w:r w:rsidR="005D4E8B" w:rsidRPr="004E21C1">
        <w:rPr>
          <w:rFonts w:asciiTheme="majorBidi" w:hAnsiTheme="majorBidi" w:cstheme="majorBidi"/>
          <w:sz w:val="22"/>
          <w:szCs w:val="22"/>
        </w:rPr>
        <w:t xml:space="preserve"> is a characteristic feature of floating-point computation.</w:t>
      </w:r>
      <w:r w:rsidR="004E5978" w:rsidRPr="004E21C1">
        <w:rPr>
          <w:rFonts w:asciiTheme="majorBidi" w:hAnsiTheme="majorBidi" w:cstheme="majorBidi"/>
          <w:sz w:val="22"/>
          <w:szCs w:val="22"/>
        </w:rPr>
        <w:t xml:space="preserve"> </w:t>
      </w:r>
    </w:p>
    <w:p w14:paraId="2C6BCCAD" w14:textId="77777777" w:rsidR="0006579D" w:rsidRPr="005F2D30" w:rsidRDefault="0006579D" w:rsidP="0006579D">
      <w:pPr>
        <w:pStyle w:val="NoSpacing"/>
        <w:rPr>
          <w:rStyle w:val="Strong"/>
          <w:rFonts w:asciiTheme="majorBidi" w:hAnsiTheme="majorBidi" w:cstheme="majorBidi"/>
          <w:b w:val="0"/>
          <w:bCs w:val="0"/>
          <w:sz w:val="22"/>
          <w:szCs w:val="22"/>
        </w:rPr>
      </w:pPr>
    </w:p>
    <w:p w14:paraId="3E97D44D" w14:textId="77777777" w:rsidR="0006579D" w:rsidRPr="0006579D" w:rsidRDefault="0006579D" w:rsidP="0006579D">
      <w:pPr>
        <w:pStyle w:val="NoSpacing"/>
        <w:rPr>
          <w:rStyle w:val="Strong"/>
          <w:rFonts w:asciiTheme="majorBidi" w:hAnsiTheme="majorBidi" w:cstheme="majorBidi"/>
          <w:sz w:val="22"/>
          <w:szCs w:val="22"/>
          <w:lang w:val="en-US"/>
        </w:rPr>
      </w:pPr>
      <w:r w:rsidRPr="0006579D">
        <w:rPr>
          <w:rStyle w:val="Strong"/>
          <w:rFonts w:asciiTheme="majorBidi" w:hAnsiTheme="majorBidi" w:cstheme="majorBidi"/>
          <w:sz w:val="22"/>
          <w:szCs w:val="22"/>
          <w:lang w:val="en-US"/>
        </w:rPr>
        <w:t>Accurate summations:</w:t>
      </w:r>
    </w:p>
    <w:p w14:paraId="0B781F11" w14:textId="19037829" w:rsidR="00B64906" w:rsidRPr="00143DD9" w:rsidRDefault="0006579D" w:rsidP="00143DD9">
      <w:pPr>
        <w:pStyle w:val="NoSpacing"/>
        <w:rPr>
          <w:rStyle w:val="Strong"/>
          <w:rFonts w:asciiTheme="majorBidi" w:hAnsiTheme="majorBidi" w:cstheme="majorBidi"/>
          <w:b w:val="0"/>
          <w:bCs w:val="0"/>
          <w:sz w:val="22"/>
          <w:szCs w:val="22"/>
        </w:rPr>
      </w:pPr>
      <w:r w:rsidRPr="005F2D30">
        <w:rPr>
          <w:rStyle w:val="Strong"/>
          <w:rFonts w:asciiTheme="majorBidi" w:hAnsiTheme="majorBidi" w:cstheme="majorBidi"/>
          <w:b w:val="0"/>
          <w:bCs w:val="0"/>
          <w:sz w:val="22"/>
          <w:szCs w:val="22"/>
        </w:rPr>
        <w:t xml:space="preserve">The most accurate result </w:t>
      </w:r>
      <w:r w:rsidRPr="005F2D30">
        <w:rPr>
          <w:rStyle w:val="Strong"/>
          <w:rFonts w:asciiTheme="majorBidi" w:hAnsiTheme="majorBidi" w:cstheme="majorBidi"/>
          <w:b w:val="0"/>
          <w:bCs w:val="0"/>
          <w:sz w:val="22"/>
          <w:szCs w:val="22"/>
          <w:lang w:val="en-US"/>
        </w:rPr>
        <w:t>by adding from right to left. While adding from right to left we are adding very small values together and letting them to at least add to something so that when it reaches the bigger values will have less difference. But while adding from the left to right we end up adding a very large number to a very small number,</w:t>
      </w:r>
      <w:r>
        <w:rPr>
          <w:rStyle w:val="Strong"/>
          <w:rFonts w:asciiTheme="majorBidi" w:hAnsiTheme="majorBidi" w:cstheme="majorBidi"/>
          <w:b w:val="0"/>
          <w:bCs w:val="0"/>
          <w:sz w:val="22"/>
          <w:szCs w:val="22"/>
          <w:lang w:val="en-US"/>
        </w:rPr>
        <w:t xml:space="preserve"> which will result in the smaller value being ignored and thus increases the error.</w:t>
      </w:r>
      <w:r w:rsidRPr="005F2D30">
        <w:rPr>
          <w:rStyle w:val="Strong"/>
          <w:rFonts w:asciiTheme="majorBidi" w:hAnsiTheme="majorBidi" w:cstheme="majorBidi"/>
          <w:b w:val="0"/>
          <w:bCs w:val="0"/>
          <w:sz w:val="22"/>
          <w:szCs w:val="22"/>
          <w:lang w:val="en-US"/>
        </w:rPr>
        <w:t xml:space="preserve"> </w:t>
      </w:r>
      <w:r>
        <w:rPr>
          <w:rFonts w:asciiTheme="majorBidi" w:hAnsiTheme="majorBidi" w:cstheme="majorBidi"/>
          <w:color w:val="232629"/>
          <w:sz w:val="22"/>
          <w:szCs w:val="22"/>
          <w:shd w:val="clear" w:color="auto" w:fill="FFFFFF"/>
          <w:lang w:val="en-US"/>
        </w:rPr>
        <w:t>Therefore,</w:t>
      </w:r>
      <w:r w:rsidRPr="005F2D30">
        <w:rPr>
          <w:rFonts w:asciiTheme="majorBidi" w:hAnsiTheme="majorBidi" w:cstheme="majorBidi"/>
          <w:color w:val="232629"/>
          <w:sz w:val="22"/>
          <w:szCs w:val="22"/>
          <w:shd w:val="clear" w:color="auto" w:fill="FFFFFF"/>
        </w:rPr>
        <w:t xml:space="preserve"> adding two values of similar magnitude is more accurate than adding two values of very different magnitudes, since you "discard" fewer bits of precision in the smaller value that way. </w:t>
      </w:r>
      <w:r>
        <w:rPr>
          <w:rFonts w:asciiTheme="majorBidi" w:hAnsiTheme="majorBidi" w:cstheme="majorBidi"/>
          <w:color w:val="232629"/>
          <w:sz w:val="22"/>
          <w:szCs w:val="22"/>
          <w:shd w:val="clear" w:color="auto" w:fill="FFFFFF"/>
          <w:lang w:val="en-US"/>
        </w:rPr>
        <w:t>The second most accurate one is by adding positive and negative terms separately from right to left and then subtracting them. This method is less accurate th</w:t>
      </w:r>
      <w:r w:rsidR="00640D9B">
        <w:rPr>
          <w:rFonts w:asciiTheme="majorBidi" w:hAnsiTheme="majorBidi" w:cstheme="majorBidi"/>
          <w:color w:val="232629"/>
          <w:sz w:val="22"/>
          <w:szCs w:val="22"/>
          <w:shd w:val="clear" w:color="auto" w:fill="FFFFFF"/>
          <w:lang w:val="en-US"/>
        </w:rPr>
        <w:t>a</w:t>
      </w:r>
      <w:r>
        <w:rPr>
          <w:rFonts w:asciiTheme="majorBidi" w:hAnsiTheme="majorBidi" w:cstheme="majorBidi"/>
          <w:color w:val="232629"/>
          <w:sz w:val="22"/>
          <w:szCs w:val="22"/>
          <w:shd w:val="clear" w:color="auto" w:fill="FFFFFF"/>
          <w:lang w:val="en-US"/>
        </w:rPr>
        <w:t xml:space="preserve">n the first method because here </w:t>
      </w:r>
      <w:r w:rsidR="00B64906">
        <w:rPr>
          <w:rFonts w:asciiTheme="majorBidi" w:hAnsiTheme="majorBidi" w:cstheme="majorBidi"/>
          <w:color w:val="232629"/>
          <w:sz w:val="22"/>
          <w:szCs w:val="22"/>
          <w:shd w:val="clear" w:color="auto" w:fill="FFFFFF"/>
          <w:lang w:val="en-US"/>
        </w:rPr>
        <w:t xml:space="preserve">the difference in the magnitude being added is bigger which may cause a little bit of inaccuracy. Also, that in this case at the end we are subtracting two numbers of similar magnitudes, which results in loss of significant digits. </w:t>
      </w:r>
      <w:r w:rsidR="00143DD9">
        <w:rPr>
          <w:rFonts w:asciiTheme="majorBidi" w:hAnsiTheme="majorBidi" w:cstheme="majorBidi"/>
          <w:sz w:val="22"/>
          <w:szCs w:val="22"/>
          <w:lang w:val="en-US"/>
        </w:rPr>
        <w:t xml:space="preserve">This phenomenon is called </w:t>
      </w:r>
      <w:r w:rsidR="00B64906" w:rsidRPr="00B64906">
        <w:rPr>
          <w:rFonts w:asciiTheme="majorBidi" w:hAnsiTheme="majorBidi" w:cstheme="majorBidi"/>
          <w:sz w:val="22"/>
          <w:szCs w:val="22"/>
        </w:rPr>
        <w:t>catastrophic cancellation </w:t>
      </w:r>
      <w:r w:rsidR="00143DD9">
        <w:rPr>
          <w:rFonts w:asciiTheme="majorBidi" w:hAnsiTheme="majorBidi" w:cstheme="majorBidi"/>
          <w:sz w:val="22"/>
          <w:szCs w:val="22"/>
          <w:lang w:val="en-US"/>
        </w:rPr>
        <w:t xml:space="preserve">in </w:t>
      </w:r>
      <w:r w:rsidR="00504008">
        <w:rPr>
          <w:rFonts w:asciiTheme="majorBidi" w:hAnsiTheme="majorBidi" w:cstheme="majorBidi"/>
          <w:sz w:val="22"/>
          <w:szCs w:val="22"/>
          <w:lang w:val="en-US"/>
        </w:rPr>
        <w:t xml:space="preserve">which </w:t>
      </w:r>
      <w:r w:rsidR="00504008" w:rsidRPr="00B64906">
        <w:rPr>
          <w:rFonts w:asciiTheme="majorBidi" w:hAnsiTheme="majorBidi" w:cstheme="majorBidi"/>
          <w:sz w:val="22"/>
          <w:szCs w:val="22"/>
        </w:rPr>
        <w:t>subtracting</w:t>
      </w:r>
      <w:r w:rsidR="00B64906" w:rsidRPr="00B64906">
        <w:rPr>
          <w:rFonts w:asciiTheme="majorBidi" w:hAnsiTheme="majorBidi" w:cstheme="majorBidi"/>
          <w:sz w:val="22"/>
          <w:szCs w:val="22"/>
        </w:rPr>
        <w:t xml:space="preserve"> good approximations to two nearby numbers may yield a very bad approximation to the difference of the original numbers.</w:t>
      </w:r>
    </w:p>
    <w:p w14:paraId="22E6F61C" w14:textId="6C0EF5CC" w:rsidR="00F57426" w:rsidRPr="000A0226" w:rsidRDefault="00F57426" w:rsidP="00D97E65">
      <w:pPr>
        <w:rPr>
          <w:rStyle w:val="Strong"/>
          <w:rFonts w:asciiTheme="majorBidi" w:hAnsiTheme="majorBidi" w:cstheme="majorBidi"/>
          <w:b w:val="0"/>
          <w:bCs w:val="0"/>
        </w:rPr>
      </w:pPr>
      <w:r w:rsidRPr="000A0226">
        <w:rPr>
          <w:rStyle w:val="Strong"/>
          <w:rFonts w:asciiTheme="majorBidi" w:hAnsiTheme="majorBidi" w:cstheme="majorBidi"/>
          <w:b w:val="0"/>
          <w:bCs w:val="0"/>
        </w:rPr>
        <w:lastRenderedPageBreak/>
        <w:t xml:space="preserve">REFERENCES: </w:t>
      </w:r>
    </w:p>
    <w:p w14:paraId="4FC29387" w14:textId="3D357670" w:rsidR="00F57426" w:rsidRDefault="0006579D" w:rsidP="00D97E65">
      <w:pPr>
        <w:rPr>
          <w:rStyle w:val="Strong"/>
          <w:rFonts w:asciiTheme="majorBidi" w:hAnsiTheme="majorBidi" w:cstheme="majorBidi"/>
          <w:b w:val="0"/>
          <w:bCs w:val="0"/>
        </w:rPr>
      </w:pPr>
      <w:hyperlink r:id="rId6" w:history="1">
        <w:r w:rsidRPr="00D946F3">
          <w:rPr>
            <w:rStyle w:val="Hyperlink"/>
            <w:rFonts w:asciiTheme="majorBidi" w:hAnsiTheme="majorBidi" w:cstheme="majorBidi"/>
          </w:rPr>
          <w:t>https://www.geeksforgeeks.org/difference-float-double-c-cpp/</w:t>
        </w:r>
      </w:hyperlink>
    </w:p>
    <w:p w14:paraId="29559C7D" w14:textId="1B302D86" w:rsidR="0006579D" w:rsidRDefault="0006579D" w:rsidP="00D97E65">
      <w:pPr>
        <w:rPr>
          <w:rStyle w:val="Strong"/>
          <w:rFonts w:asciiTheme="majorBidi" w:hAnsiTheme="majorBidi" w:cstheme="majorBidi"/>
          <w:b w:val="0"/>
          <w:bCs w:val="0"/>
        </w:rPr>
      </w:pPr>
      <w:hyperlink r:id="rId7" w:history="1">
        <w:r w:rsidRPr="00D946F3">
          <w:rPr>
            <w:rStyle w:val="Hyperlink"/>
            <w:rFonts w:asciiTheme="majorBidi" w:hAnsiTheme="majorBidi" w:cstheme="majorBidi"/>
          </w:rPr>
          <w:t>https://www.soa.org/news-and-publications/newsletters/compact/2014/may/com-2014-iss51/losing-my-precision-tips-for-handling-tricky-floating-point-arithmetic/</w:t>
        </w:r>
      </w:hyperlink>
    </w:p>
    <w:p w14:paraId="3F85AE13" w14:textId="39DA891C" w:rsidR="0006579D" w:rsidRDefault="0006579D" w:rsidP="00D97E65">
      <w:pPr>
        <w:rPr>
          <w:rStyle w:val="Strong"/>
          <w:rFonts w:asciiTheme="majorBidi" w:hAnsiTheme="majorBidi" w:cstheme="majorBidi"/>
          <w:b w:val="0"/>
          <w:bCs w:val="0"/>
        </w:rPr>
      </w:pPr>
      <w:r w:rsidRPr="0006579D">
        <w:rPr>
          <w:rStyle w:val="Strong"/>
          <w:rFonts w:asciiTheme="majorBidi" w:hAnsiTheme="majorBidi" w:cstheme="majorBidi"/>
          <w:b w:val="0"/>
          <w:bCs w:val="0"/>
        </w:rPr>
        <w:t>chrome</w:t>
      </w:r>
      <w:r w:rsidR="00B64906" w:rsidRPr="00B64906">
        <w:rPr>
          <w:rStyle w:val="Strong"/>
          <w:rFonts w:asciiTheme="majorBidi" w:hAnsiTheme="majorBidi" w:cstheme="majorBidi"/>
          <w:b w:val="0"/>
          <w:bCs w:val="0"/>
        </w:rPr>
        <w:t>-</w:t>
      </w:r>
      <w:r w:rsidRPr="0006579D">
        <w:rPr>
          <w:rStyle w:val="Strong"/>
          <w:rFonts w:asciiTheme="majorBidi" w:hAnsiTheme="majorBidi" w:cstheme="majorBidi"/>
          <w:b w:val="0"/>
          <w:bCs w:val="0"/>
        </w:rPr>
        <w:t>extension://efaidnbmnnnibpcajpcglclefindmkaj/https://www.uio.no/studier/emner/matnat/math/MAT-INF1100/h10/kompendiet/kap5.pdf</w:t>
      </w:r>
    </w:p>
    <w:p w14:paraId="0FCACD6B" w14:textId="77777777" w:rsidR="00B64906" w:rsidRDefault="00B64906" w:rsidP="00D97E65">
      <w:pPr>
        <w:rPr>
          <w:rStyle w:val="Strong"/>
          <w:rFonts w:asciiTheme="majorBidi" w:hAnsiTheme="majorBidi" w:cstheme="majorBidi"/>
          <w:b w:val="0"/>
          <w:bCs w:val="0"/>
        </w:rPr>
      </w:pPr>
    </w:p>
    <w:p w14:paraId="043BEF7F" w14:textId="77777777" w:rsidR="0006579D" w:rsidRDefault="0006579D" w:rsidP="00D97E65">
      <w:pPr>
        <w:rPr>
          <w:rStyle w:val="Strong"/>
          <w:rFonts w:asciiTheme="majorBidi" w:hAnsiTheme="majorBidi" w:cstheme="majorBidi"/>
          <w:b w:val="0"/>
          <w:bCs w:val="0"/>
        </w:rPr>
      </w:pPr>
    </w:p>
    <w:p w14:paraId="648BDDA3" w14:textId="64C2A508" w:rsidR="0006579D" w:rsidRPr="0006579D" w:rsidRDefault="0006579D" w:rsidP="0006579D">
      <w:pPr>
        <w:rPr>
          <w:rStyle w:val="Strong"/>
          <w:rFonts w:asciiTheme="majorBidi" w:hAnsiTheme="majorBidi" w:cstheme="majorBidi"/>
          <w:b w:val="0"/>
          <w:bCs w:val="0"/>
          <w:lang w:val="en-US"/>
        </w:rPr>
      </w:pPr>
      <w:r>
        <w:rPr>
          <w:rStyle w:val="Strong"/>
          <w:rFonts w:asciiTheme="majorBidi" w:hAnsiTheme="majorBidi" w:cstheme="majorBidi"/>
          <w:b w:val="0"/>
          <w:bCs w:val="0"/>
          <w:lang w:val="en-US"/>
        </w:rPr>
        <w:t>Output Reference:</w:t>
      </w:r>
    </w:p>
    <w:p w14:paraId="48CEB4FA" w14:textId="5D191104" w:rsidR="00F57426" w:rsidRPr="000A0226" w:rsidRDefault="000A0226" w:rsidP="00D97E65">
      <w:pPr>
        <w:rPr>
          <w:rStyle w:val="Strong"/>
          <w:rFonts w:asciiTheme="majorBidi" w:hAnsiTheme="majorBidi" w:cstheme="majorBidi"/>
          <w:b w:val="0"/>
          <w:bCs w:val="0"/>
        </w:rPr>
      </w:pPr>
      <w:r w:rsidRPr="000A0226">
        <w:rPr>
          <w:rStyle w:val="Strong"/>
          <w:rFonts w:asciiTheme="majorBidi" w:hAnsiTheme="majorBidi" w:cstheme="majorBidi"/>
          <w:b w:val="0"/>
          <w:bCs w:val="0"/>
        </w:rPr>
        <w:drawing>
          <wp:inline distT="0" distB="0" distL="0" distR="0" wp14:anchorId="25AEA29E" wp14:editId="2ABD6D5E">
            <wp:extent cx="5943600" cy="1635760"/>
            <wp:effectExtent l="0" t="0" r="0" b="254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p>
    <w:p w14:paraId="197FF472" w14:textId="54811FF7" w:rsidR="008C655B" w:rsidRPr="000A0226" w:rsidRDefault="008C655B" w:rsidP="00D97E65">
      <w:pPr>
        <w:rPr>
          <w:rStyle w:val="Strong"/>
          <w:rFonts w:asciiTheme="majorBidi" w:hAnsiTheme="majorBidi" w:cstheme="majorBidi"/>
          <w:b w:val="0"/>
          <w:bCs w:val="0"/>
        </w:rPr>
      </w:pPr>
    </w:p>
    <w:sectPr w:rsidR="008C655B" w:rsidRPr="000A0226" w:rsidSect="005F2D30">
      <w:headerReference w:type="default" r:id="rId9"/>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14D55" w14:textId="77777777" w:rsidR="009648B3" w:rsidRDefault="009648B3" w:rsidP="005F2D30">
      <w:r>
        <w:separator/>
      </w:r>
    </w:p>
  </w:endnote>
  <w:endnote w:type="continuationSeparator" w:id="0">
    <w:p w14:paraId="1C8C4705" w14:textId="77777777" w:rsidR="009648B3" w:rsidRDefault="009648B3" w:rsidP="005F2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17EED" w14:textId="77777777" w:rsidR="009648B3" w:rsidRDefault="009648B3" w:rsidP="005F2D30">
      <w:r>
        <w:separator/>
      </w:r>
    </w:p>
  </w:footnote>
  <w:footnote w:type="continuationSeparator" w:id="0">
    <w:p w14:paraId="7D25C126" w14:textId="77777777" w:rsidR="009648B3" w:rsidRDefault="009648B3" w:rsidP="005F2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6135D" w14:textId="03C06265" w:rsidR="00504008" w:rsidRDefault="00504008" w:rsidP="00504008">
    <w:pPr>
      <w:pStyle w:val="Header"/>
      <w:rPr>
        <w:lang w:val="en-US"/>
      </w:rPr>
    </w:pPr>
    <w:r>
      <w:tab/>
    </w:r>
    <w:r>
      <w:rPr>
        <w:lang w:val="en-US"/>
      </w:rPr>
      <w:t>A</w:t>
    </w:r>
    <w:r w:rsidR="005D642F">
      <w:rPr>
        <w:lang w:val="en-US"/>
      </w:rPr>
      <w:t>SSIGNMENT</w:t>
    </w:r>
    <w:r>
      <w:rPr>
        <w:lang w:val="en-US"/>
      </w:rPr>
      <w:t xml:space="preserve"> 2: </w:t>
    </w:r>
    <w:r w:rsidR="005D642F">
      <w:rPr>
        <w:lang w:val="en-US"/>
      </w:rPr>
      <w:t>ANALYSIS OF FLOATING-POINT ACCURACY</w:t>
    </w:r>
    <w:r>
      <w:rPr>
        <w:lang w:val="en-US"/>
      </w:rPr>
      <w:t xml:space="preserve"> </w:t>
    </w:r>
  </w:p>
  <w:p w14:paraId="6686DE82" w14:textId="77777777" w:rsidR="00504008" w:rsidRPr="00504008" w:rsidRDefault="00504008" w:rsidP="00504008">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5B"/>
    <w:rsid w:val="0006579D"/>
    <w:rsid w:val="000A0226"/>
    <w:rsid w:val="000F435E"/>
    <w:rsid w:val="00143DD9"/>
    <w:rsid w:val="00177803"/>
    <w:rsid w:val="001A69AE"/>
    <w:rsid w:val="00251F8C"/>
    <w:rsid w:val="0025203A"/>
    <w:rsid w:val="003B7B94"/>
    <w:rsid w:val="0041463A"/>
    <w:rsid w:val="004E21C1"/>
    <w:rsid w:val="004E5978"/>
    <w:rsid w:val="00504008"/>
    <w:rsid w:val="005D4E8B"/>
    <w:rsid w:val="005D642F"/>
    <w:rsid w:val="005F2D30"/>
    <w:rsid w:val="00623E25"/>
    <w:rsid w:val="00640D9B"/>
    <w:rsid w:val="00667748"/>
    <w:rsid w:val="006C3A65"/>
    <w:rsid w:val="00702D90"/>
    <w:rsid w:val="008C655B"/>
    <w:rsid w:val="00916968"/>
    <w:rsid w:val="009648B3"/>
    <w:rsid w:val="00992C92"/>
    <w:rsid w:val="00A140A0"/>
    <w:rsid w:val="00B64906"/>
    <w:rsid w:val="00CA6051"/>
    <w:rsid w:val="00D97E65"/>
    <w:rsid w:val="00E663CE"/>
    <w:rsid w:val="00F51898"/>
    <w:rsid w:val="00F5742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1229"/>
  <w15:chartTrackingRefBased/>
  <w15:docId w15:val="{10B6692A-1EFB-174F-B8D7-CB1C46FE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3C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57426"/>
    <w:rPr>
      <w:b/>
      <w:bCs/>
    </w:rPr>
  </w:style>
  <w:style w:type="character" w:styleId="HTMLTypewriter">
    <w:name w:val="HTML Typewriter"/>
    <w:basedOn w:val="DefaultParagraphFont"/>
    <w:uiPriority w:val="99"/>
    <w:semiHidden/>
    <w:unhideWhenUsed/>
    <w:rsid w:val="001A69AE"/>
    <w:rPr>
      <w:rFonts w:ascii="Courier New" w:eastAsia="Times New Roman" w:hAnsi="Courier New" w:cs="Courier New"/>
      <w:sz w:val="20"/>
      <w:szCs w:val="20"/>
    </w:rPr>
  </w:style>
  <w:style w:type="paragraph" w:styleId="NoSpacing">
    <w:name w:val="No Spacing"/>
    <w:uiPriority w:val="1"/>
    <w:qFormat/>
    <w:rsid w:val="005D4E8B"/>
  </w:style>
  <w:style w:type="character" w:styleId="Hyperlink">
    <w:name w:val="Hyperlink"/>
    <w:basedOn w:val="DefaultParagraphFont"/>
    <w:uiPriority w:val="99"/>
    <w:unhideWhenUsed/>
    <w:rsid w:val="00992C92"/>
    <w:rPr>
      <w:color w:val="0563C1" w:themeColor="hyperlink"/>
      <w:u w:val="single"/>
    </w:rPr>
  </w:style>
  <w:style w:type="character" w:styleId="UnresolvedMention">
    <w:name w:val="Unresolved Mention"/>
    <w:basedOn w:val="DefaultParagraphFont"/>
    <w:uiPriority w:val="99"/>
    <w:semiHidden/>
    <w:unhideWhenUsed/>
    <w:rsid w:val="00992C92"/>
    <w:rPr>
      <w:color w:val="605E5C"/>
      <w:shd w:val="clear" w:color="auto" w:fill="E1DFDD"/>
    </w:rPr>
  </w:style>
  <w:style w:type="paragraph" w:styleId="Header">
    <w:name w:val="header"/>
    <w:basedOn w:val="Normal"/>
    <w:link w:val="HeaderChar"/>
    <w:uiPriority w:val="99"/>
    <w:unhideWhenUsed/>
    <w:rsid w:val="005F2D30"/>
    <w:pPr>
      <w:tabs>
        <w:tab w:val="center" w:pos="4680"/>
        <w:tab w:val="right" w:pos="9360"/>
      </w:tabs>
    </w:pPr>
  </w:style>
  <w:style w:type="character" w:customStyle="1" w:styleId="HeaderChar">
    <w:name w:val="Header Char"/>
    <w:basedOn w:val="DefaultParagraphFont"/>
    <w:link w:val="Header"/>
    <w:uiPriority w:val="99"/>
    <w:rsid w:val="005F2D30"/>
  </w:style>
  <w:style w:type="paragraph" w:styleId="Footer">
    <w:name w:val="footer"/>
    <w:basedOn w:val="Normal"/>
    <w:link w:val="FooterChar"/>
    <w:uiPriority w:val="99"/>
    <w:unhideWhenUsed/>
    <w:rsid w:val="005F2D30"/>
    <w:pPr>
      <w:tabs>
        <w:tab w:val="center" w:pos="4680"/>
        <w:tab w:val="right" w:pos="9360"/>
      </w:tabs>
    </w:pPr>
  </w:style>
  <w:style w:type="character" w:customStyle="1" w:styleId="FooterChar">
    <w:name w:val="Footer Char"/>
    <w:basedOn w:val="DefaultParagraphFont"/>
    <w:link w:val="Footer"/>
    <w:uiPriority w:val="99"/>
    <w:rsid w:val="005F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883">
      <w:bodyDiv w:val="1"/>
      <w:marLeft w:val="0"/>
      <w:marRight w:val="0"/>
      <w:marTop w:val="0"/>
      <w:marBottom w:val="0"/>
      <w:divBdr>
        <w:top w:val="none" w:sz="0" w:space="0" w:color="auto"/>
        <w:left w:val="none" w:sz="0" w:space="0" w:color="auto"/>
        <w:bottom w:val="none" w:sz="0" w:space="0" w:color="auto"/>
        <w:right w:val="none" w:sz="0" w:space="0" w:color="auto"/>
      </w:divBdr>
      <w:divsChild>
        <w:div w:id="372727408">
          <w:marLeft w:val="0"/>
          <w:marRight w:val="0"/>
          <w:marTop w:val="0"/>
          <w:marBottom w:val="0"/>
          <w:divBdr>
            <w:top w:val="none" w:sz="0" w:space="0" w:color="auto"/>
            <w:left w:val="none" w:sz="0" w:space="0" w:color="auto"/>
            <w:bottom w:val="none" w:sz="0" w:space="0" w:color="auto"/>
            <w:right w:val="none" w:sz="0" w:space="0" w:color="auto"/>
          </w:divBdr>
          <w:divsChild>
            <w:div w:id="248277657">
              <w:marLeft w:val="0"/>
              <w:marRight w:val="0"/>
              <w:marTop w:val="0"/>
              <w:marBottom w:val="0"/>
              <w:divBdr>
                <w:top w:val="none" w:sz="0" w:space="0" w:color="auto"/>
                <w:left w:val="none" w:sz="0" w:space="0" w:color="auto"/>
                <w:bottom w:val="none" w:sz="0" w:space="0" w:color="auto"/>
                <w:right w:val="none" w:sz="0" w:space="0" w:color="auto"/>
              </w:divBdr>
              <w:divsChild>
                <w:div w:id="3327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6044">
      <w:bodyDiv w:val="1"/>
      <w:marLeft w:val="0"/>
      <w:marRight w:val="0"/>
      <w:marTop w:val="0"/>
      <w:marBottom w:val="0"/>
      <w:divBdr>
        <w:top w:val="none" w:sz="0" w:space="0" w:color="auto"/>
        <w:left w:val="none" w:sz="0" w:space="0" w:color="auto"/>
        <w:bottom w:val="none" w:sz="0" w:space="0" w:color="auto"/>
        <w:right w:val="none" w:sz="0" w:space="0" w:color="auto"/>
      </w:divBdr>
      <w:divsChild>
        <w:div w:id="1561866999">
          <w:marLeft w:val="0"/>
          <w:marRight w:val="0"/>
          <w:marTop w:val="0"/>
          <w:marBottom w:val="0"/>
          <w:divBdr>
            <w:top w:val="none" w:sz="0" w:space="0" w:color="auto"/>
            <w:left w:val="none" w:sz="0" w:space="0" w:color="auto"/>
            <w:bottom w:val="none" w:sz="0" w:space="0" w:color="auto"/>
            <w:right w:val="none" w:sz="0" w:space="0" w:color="auto"/>
          </w:divBdr>
          <w:divsChild>
            <w:div w:id="581718758">
              <w:marLeft w:val="0"/>
              <w:marRight w:val="0"/>
              <w:marTop w:val="0"/>
              <w:marBottom w:val="0"/>
              <w:divBdr>
                <w:top w:val="none" w:sz="0" w:space="0" w:color="auto"/>
                <w:left w:val="none" w:sz="0" w:space="0" w:color="auto"/>
                <w:bottom w:val="none" w:sz="0" w:space="0" w:color="auto"/>
                <w:right w:val="none" w:sz="0" w:space="0" w:color="auto"/>
              </w:divBdr>
              <w:divsChild>
                <w:div w:id="908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4184">
      <w:bodyDiv w:val="1"/>
      <w:marLeft w:val="0"/>
      <w:marRight w:val="0"/>
      <w:marTop w:val="0"/>
      <w:marBottom w:val="0"/>
      <w:divBdr>
        <w:top w:val="none" w:sz="0" w:space="0" w:color="auto"/>
        <w:left w:val="none" w:sz="0" w:space="0" w:color="auto"/>
        <w:bottom w:val="none" w:sz="0" w:space="0" w:color="auto"/>
        <w:right w:val="none" w:sz="0" w:space="0" w:color="auto"/>
      </w:divBdr>
      <w:divsChild>
        <w:div w:id="1134519822">
          <w:marLeft w:val="0"/>
          <w:marRight w:val="0"/>
          <w:marTop w:val="0"/>
          <w:marBottom w:val="0"/>
          <w:divBdr>
            <w:top w:val="none" w:sz="0" w:space="0" w:color="auto"/>
            <w:left w:val="none" w:sz="0" w:space="0" w:color="auto"/>
            <w:bottom w:val="none" w:sz="0" w:space="0" w:color="auto"/>
            <w:right w:val="none" w:sz="0" w:space="0" w:color="auto"/>
          </w:divBdr>
          <w:divsChild>
            <w:div w:id="387268190">
              <w:marLeft w:val="0"/>
              <w:marRight w:val="0"/>
              <w:marTop w:val="0"/>
              <w:marBottom w:val="0"/>
              <w:divBdr>
                <w:top w:val="none" w:sz="0" w:space="0" w:color="auto"/>
                <w:left w:val="none" w:sz="0" w:space="0" w:color="auto"/>
                <w:bottom w:val="none" w:sz="0" w:space="0" w:color="auto"/>
                <w:right w:val="none" w:sz="0" w:space="0" w:color="auto"/>
              </w:divBdr>
              <w:divsChild>
                <w:div w:id="20026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soa.org/news-and-publications/newsletters/compact/2014/may/com-2014-iss51/losing-my-precision-tips-for-handling-tricky-floating-point-arithmet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difference-float-double-c-cp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Nambiar</dc:creator>
  <cp:keywords/>
  <dc:description/>
  <cp:lastModifiedBy>Sanjana Nambiar</cp:lastModifiedBy>
  <cp:revision>3</cp:revision>
  <dcterms:created xsi:type="dcterms:W3CDTF">2022-10-01T12:00:00Z</dcterms:created>
  <dcterms:modified xsi:type="dcterms:W3CDTF">2022-10-05T18:19:00Z</dcterms:modified>
</cp:coreProperties>
</file>