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numPr>
          <w:ilvl w:val="0"/>
          <w:numId w:val="1"/>
        </w:num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LONGEST TASK PATH</w:t>
      </w:r>
    </w:p>
    <w:p/>
    <w:p>
      <w:r>
        <w:drawing>
          <wp:inline distT="0" distB="0" distL="114300" distR="114300">
            <wp:extent cx="5266690" cy="22072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41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286635"/>
            <wp:effectExtent l="0" t="0" r="88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#include &lt;bits/stdc++.h&gt;</w:t>
      </w:r>
    </w:p>
    <w:p>
      <w:pPr>
        <w:rPr>
          <w:rFonts w:hint="default"/>
        </w:rPr>
      </w:pPr>
      <w:r>
        <w:rPr>
          <w:rFonts w:hint="default"/>
        </w:rPr>
        <w:t>using namespace std;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unordered_map&lt;int, vector&lt;int&gt;&gt; mp;</w:t>
      </w:r>
    </w:p>
    <w:p>
      <w:pPr>
        <w:rPr>
          <w:rFonts w:hint="default"/>
        </w:rPr>
      </w:pPr>
      <w:r>
        <w:rPr>
          <w:rFonts w:hint="default"/>
        </w:rPr>
        <w:t>unordered_set&lt;int&gt; st;</w:t>
      </w:r>
    </w:p>
    <w:p>
      <w:pPr>
        <w:rPr>
          <w:rFonts w:hint="default"/>
        </w:rPr>
      </w:pPr>
      <w:r>
        <w:rPr>
          <w:rFonts w:hint="default"/>
        </w:rPr>
        <w:t>int len;</w:t>
      </w:r>
    </w:p>
    <w:p>
      <w:pPr>
        <w:rPr>
          <w:rFonts w:hint="default"/>
        </w:rPr>
      </w:pPr>
      <w:r>
        <w:rPr>
          <w:rFonts w:hint="default"/>
        </w:rPr>
        <w:t>vector&lt;int&gt; vis;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printMap()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for(auto p : mp)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cout&lt;&lt;p.first&lt;&lt;": 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for(auto x : p.second) cout&lt;&lt;x&lt;&lt;" 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cout&lt;&lt;"\n";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class dsu</w:t>
      </w:r>
    </w:p>
    <w:p>
      <w:pPr>
        <w:rPr>
          <w:rFonts w:hint="default"/>
        </w:rPr>
      </w:pPr>
      <w:r>
        <w:rPr>
          <w:rFonts w:hint="default"/>
        </w:rPr>
        <w:t>// {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vector&lt;int&gt; pa;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dsu()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for(int i=0; i&lt;=n; i++) pa.push_back(i);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findRoot(int u)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if(u == pa[u]) return u;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pa[u] = findRoot(pa[u]);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return pa[u]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bool doUnion(int u, int v)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ru = findRoot(u);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rv = findRoot(v);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if(ru == rv) return true;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pa[rv] = ru;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return false;</w:t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//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bool findLongestPath(int s, int l)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if(vis[s])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return true;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if(st.count(s)) return true;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st.insert(s);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vis[s] = 1;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len =  max(len, l);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for(auto x : mp[s])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if(findLongestPath(x, l+1)) return true;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false;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int main()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flag = 0, n, req;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vector&lt;string&gt; v;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string s, x;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getline(cin, s);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 cout&lt;&lt;s&lt;&lt;"\n";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x = "";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for(int i=0; i&lt;s.length(); i++)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if(s[i] == ' ') continue;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if(flag == 0 &amp;&amp; s[i] == ',')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v.push_back(x);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x = "";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continue;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if(s[i] == '{') flag = 1;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if(s[i] == '}') flag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x += s[i];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if(x != "") v.push_back(x);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i;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for(auto k : v)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req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for(i=0; i&lt;k.length(); i++)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if(k[i] == '.')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break;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req = req*10 + (k[i]-'0');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for(int j = i+1; j&lt;k.length(); j++)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if(k[j] == '{' || k[j] == '}' || k[j] == ' ') continue;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if(k[j] == ',')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mp[n].push_back(req);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continue;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 = n*10 + (k[j] - '0');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if(n != 0) mp[n].push_back(req);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len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flag = 0;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for(int i=1; i&lt;=n; i++)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vis.assign(n+2, 0);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st.clear();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if(findLongestPath(i, 1)) flag = 1;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if(flag) cout&lt;&lt;"error\n";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else cout&lt;&lt;len&lt;&lt;"\n";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0;</w:t>
      </w:r>
    </w:p>
    <w:p>
      <w:r>
        <w:rPr>
          <w:rFonts w:hint="default"/>
        </w:rPr>
        <w:t>}</w:t>
      </w:r>
    </w:p>
    <w:p/>
    <w:p/>
    <w:p/>
    <w:p/>
    <w:p/>
    <w:p>
      <w:pPr>
        <w:rPr>
          <w:sz w:val="36"/>
          <w:szCs w:val="36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EXAM PAPER DISTRIBUTION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25742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31440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#include&lt;bits/stdc++.h&gt;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using namespace std;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int n, ans;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vector&lt;int&gt; visited;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vector&lt;int&gt; res;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countValidSets(int valid)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if(res.size() == n)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if(valid != 0)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</w:rPr>
        <w:tab/>
      </w:r>
      <w:r>
        <w:rPr>
          <w:rFonts w:hint="default"/>
        </w:rPr>
        <w:t>ans++;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for(int i=1; i&lt;=n; 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if(!visited[i])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visited[i] = 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res.push_back(i);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if(i == res.size()) countValidSets(valid+1);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else countValidSets(valid);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res.pop_back();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visited[i] = 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int main()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cin&gt;&gt;n;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visited.assign(n+1, 0);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ans = 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countValidSets(0);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cout&lt;&lt;ans;</w:t>
      </w:r>
    </w:p>
    <w:p>
      <w:pPr>
        <w:numPr>
          <w:ilvl w:val="0"/>
          <w:numId w:val="0"/>
        </w:numPr>
      </w:pPr>
      <w:r>
        <w:rPr>
          <w:rFonts w:hint="default"/>
        </w:rPr>
        <w:t>}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  <w:r>
        <w:rPr>
          <w:rFonts w:hint="default"/>
          <w:sz w:val="44"/>
          <w:szCs w:val="44"/>
          <w:lang w:val="en-IN"/>
        </w:rPr>
        <w:t>IPO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156460"/>
            <wp:effectExtent l="0" t="0" r="1016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955800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6941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6217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00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DEFRAGMENT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10790"/>
            <wp:effectExtent l="0" t="0" r="1206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45665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16611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t="6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519045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46367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9725" cy="2099945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2661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908175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sz w:val="44"/>
          <w:szCs w:val="44"/>
          <w:lang w:val="en-IN"/>
        </w:rPr>
        <w:t>PLAYLIST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284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378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6055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#include &lt;bits/stdc++.h&gt;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using namespace std;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typedef long long ll;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ll k, n, g, ans;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void tolArrangements(ll vertex, ll time, unordered_map&lt;ll, ll&gt; mp)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if(mp.count(vertex) &amp;&amp; mp[vertex] + g &gt;= time) return;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if(time == k)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ans++;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k = mp[vertex];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mp[vertex] = time;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for(ll i=1; i&lt;=n; i++)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tolArrangements(i, time+1, mp);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ios_base::sync_with_stdio(false);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cin.tie(NULL);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cout.tie(NULL);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cin&gt;&gt;k&gt;&gt;n&gt;&gt;g;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unordered_map&lt;ll, ll&gt; mp;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ans = 0;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 for(ll i=1; i&lt;=n; i++)</w:t>
      </w:r>
      <w:bookmarkStart w:id="0" w:name="_GoBack"/>
    </w:p>
    <w:bookmarkEnd w:id="0"/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mp.clear();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// </w:t>
      </w:r>
      <w:r>
        <w:rPr>
          <w:rFonts w:hint="default"/>
        </w:rPr>
        <w:tab/>
      </w:r>
      <w:r>
        <w:rPr>
          <w:rFonts w:hint="default"/>
        </w:rPr>
        <w:t>tolArrangements(i, 0);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 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tolArrangements(1, 1, mp);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if(g &gt;= n) cout&lt;&lt;0&lt;&lt;"\n";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else cout&lt;&lt;ans*n&lt;&lt;"\n";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0;</w:t>
      </w:r>
    </w:p>
    <w:p>
      <w:pPr>
        <w:numPr>
          <w:ilvl w:val="0"/>
          <w:numId w:val="0"/>
        </w:numPr>
        <w:ind w:leftChars="0"/>
      </w:pPr>
      <w:r>
        <w:rPr>
          <w:rFonts w:hint="default"/>
        </w:rPr>
        <w:t>}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POWER OF COMPOUNDING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7025"/>
            <wp:effectExtent l="0" t="0" r="1016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35785"/>
            <wp:effectExtent l="0" t="0" r="1206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88150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ENCRYPTION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270125"/>
            <wp:effectExtent l="0" t="0" r="1206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3320"/>
            <wp:effectExtent l="0" t="0" r="63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92655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228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9024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SYSTEMATIC EQUITY PLAN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67940"/>
            <wp:effectExtent l="0" t="0" r="1016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468880"/>
            <wp:effectExtent l="0" t="0" r="317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416810"/>
            <wp:effectExtent l="0" t="0" r="190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1135" cy="1192530"/>
            <wp:effectExtent l="0" t="0" r="1206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F9F9F"/>
    <w:multiLevelType w:val="singleLevel"/>
    <w:tmpl w:val="915F9F9F"/>
    <w:lvl w:ilvl="0" w:tentative="0">
      <w:start w:val="1"/>
      <w:numFmt w:val="decimal"/>
      <w:suff w:val="space"/>
      <w:lvlText w:val="%1)"/>
      <w:lvlJc w:val="left"/>
      <w:rPr>
        <w:rFonts w:hint="default"/>
        <w:sz w:val="44"/>
        <w:szCs w:val="4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E3CA0"/>
    <w:rsid w:val="11DE3CA0"/>
    <w:rsid w:val="549A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2022-04-15T16:27:00Z</dcterms:created>
  <dc:creator>ksanj</dc:creator>
  <cp:lastModifiedBy>sanjana reddy</cp:lastModifiedBy>
  <dcterms:modified xsi:type="dcterms:W3CDTF">2022-04-15T16:53:53Z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5AB5974973FC42108E8B0DD94FEB07DA</vt:lpwstr>
  </property>
</Properties>
</file>