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entury" w:hAnsi="Century"/>
          <w:b/>
          <w:b/>
          <w:bCs/>
          <w:color w:val="FF0000"/>
          <w:sz w:val="48"/>
          <w:szCs w:val="48"/>
        </w:rPr>
      </w:pPr>
      <w:bookmarkStart w:id="0" w:name="_Hlk82618562"/>
      <w:bookmarkEnd w:id="0"/>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sz w:val="40"/>
          <w:szCs w:val="40"/>
        </w:rPr>
      </w:pPr>
      <w:r>
        <w:rPr>
          <w:rFonts w:ascii="Century" w:hAnsi="Century"/>
          <w:b/>
          <w:bCs/>
          <w:color w:val="FF0000"/>
          <w:sz w:val="48"/>
          <w:szCs w:val="48"/>
          <w:u w:val="single"/>
        </w:rPr>
        <w:t>PROJECT REPORT ON</w:t>
      </w:r>
      <w:r>
        <w:rPr>
          <w:rFonts w:ascii="Century" w:hAnsi="Century"/>
          <w:b/>
          <w:bCs/>
          <w:color w:val="FF0000"/>
          <w:sz w:val="48"/>
          <w:szCs w:val="48"/>
        </w:rPr>
        <w:t>:</w:t>
      </w:r>
    </w:p>
    <w:p>
      <w:pPr>
        <w:pStyle w:val="Normal"/>
        <w:jc w:val="center"/>
        <w:rPr>
          <w:rFonts w:ascii="Century" w:hAnsi="Century"/>
          <w:b/>
          <w:b/>
          <w:bCs/>
          <w:color w:val="2F5496" w:themeColor="accent1" w:themeShade="bf"/>
          <w:sz w:val="52"/>
          <w:szCs w:val="52"/>
        </w:rPr>
      </w:pPr>
      <w:r>
        <w:drawing>
          <wp:anchor behindDoc="0" distT="0" distB="0" distL="114300" distR="114300" simplePos="0" locked="0" layoutInCell="0" allowOverlap="1" relativeHeight="59">
            <wp:simplePos x="0" y="0"/>
            <wp:positionH relativeFrom="page">
              <wp:align>left</wp:align>
            </wp:positionH>
            <wp:positionV relativeFrom="paragraph">
              <wp:posOffset>742315</wp:posOffset>
            </wp:positionV>
            <wp:extent cx="7556500" cy="3670300"/>
            <wp:effectExtent l="0" t="0" r="0" b="0"/>
            <wp:wrapTopAndBottom/>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7556500" cy="3670300"/>
                    </a:xfrm>
                    <a:prstGeom prst="rect">
                      <a:avLst/>
                    </a:prstGeom>
                  </pic:spPr>
                </pic:pic>
              </a:graphicData>
            </a:graphic>
          </wp:anchor>
        </w:drawing>
      </w:r>
      <w:r>
        <w:rPr>
          <w:rFonts w:ascii="Century" w:hAnsi="Century"/>
          <w:b/>
          <w:bCs/>
          <w:color w:val="2F5496" w:themeColor="accent1" w:themeShade="bf"/>
          <w:sz w:val="52"/>
          <w:szCs w:val="52"/>
        </w:rPr>
        <w:t>“</w:t>
      </w:r>
      <w:r>
        <w:rPr>
          <w:rFonts w:ascii="Century" w:hAnsi="Century"/>
          <w:b/>
          <w:bCs/>
          <w:color w:val="2F5496" w:themeColor="accent1" w:themeShade="bf"/>
          <w:sz w:val="52"/>
          <w:szCs w:val="52"/>
        </w:rPr>
        <w:t>Rating Prediction Project”</w:t>
      </w:r>
    </w:p>
    <w:p>
      <w:pPr>
        <w:pStyle w:val="Normal"/>
        <w:jc w:val="center"/>
        <w:rPr>
          <w:rFonts w:ascii="Century" w:hAnsi="Century"/>
          <w:b/>
          <w:b/>
          <w:bCs/>
          <w:color w:val="FF0000"/>
          <w:sz w:val="44"/>
          <w:szCs w:val="44"/>
        </w:rPr>
      </w:pPr>
      <w:r>
        <w:rPr>
          <w:rFonts w:ascii="Century" w:hAnsi="Century"/>
          <w:b/>
          <w:bCs/>
          <w:color w:val="FF0000"/>
          <w:sz w:val="44"/>
          <w:szCs w:val="44"/>
        </w:rPr>
      </w:r>
    </w:p>
    <w:p>
      <w:pPr>
        <w:pStyle w:val="Normal"/>
        <w:jc w:val="center"/>
        <w:rPr>
          <w:rFonts w:ascii="Century" w:hAnsi="Century"/>
          <w:b/>
          <w:b/>
          <w:bCs/>
          <w:color w:val="FF0000"/>
          <w:sz w:val="44"/>
          <w:szCs w:val="44"/>
        </w:rPr>
      </w:pPr>
      <w:r>
        <w:rPr>
          <w:rFonts w:ascii="Century" w:hAnsi="Century"/>
          <w:b/>
          <w:bCs/>
          <w:color w:val="FF0000"/>
          <w:sz w:val="44"/>
          <w:szCs w:val="44"/>
          <w:u w:val="single"/>
        </w:rPr>
        <w:t>SUBMITTED BY</w:t>
      </w:r>
      <w:r>
        <w:rPr>
          <w:rFonts w:ascii="Century" w:hAnsi="Century"/>
          <w:b/>
          <w:bCs/>
          <w:color w:val="FF0000"/>
          <w:sz w:val="44"/>
          <w:szCs w:val="44"/>
        </w:rPr>
        <w:t>:</w:t>
      </w:r>
    </w:p>
    <w:p>
      <w:pPr>
        <w:pStyle w:val="Normal"/>
        <w:jc w:val="center"/>
        <w:rPr>
          <w:rFonts w:ascii="Century" w:hAnsi="Century"/>
          <w:b/>
          <w:b/>
          <w:bCs/>
          <w:color w:val="000000" w:themeColor="text1"/>
          <w:sz w:val="44"/>
          <w:szCs w:val="44"/>
        </w:rPr>
      </w:pPr>
      <w:r>
        <w:rPr>
          <w:rFonts w:ascii="Century" w:hAnsi="Century"/>
          <w:b/>
          <w:bCs/>
          <w:color w:val="000000" w:themeColor="text1"/>
          <w:sz w:val="44"/>
          <w:szCs w:val="44"/>
        </w:rPr>
        <w:t>E.Sanjana</w:t>
      </w:r>
    </w:p>
    <w:p>
      <w:pPr>
        <w:pStyle w:val="Normal"/>
        <w:shd w:val="clear" w:color="auto" w:fill="8EAADB" w:themeFill="accent1" w:themeFillTint="99"/>
        <w:jc w:val="center"/>
        <w:rPr>
          <w:rFonts w:cs="Calibri" w:cstheme="minorHAnsi"/>
          <w:b/>
          <w:b/>
          <w:bCs/>
          <w:sz w:val="48"/>
          <w:szCs w:val="48"/>
          <w:u w:val="single"/>
        </w:rPr>
      </w:pPr>
      <w:r>
        <w:rPr>
          <w:rFonts w:cs="Calibri" w:cstheme="minorHAnsi"/>
          <w:b/>
          <w:bCs/>
          <w:sz w:val="48"/>
          <w:szCs w:val="48"/>
          <w:u w:val="single"/>
        </w:rPr>
        <w:t>ACKNOWLEDGMENT</w:t>
      </w:r>
    </w:p>
    <w:p>
      <w:pPr>
        <w:pStyle w:val="Normal"/>
        <w:jc w:val="both"/>
        <w:rPr>
          <w:rFonts w:ascii="Century" w:hAnsi="Century"/>
          <w:sz w:val="28"/>
          <w:szCs w:val="28"/>
        </w:rPr>
      </w:pPr>
      <w:r>
        <w:rPr/>
      </w:r>
    </w:p>
    <w:p>
      <w:pPr>
        <w:pStyle w:val="Normal"/>
        <w:jc w:val="both"/>
        <w:rPr>
          <w:rFonts w:ascii="Century" w:hAnsi="Century"/>
          <w:sz w:val="28"/>
          <w:szCs w:val="28"/>
        </w:rPr>
      </w:pPr>
      <w:r>
        <w:rPr>
          <w:rFonts w:cs="Calibri" w:cstheme="minorHAnsi"/>
          <w:sz w:val="28"/>
          <w:szCs w:val="28"/>
        </w:rPr>
        <w:t>s</w:t>
      </w:r>
      <w:r>
        <w:rPr>
          <w:rFonts w:cs="Calibri" w:cstheme="minorHAnsi"/>
          <w:sz w:val="28"/>
          <w:szCs w:val="28"/>
        </w:rPr>
        <w:t>A huge thanks to my academic team “</w:t>
      </w:r>
      <w:r>
        <w:rPr>
          <w:rFonts w:cs="Calibri" w:cstheme="minorHAnsi"/>
          <w:sz w:val="28"/>
          <w:szCs w:val="28"/>
          <w:u w:val="single"/>
        </w:rPr>
        <w:t>Datatrained</w:t>
      </w:r>
      <w:r>
        <w:rPr>
          <w:rFonts w:cs="Calibri"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r>
    </w:p>
    <w:p>
      <w:pPr>
        <w:pStyle w:val="Normal"/>
        <w:shd w:val="clear" w:color="auto" w:fill="8EAADB" w:themeFill="accent1" w:themeFillTint="99"/>
        <w:jc w:val="center"/>
        <w:rPr>
          <w:b/>
          <w:b/>
          <w:bCs/>
          <w:sz w:val="52"/>
          <w:szCs w:val="52"/>
          <w:u w:val="single"/>
        </w:rPr>
      </w:pPr>
      <w:r>
        <w:rPr>
          <w:b/>
          <w:bCs/>
          <w:sz w:val="52"/>
          <w:szCs w:val="52"/>
          <w:u w:val="single"/>
        </w:rPr>
        <w:t>Contents:</w:t>
      </w:r>
    </w:p>
    <w:p>
      <w:pPr>
        <w:pStyle w:val="Normal"/>
        <w:rPr>
          <w:sz w:val="40"/>
          <w:szCs w:val="40"/>
        </w:rPr>
      </w:pPr>
      <w:r>
        <w:rPr>
          <w:sz w:val="40"/>
          <w:szCs w:val="40"/>
        </w:rPr>
      </w:r>
    </w:p>
    <w:p>
      <w:pPr>
        <w:pStyle w:val="ListParagraph"/>
        <w:numPr>
          <w:ilvl w:val="0"/>
          <w:numId w:val="2"/>
        </w:numPr>
        <w:rPr>
          <w:sz w:val="40"/>
          <w:szCs w:val="40"/>
        </w:rPr>
      </w:pPr>
      <w:r>
        <w:rPr>
          <w:sz w:val="40"/>
          <w:szCs w:val="40"/>
        </w:rPr>
        <w:t>Introduction</w:t>
      </w:r>
    </w:p>
    <w:p>
      <w:pPr>
        <w:pStyle w:val="ListParagraph"/>
        <w:numPr>
          <w:ilvl w:val="1"/>
          <w:numId w:val="2"/>
        </w:numPr>
        <w:rPr>
          <w:sz w:val="28"/>
          <w:szCs w:val="28"/>
        </w:rPr>
      </w:pPr>
      <w:r>
        <w:rPr>
          <w:sz w:val="28"/>
          <w:szCs w:val="28"/>
        </w:rPr>
        <w:t>Business Problem Framing:</w:t>
      </w:r>
    </w:p>
    <w:p>
      <w:pPr>
        <w:pStyle w:val="ListParagraph"/>
        <w:numPr>
          <w:ilvl w:val="1"/>
          <w:numId w:val="2"/>
        </w:numPr>
        <w:rPr>
          <w:sz w:val="28"/>
          <w:szCs w:val="28"/>
        </w:rPr>
      </w:pPr>
      <w:r>
        <w:rPr>
          <w:sz w:val="28"/>
          <w:szCs w:val="28"/>
        </w:rPr>
        <w:t>Conceptual Background of the Domain Problem</w:t>
      </w:r>
    </w:p>
    <w:p>
      <w:pPr>
        <w:pStyle w:val="ListParagraph"/>
        <w:numPr>
          <w:ilvl w:val="1"/>
          <w:numId w:val="2"/>
        </w:numPr>
        <w:rPr>
          <w:sz w:val="28"/>
          <w:szCs w:val="28"/>
        </w:rPr>
      </w:pPr>
      <w:r>
        <w:rPr>
          <w:sz w:val="28"/>
          <w:szCs w:val="28"/>
        </w:rPr>
        <w:t>Review of Literature</w:t>
      </w:r>
    </w:p>
    <w:p>
      <w:pPr>
        <w:pStyle w:val="ListParagraph"/>
        <w:numPr>
          <w:ilvl w:val="1"/>
          <w:numId w:val="2"/>
        </w:numPr>
        <w:rPr>
          <w:sz w:val="28"/>
          <w:szCs w:val="28"/>
        </w:rPr>
      </w:pPr>
      <w:r>
        <w:rPr>
          <w:sz w:val="28"/>
          <w:szCs w:val="28"/>
        </w:rPr>
        <w:t>Motivation for the Problem Undertaken</w:t>
      </w:r>
    </w:p>
    <w:p>
      <w:pPr>
        <w:pStyle w:val="Normal"/>
        <w:rPr>
          <w:sz w:val="28"/>
          <w:szCs w:val="28"/>
        </w:rPr>
      </w:pPr>
      <w:r>
        <w:rPr>
          <w:sz w:val="28"/>
          <w:szCs w:val="28"/>
        </w:rPr>
      </w:r>
    </w:p>
    <w:p>
      <w:pPr>
        <w:pStyle w:val="ListParagraph"/>
        <w:numPr>
          <w:ilvl w:val="0"/>
          <w:numId w:val="2"/>
        </w:numPr>
        <w:rPr>
          <w:sz w:val="40"/>
          <w:szCs w:val="40"/>
        </w:rPr>
      </w:pPr>
      <w:r>
        <w:rPr>
          <w:sz w:val="40"/>
          <w:szCs w:val="40"/>
        </w:rPr>
        <w:t>Analytical Problem Framing</w:t>
      </w:r>
    </w:p>
    <w:p>
      <w:pPr>
        <w:pStyle w:val="ListParagraph"/>
        <w:numPr>
          <w:ilvl w:val="1"/>
          <w:numId w:val="2"/>
        </w:numPr>
        <w:rPr>
          <w:sz w:val="28"/>
          <w:szCs w:val="28"/>
        </w:rPr>
      </w:pPr>
      <w:r>
        <w:rPr>
          <w:sz w:val="28"/>
          <w:szCs w:val="28"/>
        </w:rPr>
        <w:t>Mathematical/ Analytical Modelling of the Problem</w:t>
      </w:r>
    </w:p>
    <w:p>
      <w:pPr>
        <w:pStyle w:val="ListParagraph"/>
        <w:numPr>
          <w:ilvl w:val="1"/>
          <w:numId w:val="2"/>
        </w:numPr>
        <w:rPr>
          <w:sz w:val="28"/>
          <w:szCs w:val="28"/>
        </w:rPr>
      </w:pPr>
      <w:r>
        <w:rPr>
          <w:sz w:val="28"/>
          <w:szCs w:val="28"/>
        </w:rPr>
        <w:t>Data Sources and their formats</w:t>
      </w:r>
    </w:p>
    <w:p>
      <w:pPr>
        <w:pStyle w:val="ListParagraph"/>
        <w:numPr>
          <w:ilvl w:val="1"/>
          <w:numId w:val="2"/>
        </w:numPr>
        <w:rPr>
          <w:sz w:val="28"/>
          <w:szCs w:val="28"/>
        </w:rPr>
      </w:pPr>
      <w:r>
        <w:rPr>
          <w:sz w:val="28"/>
          <w:szCs w:val="28"/>
        </w:rPr>
        <w:t>Data Pre-processing Done</w:t>
      </w:r>
    </w:p>
    <w:p>
      <w:pPr>
        <w:pStyle w:val="ListParagraph"/>
        <w:numPr>
          <w:ilvl w:val="1"/>
          <w:numId w:val="2"/>
        </w:numPr>
        <w:rPr>
          <w:sz w:val="28"/>
          <w:szCs w:val="28"/>
        </w:rPr>
      </w:pPr>
      <w:r>
        <w:rPr>
          <w:sz w:val="28"/>
          <w:szCs w:val="28"/>
        </w:rPr>
        <w:t>Data Inputs- Logic- Output Relationships</w:t>
      </w:r>
    </w:p>
    <w:p>
      <w:pPr>
        <w:pStyle w:val="ListParagraph"/>
        <w:numPr>
          <w:ilvl w:val="1"/>
          <w:numId w:val="2"/>
        </w:numPr>
        <w:rPr>
          <w:sz w:val="28"/>
          <w:szCs w:val="28"/>
        </w:rPr>
      </w:pPr>
      <w:r>
        <w:rPr>
          <w:sz w:val="28"/>
          <w:szCs w:val="28"/>
        </w:rPr>
        <w:t>Hardware and Software Requirements and Tools Used</w:t>
      </w:r>
    </w:p>
    <w:p>
      <w:pPr>
        <w:pStyle w:val="Normal"/>
        <w:rPr>
          <w:sz w:val="28"/>
          <w:szCs w:val="28"/>
        </w:rPr>
      </w:pPr>
      <w:r>
        <w:rPr>
          <w:sz w:val="28"/>
          <w:szCs w:val="28"/>
        </w:rPr>
      </w:r>
    </w:p>
    <w:p>
      <w:pPr>
        <w:pStyle w:val="ListParagraph"/>
        <w:numPr>
          <w:ilvl w:val="0"/>
          <w:numId w:val="2"/>
        </w:numPr>
        <w:rPr>
          <w:sz w:val="40"/>
          <w:szCs w:val="40"/>
        </w:rPr>
      </w:pPr>
      <w:r>
        <w:rPr>
          <w:sz w:val="40"/>
          <w:szCs w:val="40"/>
        </w:rPr>
        <w:t>Data Analysis and Visualization</w:t>
      </w:r>
    </w:p>
    <w:p>
      <w:pPr>
        <w:pStyle w:val="ListParagraph"/>
        <w:numPr>
          <w:ilvl w:val="1"/>
          <w:numId w:val="2"/>
        </w:numPr>
        <w:rPr>
          <w:sz w:val="28"/>
          <w:szCs w:val="28"/>
        </w:rPr>
      </w:pPr>
      <w:r>
        <w:rPr>
          <w:sz w:val="28"/>
          <w:szCs w:val="28"/>
        </w:rPr>
        <w:t>Identification of possible problem-solving approaches (methods)</w:t>
      </w:r>
    </w:p>
    <w:p>
      <w:pPr>
        <w:pStyle w:val="ListParagraph"/>
        <w:numPr>
          <w:ilvl w:val="1"/>
          <w:numId w:val="2"/>
        </w:numPr>
        <w:rPr>
          <w:sz w:val="28"/>
          <w:szCs w:val="28"/>
        </w:rPr>
      </w:pPr>
      <w:r>
        <w:rPr>
          <w:sz w:val="28"/>
          <w:szCs w:val="28"/>
        </w:rPr>
        <w:t>Testing of Identified Approaches (Algorithms)</w:t>
      </w:r>
    </w:p>
    <w:p>
      <w:pPr>
        <w:pStyle w:val="ListParagraph"/>
        <w:numPr>
          <w:ilvl w:val="1"/>
          <w:numId w:val="2"/>
        </w:numPr>
        <w:rPr>
          <w:sz w:val="28"/>
          <w:szCs w:val="28"/>
        </w:rPr>
      </w:pPr>
      <w:r>
        <w:rPr>
          <w:sz w:val="28"/>
          <w:szCs w:val="28"/>
        </w:rPr>
        <w:t>Key Metrics for success in solving problem under consideration</w:t>
      </w:r>
    </w:p>
    <w:p>
      <w:pPr>
        <w:pStyle w:val="ListParagraph"/>
        <w:numPr>
          <w:ilvl w:val="1"/>
          <w:numId w:val="2"/>
        </w:numPr>
        <w:rPr>
          <w:sz w:val="28"/>
          <w:szCs w:val="28"/>
        </w:rPr>
      </w:pPr>
      <w:r>
        <w:rPr>
          <w:sz w:val="28"/>
          <w:szCs w:val="28"/>
        </w:rPr>
        <w:t>Visualization</w:t>
      </w:r>
    </w:p>
    <w:p>
      <w:pPr>
        <w:pStyle w:val="ListParagraph"/>
        <w:numPr>
          <w:ilvl w:val="1"/>
          <w:numId w:val="2"/>
        </w:numPr>
        <w:rPr>
          <w:sz w:val="28"/>
          <w:szCs w:val="28"/>
        </w:rPr>
      </w:pPr>
      <w:r>
        <w:rPr>
          <w:sz w:val="28"/>
          <w:szCs w:val="28"/>
        </w:rPr>
        <w:t>Run and Evaluate selected models</w:t>
      </w:r>
    </w:p>
    <w:p>
      <w:pPr>
        <w:pStyle w:val="Normal"/>
        <w:rPr>
          <w:sz w:val="28"/>
          <w:szCs w:val="28"/>
        </w:rPr>
      </w:pPr>
      <w:r>
        <w:rPr>
          <w:sz w:val="28"/>
          <w:szCs w:val="28"/>
        </w:rPr>
      </w:r>
    </w:p>
    <w:p>
      <w:pPr>
        <w:pStyle w:val="ListParagraph"/>
        <w:numPr>
          <w:ilvl w:val="0"/>
          <w:numId w:val="2"/>
        </w:numPr>
        <w:rPr>
          <w:sz w:val="40"/>
          <w:szCs w:val="40"/>
        </w:rPr>
      </w:pPr>
      <w:r>
        <w:rPr>
          <w:sz w:val="40"/>
          <w:szCs w:val="40"/>
        </w:rPr>
        <w:t>Conclusion</w:t>
      </w:r>
    </w:p>
    <w:p>
      <w:pPr>
        <w:pStyle w:val="ListParagraph"/>
        <w:numPr>
          <w:ilvl w:val="0"/>
          <w:numId w:val="9"/>
        </w:numPr>
        <w:rPr>
          <w:sz w:val="28"/>
          <w:szCs w:val="28"/>
        </w:rPr>
      </w:pPr>
      <w:r>
        <w:rPr>
          <w:sz w:val="28"/>
          <w:szCs w:val="28"/>
        </w:rPr>
        <w:t>Key Findings and Conclusions of the Study</w:t>
      </w:r>
    </w:p>
    <w:p>
      <w:pPr>
        <w:pStyle w:val="ListParagraph"/>
        <w:numPr>
          <w:ilvl w:val="0"/>
          <w:numId w:val="9"/>
        </w:numPr>
        <w:rPr>
          <w:sz w:val="28"/>
          <w:szCs w:val="28"/>
        </w:rPr>
      </w:pPr>
      <w:r>
        <w:rPr>
          <w:sz w:val="28"/>
          <w:szCs w:val="28"/>
        </w:rPr>
        <w:t xml:space="preserve">     </w:t>
      </w:r>
      <w:r>
        <w:rPr>
          <w:sz w:val="28"/>
          <w:szCs w:val="28"/>
        </w:rPr>
        <w:t>Learning Outcomes of the Study in respect of Data Science</w:t>
      </w:r>
    </w:p>
    <w:p>
      <w:pPr>
        <w:pStyle w:val="ListParagraph"/>
        <w:numPr>
          <w:ilvl w:val="0"/>
          <w:numId w:val="9"/>
        </w:numPr>
        <w:rPr>
          <w:sz w:val="28"/>
          <w:szCs w:val="28"/>
        </w:rPr>
      </w:pPr>
      <w:r>
        <w:rPr>
          <w:sz w:val="28"/>
          <w:szCs w:val="28"/>
        </w:rPr>
        <w:t>Limitations of this work and Scope for Future Work</w:t>
      </w:r>
    </w:p>
    <w:p>
      <w:pPr>
        <w:pStyle w:val="Normal"/>
        <w:rPr>
          <w:sz w:val="40"/>
          <w:szCs w:val="40"/>
        </w:rPr>
      </w:pPr>
      <w:r>
        <w:rPr>
          <w:sz w:val="40"/>
          <w:szCs w:val="40"/>
        </w:rPr>
      </w:r>
      <w:r>
        <w:br w:type="page"/>
      </w:r>
    </w:p>
    <w:p>
      <w:pPr>
        <w:pStyle w:val="Normal"/>
        <w:shd w:val="clear" w:color="auto" w:fill="8EAADB" w:themeFill="accent1" w:themeFillTint="99"/>
        <w:tabs>
          <w:tab w:val="clear" w:pos="720"/>
          <w:tab w:val="left" w:pos="3686" w:leader="none"/>
        </w:tabs>
        <w:jc w:val="center"/>
        <w:rPr>
          <w:b/>
          <w:b/>
          <w:bCs/>
          <w:sz w:val="48"/>
          <w:szCs w:val="48"/>
          <w:u w:val="single"/>
        </w:rPr>
      </w:pPr>
      <w:r>
        <w:rPr>
          <w:b/>
          <w:bCs/>
          <w:sz w:val="48"/>
          <w:szCs w:val="48"/>
          <w:u w:val="single"/>
        </w:rPr>
        <w:t>1.INTRODUCTION</w:t>
      </w:r>
    </w:p>
    <w:p>
      <w:pPr>
        <w:pStyle w:val="Normal"/>
        <w:rPr>
          <w:sz w:val="16"/>
          <w:szCs w:val="16"/>
        </w:rPr>
      </w:pPr>
      <w:r>
        <w:rPr>
          <w:sz w:val="16"/>
          <w:szCs w:val="16"/>
        </w:rPr>
      </w:r>
    </w:p>
    <w:p>
      <w:pPr>
        <w:pStyle w:val="Normal"/>
        <w:shd w:val="clear" w:color="auto" w:fill="D9E2F3" w:themeFill="accent1" w:themeFillTint="33"/>
        <w:rPr>
          <w:sz w:val="40"/>
          <w:szCs w:val="40"/>
        </w:rPr>
      </w:pPr>
      <w:r>
        <w:rPr>
          <w:sz w:val="40"/>
          <w:szCs w:val="40"/>
        </w:rPr>
        <w:t>1.1 Business Problem Framing:</w:t>
      </w:r>
    </w:p>
    <w:p>
      <w:pPr>
        <w:pStyle w:val="Normal"/>
        <w:rPr>
          <w:sz w:val="28"/>
          <w:szCs w:val="28"/>
        </w:rPr>
      </w:pPr>
      <w:r>
        <w:rPr>
          <w:sz w:val="28"/>
          <w:szCs w:val="28"/>
        </w:rPr>
        <w:t>Rating prediction is a well-known recommendation task aiming to predict a user’s rating for those items which were not rated yet by her.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pPr>
        <w:pStyle w:val="Normal"/>
        <w:rPr>
          <w:sz w:val="28"/>
          <w:szCs w:val="28"/>
        </w:rPr>
      </w:pPr>
      <w:r>
        <w:rPr>
          <w:sz w:val="28"/>
          <w:szCs w:val="28"/>
        </w:rPr>
        <w:t>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Yelp!.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pPr>
        <w:pStyle w:val="Normal"/>
        <w:rPr>
          <w:sz w:val="28"/>
          <w:szCs w:val="28"/>
        </w:rPr>
      </w:pPr>
      <w:r>
        <w:rPr>
          <w:sz w:val="28"/>
          <w:szCs w:val="28"/>
        </w:rPr>
        <w:t>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So we, we have to build an application which can predict the rating by seeing the review.</w:t>
      </w:r>
    </w:p>
    <w:p>
      <w:pPr>
        <w:pStyle w:val="Normal"/>
        <w:rPr>
          <w:sz w:val="28"/>
          <w:szCs w:val="28"/>
        </w:rPr>
      </w:pPr>
      <w:r>
        <w:rPr>
          <w:sz w:val="28"/>
          <w:szCs w:val="28"/>
        </w:rPr>
      </w:r>
    </w:p>
    <w:p>
      <w:pPr>
        <w:pStyle w:val="Normal"/>
        <w:rPr>
          <w:rFonts w:cs="Calibri" w:cstheme="minorHAnsi"/>
          <w:color w:val="111111"/>
          <w:sz w:val="28"/>
          <w:szCs w:val="28"/>
          <w:shd w:fill="FFFFFF" w:val="clear"/>
        </w:rPr>
      </w:pPr>
      <w:r>
        <w:rPr>
          <w:rFonts w:cs="Calibri" w:cstheme="minorHAnsi"/>
          <w:color w:val="111111"/>
          <w:sz w:val="28"/>
          <w:szCs w:val="28"/>
          <w:shd w:fill="FFFFFF" w:val="clear"/>
        </w:rPr>
      </w:r>
    </w:p>
    <w:p>
      <w:pPr>
        <w:pStyle w:val="ListParagraph"/>
        <w:numPr>
          <w:ilvl w:val="1"/>
          <w:numId w:val="3"/>
        </w:numPr>
        <w:shd w:val="clear" w:color="auto" w:fill="D9E2F3" w:themeFill="accent1" w:themeFillTint="33"/>
        <w:rPr>
          <w:sz w:val="36"/>
          <w:szCs w:val="36"/>
        </w:rPr>
      </w:pPr>
      <w:r>
        <w:rPr>
          <w:sz w:val="36"/>
          <w:szCs w:val="36"/>
        </w:rPr>
        <w:t>Conceptual Background of the Domain Problem</w:t>
      </w:r>
    </w:p>
    <w:p>
      <w:pPr>
        <w:pStyle w:val="Normal"/>
        <w:spacing w:lineRule="auto" w:line="254"/>
        <w:jc w:val="both"/>
        <w:rPr>
          <w:rFonts w:cs="Calibri" w:cstheme="minorHAnsi"/>
          <w:color w:val="333333"/>
          <w:sz w:val="28"/>
          <w:szCs w:val="28"/>
          <w:shd w:fill="FFFFFF" w:val="clear"/>
        </w:rPr>
      </w:pPr>
      <w:r>
        <w:rPr>
          <w:rFonts w:cs="Calibri" w:cstheme="minorHAnsi"/>
          <w:color w:val="333333"/>
          <w:sz w:val="28"/>
          <w:szCs w:val="28"/>
          <w:shd w:fill="FFFFFF" w:val="clear"/>
        </w:rPr>
        <w:t>Recommendation systems are an important units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user’s rating history, review-based recommendation hopefully provide more relevant results to users. We introduce a review-based recommendation approach that obtains contextual information by mining user reviews. The proposed approach relate to features obtained by analysing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modelled as similarity between the user’s reviews history and the item reviews history. As an exampleapplication, we used our method to mine contextual data from customer’s reviews of technical products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pPr>
        <w:pStyle w:val="Normal"/>
        <w:spacing w:lineRule="auto" w:line="254"/>
        <w:jc w:val="both"/>
        <w:rPr>
          <w:rFonts w:cs="Calibri" w:cstheme="minorHAnsi"/>
          <w:sz w:val="28"/>
          <w:szCs w:val="28"/>
        </w:rPr>
      </w:pPr>
      <w:r>
        <w:rPr>
          <w:rFonts w:cs="Calibri" w:cstheme="minorHAnsi"/>
          <w:sz w:val="28"/>
          <w:szCs w:val="28"/>
        </w:rPr>
        <w:t>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report is filling this gap, providing a simple, personalized and scalable rating prediction framework utilizing both ratings provided by users and opinions inferred from their reviews. Experimental results provided on dataset containing user ratings and reviews from the real world Amazon and Flipkart Product Review Data show the effectiveness of the proposed framework.</w:t>
      </w:r>
    </w:p>
    <w:p>
      <w:pPr>
        <w:pStyle w:val="Normal"/>
        <w:spacing w:lineRule="auto" w:line="254"/>
        <w:jc w:val="both"/>
        <w:rPr>
          <w:sz w:val="24"/>
          <w:szCs w:val="24"/>
        </w:rPr>
      </w:pPr>
      <w:r>
        <w:rPr>
          <w:sz w:val="24"/>
          <w:szCs w:val="24"/>
        </w:rPr>
      </w:r>
    </w:p>
    <w:p>
      <w:pPr>
        <w:pStyle w:val="ListParagraph"/>
        <w:numPr>
          <w:ilvl w:val="1"/>
          <w:numId w:val="3"/>
        </w:numPr>
        <w:shd w:val="clear" w:color="auto" w:fill="D9E2F3" w:themeFill="accent1" w:themeFillTint="33"/>
        <w:rPr>
          <w:sz w:val="36"/>
          <w:szCs w:val="36"/>
        </w:rPr>
      </w:pPr>
      <w:r>
        <w:rPr>
          <w:sz w:val="36"/>
          <w:szCs w:val="36"/>
        </w:rPr>
        <w:t>Review of Literature</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Customer retention survives when the companies can ful</w:t>
      </w:r>
      <w:r>
        <w:rPr>
          <w:rFonts w:eastAsia="Times New Roman" w:cs="Times New Roman" w:ascii="ff6" w:hAnsi="ff6"/>
          <w:color w:val="000000"/>
          <w:sz w:val="60"/>
          <w:szCs w:val="60"/>
          <w:lang w:eastAsia="en-IN"/>
        </w:rPr>
        <w:t>ﬁ</w:t>
      </w:r>
      <w:r>
        <w:rPr>
          <w:rFonts w:eastAsia="Times New Roman" w:cs="Times New Roman" w:ascii="ff2" w:hAnsi="ff2"/>
          <w:color w:val="000000"/>
          <w:sz w:val="60"/>
          <w:szCs w:val="60"/>
          <w:lang w:eastAsia="en-IN"/>
        </w:rPr>
        <w:t>ll customer expectations and</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additionally maintain it in long-term relationships to ensure long-term buying decisions</w:t>
      </w:r>
    </w:p>
    <w:p>
      <w:pPr>
        <w:pStyle w:val="ListParagraph"/>
        <w:numPr>
          <w:ilvl w:val="0"/>
          <w:numId w:val="1"/>
        </w:numPr>
        <w:spacing w:lineRule="atLeast" w:line="0" w:before="0" w:after="0"/>
        <w:contextualSpacing/>
        <w:rPr>
          <w:rFonts w:ascii="ff2" w:hAnsi="ff2" w:eastAsia="Times New Roman" w:cs="Times New Roman"/>
          <w:color w:val="000000"/>
          <w:spacing w:val="1"/>
          <w:sz w:val="60"/>
          <w:szCs w:val="60"/>
          <w:lang w:eastAsia="en-IN"/>
        </w:rPr>
      </w:pPr>
      <w:r>
        <w:rPr>
          <w:rFonts w:eastAsia="Times New Roman" w:cs="Times New Roman" w:ascii="ff2" w:hAnsi="ff2"/>
          <w:color w:val="000000"/>
          <w:spacing w:val="1"/>
          <w:sz w:val="60"/>
          <w:szCs w:val="60"/>
          <w:lang w:eastAsia="en-IN"/>
        </w:rPr>
        <w:t>[</w:t>
      </w:r>
      <w:r>
        <w:rPr>
          <w:rFonts w:eastAsia="Times New Roman" w:cs="Times New Roman" w:ascii="ff2" w:hAnsi="ff2"/>
          <w:color w:val="0000FF"/>
          <w:sz w:val="60"/>
          <w:szCs w:val="60"/>
          <w:lang w:eastAsia="en-IN"/>
        </w:rPr>
        <w:t>13</w:t>
      </w:r>
      <w:r>
        <w:rPr>
          <w:rFonts w:eastAsia="Times New Roman" w:cs="Times New Roman" w:ascii="ff8" w:hAnsi="ff8"/>
          <w:color w:val="000000"/>
          <w:sz w:val="60"/>
          <w:szCs w:val="60"/>
          <w:lang w:eastAsia="en-IN"/>
        </w:rPr>
        <w:t>–</w:t>
      </w:r>
      <w:r>
        <w:rPr>
          <w:rFonts w:eastAsia="Times New Roman" w:cs="Times New Roman" w:ascii="ff2" w:hAnsi="ff2"/>
          <w:color w:val="0000FF"/>
          <w:sz w:val="60"/>
          <w:szCs w:val="60"/>
          <w:lang w:eastAsia="en-IN"/>
        </w:rPr>
        <w:t>15</w:t>
      </w:r>
      <w:r>
        <w:rPr>
          <w:rFonts w:eastAsia="Times New Roman" w:cs="Times New Roman" w:ascii="ff2" w:hAnsi="ff2"/>
          <w:color w:val="000000"/>
          <w:sz w:val="60"/>
          <w:szCs w:val="60"/>
          <w:lang w:eastAsia="en-IN"/>
        </w:rPr>
        <w:t>]. The topic of customer retention is argued in business economics commonly</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within the perspective of relationship marketing, which considers customer relation-</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ships as one of the primary concerns with the long-term objective of developing and</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maintaining them [</w:t>
      </w:r>
      <w:r>
        <w:rPr>
          <w:rFonts w:eastAsia="Times New Roman" w:cs="Times New Roman" w:ascii="ff2" w:hAnsi="ff2"/>
          <w:color w:val="0000FF"/>
          <w:sz w:val="60"/>
          <w:szCs w:val="60"/>
          <w:lang w:eastAsia="en-IN"/>
        </w:rPr>
        <w:t>16</w:t>
      </w:r>
      <w:r>
        <w:rPr>
          <w:rFonts w:eastAsia="Times New Roman" w:cs="Times New Roman" w:ascii="ff8" w:hAnsi="ff8"/>
          <w:color w:val="000000"/>
          <w:sz w:val="60"/>
          <w:szCs w:val="60"/>
          <w:lang w:eastAsia="en-IN"/>
        </w:rPr>
        <w:t>–</w:t>
      </w:r>
      <w:r>
        <w:rPr>
          <w:rFonts w:eastAsia="Times New Roman" w:cs="Times New Roman" w:ascii="ff2" w:hAnsi="ff2"/>
          <w:color w:val="0000FF"/>
          <w:sz w:val="60"/>
          <w:szCs w:val="60"/>
          <w:lang w:eastAsia="en-IN"/>
        </w:rPr>
        <w:t>18</w:t>
      </w:r>
      <w:r>
        <w:rPr>
          <w:rFonts w:eastAsia="Times New Roman" w:cs="Times New Roman" w:ascii="ff2" w:hAnsi="ff2"/>
          <w:color w:val="000000"/>
          <w:sz w:val="60"/>
          <w:szCs w:val="60"/>
          <w:lang w:eastAsia="en-IN"/>
        </w:rPr>
        <w:t>]. Many previous studies indicated that companies should</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always manage customer satisfaction to achieve the retention stage. According to [</w:t>
      </w:r>
      <w:r>
        <w:rPr>
          <w:rFonts w:eastAsia="Times New Roman" w:cs="Times New Roman" w:ascii="ff2" w:hAnsi="ff2"/>
          <w:color w:val="0000FF"/>
          <w:sz w:val="60"/>
          <w:szCs w:val="60"/>
          <w:lang w:eastAsia="en-IN"/>
        </w:rPr>
        <w:t>19</w:t>
      </w:r>
      <w:r>
        <w:rPr>
          <w:rFonts w:eastAsia="Times New Roman" w:cs="Times New Roman" w:ascii="ff2" w:hAnsi="ff2"/>
          <w:color w:val="000000"/>
          <w:sz w:val="60"/>
          <w:szCs w:val="60"/>
          <w:lang w:eastAsia="en-IN"/>
        </w:rPr>
        <w:t>]</w:t>
      </w:r>
    </w:p>
    <w:p>
      <w:pPr>
        <w:pStyle w:val="ListParagraph"/>
        <w:numPr>
          <w:ilvl w:val="0"/>
          <w:numId w:val="1"/>
        </w:numPr>
        <w:spacing w:lineRule="atLeast" w:line="0" w:before="0" w:after="0"/>
        <w:contextualSpacing/>
        <w:rPr>
          <w:rFonts w:ascii="ff9" w:hAnsi="ff9" w:eastAsia="Times New Roman" w:cs="Times New Roman"/>
          <w:color w:val="000000"/>
          <w:spacing w:val="1"/>
          <w:sz w:val="60"/>
          <w:szCs w:val="60"/>
          <w:lang w:eastAsia="en-IN"/>
        </w:rPr>
      </w:pPr>
      <w:r>
        <w:rPr>
          <w:rFonts w:eastAsia="Times New Roman" w:cs="Times New Roman" w:ascii="ff9" w:hAnsi="ff9"/>
          <w:color w:val="000000"/>
          <w:spacing w:val="1"/>
          <w:sz w:val="60"/>
          <w:szCs w:val="60"/>
          <w:lang w:eastAsia="en-IN"/>
        </w:rPr>
        <w:t>“</w:t>
      </w:r>
      <w:r>
        <w:rPr>
          <w:rFonts w:eastAsia="Times New Roman" w:cs="Times New Roman" w:ascii="ff2" w:hAnsi="ff2"/>
          <w:color w:val="000000"/>
          <w:sz w:val="60"/>
          <w:szCs w:val="60"/>
          <w:lang w:eastAsia="en-IN"/>
        </w:rPr>
        <w:t>satisfaction is an overall customer attitude towards a service provider</w:t>
      </w:r>
      <w:r>
        <w:rPr>
          <w:rFonts w:eastAsia="Times New Roman" w:cs="Times New Roman" w:ascii="ff9" w:hAnsi="ff9"/>
          <w:color w:val="000000"/>
          <w:spacing w:val="1"/>
          <w:sz w:val="60"/>
          <w:szCs w:val="60"/>
          <w:lang w:eastAsia="en-IN"/>
        </w:rPr>
        <w:t>”</w:t>
      </w:r>
      <w:r>
        <w:rPr>
          <w:rFonts w:eastAsia="Times New Roman" w:cs="Times New Roman" w:ascii="ff2" w:hAnsi="ff2"/>
          <w:color w:val="000000"/>
          <w:spacing w:val="306"/>
          <w:sz w:val="60"/>
          <w:szCs w:val="60"/>
          <w:lang w:eastAsia="en-IN"/>
        </w:rPr>
        <w:t>.In[</w:t>
      </w:r>
      <w:r>
        <w:rPr>
          <w:rFonts w:eastAsia="Times New Roman" w:cs="Times New Roman" w:ascii="ff2" w:hAnsi="ff2"/>
          <w:color w:val="0000FF"/>
          <w:sz w:val="60"/>
          <w:szCs w:val="60"/>
          <w:lang w:eastAsia="en-IN"/>
        </w:rPr>
        <w:t>20</w:t>
      </w:r>
      <w:r>
        <w:rPr>
          <w:rFonts w:eastAsia="Times New Roman" w:cs="Times New Roman" w:ascii="ff2" w:hAnsi="ff2"/>
          <w:color w:val="000000"/>
          <w:sz w:val="60"/>
          <w:szCs w:val="60"/>
          <w:lang w:eastAsia="en-IN"/>
        </w:rPr>
        <w:t>],</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authors added that satisfaction is an emotional reaction regarding what customers</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expect and what they receive, including the ful</w:t>
      </w:r>
      <w:r>
        <w:rPr>
          <w:rFonts w:eastAsia="Times New Roman" w:cs="Times New Roman" w:ascii="ff6" w:hAnsi="ff6"/>
          <w:color w:val="000000"/>
          <w:spacing w:val="3"/>
          <w:sz w:val="60"/>
          <w:szCs w:val="60"/>
          <w:lang w:eastAsia="en-IN"/>
        </w:rPr>
        <w:t>ﬁ</w:t>
      </w:r>
      <w:r>
        <w:rPr>
          <w:rFonts w:eastAsia="Times New Roman" w:cs="Times New Roman" w:ascii="ff2" w:hAnsi="ff2"/>
          <w:color w:val="000000"/>
          <w:sz w:val="60"/>
          <w:szCs w:val="60"/>
          <w:lang w:eastAsia="en-IN"/>
        </w:rPr>
        <w:t>llment of needs and goals. Customer</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retention states a desired outcome in the future to satisfaction, so long-term of rela-</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tionship is demonstrated by satisfaction. Although customer satisfaction does not</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guarantee repurchase, it still plays a vital role in ensuring customer retention. While</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many studies on customer retention had long focused on customer satisfaction, addi-</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tional factors are stated as an in</w:t>
      </w:r>
      <w:r>
        <w:rPr>
          <w:rFonts w:eastAsia="Times New Roman" w:cs="Times New Roman" w:ascii="ff5" w:hAnsi="ff5"/>
          <w:color w:val="000000"/>
          <w:sz w:val="60"/>
          <w:szCs w:val="60"/>
          <w:lang w:eastAsia="en-IN"/>
        </w:rPr>
        <w:t>ﬂ</w:t>
      </w:r>
      <w:r>
        <w:rPr>
          <w:rFonts w:eastAsia="Times New Roman" w:cs="Times New Roman" w:ascii="ff2" w:hAnsi="ff2"/>
          <w:color w:val="000000"/>
          <w:sz w:val="60"/>
          <w:szCs w:val="60"/>
          <w:lang w:eastAsia="en-IN"/>
        </w:rPr>
        <w:t>uence in customer retention, such as trust and com-</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mitment. [</w:t>
      </w:r>
      <w:r>
        <w:rPr>
          <w:rFonts w:eastAsia="Times New Roman" w:cs="Times New Roman" w:ascii="ff2" w:hAnsi="ff2"/>
          <w:color w:val="0000FF"/>
          <w:sz w:val="60"/>
          <w:szCs w:val="60"/>
          <w:lang w:eastAsia="en-IN"/>
        </w:rPr>
        <w:t>21</w:t>
      </w:r>
      <w:r>
        <w:rPr>
          <w:rFonts w:eastAsia="Times New Roman" w:cs="Times New Roman" w:ascii="ff2" w:hAnsi="ff2"/>
          <w:color w:val="000000"/>
          <w:sz w:val="60"/>
          <w:szCs w:val="60"/>
          <w:lang w:eastAsia="en-IN"/>
        </w:rPr>
        <w:t xml:space="preserve">], in </w:t>
      </w:r>
      <w:r>
        <w:rPr>
          <w:rFonts w:eastAsia="Times New Roman" w:cs="Times New Roman" w:ascii="ff9" w:hAnsi="ff9"/>
          <w:color w:val="000000"/>
          <w:spacing w:val="1"/>
          <w:sz w:val="60"/>
          <w:szCs w:val="60"/>
          <w:lang w:eastAsia="en-IN"/>
        </w:rPr>
        <w:t>“</w:t>
      </w:r>
      <w:r>
        <w:rPr>
          <w:rFonts w:eastAsia="Times New Roman" w:cs="Times New Roman" w:ascii="ff2" w:hAnsi="ff2"/>
          <w:color w:val="000000"/>
          <w:sz w:val="60"/>
          <w:szCs w:val="60"/>
          <w:lang w:eastAsia="en-IN"/>
        </w:rPr>
        <w:t>The Commitment-Trust Theory of Relationship Marketing,</w:t>
      </w:r>
      <w:r>
        <w:rPr>
          <w:rFonts w:eastAsia="Times New Roman" w:cs="Times New Roman" w:ascii="ff9" w:hAnsi="ff9"/>
          <w:color w:val="000000"/>
          <w:spacing w:val="195"/>
          <w:sz w:val="60"/>
          <w:szCs w:val="60"/>
          <w:lang w:eastAsia="en-IN"/>
        </w:rPr>
        <w:t>”</w:t>
      </w:r>
      <w:r>
        <w:rPr>
          <w:rFonts w:eastAsia="Times New Roman" w:cs="Times New Roman" w:ascii="ff2" w:hAnsi="ff2"/>
          <w:color w:val="000000"/>
          <w:sz w:val="60"/>
          <w:szCs w:val="60"/>
          <w:lang w:eastAsia="en-IN"/>
        </w:rPr>
        <w:t>which</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is the most in</w:t>
      </w:r>
      <w:r>
        <w:rPr>
          <w:rFonts w:eastAsia="Times New Roman" w:cs="Times New Roman" w:ascii="ff5" w:hAnsi="ff5"/>
          <w:color w:val="000000"/>
          <w:sz w:val="60"/>
          <w:szCs w:val="60"/>
          <w:lang w:eastAsia="en-IN"/>
        </w:rPr>
        <w:t>ﬂ</w:t>
      </w:r>
      <w:r>
        <w:rPr>
          <w:rFonts w:eastAsia="Times New Roman" w:cs="Times New Roman" w:ascii="ff2" w:hAnsi="ff2"/>
          <w:color w:val="000000"/>
          <w:sz w:val="60"/>
          <w:szCs w:val="60"/>
          <w:lang w:eastAsia="en-IN"/>
        </w:rPr>
        <w:t>uential Relationship Marketing, suggests that the center of successful</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relationship marketing is the relationship of commitment and trust. They urged the</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importance of commitment and trust that leads to build a positive correlation between</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company and customers and encourage ef</w:t>
      </w:r>
      <w:r>
        <w:rPr>
          <w:rFonts w:eastAsia="Times New Roman" w:cs="Times New Roman" w:ascii="ff6" w:hAnsi="ff6"/>
          <w:color w:val="000000"/>
          <w:sz w:val="60"/>
          <w:szCs w:val="60"/>
          <w:lang w:eastAsia="en-IN"/>
        </w:rPr>
        <w:t>ﬁ</w:t>
      </w:r>
      <w:r>
        <w:rPr>
          <w:rFonts w:eastAsia="Times New Roman" w:cs="Times New Roman" w:ascii="ff2" w:hAnsi="ff2"/>
          <w:color w:val="000000"/>
          <w:sz w:val="60"/>
          <w:szCs w:val="60"/>
          <w:lang w:eastAsia="en-IN"/>
        </w:rPr>
        <w:t>ciency, productivity, and effectiveness. The</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degree of trust between service provider and customer is signi</w:t>
      </w:r>
      <w:r>
        <w:rPr>
          <w:rFonts w:eastAsia="Times New Roman" w:cs="Times New Roman" w:ascii="ff6" w:hAnsi="ff6"/>
          <w:color w:val="000000"/>
          <w:sz w:val="60"/>
          <w:szCs w:val="60"/>
          <w:lang w:eastAsia="en-IN"/>
        </w:rPr>
        <w:t>ﬁ</w:t>
      </w:r>
      <w:r>
        <w:rPr>
          <w:rFonts w:eastAsia="Times New Roman" w:cs="Times New Roman" w:ascii="ff2" w:hAnsi="ff2"/>
          <w:color w:val="000000"/>
          <w:sz w:val="60"/>
          <w:szCs w:val="60"/>
          <w:lang w:eastAsia="en-IN"/>
        </w:rPr>
        <w:t>cantly in</w:t>
      </w:r>
      <w:r>
        <w:rPr>
          <w:rFonts w:eastAsia="Times New Roman" w:cs="Times New Roman" w:ascii="ff5" w:hAnsi="ff5"/>
          <w:color w:val="000000"/>
          <w:sz w:val="60"/>
          <w:szCs w:val="60"/>
          <w:lang w:eastAsia="en-IN"/>
        </w:rPr>
        <w:t>ﬂ</w:t>
      </w:r>
      <w:r>
        <w:rPr>
          <w:rFonts w:eastAsia="Times New Roman" w:cs="Times New Roman" w:ascii="ff2" w:hAnsi="ff2"/>
          <w:color w:val="000000"/>
          <w:sz w:val="60"/>
          <w:szCs w:val="60"/>
          <w:lang w:eastAsia="en-IN"/>
        </w:rPr>
        <w:t>uenced by the</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quality of the service, which results in an effective commitment to the provider, and</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Customer retention survives when the companies can ful</w:t>
      </w:r>
      <w:r>
        <w:rPr>
          <w:rFonts w:eastAsia="Times New Roman" w:cs="Times New Roman" w:ascii="ff6" w:hAnsi="ff6"/>
          <w:color w:val="000000"/>
          <w:sz w:val="60"/>
          <w:szCs w:val="60"/>
          <w:lang w:eastAsia="en-IN"/>
        </w:rPr>
        <w:t>ﬁ</w:t>
      </w:r>
      <w:r>
        <w:rPr>
          <w:rFonts w:eastAsia="Times New Roman" w:cs="Times New Roman" w:ascii="ff2" w:hAnsi="ff2"/>
          <w:color w:val="000000"/>
          <w:sz w:val="60"/>
          <w:szCs w:val="60"/>
          <w:lang w:eastAsia="en-IN"/>
        </w:rPr>
        <w:t>ll customer expectations and</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additionally maintain it in long-term relationships to ensure long-term buying decisions</w:t>
      </w:r>
    </w:p>
    <w:p>
      <w:pPr>
        <w:pStyle w:val="ListParagraph"/>
        <w:numPr>
          <w:ilvl w:val="0"/>
          <w:numId w:val="1"/>
        </w:numPr>
        <w:spacing w:lineRule="atLeast" w:line="0" w:before="0" w:after="0"/>
        <w:contextualSpacing/>
        <w:rPr>
          <w:rFonts w:ascii="ff2" w:hAnsi="ff2" w:eastAsia="Times New Roman" w:cs="Times New Roman"/>
          <w:color w:val="000000"/>
          <w:spacing w:val="1"/>
          <w:sz w:val="60"/>
          <w:szCs w:val="60"/>
          <w:lang w:eastAsia="en-IN"/>
        </w:rPr>
      </w:pPr>
      <w:r>
        <w:rPr>
          <w:rFonts w:eastAsia="Times New Roman" w:cs="Times New Roman" w:ascii="ff2" w:hAnsi="ff2"/>
          <w:color w:val="000000"/>
          <w:spacing w:val="1"/>
          <w:sz w:val="60"/>
          <w:szCs w:val="60"/>
          <w:lang w:eastAsia="en-IN"/>
        </w:rPr>
        <w:t>[</w:t>
      </w:r>
      <w:r>
        <w:rPr>
          <w:rFonts w:eastAsia="Times New Roman" w:cs="Times New Roman" w:ascii="ff2" w:hAnsi="ff2"/>
          <w:color w:val="0000FF"/>
          <w:sz w:val="60"/>
          <w:szCs w:val="60"/>
          <w:lang w:eastAsia="en-IN"/>
        </w:rPr>
        <w:t>13</w:t>
      </w:r>
      <w:r>
        <w:rPr>
          <w:rFonts w:eastAsia="Times New Roman" w:cs="Times New Roman" w:ascii="ff8" w:hAnsi="ff8"/>
          <w:color w:val="000000"/>
          <w:sz w:val="60"/>
          <w:szCs w:val="60"/>
          <w:lang w:eastAsia="en-IN"/>
        </w:rPr>
        <w:t>–</w:t>
      </w:r>
      <w:r>
        <w:rPr>
          <w:rFonts w:eastAsia="Times New Roman" w:cs="Times New Roman" w:ascii="ff2" w:hAnsi="ff2"/>
          <w:color w:val="0000FF"/>
          <w:sz w:val="60"/>
          <w:szCs w:val="60"/>
          <w:lang w:eastAsia="en-IN"/>
        </w:rPr>
        <w:t>15</w:t>
      </w:r>
      <w:r>
        <w:rPr>
          <w:rFonts w:eastAsia="Times New Roman" w:cs="Times New Roman" w:ascii="ff2" w:hAnsi="ff2"/>
          <w:color w:val="000000"/>
          <w:sz w:val="60"/>
          <w:szCs w:val="60"/>
          <w:lang w:eastAsia="en-IN"/>
        </w:rPr>
        <w:t>]. The topic of customer retention is argued in business economics commonly</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within the perspective of relationship marketing, which considers customer relation-</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ships as one of the primary concerns with the long-term objective of developing and</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maintaining them [</w:t>
      </w:r>
      <w:r>
        <w:rPr>
          <w:rFonts w:eastAsia="Times New Roman" w:cs="Times New Roman" w:ascii="ff2" w:hAnsi="ff2"/>
          <w:color w:val="0000FF"/>
          <w:sz w:val="60"/>
          <w:szCs w:val="60"/>
          <w:lang w:eastAsia="en-IN"/>
        </w:rPr>
        <w:t>16</w:t>
      </w:r>
      <w:r>
        <w:rPr>
          <w:rFonts w:eastAsia="Times New Roman" w:cs="Times New Roman" w:ascii="ff8" w:hAnsi="ff8"/>
          <w:color w:val="000000"/>
          <w:sz w:val="60"/>
          <w:szCs w:val="60"/>
          <w:lang w:eastAsia="en-IN"/>
        </w:rPr>
        <w:t>–</w:t>
      </w:r>
      <w:r>
        <w:rPr>
          <w:rFonts w:eastAsia="Times New Roman" w:cs="Times New Roman" w:ascii="ff2" w:hAnsi="ff2"/>
          <w:color w:val="0000FF"/>
          <w:sz w:val="60"/>
          <w:szCs w:val="60"/>
          <w:lang w:eastAsia="en-IN"/>
        </w:rPr>
        <w:t>18</w:t>
      </w:r>
      <w:r>
        <w:rPr>
          <w:rFonts w:eastAsia="Times New Roman" w:cs="Times New Roman" w:ascii="ff2" w:hAnsi="ff2"/>
          <w:color w:val="000000"/>
          <w:sz w:val="60"/>
          <w:szCs w:val="60"/>
          <w:lang w:eastAsia="en-IN"/>
        </w:rPr>
        <w:t>]. Many previous studies indicated that companies should</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always manage customer satisfaction to achieve the retention stage. According to [</w:t>
      </w:r>
      <w:r>
        <w:rPr>
          <w:rFonts w:eastAsia="Times New Roman" w:cs="Times New Roman" w:ascii="ff2" w:hAnsi="ff2"/>
          <w:color w:val="0000FF"/>
          <w:sz w:val="60"/>
          <w:szCs w:val="60"/>
          <w:lang w:eastAsia="en-IN"/>
        </w:rPr>
        <w:t>19</w:t>
      </w:r>
      <w:r>
        <w:rPr>
          <w:rFonts w:eastAsia="Times New Roman" w:cs="Times New Roman" w:ascii="ff2" w:hAnsi="ff2"/>
          <w:color w:val="000000"/>
          <w:sz w:val="60"/>
          <w:szCs w:val="60"/>
          <w:lang w:eastAsia="en-IN"/>
        </w:rPr>
        <w:t>]</w:t>
      </w:r>
    </w:p>
    <w:p>
      <w:pPr>
        <w:pStyle w:val="ListParagraph"/>
        <w:numPr>
          <w:ilvl w:val="0"/>
          <w:numId w:val="1"/>
        </w:numPr>
        <w:spacing w:lineRule="atLeast" w:line="0" w:before="0" w:after="0"/>
        <w:contextualSpacing/>
        <w:rPr>
          <w:rFonts w:ascii="ff9" w:hAnsi="ff9" w:eastAsia="Times New Roman" w:cs="Times New Roman"/>
          <w:color w:val="000000"/>
          <w:spacing w:val="1"/>
          <w:sz w:val="60"/>
          <w:szCs w:val="60"/>
          <w:lang w:eastAsia="en-IN"/>
        </w:rPr>
      </w:pPr>
      <w:r>
        <w:rPr>
          <w:rFonts w:eastAsia="Times New Roman" w:cs="Times New Roman" w:ascii="ff9" w:hAnsi="ff9"/>
          <w:color w:val="000000"/>
          <w:spacing w:val="1"/>
          <w:sz w:val="60"/>
          <w:szCs w:val="60"/>
          <w:lang w:eastAsia="en-IN"/>
        </w:rPr>
        <w:t>“</w:t>
      </w:r>
      <w:r>
        <w:rPr>
          <w:rFonts w:eastAsia="Times New Roman" w:cs="Times New Roman" w:ascii="ff2" w:hAnsi="ff2"/>
          <w:color w:val="000000"/>
          <w:sz w:val="60"/>
          <w:szCs w:val="60"/>
          <w:lang w:eastAsia="en-IN"/>
        </w:rPr>
        <w:t>satisfaction is an overall customer attitude towards a service provider</w:t>
      </w:r>
      <w:r>
        <w:rPr>
          <w:rFonts w:eastAsia="Times New Roman" w:cs="Times New Roman" w:ascii="ff9" w:hAnsi="ff9"/>
          <w:color w:val="000000"/>
          <w:spacing w:val="1"/>
          <w:sz w:val="60"/>
          <w:szCs w:val="60"/>
          <w:lang w:eastAsia="en-IN"/>
        </w:rPr>
        <w:t>”</w:t>
      </w:r>
      <w:r>
        <w:rPr>
          <w:rFonts w:eastAsia="Times New Roman" w:cs="Times New Roman" w:ascii="ff2" w:hAnsi="ff2"/>
          <w:color w:val="000000"/>
          <w:spacing w:val="306"/>
          <w:sz w:val="60"/>
          <w:szCs w:val="60"/>
          <w:lang w:eastAsia="en-IN"/>
        </w:rPr>
        <w:t>.In[</w:t>
      </w:r>
      <w:r>
        <w:rPr>
          <w:rFonts w:eastAsia="Times New Roman" w:cs="Times New Roman" w:ascii="ff2" w:hAnsi="ff2"/>
          <w:color w:val="0000FF"/>
          <w:sz w:val="60"/>
          <w:szCs w:val="60"/>
          <w:lang w:eastAsia="en-IN"/>
        </w:rPr>
        <w:t>20</w:t>
      </w:r>
      <w:r>
        <w:rPr>
          <w:rFonts w:eastAsia="Times New Roman" w:cs="Times New Roman" w:ascii="ff2" w:hAnsi="ff2"/>
          <w:color w:val="000000"/>
          <w:sz w:val="60"/>
          <w:szCs w:val="60"/>
          <w:lang w:eastAsia="en-IN"/>
        </w:rPr>
        <w:t>],</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authors added that satisfaction is an emotional reaction regarding what customers</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expect and what they receive, including the ful</w:t>
      </w:r>
      <w:r>
        <w:rPr>
          <w:rFonts w:eastAsia="Times New Roman" w:cs="Times New Roman" w:ascii="ff6" w:hAnsi="ff6"/>
          <w:color w:val="000000"/>
          <w:spacing w:val="3"/>
          <w:sz w:val="60"/>
          <w:szCs w:val="60"/>
          <w:lang w:eastAsia="en-IN"/>
        </w:rPr>
        <w:t>ﬁ</w:t>
      </w:r>
      <w:r>
        <w:rPr>
          <w:rFonts w:eastAsia="Times New Roman" w:cs="Times New Roman" w:ascii="ff2" w:hAnsi="ff2"/>
          <w:color w:val="000000"/>
          <w:sz w:val="60"/>
          <w:szCs w:val="60"/>
          <w:lang w:eastAsia="en-IN"/>
        </w:rPr>
        <w:t>llment of needs and goals. Customer</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retention states a desired outcome in the future to satisfaction, so long-term of rela-</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tionship is demonstrated by satisfaction. Although customer satisfaction does not</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guarantee repurchase, it still plays a vital role in ensuring customer retention. While</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many studies on customer retention had long focused on customer satisfaction, addi-</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tional factors are stated as an in</w:t>
      </w:r>
      <w:r>
        <w:rPr>
          <w:rFonts w:eastAsia="Times New Roman" w:cs="Times New Roman" w:ascii="ff5" w:hAnsi="ff5"/>
          <w:color w:val="000000"/>
          <w:sz w:val="60"/>
          <w:szCs w:val="60"/>
          <w:lang w:eastAsia="en-IN"/>
        </w:rPr>
        <w:t>ﬂ</w:t>
      </w:r>
      <w:r>
        <w:rPr>
          <w:rFonts w:eastAsia="Times New Roman" w:cs="Times New Roman" w:ascii="ff2" w:hAnsi="ff2"/>
          <w:color w:val="000000"/>
          <w:sz w:val="60"/>
          <w:szCs w:val="60"/>
          <w:lang w:eastAsia="en-IN"/>
        </w:rPr>
        <w:t>uence in customer retention, such as trust and com-</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mitment. [</w:t>
      </w:r>
      <w:r>
        <w:rPr>
          <w:rFonts w:eastAsia="Times New Roman" w:cs="Times New Roman" w:ascii="ff2" w:hAnsi="ff2"/>
          <w:color w:val="0000FF"/>
          <w:sz w:val="60"/>
          <w:szCs w:val="60"/>
          <w:lang w:eastAsia="en-IN"/>
        </w:rPr>
        <w:t>21</w:t>
      </w:r>
      <w:r>
        <w:rPr>
          <w:rFonts w:eastAsia="Times New Roman" w:cs="Times New Roman" w:ascii="ff2" w:hAnsi="ff2"/>
          <w:color w:val="000000"/>
          <w:sz w:val="60"/>
          <w:szCs w:val="60"/>
          <w:lang w:eastAsia="en-IN"/>
        </w:rPr>
        <w:t xml:space="preserve">], in </w:t>
      </w:r>
      <w:r>
        <w:rPr>
          <w:rFonts w:eastAsia="Times New Roman" w:cs="Times New Roman" w:ascii="ff9" w:hAnsi="ff9"/>
          <w:color w:val="000000"/>
          <w:spacing w:val="1"/>
          <w:sz w:val="60"/>
          <w:szCs w:val="60"/>
          <w:lang w:eastAsia="en-IN"/>
        </w:rPr>
        <w:t>“</w:t>
      </w:r>
      <w:r>
        <w:rPr>
          <w:rFonts w:eastAsia="Times New Roman" w:cs="Times New Roman" w:ascii="ff2" w:hAnsi="ff2"/>
          <w:color w:val="000000"/>
          <w:sz w:val="60"/>
          <w:szCs w:val="60"/>
          <w:lang w:eastAsia="en-IN"/>
        </w:rPr>
        <w:t>The Commitment-Trust Theory of Relationship Marketing,</w:t>
      </w:r>
      <w:r>
        <w:rPr>
          <w:rFonts w:eastAsia="Times New Roman" w:cs="Times New Roman" w:ascii="ff9" w:hAnsi="ff9"/>
          <w:color w:val="000000"/>
          <w:spacing w:val="195"/>
          <w:sz w:val="60"/>
          <w:szCs w:val="60"/>
          <w:lang w:eastAsia="en-IN"/>
        </w:rPr>
        <w:t>”</w:t>
      </w:r>
      <w:r>
        <w:rPr>
          <w:rFonts w:eastAsia="Times New Roman" w:cs="Times New Roman" w:ascii="ff2" w:hAnsi="ff2"/>
          <w:color w:val="000000"/>
          <w:sz w:val="60"/>
          <w:szCs w:val="60"/>
          <w:lang w:eastAsia="en-IN"/>
        </w:rPr>
        <w:t>which</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is the most in</w:t>
      </w:r>
      <w:r>
        <w:rPr>
          <w:rFonts w:eastAsia="Times New Roman" w:cs="Times New Roman" w:ascii="ff5" w:hAnsi="ff5"/>
          <w:color w:val="000000"/>
          <w:sz w:val="60"/>
          <w:szCs w:val="60"/>
          <w:lang w:eastAsia="en-IN"/>
        </w:rPr>
        <w:t>ﬂ</w:t>
      </w:r>
      <w:r>
        <w:rPr>
          <w:rFonts w:eastAsia="Times New Roman" w:cs="Times New Roman" w:ascii="ff2" w:hAnsi="ff2"/>
          <w:color w:val="000000"/>
          <w:sz w:val="60"/>
          <w:szCs w:val="60"/>
          <w:lang w:eastAsia="en-IN"/>
        </w:rPr>
        <w:t>uential Relationship Marketing, suggests that the center of successful</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relationship marketing is the relationship of commitment and trust. They urged the</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importance of commitment and trust that leads to build a positive correlation between</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company and customers and encourage ef</w:t>
      </w:r>
      <w:r>
        <w:rPr>
          <w:rFonts w:eastAsia="Times New Roman" w:cs="Times New Roman" w:ascii="ff6" w:hAnsi="ff6"/>
          <w:color w:val="000000"/>
          <w:sz w:val="60"/>
          <w:szCs w:val="60"/>
          <w:lang w:eastAsia="en-IN"/>
        </w:rPr>
        <w:t>ﬁ</w:t>
      </w:r>
      <w:r>
        <w:rPr>
          <w:rFonts w:eastAsia="Times New Roman" w:cs="Times New Roman" w:ascii="ff2" w:hAnsi="ff2"/>
          <w:color w:val="000000"/>
          <w:sz w:val="60"/>
          <w:szCs w:val="60"/>
          <w:lang w:eastAsia="en-IN"/>
        </w:rPr>
        <w:t>ciency, productivity, and effectiveness. The</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degree of trust between service provider and customer is signi</w:t>
      </w:r>
      <w:r>
        <w:rPr>
          <w:rFonts w:eastAsia="Times New Roman" w:cs="Times New Roman" w:ascii="ff6" w:hAnsi="ff6"/>
          <w:color w:val="000000"/>
          <w:sz w:val="60"/>
          <w:szCs w:val="60"/>
          <w:lang w:eastAsia="en-IN"/>
        </w:rPr>
        <w:t>ﬁ</w:t>
      </w:r>
      <w:r>
        <w:rPr>
          <w:rFonts w:eastAsia="Times New Roman" w:cs="Times New Roman" w:ascii="ff2" w:hAnsi="ff2"/>
          <w:color w:val="000000"/>
          <w:sz w:val="60"/>
          <w:szCs w:val="60"/>
          <w:lang w:eastAsia="en-IN"/>
        </w:rPr>
        <w:t>cantly in</w:t>
      </w:r>
      <w:r>
        <w:rPr>
          <w:rFonts w:eastAsia="Times New Roman" w:cs="Times New Roman" w:ascii="ff5" w:hAnsi="ff5"/>
          <w:color w:val="000000"/>
          <w:sz w:val="60"/>
          <w:szCs w:val="60"/>
          <w:lang w:eastAsia="en-IN"/>
        </w:rPr>
        <w:t>ﬂ</w:t>
      </w:r>
      <w:r>
        <w:rPr>
          <w:rFonts w:eastAsia="Times New Roman" w:cs="Times New Roman" w:ascii="ff2" w:hAnsi="ff2"/>
          <w:color w:val="000000"/>
          <w:sz w:val="60"/>
          <w:szCs w:val="60"/>
          <w:lang w:eastAsia="en-IN"/>
        </w:rPr>
        <w:t>uenced by the</w:t>
      </w:r>
    </w:p>
    <w:p>
      <w:pPr>
        <w:pStyle w:val="ListParagraph"/>
        <w:numPr>
          <w:ilvl w:val="0"/>
          <w:numId w:val="1"/>
        </w:numPr>
        <w:spacing w:lineRule="atLeast" w:line="0" w:before="0" w:after="0"/>
        <w:contextualSpacing/>
        <w:rPr>
          <w:rFonts w:ascii="ff2" w:hAnsi="ff2" w:eastAsia="Times New Roman" w:cs="Times New Roman"/>
          <w:color w:val="000000"/>
          <w:sz w:val="60"/>
          <w:szCs w:val="60"/>
          <w:lang w:eastAsia="en-IN"/>
        </w:rPr>
      </w:pPr>
      <w:r>
        <w:rPr>
          <w:rFonts w:eastAsia="Times New Roman" w:cs="Times New Roman" w:ascii="ff2" w:hAnsi="ff2"/>
          <w:color w:val="000000"/>
          <w:sz w:val="60"/>
          <w:szCs w:val="60"/>
          <w:lang w:eastAsia="en-IN"/>
        </w:rPr>
        <w:t>quality of the service, which results in an effective commitment to the provider, and</w:t>
      </w:r>
    </w:p>
    <w:p>
      <w:pPr>
        <w:pStyle w:val="ListParagraph"/>
        <w:spacing w:lineRule="atLeast" w:line="0" w:before="0" w:after="0"/>
        <w:ind w:left="360" w:hanging="0"/>
        <w:contextualSpacing/>
        <w:rPr>
          <w:rFonts w:ascii="ff2" w:hAnsi="ff2" w:eastAsia="Times New Roman" w:cs="Times New Roman"/>
          <w:color w:val="000000"/>
          <w:sz w:val="60"/>
          <w:szCs w:val="60"/>
          <w:lang w:eastAsia="en-IN"/>
        </w:rPr>
      </w:pPr>
      <w:r>
        <w:rPr>
          <w:rFonts w:eastAsia="Times New Roman" w:cs="Calibri"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Pr>
          <w:rFonts w:cs="Calibri" w:cstheme="minorHAnsi"/>
          <w:color w:val="000000"/>
          <w:sz w:val="28"/>
          <w:szCs w:val="28"/>
          <w:shd w:fill="FFFFFF" w:val="clear"/>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An attempt has been made in this article to review the available literature in the</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area of microfinance. Approaches to microfinance, issues related to measuring social</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impact versus  profitability  of  MFIs,  issue  of  sustainability,  variables impacting</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sustainability, affect of regulations of profitability and impact assessment of MFIs</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have  been  summarized  in  the  above  article.  We  hope  that  the  above  review  of</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literature will  provide  researchers  a  platform  for further  research  and  help  the</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An attempt has been made in this article to review the available literature in the</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area of microfinance. Approaches to microfinance, issues related to measuring social</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impact versus  profitability  of  MFIs,  issue  of  sustainability,  variables impacting</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sustainability, affect of regulations of profitability and impact assessment of MFIs</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have  been  summarized  in  the  above  article.  We  hope  that  the  above  review  of</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literature will  provide  researchers  a  platform  for further  research  and  help  the</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An attempt has been made in this article to review the available literature in the</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area of microfinance. Approaches to microfinance, issues related to measuring social</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impact versus  profitability  of  MFIs,  issue  of  sustainability,  variables impacting</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sustainability, affect of regulations of profitability and impact assessment of MFIs</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have  been  summarized  in  the  above  article.  We  hope  that  the  above  review  of</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literature will  provide  researchers  a  platform  for further  research  and  help  the</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An attempt has been made in this article to review the available literature in the</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area of microfinance. Approaches to microfinance, issues related to measuring social</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impact versus  profitability  of  MFIs,  issue  of  sustainability,  variables impacting</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sustainability, affect of regulations of profitability and impact assessment of MFIs</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have  been  summarized  in  the  above  article.  We  hope  that  the  above  review  of</w:t>
      </w:r>
    </w:p>
    <w:p>
      <w:pPr>
        <w:pStyle w:val="Normal"/>
        <w:shd w:val="clear" w:color="auto" w:fill="FFFFFF"/>
        <w:spacing w:lineRule="atLeast" w:line="0" w:before="0" w:after="0"/>
        <w:rPr>
          <w:rFonts w:ascii="ffb" w:hAnsi="ffb" w:eastAsia="Times New Roman" w:cs="Times New Roman"/>
          <w:color w:val="000000"/>
          <w:sz w:val="63"/>
          <w:szCs w:val="63"/>
          <w:lang w:eastAsia="en-IN"/>
        </w:rPr>
      </w:pPr>
      <w:r>
        <w:rPr>
          <w:rFonts w:eastAsia="Times New Roman" w:cs="Times New Roman" w:ascii="ffb" w:hAnsi="ffb"/>
          <w:color w:val="000000"/>
          <w:sz w:val="63"/>
          <w:szCs w:val="63"/>
          <w:lang w:eastAsia="en-IN"/>
        </w:rPr>
        <w:t>literature will  provide  researchers  a  platform  for further  research  and  help  the</w:t>
      </w:r>
    </w:p>
    <w:p>
      <w:pPr>
        <w:pStyle w:val="ListParagraph"/>
        <w:ind w:left="0" w:hanging="0"/>
        <w:jc w:val="both"/>
        <w:rPr>
          <w:sz w:val="28"/>
          <w:szCs w:val="28"/>
        </w:rPr>
      </w:pPr>
      <w:r>
        <w:rPr>
          <w:sz w:val="28"/>
          <w:szCs w:val="28"/>
        </w:rPr>
        <w:t>In real life, people’s decision is often affected by friends action or recommendation. How to utilize social information has been extensively studied. Yang et al.  propose the concept of “Trust Circles” in social network based on probabilistic matrix factorization. Jiang et al. propose another important factor, the individual preference. some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w:t>
      </w:r>
    </w:p>
    <w:p>
      <w:pPr>
        <w:pStyle w:val="ListParagraph"/>
        <w:ind w:left="0" w:hanging="0"/>
        <w:jc w:val="both"/>
        <w:rPr>
          <w:sz w:val="28"/>
          <w:szCs w:val="28"/>
        </w:rPr>
      </w:pPr>
      <w:r>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pPr>
        <w:pStyle w:val="ListParagraph"/>
        <w:ind w:left="0" w:hanging="0"/>
        <w:jc w:val="both"/>
        <w:rPr>
          <w:sz w:val="28"/>
          <w:szCs w:val="28"/>
        </w:rPr>
      </w:pPr>
      <w:r>
        <w:rPr>
          <w:sz w:val="28"/>
          <w:szCs w:val="28"/>
        </w:rPr>
      </w:r>
    </w:p>
    <w:p>
      <w:pPr>
        <w:pStyle w:val="ListParagraph"/>
        <w:numPr>
          <w:ilvl w:val="1"/>
          <w:numId w:val="3"/>
        </w:numPr>
        <w:shd w:val="clear" w:color="auto" w:fill="D9E2F3" w:themeFill="accent1" w:themeFillTint="33"/>
        <w:rPr>
          <w:sz w:val="36"/>
          <w:szCs w:val="36"/>
        </w:rPr>
      </w:pPr>
      <w:r>
        <w:rPr>
          <w:sz w:val="36"/>
          <w:szCs w:val="36"/>
        </w:rPr>
        <w:t>Motivation for the Problem Undertaken</w:t>
      </w:r>
    </w:p>
    <w:p>
      <w:pPr>
        <w:pStyle w:val="Normal"/>
        <w:jc w:val="both"/>
        <w:rPr>
          <w:sz w:val="28"/>
          <w:szCs w:val="28"/>
        </w:rPr>
      </w:pPr>
      <w:r>
        <w:rPr>
          <w:sz w:val="28"/>
          <w:szCs w:val="28"/>
        </w:rPr>
        <w:t>The project was first provided to me by FlipRobo as a part of the internship program. The exposure to real world data and the opportunity to deploy my skillset in solving a real time problem has been the primary objective.Many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 However, the motivation for taking this project was that it is relatively a new field of research. Here we have many options but less concrete solutions. The main motivation is to build a prototype of online hate and abuse review classifier which can used to classify hate and good comments so that it can be controlled and corrected according to the reviewer’s choice.</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rPr>
          <w:rFonts w:cs="Calibri" w:cstheme="minorHAnsi"/>
          <w:sz w:val="28"/>
          <w:szCs w:val="28"/>
        </w:rPr>
      </w:pPr>
      <w:r>
        <w:rPr>
          <w:rFonts w:cs="Calibri" w:cstheme="minorHAnsi"/>
          <w:sz w:val="28"/>
          <w:szCs w:val="28"/>
        </w:rPr>
      </w:r>
    </w:p>
    <w:p>
      <w:pPr>
        <w:pStyle w:val="Normal"/>
        <w:shd w:val="clear" w:color="auto" w:fill="8EAADB" w:themeFill="accent1" w:themeFillTint="99"/>
        <w:jc w:val="center"/>
        <w:rPr>
          <w:b/>
          <w:b/>
          <w:bCs/>
          <w:sz w:val="48"/>
          <w:szCs w:val="48"/>
          <w:u w:val="single"/>
        </w:rPr>
      </w:pPr>
      <w:r>
        <w:rPr>
          <w:b/>
          <w:bCs/>
          <w:sz w:val="48"/>
          <w:szCs w:val="48"/>
          <w:u w:val="single"/>
        </w:rPr>
        <w:t>2.Analytical Problem Framing</w:t>
      </w:r>
    </w:p>
    <w:p>
      <w:pPr>
        <w:pStyle w:val="Normal"/>
        <w:tabs>
          <w:tab w:val="clear" w:pos="720"/>
          <w:tab w:val="left" w:pos="4030" w:leader="none"/>
        </w:tabs>
        <w:rPr>
          <w:b/>
          <w:b/>
          <w:bCs/>
          <w:sz w:val="36"/>
          <w:szCs w:val="36"/>
        </w:rPr>
      </w:pPr>
      <w:r>
        <w:rPr>
          <w:b/>
          <w:bCs/>
          <w:sz w:val="36"/>
          <w:szCs w:val="36"/>
        </w:rPr>
        <w:tab/>
      </w:r>
    </w:p>
    <w:p>
      <w:pPr>
        <w:pStyle w:val="ListParagraph"/>
        <w:numPr>
          <w:ilvl w:val="1"/>
          <w:numId w:val="4"/>
        </w:numPr>
        <w:shd w:val="clear" w:color="auto" w:fill="D9E2F3" w:themeFill="accent1" w:themeFillTint="33"/>
        <w:rPr>
          <w:b/>
          <w:b/>
          <w:bCs/>
          <w:sz w:val="36"/>
          <w:szCs w:val="36"/>
        </w:rPr>
      </w:pPr>
      <w:r>
        <w:rPr>
          <w:sz w:val="36"/>
          <w:szCs w:val="36"/>
        </w:rPr>
        <w:t>Mathematical/ Analytical Modelling  of the Problem</w:t>
      </w:r>
    </w:p>
    <w:p>
      <w:pPr>
        <w:pStyle w:val="ListParagraph"/>
        <w:ind w:left="0" w:hanging="0"/>
        <w:jc w:val="both"/>
        <w:rPr>
          <w:sz w:val="28"/>
          <w:szCs w:val="28"/>
        </w:rPr>
      </w:pPr>
      <w:r>
        <w:rPr>
          <w:sz w:val="28"/>
          <w:szCs w:val="28"/>
        </w:rPr>
        <w:t>In this perticular problemthe Ratings can be 1, 2, 3, 4 or 5, which represents the likely ness of the product to the customer. So clearly it is a multi classification problem and I have to use all classification algorithms while building the model. 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processing.I have used all the classificationalgorithms while building model then tunned the best model and saved the best model.</w:t>
      </w:r>
    </w:p>
    <w:p>
      <w:pPr>
        <w:pStyle w:val="ListParagraph"/>
        <w:ind w:left="0" w:hanging="0"/>
        <w:jc w:val="both"/>
        <w:rPr/>
      </w:pPr>
      <w:r>
        <w:rPr/>
      </w:r>
    </w:p>
    <w:p>
      <w:pPr>
        <w:pStyle w:val="Normal"/>
        <w:shd w:val="clear" w:color="auto" w:fill="D9E2F3" w:themeFill="accent1" w:themeFillTint="33"/>
        <w:rPr>
          <w:sz w:val="28"/>
          <w:szCs w:val="28"/>
        </w:rPr>
      </w:pPr>
      <w:r>
        <w:rPr>
          <w:sz w:val="36"/>
          <w:szCs w:val="36"/>
        </w:rPr>
        <w:t>2.2 Data Sources and their formats</w:t>
      </w:r>
    </w:p>
    <w:p>
      <w:pPr>
        <w:pStyle w:val="Normal"/>
        <w:rPr>
          <w:sz w:val="28"/>
          <w:szCs w:val="28"/>
        </w:rPr>
      </w:pPr>
      <w:r>
        <w:rPr>
          <w:rFonts w:cs="Calibri" w:cstheme="minorHAnsi"/>
          <w:sz w:val="28"/>
          <w:szCs w:val="28"/>
        </w:rPr>
        <w:t xml:space="preserve">The data set contains nearly 1,14,491 samples with 3 features. </w:t>
      </w:r>
      <w:r>
        <w:rPr>
          <w:rFonts w:cs="Calibri" w:cstheme="minorHAnsi"/>
          <w:color w:val="000000"/>
          <w:sz w:val="28"/>
          <w:szCs w:val="28"/>
          <w:shd w:fill="FFFFFF" w:val="clear"/>
        </w:rPr>
        <w:t>Since </w:t>
      </w:r>
      <w:r>
        <w:rPr>
          <w:rStyle w:val="Strong"/>
          <w:rFonts w:cs="Calibri" w:cstheme="minorHAnsi"/>
          <w:color w:val="000000"/>
          <w:sz w:val="28"/>
          <w:szCs w:val="28"/>
          <w:shd w:fill="FFFFFF" w:val="clear"/>
        </w:rPr>
        <w:t>Ratings</w:t>
      </w:r>
      <w:r>
        <w:rPr>
          <w:rFonts w:cs="Calibri" w:cstheme="minorHAnsi"/>
          <w:color w:val="000000"/>
          <w:sz w:val="28"/>
          <w:szCs w:val="28"/>
          <w:shd w:fill="FFFFFF" w:val="clear"/>
        </w:rPr>
        <w:t> is my target column and it is a categorical column with 5 categories so this problem is a </w:t>
      </w:r>
      <w:r>
        <w:rPr>
          <w:rStyle w:val="Strong"/>
          <w:rFonts w:cs="Calibri" w:cstheme="minorHAnsi"/>
          <w:color w:val="000000"/>
          <w:sz w:val="28"/>
          <w:szCs w:val="28"/>
          <w:shd w:fill="FFFFFF" w:val="clear"/>
        </w:rPr>
        <w:t>Multi Classification Problem</w:t>
      </w:r>
      <w:r>
        <w:rPr>
          <w:rFonts w:cs="Calibri" w:cstheme="minorHAnsi"/>
          <w:color w:val="000000"/>
          <w:sz w:val="28"/>
          <w:szCs w:val="28"/>
          <w:shd w:fill="FFFFFF" w:val="clear"/>
        </w:rPr>
        <w:t>.</w:t>
      </w:r>
      <w:r>
        <w:rPr>
          <w:sz w:val="28"/>
          <w:szCs w:val="28"/>
        </w:rPr>
        <w:t>The Ratings can be 1, 2, 3, 4 or 5, which represents the likely ness of the product to the customer.The data set includes:</w:t>
      </w:r>
    </w:p>
    <w:p>
      <w:pPr>
        <w:pStyle w:val="ListParagraph"/>
        <w:numPr>
          <w:ilvl w:val="0"/>
          <w:numId w:val="16"/>
        </w:numPr>
        <w:shd w:val="clear" w:color="auto" w:fill="FFFFFF"/>
        <w:spacing w:lineRule="auto" w:line="240" w:beforeAutospacing="1" w:after="0"/>
        <w:contextualSpacing/>
        <w:rPr>
          <w:rFonts w:eastAsia="Times New Roman" w:cs="Calibri" w:cstheme="minorHAnsi"/>
          <w:color w:val="000000"/>
          <w:sz w:val="28"/>
          <w:szCs w:val="28"/>
          <w:lang w:eastAsia="en-IN"/>
        </w:rPr>
      </w:pPr>
      <w:r>
        <w:rPr>
          <w:rFonts w:eastAsia="Times New Roman" w:cs="Calibri" w:cstheme="minorHAnsi"/>
          <w:color w:val="000000"/>
          <w:sz w:val="28"/>
          <w:szCs w:val="28"/>
          <w:lang w:eastAsia="en-IN"/>
        </w:rPr>
        <w:t>Review_Title : Title of the Review.</w:t>
      </w:r>
    </w:p>
    <w:p>
      <w:pPr>
        <w:pStyle w:val="ListParagraph"/>
        <w:numPr>
          <w:ilvl w:val="0"/>
          <w:numId w:val="16"/>
        </w:numPr>
        <w:shd w:val="clear" w:color="auto" w:fill="FFFFFF"/>
        <w:spacing w:lineRule="auto" w:line="240" w:before="0" w:after="0"/>
        <w:contextualSpacing/>
        <w:rPr>
          <w:rFonts w:eastAsia="Times New Roman" w:cs="Calibri" w:cstheme="minorHAnsi"/>
          <w:color w:val="000000"/>
          <w:sz w:val="28"/>
          <w:szCs w:val="28"/>
          <w:lang w:eastAsia="en-IN"/>
        </w:rPr>
      </w:pPr>
      <w:r>
        <w:rPr>
          <w:rFonts w:eastAsia="Times New Roman" w:cs="Calibri" w:cstheme="minorHAnsi"/>
          <w:color w:val="000000"/>
          <w:sz w:val="28"/>
          <w:szCs w:val="28"/>
          <w:lang w:eastAsia="en-IN"/>
        </w:rPr>
        <w:t>Review_Text : Text Content of the Review.</w:t>
      </w:r>
    </w:p>
    <w:p>
      <w:pPr>
        <w:pStyle w:val="ListParagraph"/>
        <w:numPr>
          <w:ilvl w:val="0"/>
          <w:numId w:val="16"/>
        </w:numPr>
        <w:shd w:val="clear" w:color="auto" w:fill="FFFFFF"/>
        <w:spacing w:lineRule="auto" w:line="240" w:before="0" w:afterAutospacing="1"/>
        <w:contextualSpacing/>
        <w:rPr>
          <w:rFonts w:eastAsia="Times New Roman" w:cs="Calibri" w:cstheme="minorHAnsi"/>
          <w:color w:val="000000"/>
          <w:sz w:val="28"/>
          <w:szCs w:val="28"/>
          <w:lang w:eastAsia="en-IN"/>
        </w:rPr>
      </w:pPr>
      <w:r>
        <w:rPr>
          <w:rFonts w:eastAsia="Times New Roman" w:cs="Calibri" w:cstheme="minorHAnsi"/>
          <w:color w:val="000000"/>
          <w:sz w:val="28"/>
          <w:szCs w:val="28"/>
          <w:lang w:eastAsia="en-IN"/>
        </w:rPr>
        <w:t>Ratings : Ratings out of 5 stars.</w:t>
      </w:r>
    </w:p>
    <w:p>
      <w:pPr>
        <w:pStyle w:val="Normal"/>
        <w:rPr>
          <w:sz w:val="28"/>
          <w:szCs w:val="28"/>
        </w:rPr>
      </w:pPr>
      <w:r>
        <w:rPr>
          <w:sz w:val="28"/>
          <w:szCs w:val="28"/>
        </w:rPr>
        <w:t xml:space="preserve">This project is more about exploration, feature engineering and classification that can be done on this data. Since the data set is huge and includes multiclassification of ratings, we can do good amount of data exploration and derive some interesting features using the Review column available.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textAlignment w:val="baseline"/>
        <w:rPr>
          <w:sz w:val="28"/>
          <w:szCs w:val="28"/>
        </w:rPr>
      </w:pPr>
      <w:r>
        <w:rPr>
          <w:sz w:val="28"/>
          <w:szCs w:val="28"/>
        </w:rPr>
        <w:t>We need to build a model that can predict Ratings of the reviewer.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textAlignment w:val="baseline"/>
        <w:rPr>
          <w:sz w:val="28"/>
          <w:szCs w:val="28"/>
        </w:rPr>
      </w:pPr>
      <w:r>
        <w:rPr>
          <w:sz w:val="28"/>
          <w:szCs w:val="28"/>
        </w:rPr>
      </w:r>
    </w:p>
    <w:p>
      <w:pPr>
        <w:pStyle w:val="Normal"/>
        <w:rPr>
          <w:rFonts w:cs="Calibri" w:cstheme="minorHAnsi"/>
          <w:b/>
          <w:b/>
          <w:bCs/>
          <w:sz w:val="28"/>
          <w:szCs w:val="28"/>
        </w:rPr>
      </w:pPr>
      <w:r>
        <w:rPr>
          <w:rFonts w:cs="Calibri" w:cstheme="minorHAnsi"/>
          <w:b/>
          <w:bCs/>
          <w:sz w:val="28"/>
          <w:szCs w:val="28"/>
        </w:rPr>
      </w:r>
    </w:p>
    <w:p>
      <w:pPr>
        <w:pStyle w:val="ListParagraph"/>
        <w:numPr>
          <w:ilvl w:val="1"/>
          <w:numId w:val="10"/>
        </w:numPr>
        <w:shd w:val="clear" w:color="auto" w:fill="D9E2F3" w:themeFill="accent1" w:themeFillTint="33"/>
        <w:rPr>
          <w:b/>
          <w:b/>
          <w:bCs/>
          <w:sz w:val="36"/>
          <w:szCs w:val="36"/>
        </w:rPr>
      </w:pPr>
      <w:r>
        <w:rPr>
          <w:sz w:val="36"/>
          <w:szCs w:val="36"/>
        </w:rPr>
        <w:t>Data Pre-processing Done</w:t>
      </w:r>
    </w:p>
    <w:p>
      <w:pPr>
        <w:pStyle w:val="ListParagraph"/>
        <w:rPr>
          <w:sz w:val="28"/>
          <w:szCs w:val="28"/>
        </w:rPr>
      </w:pPr>
      <w:r>
        <w:rPr>
          <w:sz w:val="28"/>
          <w:szCs w:val="28"/>
        </w:rPr>
      </w:r>
    </w:p>
    <w:p>
      <w:pPr>
        <w:pStyle w:val="Normal"/>
        <w:rPr>
          <w:rFonts w:cs="Calibri" w:cstheme="minorHAnsi"/>
          <w:sz w:val="28"/>
          <w:szCs w:val="28"/>
        </w:rPr>
      </w:pPr>
      <w:r>
        <w:rPr>
          <w:rFonts w:cs="Calibri" w:cstheme="minorHAnsi"/>
          <w:sz w:val="28"/>
          <w:szCs w:val="28"/>
        </w:rPr>
        <w:t xml:space="preserve">Data pre-processing is the process of converting raw data into a wellreadable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pPr>
        <w:pStyle w:val="Normal"/>
        <w:rPr>
          <w:rFonts w:cs="Calibri" w:cstheme="minorHAnsi"/>
          <w:sz w:val="28"/>
          <w:szCs w:val="28"/>
        </w:rPr>
      </w:pPr>
      <w:r>
        <w:rPr>
          <w:rFonts w:cs="Calibri" w:cstheme="minorHAnsi"/>
          <w:sz w:val="28"/>
          <w:szCs w:val="28"/>
        </w:rPr>
        <w:t>I have used following pre-processing steps:</w:t>
      </w:r>
    </w:p>
    <w:p>
      <w:pPr>
        <w:pStyle w:val="ListParagraph"/>
        <w:numPr>
          <w:ilvl w:val="0"/>
          <w:numId w:val="17"/>
        </w:numPr>
        <w:rPr>
          <w:rFonts w:cs="Calibri" w:cstheme="minorHAnsi"/>
          <w:sz w:val="28"/>
          <w:szCs w:val="28"/>
        </w:rPr>
      </w:pPr>
      <w:r>
        <w:rPr>
          <w:rFonts w:cs="Calibri" w:cstheme="minorHAnsi"/>
          <w:sz w:val="28"/>
          <w:szCs w:val="28"/>
        </w:rPr>
        <w:t>Importing necessary libraries and loading dataset as a data frame.</w:t>
      </w:r>
    </w:p>
    <w:p>
      <w:pPr>
        <w:pStyle w:val="ListParagraph"/>
        <w:numPr>
          <w:ilvl w:val="0"/>
          <w:numId w:val="17"/>
        </w:numPr>
        <w:rPr>
          <w:rFonts w:cs="Calibri" w:cstheme="minorHAnsi"/>
          <w:sz w:val="28"/>
          <w:szCs w:val="28"/>
        </w:rPr>
      </w:pPr>
      <w:r>
        <w:rPr>
          <w:rFonts w:cs="Calibri" w:cstheme="minorHAnsi"/>
          <w:sz w:val="28"/>
          <w:szCs w:val="28"/>
        </w:rPr>
        <w:t>Checked some statistical information like shape, number of unique values present, info, null values, value counts etc.</w:t>
      </w:r>
    </w:p>
    <w:p>
      <w:pPr>
        <w:pStyle w:val="ListParagraph"/>
        <w:numPr>
          <w:ilvl w:val="0"/>
          <w:numId w:val="17"/>
        </w:numPr>
        <w:rPr>
          <w:rFonts w:cs="Calibri" w:cstheme="minorHAnsi"/>
          <w:sz w:val="28"/>
          <w:szCs w:val="28"/>
        </w:rPr>
      </w:pPr>
      <w:r>
        <w:rPr>
          <w:rFonts w:cs="Calibri" w:cstheme="minorHAnsi"/>
          <w:sz w:val="28"/>
          <w:szCs w:val="28"/>
        </w:rPr>
        <w:t>Checked for null values and I replaced those null values using imputation method. And removed Unnamed: 0.</w:t>
      </w:r>
    </w:p>
    <w:p>
      <w:pPr>
        <w:pStyle w:val="ListParagraph"/>
        <w:numPr>
          <w:ilvl w:val="0"/>
          <w:numId w:val="17"/>
        </w:numPr>
        <w:rPr>
          <w:rFonts w:cs="Calibri" w:cstheme="minorHAnsi"/>
          <w:sz w:val="28"/>
          <w:szCs w:val="28"/>
        </w:rPr>
      </w:pPr>
      <w:r>
        <w:rPr>
          <w:rFonts w:cs="Calibri" w:cstheme="minorHAnsi"/>
          <w:sz w:val="28"/>
          <w:szCs w:val="28"/>
        </w:rPr>
        <w:t>Visualized each feature using seaborn and matplotlib libraries by plotting distribution plot and word cloud for each ratings.</w:t>
      </w:r>
    </w:p>
    <w:p>
      <w:pPr>
        <w:pStyle w:val="ListParagraph"/>
        <w:numPr>
          <w:ilvl w:val="0"/>
          <w:numId w:val="17"/>
        </w:numPr>
        <w:rPr>
          <w:rFonts w:cs="Calibri" w:cstheme="minorHAnsi"/>
          <w:sz w:val="28"/>
          <w:szCs w:val="28"/>
        </w:rPr>
      </w:pPr>
      <w:r>
        <w:rPr>
          <w:rFonts w:cs="Calibri" w:cstheme="minorHAnsi"/>
          <w:sz w:val="28"/>
          <w:szCs w:val="28"/>
        </w:rPr>
        <w:t>Done text pre-processing techniques like Removing Punctuations and other special characters, Splitting the comments into individual words, Removing Stop Words, Stemming and Lemmatization.</w:t>
      </w:r>
    </w:p>
    <w:p>
      <w:pPr>
        <w:pStyle w:val="ListParagraph"/>
        <w:numPr>
          <w:ilvl w:val="0"/>
          <w:numId w:val="17"/>
        </w:numPr>
        <w:rPr>
          <w:rFonts w:cs="Calibri" w:cstheme="minorHAnsi"/>
          <w:sz w:val="28"/>
          <w:szCs w:val="28"/>
        </w:rPr>
      </w:pPr>
      <w:r>
        <w:rPr>
          <w:rFonts w:cs="Calibri" w:cstheme="minorHAnsi"/>
          <w:sz w:val="28"/>
          <w:szCs w:val="28"/>
        </w:rPr>
        <w:t xml:space="preserve"> </w:t>
      </w:r>
      <w:r>
        <w:rPr>
          <w:rFonts w:cs="Calibri" w:cstheme="minorHAnsi"/>
          <w:sz w:val="28"/>
          <w:szCs w:val="28"/>
        </w:rPr>
        <w:t>After getting a cleaned data used TF-IDF vectorizer. It</w:t>
      </w:r>
      <w:r>
        <w:rPr>
          <w:rFonts w:cs="Calibri"/>
          <w:sz w:val="28"/>
          <w:szCs w:val="28"/>
        </w:rPr>
        <w:t>’</w:t>
      </w:r>
      <w:r>
        <w:rPr>
          <w:rFonts w:cs="Calibri" w:cstheme="minorHAnsi"/>
          <w:sz w:val="28"/>
          <w:szCs w:val="28"/>
        </w:rPr>
        <w:t xml:space="preserve">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TF(t*d)*IDF(t,d) </w:t>
      </w:r>
    </w:p>
    <w:p>
      <w:pPr>
        <w:pStyle w:val="ListParagraph"/>
        <w:numPr>
          <w:ilvl w:val="0"/>
          <w:numId w:val="17"/>
        </w:numPr>
        <w:rPr>
          <w:rFonts w:cs="Calibri" w:cstheme="minorHAnsi"/>
          <w:sz w:val="28"/>
          <w:szCs w:val="28"/>
        </w:rPr>
      </w:pPr>
      <w:r>
        <w:rPr>
          <w:rFonts w:cs="Calibri" w:cstheme="minorHAnsi"/>
          <w:sz w:val="28"/>
          <w:szCs w:val="28"/>
        </w:rPr>
        <w:t>Balanced the data using SMOTE method.</w:t>
      </w:r>
    </w:p>
    <w:p>
      <w:pPr>
        <w:pStyle w:val="ListParagraph"/>
        <w:ind w:left="360" w:hanging="0"/>
        <w:rPr>
          <w:rFonts w:cs="Calibri" w:cstheme="minorHAnsi"/>
          <w:sz w:val="28"/>
          <w:szCs w:val="28"/>
        </w:rPr>
      </w:pPr>
      <w:r>
        <w:rPr>
          <w:rFonts w:cs="Calibri" w:cstheme="minorHAnsi"/>
          <w:sz w:val="28"/>
          <w:szCs w:val="28"/>
        </w:rPr>
      </w:r>
    </w:p>
    <w:p>
      <w:pPr>
        <w:pStyle w:val="ListParagraph"/>
        <w:numPr>
          <w:ilvl w:val="1"/>
          <w:numId w:val="10"/>
        </w:numPr>
        <w:shd w:val="clear" w:color="auto" w:fill="D9E2F3" w:themeFill="accent1" w:themeFillTint="33"/>
        <w:rPr>
          <w:rFonts w:cs="Calibri" w:cstheme="minorHAnsi"/>
          <w:sz w:val="36"/>
          <w:szCs w:val="36"/>
        </w:rPr>
      </w:pPr>
      <w:r>
        <w:rPr>
          <w:sz w:val="36"/>
          <w:szCs w:val="36"/>
        </w:rPr>
        <w:t>Data Inputs- Logic- Output Relationships</w:t>
      </w:r>
    </w:p>
    <w:p>
      <w:pPr>
        <w:pStyle w:val="Normal"/>
        <w:rPr>
          <w:sz w:val="28"/>
          <w:szCs w:val="28"/>
        </w:rPr>
      </w:pPr>
      <w:r>
        <w:rPr>
          <w:sz w:val="28"/>
          <w:szCs w:val="28"/>
        </w:rPr>
        <w:t>The dataset consists of 2 features with a label. The features are independent and label is dependent as our label varies the values(text) of our independent variables changes.</w:t>
      </w:r>
    </w:p>
    <w:p>
      <w:pPr>
        <w:pStyle w:val="ListParagraph"/>
        <w:numPr>
          <w:ilvl w:val="0"/>
          <w:numId w:val="18"/>
        </w:numPr>
        <w:rPr>
          <w:sz w:val="28"/>
          <w:szCs w:val="28"/>
        </w:rPr>
      </w:pPr>
      <w:r>
        <w:rPr>
          <w:sz w:val="28"/>
          <w:szCs w:val="28"/>
        </w:rPr>
        <w:t xml:space="preserve">I checked the distribution of skewness using dist plots and used count plots to check the counts available in each column as a part of univariate analysis. </w:t>
      </w:r>
    </w:p>
    <w:p>
      <w:pPr>
        <w:pStyle w:val="ListParagraph"/>
        <w:numPr>
          <w:ilvl w:val="0"/>
          <w:numId w:val="18"/>
        </w:numPr>
        <w:rPr>
          <w:sz w:val="28"/>
          <w:szCs w:val="28"/>
        </w:rPr>
      </w:pPr>
      <w:r>
        <w:rPr>
          <w:sz w:val="28"/>
          <w:szCs w:val="28"/>
        </w:rPr>
        <w:t>Got to know the frequently occuring and rare occuring word with the help of count plot.</w:t>
      </w:r>
    </w:p>
    <w:p>
      <w:pPr>
        <w:pStyle w:val="ListParagraph"/>
        <w:numPr>
          <w:ilvl w:val="0"/>
          <w:numId w:val="18"/>
        </w:numPr>
        <w:rPr>
          <w:sz w:val="28"/>
          <w:szCs w:val="28"/>
        </w:rPr>
      </w:pPr>
      <w:r>
        <w:rPr>
          <w:sz w:val="28"/>
          <w:szCs w:val="28"/>
        </w:rPr>
        <w:t>And was able to see the words in the Review text with reference to there ratings using word cloud.</w:t>
      </w:r>
    </w:p>
    <w:p>
      <w:pPr>
        <w:pStyle w:val="Normal"/>
        <w:shd w:val="clear" w:color="auto" w:fill="D9E2F3" w:themeFill="accent1" w:themeFillTint="33"/>
        <w:rPr>
          <w:sz w:val="36"/>
          <w:szCs w:val="36"/>
        </w:rPr>
      </w:pPr>
      <w:r>
        <w:rPr>
          <w:sz w:val="36"/>
          <w:szCs w:val="36"/>
        </w:rPr>
        <w:t>2.5 Hardware &amp; Software Requirements &amp; Tools Used</w:t>
      </w:r>
    </w:p>
    <w:p>
      <w:pPr>
        <w:pStyle w:val="Normal"/>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9073" w:type="dxa"/>
        <w:jc w:val="left"/>
        <w:tblInd w:w="-289" w:type="dxa"/>
        <w:tblLayout w:type="fixed"/>
        <w:tblCellMar>
          <w:top w:w="0" w:type="dxa"/>
          <w:left w:w="108" w:type="dxa"/>
          <w:bottom w:w="0" w:type="dxa"/>
          <w:right w:w="108" w:type="dxa"/>
        </w:tblCellMar>
        <w:tblLook w:val="04a0"/>
      </w:tblPr>
      <w:tblGrid>
        <w:gridCol w:w="2836"/>
        <w:gridCol w:w="6236"/>
      </w:tblGrid>
      <w:tr>
        <w:trPr>
          <w:trHeight w:val="558" w:hRule="atLeast"/>
        </w:trPr>
        <w:tc>
          <w:tcPr>
            <w:tcW w:w="2836" w:type="dxa"/>
            <w:tcBorders/>
          </w:tcPr>
          <w:p>
            <w:pPr>
              <w:pStyle w:val="Normal"/>
              <w:widowControl/>
              <w:spacing w:lineRule="auto" w:line="240" w:before="0" w:after="0"/>
              <w:jc w:val="center"/>
              <w:rPr>
                <w:sz w:val="28"/>
                <w:szCs w:val="28"/>
              </w:rPr>
            </w:pPr>
            <w:r>
              <w:rPr>
                <w:rFonts w:eastAsia="Calibri" w:cs=""/>
                <w:b/>
                <w:bCs/>
                <w:kern w:val="0"/>
                <w:sz w:val="28"/>
                <w:szCs w:val="28"/>
                <w:lang w:val="en-IN" w:eastAsia="en-US" w:bidi="ar-SA"/>
              </w:rPr>
              <w:t>Hardware required</w:t>
            </w:r>
          </w:p>
        </w:tc>
        <w:tc>
          <w:tcPr>
            <w:tcW w:w="6236" w:type="dxa"/>
            <w:tcBorders/>
          </w:tcPr>
          <w:p>
            <w:pPr>
              <w:pStyle w:val="ListParagraph"/>
              <w:widowControl/>
              <w:spacing w:lineRule="auto" w:line="240" w:before="0" w:after="0"/>
              <w:ind w:left="0" w:hanging="0"/>
              <w:contextualSpacing/>
              <w:jc w:val="center"/>
              <w:rPr>
                <w:sz w:val="28"/>
                <w:szCs w:val="28"/>
              </w:rPr>
            </w:pPr>
            <w:r>
              <w:rPr>
                <w:rFonts w:eastAsia="Calibri" w:cs=""/>
                <w:b/>
                <w:bCs/>
                <w:kern w:val="0"/>
                <w:sz w:val="28"/>
                <w:szCs w:val="28"/>
                <w:lang w:val="en-IN" w:eastAsia="en-US" w:bidi="ar-SA"/>
              </w:rPr>
              <w:t>Software/s required</w:t>
            </w:r>
          </w:p>
        </w:tc>
      </w:tr>
      <w:tr>
        <w:trPr/>
        <w:tc>
          <w:tcPr>
            <w:tcW w:w="2836" w:type="dxa"/>
            <w:tcBorders/>
          </w:tcPr>
          <w:p>
            <w:pPr>
              <w:pStyle w:val="Normal"/>
              <w:widowControl/>
              <w:spacing w:lineRule="auto" w:line="240" w:before="0" w:after="0"/>
              <w:jc w:val="left"/>
              <w:rPr>
                <w:sz w:val="28"/>
                <w:szCs w:val="28"/>
              </w:rPr>
            </w:pPr>
            <w:r>
              <w:rPr>
                <w:rFonts w:eastAsia="Calibri" w:cs=""/>
                <w:kern w:val="0"/>
                <w:sz w:val="28"/>
                <w:szCs w:val="28"/>
                <w:lang w:val="en-IN" w:eastAsia="en-US" w:bidi="ar-SA"/>
              </w:rPr>
              <w:t>Processor: core i5</w:t>
            </w:r>
          </w:p>
          <w:p>
            <w:pPr>
              <w:pStyle w:val="Normal"/>
              <w:widowControl/>
              <w:spacing w:lineRule="auto" w:line="240" w:before="0" w:after="0"/>
              <w:jc w:val="left"/>
              <w:rPr>
                <w:sz w:val="28"/>
                <w:szCs w:val="28"/>
              </w:rPr>
            </w:pPr>
            <w:r>
              <w:rPr>
                <w:rFonts w:eastAsia="Calibri" w:cs=""/>
                <w:kern w:val="0"/>
                <w:sz w:val="28"/>
                <w:szCs w:val="28"/>
                <w:lang w:val="en-IN" w:eastAsia="en-US" w:bidi="ar-SA"/>
              </w:rPr>
              <w:t>RAM: 12 GB</w:t>
            </w:r>
          </w:p>
          <w:p>
            <w:pPr>
              <w:pStyle w:val="Normal"/>
              <w:widowControl/>
              <w:spacing w:lineRule="auto" w:line="240" w:before="0" w:after="0"/>
              <w:jc w:val="left"/>
              <w:rPr>
                <w:sz w:val="28"/>
                <w:szCs w:val="28"/>
              </w:rPr>
            </w:pPr>
            <w:r>
              <w:rPr>
                <w:rFonts w:eastAsia="Calibri" w:cs=""/>
                <w:kern w:val="0"/>
                <w:sz w:val="28"/>
                <w:szCs w:val="28"/>
                <w:lang w:val="en-IN" w:eastAsia="en-US" w:bidi="ar-SA"/>
              </w:rPr>
              <w:t>ROM/SSD: 512 GB</w:t>
            </w:r>
          </w:p>
        </w:tc>
        <w:tc>
          <w:tcPr>
            <w:tcW w:w="6236" w:type="dxa"/>
            <w:tcBorders/>
          </w:tcPr>
          <w:p>
            <w:pPr>
              <w:pStyle w:val="Normal"/>
              <w:widowControl/>
              <w:spacing w:lineRule="auto" w:line="240" w:before="0" w:after="0"/>
              <w:jc w:val="left"/>
              <w:rPr>
                <w:sz w:val="28"/>
                <w:szCs w:val="28"/>
              </w:rPr>
            </w:pPr>
            <w:r>
              <w:rPr>
                <w:rFonts w:eastAsia="Calibri" w:cs=""/>
                <w:kern w:val="0"/>
                <w:sz w:val="28"/>
                <w:szCs w:val="28"/>
                <w:lang w:val="en-IN" w:eastAsia="en-US" w:bidi="ar-SA"/>
              </w:rPr>
              <w:t>Distribution: Anaconda Navigator</w:t>
            </w:r>
          </w:p>
          <w:p>
            <w:pPr>
              <w:pStyle w:val="Normal"/>
              <w:widowControl/>
              <w:spacing w:lineRule="auto" w:line="240" w:before="0" w:after="0"/>
              <w:jc w:val="left"/>
              <w:rPr>
                <w:sz w:val="28"/>
                <w:szCs w:val="28"/>
              </w:rPr>
            </w:pPr>
            <w:r>
              <w:rPr>
                <w:rFonts w:eastAsia="Calibri" w:cs=""/>
                <w:kern w:val="0"/>
                <w:sz w:val="28"/>
                <w:szCs w:val="28"/>
                <w:lang w:val="en-IN" w:eastAsia="en-US" w:bidi="ar-SA"/>
              </w:rPr>
              <w:t>Programming language: Python</w:t>
            </w:r>
          </w:p>
          <w:p>
            <w:pPr>
              <w:pStyle w:val="Normal"/>
              <w:widowControl/>
              <w:spacing w:lineRule="auto" w:line="240" w:before="0" w:after="0"/>
              <w:jc w:val="left"/>
              <w:rPr>
                <w:rFonts w:ascii="Calibri" w:hAnsi="Calibri" w:eastAsia="Calibri" w:cs=""/>
                <w:kern w:val="0"/>
                <w:lang w:val="en-IN" w:eastAsia="en-US" w:bidi="ar-SA"/>
              </w:rPr>
            </w:pPr>
            <w:r>
              <w:rPr>
                <w:rFonts w:eastAsia="Calibri" w:cs=""/>
                <w:kern w:val="0"/>
                <w:sz w:val="28"/>
                <w:szCs w:val="28"/>
                <w:lang w:val="en-IN" w:eastAsia="en-US" w:bidi="ar-SA"/>
              </w:rPr>
              <w:t>Browser based language shell: Jupyter Notebook</w:t>
            </w:r>
          </w:p>
        </w:tc>
      </w:tr>
    </w:tbl>
    <w:p>
      <w:pPr>
        <w:pStyle w:val="Normal"/>
        <w:jc w:val="both"/>
        <w:rPr>
          <w:b/>
          <w:b/>
          <w:bCs/>
          <w:sz w:val="28"/>
          <w:szCs w:val="28"/>
        </w:rPr>
      </w:pPr>
      <w:r>
        <w:rPr>
          <w:b/>
          <w:bCs/>
          <w:sz w:val="28"/>
          <w:szCs w:val="28"/>
        </w:rPr>
      </w:r>
    </w:p>
    <w:p>
      <w:pPr>
        <w:pStyle w:val="Normal"/>
        <w:jc w:val="both"/>
        <w:rPr>
          <w:b/>
          <w:b/>
          <w:bCs/>
          <w:sz w:val="28"/>
          <w:szCs w:val="28"/>
        </w:rPr>
      </w:pPr>
      <w:r>
        <w:rPr>
          <w:b/>
          <w:bCs/>
          <w:sz w:val="28"/>
          <w:szCs w:val="28"/>
        </w:rPr>
        <w:t>Librariesrequired:-</w:t>
      </w:r>
    </w:p>
    <w:p>
      <w:pPr>
        <w:pStyle w:val="ListParagraph"/>
        <w:numPr>
          <w:ilvl w:val="0"/>
          <w:numId w:val="5"/>
        </w:numPr>
        <w:jc w:val="both"/>
        <w:rPr>
          <w:rFonts w:cs="Times New Roman"/>
          <w:sz w:val="28"/>
          <w:szCs w:val="28"/>
        </w:rPr>
      </w:pPr>
      <w:r>
        <w:drawing>
          <wp:anchor behindDoc="0" distT="0" distB="0" distL="114300" distR="114300" simplePos="0" locked="0" layoutInCell="0" allowOverlap="1" relativeHeight="60">
            <wp:simplePos x="0" y="0"/>
            <wp:positionH relativeFrom="column">
              <wp:posOffset>-463550</wp:posOffset>
            </wp:positionH>
            <wp:positionV relativeFrom="paragraph">
              <wp:posOffset>466725</wp:posOffset>
            </wp:positionV>
            <wp:extent cx="5975350" cy="4794250"/>
            <wp:effectExtent l="0" t="0" r="0" b="0"/>
            <wp:wrapTopAndBottom/>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975350" cy="4794250"/>
                    </a:xfrm>
                    <a:prstGeom prst="rect">
                      <a:avLst/>
                    </a:prstGeom>
                  </pic:spPr>
                </pic:pic>
              </a:graphicData>
            </a:graphic>
          </wp:anchor>
        </w:drawing>
      </w:r>
      <w:r>
        <w:rPr>
          <w:rFonts w:cs="Times New Roman"/>
          <w:sz w:val="28"/>
          <w:szCs w:val="28"/>
        </w:rPr>
        <w:t>T</w:t>
      </w:r>
      <w:r>
        <w:rPr>
          <w:rFonts w:cs="Times New Roman"/>
          <w:sz w:val="28"/>
          <w:szCs w:val="28"/>
        </w:rPr>
        <w:t>o run the program and to build the model we need some basic libraries as follows:</w:t>
      </w:r>
    </w:p>
    <w:p>
      <w:pPr>
        <w:pStyle w:val="Normal"/>
        <w:jc w:val="both"/>
        <w:rPr>
          <w:rFonts w:cs="Times New Roman"/>
          <w:sz w:val="28"/>
          <w:szCs w:val="28"/>
        </w:rPr>
      </w:pPr>
      <w:r>
        <w:rPr>
          <w:rFonts w:cs="Times New Roman"/>
          <w:sz w:val="28"/>
          <w:szCs w:val="28"/>
        </w:rPr>
        <w:drawing>
          <wp:anchor behindDoc="0" distT="0" distB="0" distL="0" distR="114300" simplePos="0" locked="0" layoutInCell="0" allowOverlap="1" relativeHeight="61">
            <wp:simplePos x="0" y="0"/>
            <wp:positionH relativeFrom="margin">
              <wp:align>left</wp:align>
            </wp:positionH>
            <wp:positionV relativeFrom="paragraph">
              <wp:posOffset>635</wp:posOffset>
            </wp:positionV>
            <wp:extent cx="5613400" cy="3084830"/>
            <wp:effectExtent l="0" t="0" r="0" b="0"/>
            <wp:wrapTopAndBottom/>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613400" cy="3084830"/>
                    </a:xfrm>
                    <a:prstGeom prst="rect">
                      <a:avLst/>
                    </a:prstGeom>
                  </pic:spPr>
                </pic:pic>
              </a:graphicData>
            </a:graphic>
          </wp:anchor>
        </w:drawing>
      </w:r>
    </w:p>
    <w:p>
      <w:pPr>
        <w:pStyle w:val="ListParagraph"/>
        <w:numPr>
          <w:ilvl w:val="0"/>
          <w:numId w:val="5"/>
        </w:numPr>
        <w:jc w:val="both"/>
        <w:rPr>
          <w:sz w:val="28"/>
          <w:szCs w:val="28"/>
        </w:rPr>
      </w:pPr>
      <w:r>
        <w:rPr>
          <w:b/>
          <w:bCs/>
          <w:sz w:val="28"/>
          <w:szCs w:val="28"/>
        </w:rPr>
        <w:t>import pandas as pd</w:t>
      </w:r>
      <w:r>
        <w:rPr>
          <w:sz w:val="28"/>
          <w:szCs w:val="28"/>
        </w:rPr>
        <w:t xml:space="preserve">: </w:t>
      </w:r>
      <w:r>
        <w:rPr>
          <w:rStyle w:val="Strong"/>
          <w:rFonts w:cs="Calibri" w:cstheme="minorHAnsi"/>
          <w:color w:val="3D3D4E"/>
          <w:sz w:val="28"/>
          <w:szCs w:val="28"/>
          <w:shd w:fill="FFFFFF" w:val="clear"/>
        </w:rPr>
        <w:t>pandas</w:t>
      </w:r>
      <w:r>
        <w:rPr>
          <w:rFonts w:cs="Calibri" w:cstheme="minorHAnsi"/>
          <w:color w:val="3D3D4E"/>
          <w:sz w:val="28"/>
          <w:szCs w:val="28"/>
          <w:shd w:fill="FFFFFF" w:val="clear"/>
        </w:rPr>
        <w:t> is a popular Python-based data analysis toolkit which can be imported using </w:t>
      </w:r>
      <w:r>
        <w:rPr>
          <w:rStyle w:val="HTMLCode"/>
          <w:rFonts w:eastAsia="Calibri" w:cs="Calibri" w:cstheme="minorHAnsi" w:eastAsiaTheme="minorHAnsi"/>
          <w:color w:val="C7254E"/>
          <w:sz w:val="28"/>
          <w:szCs w:val="28"/>
          <w:shd w:fill="F9F2F4" w:val="clear"/>
        </w:rPr>
        <w:t>import pandas as pd</w:t>
      </w:r>
      <w:r>
        <w:rPr>
          <w:rFonts w:cs="Calibri" w:cstheme="minorHAnsi"/>
          <w:color w:val="3D3D4E"/>
          <w:sz w:val="28"/>
          <w:szCs w:val="28"/>
          <w:shd w:fill="FFFFFF" w:val="clear"/>
        </w:rPr>
        <w:t>. It presents a diverse range of utilities, ranging from parsing multiple file formats to converting an entire data table into a numpy matrix array. This makes pandas a trusted ally in data science and machine learning.</w:t>
      </w:r>
    </w:p>
    <w:p>
      <w:pPr>
        <w:pStyle w:val="ListParagraph"/>
        <w:numPr>
          <w:ilvl w:val="0"/>
          <w:numId w:val="5"/>
        </w:numPr>
        <w:jc w:val="both"/>
        <w:rPr>
          <w:rFonts w:cs="Calibri" w:cstheme="minorHAnsi"/>
          <w:sz w:val="28"/>
          <w:szCs w:val="28"/>
        </w:rPr>
      </w:pPr>
      <w:r>
        <w:rPr>
          <w:b/>
          <w:bCs/>
          <w:sz w:val="28"/>
          <w:szCs w:val="28"/>
        </w:rPr>
        <w:t>import numpy as np</w:t>
      </w:r>
      <w:r>
        <w:rPr>
          <w:sz w:val="28"/>
          <w:szCs w:val="28"/>
        </w:rPr>
        <w:t xml:space="preserve">: </w:t>
      </w:r>
      <w:r>
        <w:rPr>
          <w:rFonts w:cs="Calibri" w:cstheme="minorHAnsi"/>
          <w:color w:val="333333"/>
          <w:sz w:val="28"/>
          <w:szCs w:val="28"/>
          <w:shd w:fill="FFFFFF" w:val="clear"/>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pPr>
        <w:pStyle w:val="ListParagraph"/>
        <w:numPr>
          <w:ilvl w:val="0"/>
          <w:numId w:val="5"/>
        </w:numPr>
        <w:jc w:val="both"/>
        <w:rPr>
          <w:rFonts w:cs="Calibri" w:cstheme="minorHAnsi"/>
          <w:sz w:val="28"/>
          <w:szCs w:val="28"/>
        </w:rPr>
      </w:pPr>
      <w:r>
        <w:rPr>
          <w:b/>
          <w:bCs/>
          <w:sz w:val="28"/>
          <w:szCs w:val="28"/>
        </w:rPr>
        <w:t>import seaborn as sns:</w:t>
      </w:r>
      <w:r>
        <w:rPr>
          <w:rFonts w:cs="Calibri" w:cstheme="minorHAnsi"/>
          <w:color w:val="202124"/>
          <w:sz w:val="28"/>
          <w:szCs w:val="28"/>
          <w:shd w:fill="FFFFFF" w:val="clear"/>
        </w:rPr>
        <w:t>Seaborn is a data visualization library built on top of matplotlib and closely integrated with pandas data structures in Python. Visualization is the central part of Seaborn which helps in exploration and understanding of data.</w:t>
      </w:r>
    </w:p>
    <w:p>
      <w:pPr>
        <w:pStyle w:val="ListParagraph"/>
        <w:numPr>
          <w:ilvl w:val="0"/>
          <w:numId w:val="5"/>
        </w:numPr>
        <w:jc w:val="both"/>
        <w:rPr>
          <w:rFonts w:cs="Calibri" w:cstheme="minorHAnsi"/>
          <w:sz w:val="28"/>
          <w:szCs w:val="28"/>
        </w:rPr>
      </w:pPr>
      <w:r>
        <w:rPr>
          <w:b/>
          <w:bCs/>
          <w:sz w:val="28"/>
          <w:szCs w:val="28"/>
        </w:rPr>
        <w:t>Import matplotlib.</w:t>
      </w:r>
      <w:r>
        <w:rPr>
          <w:rFonts w:cs="Calibri" w:cstheme="minorHAnsi"/>
          <w:b/>
          <w:bCs/>
          <w:sz w:val="28"/>
          <w:szCs w:val="28"/>
        </w:rPr>
        <w:t xml:space="preserve">pyplot as plt: </w:t>
      </w:r>
      <w:r>
        <w:rPr>
          <w:rFonts w:cs="Calibri" w:cstheme="minorHAnsi"/>
          <w:color w:val="202124"/>
          <w:sz w:val="28"/>
          <w:szCs w:val="28"/>
          <w:shd w:fill="FFFFFF" w:val="clear"/>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pPr>
        <w:pStyle w:val="Normal"/>
        <w:jc w:val="both"/>
        <w:rPr>
          <w:sz w:val="28"/>
          <w:szCs w:val="28"/>
        </w:rPr>
      </w:pPr>
      <w:r>
        <w:rPr>
          <w:sz w:val="28"/>
          <w:szCs w:val="28"/>
        </w:rPr>
        <w:t>With this sufficient libraries we can go ahead with our model building.</w:t>
      </w:r>
    </w:p>
    <w:p>
      <w:pPr>
        <w:pStyle w:val="Normal"/>
        <w:rPr>
          <w:sz w:val="28"/>
          <w:szCs w:val="28"/>
        </w:rPr>
      </w:pPr>
      <w:r>
        <w:rPr>
          <w:sz w:val="28"/>
          <w:szCs w:val="28"/>
        </w:rPr>
      </w:r>
    </w:p>
    <w:p>
      <w:pPr>
        <w:pStyle w:val="Normal"/>
        <w:shd w:val="clear" w:color="auto" w:fill="8EAADB" w:themeFill="accent1" w:themeFillTint="99"/>
        <w:jc w:val="center"/>
        <w:rPr>
          <w:sz w:val="48"/>
          <w:szCs w:val="48"/>
          <w:u w:val="single"/>
        </w:rPr>
      </w:pPr>
      <w:r>
        <w:rPr>
          <w:b/>
          <w:bCs/>
          <w:sz w:val="48"/>
          <w:szCs w:val="48"/>
          <w:u w:val="single"/>
        </w:rPr>
        <w:t>3.Data Analysis and Visualization</w:t>
      </w:r>
    </w:p>
    <w:p>
      <w:pPr>
        <w:pStyle w:val="Normal"/>
        <w:rPr>
          <w:sz w:val="36"/>
          <w:szCs w:val="36"/>
        </w:rPr>
      </w:pPr>
      <w:r>
        <w:rPr>
          <w:sz w:val="36"/>
          <w:szCs w:val="36"/>
        </w:rPr>
      </w:r>
    </w:p>
    <w:p>
      <w:pPr>
        <w:pStyle w:val="Normal"/>
        <w:shd w:val="clear" w:color="auto" w:fill="D9E2F3" w:themeFill="accent1" w:themeFillTint="33"/>
        <w:rPr>
          <w:b/>
          <w:b/>
          <w:bCs/>
          <w:sz w:val="36"/>
          <w:szCs w:val="36"/>
        </w:rPr>
      </w:pPr>
      <w:r>
        <w:rPr>
          <w:sz w:val="36"/>
          <w:szCs w:val="36"/>
        </w:rPr>
        <w:t>3.1   Identification of possible problem-solving approaches (methods)</w:t>
      </w:r>
    </w:p>
    <w:p>
      <w:pPr>
        <w:pStyle w:val="Normal"/>
        <w:jc w:val="both"/>
        <w:rPr>
          <w:sz w:val="28"/>
          <w:szCs w:val="28"/>
        </w:rPr>
      </w:pPr>
      <w:r>
        <w:rPr>
          <w:sz w:val="28"/>
          <w:szCs w:val="28"/>
        </w:rPr>
        <w:t>I have converted text into feature vectors using TF-IDF vectorizer and separated our feature and labels. Also, before building the model, I made sure that the input data is cleaned and scaled before it was fed into the machine learning models. Just making the Reviews more appropriate so that we’ll get less word to process and get more accuracy. Removed extra spaces, converted email address into email keyword, and phone number etc. Tried to make Reviews small and more appropriate as much as possible.</w:t>
      </w:r>
    </w:p>
    <w:p>
      <w:pPr>
        <w:pStyle w:val="ListParagraph"/>
        <w:numPr>
          <w:ilvl w:val="1"/>
          <w:numId w:val="6"/>
        </w:numPr>
        <w:shd w:val="clear" w:color="auto" w:fill="D9E2F3" w:themeFill="accent1" w:themeFillTint="33"/>
        <w:rPr>
          <w:sz w:val="36"/>
          <w:szCs w:val="36"/>
        </w:rPr>
      </w:pPr>
      <w:r>
        <w:rPr>
          <w:sz w:val="36"/>
          <w:szCs w:val="36"/>
        </w:rPr>
        <w:t>Testing of Identified Approaches (Algorithms)</w:t>
      </w:r>
    </w:p>
    <w:p>
      <w:pPr>
        <w:pStyle w:val="Normal"/>
        <w:rPr>
          <w:sz w:val="28"/>
          <w:szCs w:val="28"/>
        </w:rPr>
      </w:pPr>
      <w:r>
        <w:rPr>
          <w:sz w:val="28"/>
          <w:szCs w:val="28"/>
        </w:rPr>
        <w:t>In this nlp based project we need to predict Ratings which is a multiclassification problem. I have converted the text into vectors using TFIDF vectorizer and separated our feature and labels then build the model using OneVsRestClassifier. Among all the algorithms which I have used for this purpose I have chosen SGDClassifier as best suitable algorithm for our final model as it is performing well compared to other algorithms while evaluating with different metrics I have used following algorithms and evaluated them</w:t>
      </w:r>
    </w:p>
    <w:p>
      <w:pPr>
        <w:pStyle w:val="ListParagraph"/>
        <w:numPr>
          <w:ilvl w:val="0"/>
          <w:numId w:val="12"/>
        </w:numPr>
        <w:rPr>
          <w:sz w:val="28"/>
          <w:szCs w:val="28"/>
        </w:rPr>
      </w:pPr>
      <w:r>
        <w:rPr>
          <w:sz w:val="28"/>
          <w:szCs w:val="28"/>
        </w:rPr>
        <w:t>LinearSVC</w:t>
      </w:r>
    </w:p>
    <w:p>
      <w:pPr>
        <w:pStyle w:val="ListParagraph"/>
        <w:numPr>
          <w:ilvl w:val="0"/>
          <w:numId w:val="12"/>
        </w:numPr>
        <w:rPr>
          <w:sz w:val="28"/>
          <w:szCs w:val="28"/>
        </w:rPr>
      </w:pPr>
      <w:r>
        <w:rPr>
          <w:sz w:val="28"/>
          <w:szCs w:val="28"/>
        </w:rPr>
        <w:t xml:space="preserve">LogisticRegression </w:t>
      </w:r>
    </w:p>
    <w:p>
      <w:pPr>
        <w:pStyle w:val="ListParagraph"/>
        <w:numPr>
          <w:ilvl w:val="0"/>
          <w:numId w:val="12"/>
        </w:numPr>
        <w:rPr>
          <w:sz w:val="28"/>
          <w:szCs w:val="28"/>
        </w:rPr>
      </w:pPr>
      <w:r>
        <w:rPr>
          <w:sz w:val="28"/>
          <w:szCs w:val="28"/>
        </w:rPr>
        <w:t>RandomForestClassifier</w:t>
      </w:r>
    </w:p>
    <w:p>
      <w:pPr>
        <w:pStyle w:val="ListParagraph"/>
        <w:numPr>
          <w:ilvl w:val="0"/>
          <w:numId w:val="12"/>
        </w:numPr>
        <w:rPr>
          <w:sz w:val="28"/>
          <w:szCs w:val="28"/>
        </w:rPr>
      </w:pPr>
      <w:r>
        <w:rPr>
          <w:sz w:val="28"/>
          <w:szCs w:val="28"/>
        </w:rPr>
        <w:t>DecisionTreeClassifier</w:t>
      </w:r>
    </w:p>
    <w:p>
      <w:pPr>
        <w:pStyle w:val="ListParagraph"/>
        <w:numPr>
          <w:ilvl w:val="0"/>
          <w:numId w:val="12"/>
        </w:numPr>
        <w:rPr>
          <w:sz w:val="28"/>
          <w:szCs w:val="28"/>
        </w:rPr>
      </w:pPr>
      <w:r>
        <w:rPr>
          <w:sz w:val="28"/>
          <w:szCs w:val="28"/>
        </w:rPr>
        <w:t>XGBClassifier</w:t>
      </w:r>
    </w:p>
    <w:p>
      <w:pPr>
        <w:pStyle w:val="ListParagraph"/>
        <w:numPr>
          <w:ilvl w:val="0"/>
          <w:numId w:val="12"/>
        </w:numPr>
        <w:rPr>
          <w:sz w:val="28"/>
          <w:szCs w:val="28"/>
        </w:rPr>
      </w:pPr>
      <w:r>
        <w:rPr>
          <w:sz w:val="28"/>
          <w:szCs w:val="28"/>
        </w:rPr>
        <w:t>SGDClassifier</w:t>
      </w:r>
    </w:p>
    <w:p>
      <w:pPr>
        <w:pStyle w:val="Normal"/>
        <w:rPr>
          <w:sz w:val="28"/>
          <w:szCs w:val="28"/>
        </w:rPr>
      </w:pPr>
      <w:r>
        <w:rPr>
          <w:sz w:val="28"/>
          <w:szCs w:val="28"/>
        </w:rPr>
        <w:t>From all of these above models SGDClassifier was giving me good performance with less difference in accuracy score and cv score.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1"/>
          <w:numId w:val="6"/>
        </w:numPr>
        <w:shd w:val="clear" w:color="auto" w:fill="D9E2F3" w:themeFill="accent1" w:themeFillTint="33"/>
        <w:rPr>
          <w:sz w:val="36"/>
          <w:szCs w:val="36"/>
        </w:rPr>
      </w:pPr>
      <w:r>
        <w:rPr>
          <w:sz w:val="36"/>
          <w:szCs w:val="36"/>
        </w:rPr>
        <w:t>Key Metrics for success in solving problem under consideration</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I have used the following metrics for evaluation:</w:t>
      </w:r>
    </w:p>
    <w:p>
      <w:pPr>
        <w:pStyle w:val="ListBullet"/>
        <w:numPr>
          <w:ilvl w:val="0"/>
          <w:numId w:val="7"/>
        </w:numPr>
        <w:rPr>
          <w:sz w:val="28"/>
          <w:szCs w:val="28"/>
          <w:shd w:fill="FFFFFF" w:val="clear"/>
        </w:rPr>
      </w:pPr>
      <w:r>
        <w:rPr>
          <w:sz w:val="28"/>
          <w:szCs w:val="28"/>
        </w:rPr>
        <w:t>I have used f1_score, precision_score,  recall_score, multilabel_confusion_matrix and hamming loss all these evaluation metrics to select best suitable algorithm for our final model.</w:t>
      </w:r>
    </w:p>
    <w:p>
      <w:pPr>
        <w:pStyle w:val="ListBullet"/>
        <w:numPr>
          <w:ilvl w:val="0"/>
          <w:numId w:val="7"/>
        </w:numPr>
        <w:jc w:val="both"/>
        <w:rPr>
          <w:sz w:val="28"/>
          <w:szCs w:val="28"/>
          <w:shd w:fill="FFFFFF" w:val="clear"/>
        </w:rPr>
      </w:pPr>
      <w:r>
        <w:rPr>
          <w:b/>
          <w:bCs/>
          <w:sz w:val="28"/>
          <w:szCs w:val="28"/>
        </w:rPr>
        <w:t>Precision</w:t>
      </w:r>
      <w:r>
        <w:rPr>
          <w:sz w:val="28"/>
          <w:szCs w:val="28"/>
          <w:shd w:fill="FFFFFF" w:val="clear"/>
        </w:rPr>
        <w:t>can be seen as a measure of quality,</w:t>
      </w:r>
      <w:r>
        <w:rPr>
          <w:bCs/>
          <w:sz w:val="28"/>
          <w:szCs w:val="28"/>
          <w:shd w:fill="FFFFFF" w:val="clear"/>
        </w:rPr>
        <w:t>higher precision</w:t>
      </w:r>
      <w:r>
        <w:rPr>
          <w:sz w:val="28"/>
          <w:szCs w:val="28"/>
          <w:shd w:fill="FFFFFF" w:val="clear"/>
        </w:rPr>
        <w:t> means that an algorithm returns more relevant results than irrelevant ones.</w:t>
      </w:r>
    </w:p>
    <w:p>
      <w:pPr>
        <w:pStyle w:val="ListBullet"/>
        <w:numPr>
          <w:ilvl w:val="0"/>
          <w:numId w:val="7"/>
        </w:numPr>
        <w:jc w:val="both"/>
        <w:rPr>
          <w:sz w:val="28"/>
          <w:szCs w:val="28"/>
          <w:shd w:fill="FFFFFF" w:val="clear"/>
        </w:rPr>
      </w:pPr>
      <w:r>
        <w:rPr>
          <w:b/>
          <w:sz w:val="28"/>
          <w:szCs w:val="28"/>
        </w:rPr>
        <w:t>Recall</w:t>
      </w:r>
      <w:r>
        <w:rPr>
          <w:sz w:val="28"/>
          <w:szCs w:val="28"/>
          <w:shd w:fill="FFFFFF" w:val="clear"/>
        </w:rPr>
        <w:t xml:space="preserve"> is used as a measure of quantity and high recall means that an algorithm returns most of the relevant results.</w:t>
      </w:r>
    </w:p>
    <w:p>
      <w:pPr>
        <w:pStyle w:val="ListBullet"/>
        <w:numPr>
          <w:ilvl w:val="0"/>
          <w:numId w:val="7"/>
        </w:numPr>
        <w:jc w:val="both"/>
        <w:rPr>
          <w:sz w:val="28"/>
          <w:szCs w:val="28"/>
          <w:shd w:fill="FFFFFF" w:val="clear"/>
        </w:rPr>
      </w:pPr>
      <w:r>
        <w:rPr>
          <w:b/>
          <w:bCs/>
          <w:sz w:val="28"/>
          <w:szCs w:val="28"/>
          <w:shd w:fill="FFFFFF" w:val="clear"/>
        </w:rPr>
        <w:t>Accuracy score</w:t>
      </w:r>
      <w:r>
        <w:rPr>
          <w:sz w:val="28"/>
          <w:szCs w:val="28"/>
          <w:shd w:fill="FFFFFF" w:val="clear"/>
        </w:rPr>
        <w:t> is </w:t>
      </w:r>
      <w:r>
        <w:rPr>
          <w:bCs/>
          <w:sz w:val="28"/>
          <w:szCs w:val="28"/>
          <w:shd w:fill="FFFFFF" w:val="clear"/>
        </w:rPr>
        <w:t>used</w:t>
      </w:r>
      <w:r>
        <w:rPr>
          <w:sz w:val="28"/>
          <w:szCs w:val="28"/>
          <w:shd w:fill="FFFFFF" w:val="clear"/>
        </w:rPr>
        <w:t> when the True Positives and True negatives are more important.Accuracy can be </w:t>
      </w:r>
      <w:r>
        <w:rPr>
          <w:bCs/>
          <w:sz w:val="28"/>
          <w:szCs w:val="28"/>
          <w:shd w:fill="FFFFFF" w:val="clear"/>
        </w:rPr>
        <w:t>used</w:t>
      </w:r>
      <w:r>
        <w:rPr>
          <w:sz w:val="28"/>
          <w:szCs w:val="28"/>
          <w:shd w:fill="FFFFFF" w:val="clear"/>
        </w:rPr>
        <w:t> when the class distribution is similar.</w:t>
      </w:r>
    </w:p>
    <w:p>
      <w:pPr>
        <w:pStyle w:val="ListBullet"/>
        <w:numPr>
          <w:ilvl w:val="0"/>
          <w:numId w:val="7"/>
        </w:numPr>
        <w:jc w:val="both"/>
        <w:rPr>
          <w:sz w:val="28"/>
          <w:szCs w:val="28"/>
          <w:shd w:fill="FFFFFF" w:val="clear"/>
        </w:rPr>
      </w:pPr>
      <w:r>
        <w:rPr>
          <w:b/>
          <w:sz w:val="28"/>
          <w:szCs w:val="28"/>
          <w:shd w:fill="FFFFFF" w:val="clear"/>
        </w:rPr>
        <w:t>F1</w:t>
      </w:r>
      <w:r>
        <w:rPr>
          <w:sz w:val="28"/>
          <w:szCs w:val="28"/>
          <w:shd w:fill="FFFFFF" w:val="clear"/>
        </w:rPr>
        <w:t>-</w:t>
      </w:r>
      <w:r>
        <w:rPr>
          <w:b/>
          <w:bCs/>
          <w:sz w:val="28"/>
          <w:szCs w:val="28"/>
          <w:shd w:fill="FFFFFF" w:val="clear"/>
        </w:rPr>
        <w:t xml:space="preserve">score </w:t>
      </w:r>
      <w:r>
        <w:rPr>
          <w:bCs/>
          <w:sz w:val="28"/>
          <w:szCs w:val="28"/>
          <w:shd w:fill="FFFFFF" w:val="clear"/>
        </w:rPr>
        <w:t>is used</w:t>
      </w:r>
      <w:r>
        <w:rPr>
          <w:sz w:val="28"/>
          <w:szCs w:val="28"/>
          <w:shd w:fill="FFFFFF" w:val="clear"/>
        </w:rPr>
        <w:t> when the False Negatives and False Positives are crucial. While F1-</w:t>
      </w:r>
      <w:r>
        <w:rPr>
          <w:bCs/>
          <w:sz w:val="28"/>
          <w:szCs w:val="28"/>
          <w:shd w:fill="FFFFFF" w:val="clear"/>
        </w:rPr>
        <w:t>score</w:t>
      </w:r>
      <w:r>
        <w:rPr>
          <w:sz w:val="28"/>
          <w:szCs w:val="28"/>
          <w:shd w:fill="FFFFFF" w:val="clear"/>
        </w:rPr>
        <w:t> is a better metric when there are imbalanced classes.</w:t>
      </w:r>
    </w:p>
    <w:p>
      <w:pPr>
        <w:pStyle w:val="ListBullet"/>
        <w:numPr>
          <w:ilvl w:val="0"/>
          <w:numId w:val="0"/>
        </w:numPr>
        <w:ind w:left="0" w:hanging="0"/>
        <w:jc w:val="both"/>
        <w:rPr>
          <w:b/>
          <w:b/>
          <w:sz w:val="28"/>
          <w:szCs w:val="28"/>
          <w:shd w:fill="FFFFFF" w:val="clear"/>
        </w:rPr>
      </w:pPr>
      <w:r>
        <w:rPr>
          <w:b/>
          <w:sz w:val="28"/>
          <w:szCs w:val="28"/>
          <w:shd w:fill="FFFFFF" w:val="clear"/>
        </w:rPr>
      </w:r>
    </w:p>
    <w:p>
      <w:pPr>
        <w:pStyle w:val="ListParagraph"/>
        <w:numPr>
          <w:ilvl w:val="1"/>
          <w:numId w:val="6"/>
        </w:numPr>
        <w:shd w:val="clear" w:color="auto" w:fill="D9E2F3" w:themeFill="accent1" w:themeFillTint="33"/>
        <w:rPr>
          <w:sz w:val="28"/>
          <w:szCs w:val="28"/>
        </w:rPr>
      </w:pPr>
      <w:r>
        <w:rPr>
          <w:sz w:val="36"/>
          <w:szCs w:val="36"/>
        </w:rPr>
        <w:t>Visualizations</w:t>
      </w:r>
    </w:p>
    <w:p>
      <w:pPr>
        <w:pStyle w:val="Normal"/>
        <w:shd w:val="clear" w:color="auto" w:fill="FFFFFF"/>
        <w:spacing w:lineRule="auto" w:line="240" w:beforeAutospacing="1" w:afterAutospacing="1"/>
        <w:rPr>
          <w:sz w:val="28"/>
          <w:szCs w:val="28"/>
          <w:u w:val="single"/>
        </w:rPr>
      </w:pPr>
      <w:r>
        <w:rPr>
          <w:sz w:val="28"/>
          <w:szCs w:val="28"/>
          <w:u w:val="single"/>
        </w:rPr>
      </w:r>
    </w:p>
    <w:p>
      <w:pPr>
        <w:pStyle w:val="Normal"/>
        <w:shd w:val="clear" w:color="auto" w:fill="FFFFFF"/>
        <w:spacing w:lineRule="auto" w:line="240" w:beforeAutospacing="1" w:afterAutospacing="1"/>
        <w:rPr>
          <w:b/>
          <w:b/>
          <w:bCs/>
          <w:sz w:val="28"/>
          <w:szCs w:val="28"/>
          <w:u w:val="single"/>
        </w:rPr>
      </w:pPr>
      <w:r>
        <w:drawing>
          <wp:anchor behindDoc="0" distT="0" distB="0" distL="114300" distR="114300" simplePos="0" locked="0" layoutInCell="0" allowOverlap="1" relativeHeight="62">
            <wp:simplePos x="0" y="0"/>
            <wp:positionH relativeFrom="column">
              <wp:posOffset>-736600</wp:posOffset>
            </wp:positionH>
            <wp:positionV relativeFrom="paragraph">
              <wp:posOffset>436245</wp:posOffset>
            </wp:positionV>
            <wp:extent cx="3333750" cy="3092450"/>
            <wp:effectExtent l="0" t="0" r="0" b="0"/>
            <wp:wrapTopAndBottom/>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3333750" cy="3092450"/>
                    </a:xfrm>
                    <a:prstGeom prst="rect">
                      <a:avLst/>
                    </a:prstGeom>
                  </pic:spPr>
                </pic:pic>
              </a:graphicData>
            </a:graphic>
          </wp:anchor>
        </w:drawing>
        <w:drawing>
          <wp:anchor behindDoc="0" distT="0" distB="0" distL="114300" distR="114300" simplePos="0" locked="0" layoutInCell="0" allowOverlap="1" relativeHeight="63">
            <wp:simplePos x="0" y="0"/>
            <wp:positionH relativeFrom="column">
              <wp:posOffset>2597150</wp:posOffset>
            </wp:positionH>
            <wp:positionV relativeFrom="paragraph">
              <wp:posOffset>436245</wp:posOffset>
            </wp:positionV>
            <wp:extent cx="3669030" cy="3105150"/>
            <wp:effectExtent l="0" t="0" r="0" b="0"/>
            <wp:wrapTopAndBottom/>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3669030" cy="3105150"/>
                    </a:xfrm>
                    <a:prstGeom prst="rect">
                      <a:avLst/>
                    </a:prstGeom>
                  </pic:spPr>
                </pic:pic>
              </a:graphicData>
            </a:graphic>
          </wp:anchor>
        </w:drawing>
      </w:r>
      <w:r>
        <w:rPr>
          <w:b/>
          <w:bCs/>
          <w:sz w:val="28"/>
          <w:szCs w:val="28"/>
          <w:u w:val="single"/>
        </w:rPr>
        <w:t>i</w:t>
      </w:r>
      <w:r>
        <w:rPr>
          <w:b/>
          <w:bCs/>
          <w:sz w:val="28"/>
          <w:szCs w:val="28"/>
          <w:u w:val="single"/>
        </w:rPr>
        <w:t>)Plotting word count and character count using hist plot:</w:t>
      </w:r>
    </w:p>
    <w:p>
      <w:pPr>
        <w:pStyle w:val="Normal"/>
        <w:shd w:val="clear" w:color="auto" w:fill="FFFFFF"/>
        <w:spacing w:lineRule="auto" w:line="240" w:beforeAutospacing="1" w:afterAutospacing="1"/>
        <w:rPr>
          <w:b/>
          <w:b/>
          <w:bCs/>
          <w:sz w:val="28"/>
          <w:szCs w:val="28"/>
          <w:u w:val="single"/>
        </w:rPr>
      </w:pPr>
      <w:r>
        <w:rPr>
          <w:sz w:val="28"/>
          <w:szCs w:val="28"/>
          <w:u w:val="single"/>
        </w:rPr>
        <w:t>Observations:</w:t>
      </w:r>
    </w:p>
    <w:p>
      <w:pPr>
        <w:pStyle w:val="ListParagraph"/>
        <w:numPr>
          <w:ilvl w:val="0"/>
          <w:numId w:val="21"/>
        </w:numPr>
        <w:shd w:val="clear" w:color="auto" w:fill="FFFFFF"/>
        <w:spacing w:lineRule="auto" w:line="240" w:beforeAutospacing="1" w:after="0"/>
        <w:contextualSpacing/>
        <w:rPr>
          <w:rFonts w:cs="Calibri" w:cstheme="minorHAnsi"/>
          <w:sz w:val="28"/>
          <w:szCs w:val="28"/>
          <w:u w:val="single"/>
        </w:rPr>
      </w:pPr>
      <w:r>
        <w:rPr>
          <w:rFonts w:cs="Calibri" w:cstheme="minorHAnsi"/>
          <w:color w:val="000000"/>
          <w:sz w:val="28"/>
          <w:szCs w:val="28"/>
          <w:shd w:fill="FFFFFF" w:val="clear"/>
        </w:rPr>
        <w:t>By observing the histogram we can clearly see that most of our text is having the number of words in the range of 0 to 200, But some of the reviews are too lengthy which may act like outliers in our data.</w:t>
      </w:r>
    </w:p>
    <w:p>
      <w:pPr>
        <w:pStyle w:val="ListParagraph"/>
        <w:numPr>
          <w:ilvl w:val="0"/>
          <w:numId w:val="21"/>
        </w:numPr>
        <w:shd w:val="clear" w:color="auto" w:fill="FFFFFF"/>
        <w:spacing w:lineRule="auto" w:line="240" w:before="0" w:afterAutospacing="1"/>
        <w:contextualSpacing/>
        <w:rPr>
          <w:rFonts w:cs="Calibri" w:cstheme="minorHAnsi"/>
          <w:sz w:val="28"/>
          <w:szCs w:val="28"/>
          <w:u w:val="single"/>
        </w:rPr>
      </w:pPr>
      <w:r>
        <w:rPr>
          <w:rFonts w:cs="Calibri" w:cstheme="minorHAnsi"/>
          <w:color w:val="000000"/>
          <w:sz w:val="28"/>
          <w:szCs w:val="28"/>
          <w:shd w:fill="FFFFFF" w:val="clear"/>
        </w:rPr>
        <w:t>Above plot represents histogram for character count of Review text, which is quite similar to the histogram of word count.</w:t>
      </w:r>
    </w:p>
    <w:p>
      <w:pPr>
        <w:pStyle w:val="ListParagraph"/>
        <w:numPr>
          <w:ilvl w:val="0"/>
          <w:numId w:val="19"/>
        </w:numPr>
        <w:rPr>
          <w:rFonts w:cs="Calibri" w:cstheme="minorHAnsi"/>
          <w:color w:val="000000"/>
          <w:sz w:val="28"/>
          <w:szCs w:val="28"/>
          <w:shd w:fill="FFFFFF" w:val="clear"/>
        </w:rPr>
      </w:pPr>
      <w:r>
        <w:drawing>
          <wp:anchor behindDoc="0" distT="0" distB="0" distL="114300" distR="114300" simplePos="0" locked="0" layoutInCell="0" allowOverlap="1" relativeHeight="64">
            <wp:simplePos x="0" y="0"/>
            <wp:positionH relativeFrom="column">
              <wp:posOffset>-673100</wp:posOffset>
            </wp:positionH>
            <wp:positionV relativeFrom="paragraph">
              <wp:posOffset>1053465</wp:posOffset>
            </wp:positionV>
            <wp:extent cx="3416300" cy="2368550"/>
            <wp:effectExtent l="0" t="0" r="0" b="0"/>
            <wp:wrapTopAndBottom/>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3416300" cy="2368550"/>
                    </a:xfrm>
                    <a:prstGeom prst="rect">
                      <a:avLst/>
                    </a:prstGeom>
                  </pic:spPr>
                </pic:pic>
              </a:graphicData>
            </a:graphic>
          </wp:anchor>
        </w:drawing>
        <w:drawing>
          <wp:anchor behindDoc="0" distT="0" distB="0" distL="114300" distR="114300" simplePos="0" locked="0" layoutInCell="0" allowOverlap="1" relativeHeight="65">
            <wp:simplePos x="0" y="0"/>
            <wp:positionH relativeFrom="page">
              <wp:posOffset>3864610</wp:posOffset>
            </wp:positionH>
            <wp:positionV relativeFrom="paragraph">
              <wp:posOffset>1034415</wp:posOffset>
            </wp:positionV>
            <wp:extent cx="3511550" cy="2400300"/>
            <wp:effectExtent l="0" t="0" r="0" b="0"/>
            <wp:wrapTopAndBottom/>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3511550" cy="2400300"/>
                    </a:xfrm>
                    <a:prstGeom prst="rect">
                      <a:avLst/>
                    </a:prstGeom>
                  </pic:spPr>
                </pic:pic>
              </a:graphicData>
            </a:graphic>
          </wp:anchor>
        </w:drawing>
      </w:r>
      <w:r>
        <w:rPr>
          <w:rFonts w:cs="Calibri" w:cstheme="minorHAnsi"/>
          <w:color w:val="000000"/>
          <w:sz w:val="28"/>
          <w:szCs w:val="28"/>
          <w:shd w:fill="FFFFFF" w:val="clear"/>
        </w:rPr>
        <w:t>A</w:t>
      </w:r>
      <w:r>
        <w:rPr>
          <w:rFonts w:cs="Calibri" w:cstheme="minorHAnsi"/>
          <w:color w:val="000000"/>
          <w:sz w:val="28"/>
          <w:szCs w:val="28"/>
          <w:shd w:fill="FFFFFF" w:val="clear"/>
        </w:rPr>
        <w:t>s we know that some of the review are too lengthy, so i have to treat them as outliers and remove them using z_score method. After removing the outliers the word count and character count looks as below.</w:t>
      </w:r>
    </w:p>
    <w:p>
      <w:pPr>
        <w:pStyle w:val="ListParagraph"/>
        <w:numPr>
          <w:ilvl w:val="0"/>
          <w:numId w:val="20"/>
        </w:numPr>
        <w:shd w:val="clear" w:color="auto" w:fill="FFFFFF"/>
        <w:spacing w:lineRule="auto" w:line="240" w:beforeAutospacing="1" w:afterAutospacing="1"/>
        <w:contextualSpacing/>
        <w:rPr>
          <w:rFonts w:eastAsia="Times New Roman" w:cs="Calibri" w:cstheme="minorHAnsi"/>
          <w:b/>
          <w:b/>
          <w:bCs/>
          <w:color w:val="000000"/>
          <w:sz w:val="28"/>
          <w:szCs w:val="28"/>
          <w:u w:val="single"/>
          <w:lang w:eastAsia="en-IN"/>
        </w:rPr>
      </w:pPr>
      <w:r>
        <w:rPr>
          <w:rFonts w:cs="Calibri" w:cstheme="minorHAnsi"/>
          <w:color w:val="000000"/>
          <w:sz w:val="28"/>
          <w:szCs w:val="28"/>
          <w:shd w:fill="FFFFFF" w:val="clear"/>
        </w:rPr>
        <w:t>After plotting histograms for word counts and character counts and after removing outliers we can see we are left out with good range of number of words and characters.</w:t>
      </w:r>
    </w:p>
    <w:p>
      <w:pPr>
        <w:pStyle w:val="Normal"/>
        <w:shd w:val="clear" w:color="auto" w:fill="FFFFFF"/>
        <w:spacing w:lineRule="auto" w:line="240" w:beforeAutospacing="1" w:afterAutospacing="1"/>
        <w:rPr>
          <w:rFonts w:cs="Calibri" w:cstheme="minorHAnsi"/>
          <w:color w:val="000000"/>
          <w:sz w:val="28"/>
          <w:szCs w:val="28"/>
        </w:rPr>
      </w:pPr>
      <w:r>
        <w:rPr>
          <w:rFonts w:cs="Calibri" w:cstheme="minorHAnsi"/>
          <w:b/>
          <w:bCs/>
          <w:color w:val="000000"/>
          <w:sz w:val="28"/>
          <w:szCs w:val="28"/>
          <w:u w:val="single"/>
        </w:rPr>
        <w:t>ii)Top 30 most frequently occuring and rarely occuring words:</w:t>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drawing>
          <wp:inline distT="0" distB="0" distL="0" distR="0">
            <wp:extent cx="5702300" cy="253428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702300" cy="2534285"/>
                    </a:xfrm>
                    <a:prstGeom prst="rect">
                      <a:avLst/>
                    </a:prstGeom>
                  </pic:spPr>
                </pic:pic>
              </a:graphicData>
            </a:graphic>
          </wp:inline>
        </w:drawing>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drawing>
          <wp:inline distT="0" distB="0" distL="0" distR="0">
            <wp:extent cx="5822950" cy="234315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5822950" cy="2343150"/>
                    </a:xfrm>
                    <a:prstGeom prst="rect">
                      <a:avLst/>
                    </a:prstGeom>
                  </pic:spPr>
                </pic:pic>
              </a:graphicData>
            </a:graphic>
          </wp:inline>
        </w:drawing>
      </w:r>
    </w:p>
    <w:p>
      <w:pPr>
        <w:pStyle w:val="ListParagraph"/>
        <w:numPr>
          <w:ilvl w:val="0"/>
          <w:numId w:val="20"/>
        </w:numPr>
        <w:shd w:val="clear" w:color="auto" w:fill="FFFFFF"/>
        <w:spacing w:lineRule="auto" w:line="240" w:beforeAutospacing="1" w:afterAutospacing="1"/>
        <w:contextualSpacing/>
        <w:rPr>
          <w:rFonts w:eastAsia="Times New Roman" w:cs="Calibri" w:cstheme="minorHAnsi"/>
          <w:b/>
          <w:b/>
          <w:bCs/>
          <w:color w:val="000000"/>
          <w:sz w:val="28"/>
          <w:szCs w:val="28"/>
          <w:u w:val="single"/>
          <w:lang w:eastAsia="en-IN"/>
        </w:rPr>
      </w:pPr>
      <w:r>
        <w:rPr>
          <w:rFonts w:cs="Calibri" w:cstheme="minorHAnsi"/>
          <w:color w:val="000000"/>
          <w:sz w:val="28"/>
          <w:szCs w:val="28"/>
          <w:shd w:fill="FFFFFF" w:val="clear"/>
        </w:rPr>
        <w:t xml:space="preserve">By seeing the above plot we can see that Good, product, quality......are occurring frequently. And the second plot shows rarely occuring words. </w:t>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rFonts w:eastAsia="Times New Roman" w:cs="Calibri" w:cstheme="minorHAnsi"/>
          <w:b/>
          <w:bCs/>
          <w:color w:val="000000"/>
          <w:sz w:val="28"/>
          <w:szCs w:val="28"/>
          <w:u w:val="single"/>
          <w:lang w:eastAsia="en-IN"/>
        </w:rPr>
        <w:t>iii) Word Cloud for perticular ratings:</w:t>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rFonts w:eastAsia="Times New Roman" w:cs="Calibri" w:cstheme="minorHAnsi"/>
          <w:b/>
          <w:bCs/>
          <w:color w:val="000000"/>
          <w:sz w:val="28"/>
          <w:szCs w:val="28"/>
          <w:u w:val="single"/>
          <w:lang w:eastAsia="en-IN"/>
        </w:rPr>
        <w:t>Rating 1:</w:t>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drawing>
          <wp:inline distT="0" distB="0" distL="0" distR="0">
            <wp:extent cx="5880100" cy="234315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5880100" cy="2343150"/>
                    </a:xfrm>
                    <a:prstGeom prst="rect">
                      <a:avLst/>
                    </a:prstGeom>
                  </pic:spPr>
                </pic:pic>
              </a:graphicData>
            </a:graphic>
          </wp:inline>
        </w:drawing>
      </w:r>
    </w:p>
    <w:p>
      <w:pPr>
        <w:pStyle w:val="Normal"/>
        <w:shd w:val="clear" w:color="auto" w:fill="FFFFFF"/>
        <w:spacing w:lineRule="auto" w:line="240" w:beforeAutospacing="1" w:afterAutospacing="1"/>
        <w:rPr>
          <w:rFonts w:cs="Calibri" w:cstheme="minorHAnsi"/>
          <w:color w:val="000000"/>
          <w:sz w:val="28"/>
          <w:szCs w:val="28"/>
        </w:rPr>
      </w:pPr>
      <w:r>
        <w:rPr>
          <w:rFonts w:eastAsia="Times New Roman" w:cs="Calibri" w:cstheme="minorHAnsi"/>
          <w:b/>
          <w:bCs/>
          <w:color w:val="000000"/>
          <w:sz w:val="28"/>
          <w:szCs w:val="28"/>
          <w:u w:val="single"/>
          <w:lang w:eastAsia="en-IN"/>
        </w:rPr>
        <w:t>Rating 2:</w:t>
      </w:r>
      <w:r>
        <w:rPr/>
        <w:drawing>
          <wp:inline distT="0" distB="0" distL="0" distR="0">
            <wp:extent cx="5924550" cy="215900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5924550" cy="2159000"/>
                    </a:xfrm>
                    <a:prstGeom prst="rect">
                      <a:avLst/>
                    </a:prstGeom>
                  </pic:spPr>
                </pic:pic>
              </a:graphicData>
            </a:graphic>
          </wp:inline>
        </w:drawing>
      </w:r>
    </w:p>
    <w:p>
      <w:pPr>
        <w:pStyle w:val="Normal"/>
        <w:shd w:val="clear" w:color="auto" w:fill="FFFFFF"/>
        <w:spacing w:lineRule="auto" w:line="240" w:beforeAutospacing="1" w:afterAutospacing="1"/>
        <w:rPr>
          <w:rFonts w:cs="Calibri" w:cstheme="minorHAnsi"/>
          <w:b/>
          <w:b/>
          <w:bCs/>
          <w:color w:val="000000"/>
          <w:sz w:val="28"/>
          <w:szCs w:val="28"/>
          <w:u w:val="single"/>
        </w:rPr>
      </w:pPr>
      <w:r>
        <w:rPr>
          <w:rFonts w:cs="Calibri" w:cstheme="minorHAnsi"/>
          <w:b/>
          <w:bCs/>
          <w:color w:val="000000"/>
          <w:sz w:val="28"/>
          <w:szCs w:val="28"/>
          <w:u w:val="single"/>
        </w:rPr>
        <w:t>Rating 3:</w:t>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drawing>
          <wp:inline distT="0" distB="0" distL="0" distR="0">
            <wp:extent cx="5899150" cy="223520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5899150" cy="2235200"/>
                    </a:xfrm>
                    <a:prstGeom prst="rect">
                      <a:avLst/>
                    </a:prstGeom>
                  </pic:spPr>
                </pic:pic>
              </a:graphicData>
            </a:graphic>
          </wp:inline>
        </w:drawing>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rFonts w:eastAsia="Times New Roman" w:cs="Calibri" w:cstheme="minorHAnsi"/>
          <w:b/>
          <w:bCs/>
          <w:color w:val="000000"/>
          <w:sz w:val="28"/>
          <w:szCs w:val="28"/>
          <w:u w:val="single"/>
          <w:lang w:eastAsia="en-IN"/>
        </w:rPr>
        <w:t>Rating 4:</w:t>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drawing>
          <wp:inline distT="0" distB="0" distL="0" distR="0">
            <wp:extent cx="5918200" cy="238125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5918200" cy="2381250"/>
                    </a:xfrm>
                    <a:prstGeom prst="rect">
                      <a:avLst/>
                    </a:prstGeom>
                  </pic:spPr>
                </pic:pic>
              </a:graphicData>
            </a:graphic>
          </wp:inline>
        </w:drawing>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rFonts w:eastAsia="Times New Roman" w:cs="Calibri" w:cstheme="minorHAnsi"/>
          <w:b/>
          <w:bCs/>
          <w:color w:val="000000"/>
          <w:sz w:val="28"/>
          <w:szCs w:val="28"/>
          <w:u w:val="single"/>
          <w:lang w:eastAsia="en-IN"/>
        </w:rPr>
        <w:t>Rating 5:</w:t>
      </w:r>
    </w:p>
    <w:p>
      <w:pPr>
        <w:pStyle w:val="Normal"/>
        <w:shd w:val="clear" w:color="auto" w:fill="FFFFFF"/>
        <w:spacing w:lineRule="auto" w:line="240" w:beforeAutospacing="1" w:afterAutospacing="1"/>
        <w:rPr>
          <w:rFonts w:eastAsia="Times New Roman" w:cs="Calibri" w:cstheme="minorHAnsi"/>
          <w:b/>
          <w:b/>
          <w:bCs/>
          <w:color w:val="000000"/>
          <w:sz w:val="28"/>
          <w:szCs w:val="28"/>
          <w:u w:val="single"/>
          <w:lang w:eastAsia="en-IN"/>
        </w:rPr>
      </w:pPr>
      <w:r>
        <w:rPr/>
        <w:drawing>
          <wp:inline distT="0" distB="0" distL="0" distR="0">
            <wp:extent cx="5937250" cy="236855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5937250" cy="2368550"/>
                    </a:xfrm>
                    <a:prstGeom prst="rect">
                      <a:avLst/>
                    </a:prstGeom>
                  </pic:spPr>
                </pic:pic>
              </a:graphicData>
            </a:graphic>
          </wp:inline>
        </w:drawing>
      </w:r>
    </w:p>
    <w:p>
      <w:pPr>
        <w:pStyle w:val="Normal"/>
        <w:numPr>
          <w:ilvl w:val="0"/>
          <w:numId w:val="20"/>
        </w:numPr>
        <w:shd w:val="clear" w:color="auto" w:fill="FFFFFF"/>
        <w:spacing w:lineRule="auto" w:line="240" w:beforeAutospacing="1" w:after="0"/>
        <w:rPr>
          <w:rFonts w:eastAsia="Times New Roman" w:cs="Calibri" w:cstheme="minorHAnsi"/>
          <w:color w:val="000000"/>
          <w:sz w:val="28"/>
          <w:szCs w:val="28"/>
          <w:lang w:eastAsia="en-IN"/>
        </w:rPr>
      </w:pPr>
      <w:r>
        <w:rPr>
          <w:rFonts w:eastAsia="Times New Roman" w:cs="Calibri" w:cstheme="minorHAnsi"/>
          <w:color w:val="000000"/>
          <w:sz w:val="28"/>
          <w:szCs w:val="28"/>
          <w:lang w:eastAsia="en-IN"/>
        </w:rPr>
        <w:t>From the above plots we can clearly see the words which are indication of Reviewer's opinion on products.</w:t>
      </w:r>
    </w:p>
    <w:p>
      <w:pPr>
        <w:pStyle w:val="Normal"/>
        <w:numPr>
          <w:ilvl w:val="0"/>
          <w:numId w:val="20"/>
        </w:numPr>
        <w:shd w:val="clear" w:color="auto" w:fill="FFFFFF"/>
        <w:spacing w:lineRule="auto" w:line="240" w:before="0" w:afterAutospacing="1"/>
        <w:rPr>
          <w:rFonts w:eastAsia="Times New Roman" w:cs="Calibri" w:cstheme="minorHAnsi"/>
          <w:color w:val="000000"/>
          <w:sz w:val="28"/>
          <w:szCs w:val="28"/>
          <w:lang w:eastAsia="en-IN"/>
        </w:rPr>
      </w:pPr>
      <w:r>
        <w:rPr>
          <w:rFonts w:eastAsia="Times New Roman" w:cs="Calibri" w:cstheme="minorHAnsi"/>
          <w:color w:val="000000"/>
          <w:sz w:val="28"/>
          <w:szCs w:val="28"/>
          <w:lang w:eastAsia="en-IN"/>
        </w:rPr>
        <w:t>Here most frequent words used for each Rating is displayed in the word cloud.</w:t>
      </w:r>
    </w:p>
    <w:p>
      <w:pPr>
        <w:pStyle w:val="Normal"/>
        <w:shd w:val="clear" w:color="auto" w:fill="D9E2F3" w:themeFill="accent1" w:themeFillTint="33"/>
        <w:rPr>
          <w:sz w:val="36"/>
          <w:szCs w:val="36"/>
        </w:rPr>
      </w:pPr>
      <w:r>
        <w:rPr>
          <w:sz w:val="36"/>
          <w:szCs w:val="36"/>
        </w:rPr>
        <w:t>3.5Run and Evaluate selected models</w:t>
      </w:r>
    </w:p>
    <w:p>
      <w:pPr>
        <w:pStyle w:val="Normal"/>
        <w:rPr>
          <w:b/>
          <w:b/>
          <w:bCs/>
          <w:sz w:val="36"/>
          <w:szCs w:val="36"/>
          <w:u w:val="single"/>
        </w:rPr>
      </w:pPr>
      <w:r>
        <w:rPr>
          <w:b/>
          <w:bCs/>
          <w:sz w:val="36"/>
          <w:szCs w:val="36"/>
          <w:u w:val="single"/>
        </w:rPr>
        <w:t>1.Model Building:</w:t>
      </w:r>
    </w:p>
    <w:p>
      <w:pPr>
        <w:pStyle w:val="Normal"/>
        <w:rPr>
          <w:sz w:val="28"/>
          <w:szCs w:val="28"/>
        </w:rPr>
      </w:pPr>
      <w:r>
        <w:rPr>
          <w:sz w:val="28"/>
          <w:szCs w:val="28"/>
        </w:rPr>
        <w:t>I have used 6 classification algorithms. First, I have created 6 different classification algorithms and are appended in the variable models. Followed by TFIDF vectorization and data balancing. Then, ran a for loop which contained the accuracy of the models along with different evaluation metrics.</w:t>
      </w:r>
    </w:p>
    <w:p>
      <w:pPr>
        <w:pStyle w:val="Normal"/>
        <w:rPr>
          <w:sz w:val="28"/>
          <w:szCs w:val="28"/>
        </w:rPr>
      </w:pPr>
      <w:r>
        <w:rPr/>
        <w:drawing>
          <wp:inline distT="0" distB="0" distL="0" distR="0">
            <wp:extent cx="5731510" cy="4093845"/>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5731510" cy="4093845"/>
                    </a:xfrm>
                    <a:prstGeom prst="rect">
                      <a:avLst/>
                    </a:prstGeom>
                  </pic:spPr>
                </pic:pic>
              </a:graphicData>
            </a:graphic>
          </wp:inline>
        </w:drawing>
      </w:r>
    </w:p>
    <w:p>
      <w:pPr>
        <w:pStyle w:val="Normal"/>
        <w:rPr>
          <w:sz w:val="28"/>
          <w:szCs w:val="28"/>
        </w:rPr>
      </w:pPr>
      <w:r>
        <w:rPr/>
        <w:drawing>
          <wp:inline distT="0" distB="0" distL="0" distR="0">
            <wp:extent cx="5664200" cy="69215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8"/>
                    <a:stretch>
                      <a:fillRect/>
                    </a:stretch>
                  </pic:blipFill>
                  <pic:spPr bwMode="auto">
                    <a:xfrm>
                      <a:off x="0" y="0"/>
                      <a:ext cx="5664200" cy="69215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drawing>
          <wp:inline distT="0" distB="0" distL="0" distR="0">
            <wp:extent cx="5909945" cy="263525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5909945" cy="2635250"/>
                    </a:xfrm>
                    <a:prstGeom prst="rect">
                      <a:avLst/>
                    </a:prstGeom>
                  </pic:spPr>
                </pic:pic>
              </a:graphicData>
            </a:graphic>
          </wp:inline>
        </w:drawing>
      </w:r>
    </w:p>
    <w:p>
      <w:pPr>
        <w:pStyle w:val="Normal"/>
        <w:rPr>
          <w:sz w:val="28"/>
          <w:szCs w:val="28"/>
        </w:rPr>
      </w:pPr>
      <w:r>
        <w:rPr/>
        <w:drawing>
          <wp:inline distT="0" distB="0" distL="0" distR="0">
            <wp:extent cx="5429250" cy="285115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20"/>
                    <a:stretch>
                      <a:fillRect/>
                    </a:stretch>
                  </pic:blipFill>
                  <pic:spPr bwMode="auto">
                    <a:xfrm>
                      <a:off x="0" y="0"/>
                      <a:ext cx="5429250" cy="2851150"/>
                    </a:xfrm>
                    <a:prstGeom prst="rect">
                      <a:avLst/>
                    </a:prstGeom>
                  </pic:spPr>
                </pic:pic>
              </a:graphicData>
            </a:graphic>
          </wp:inline>
        </w:drawing>
      </w:r>
    </w:p>
    <w:p>
      <w:pPr>
        <w:pStyle w:val="Normal"/>
        <w:rPr>
          <w:sz w:val="28"/>
          <w:szCs w:val="28"/>
        </w:rPr>
      </w:pPr>
      <w:r>
        <w:rPr/>
        <w:drawing>
          <wp:inline distT="0" distB="0" distL="0" distR="0">
            <wp:extent cx="5727700" cy="292100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21"/>
                    <a:stretch>
                      <a:fillRect/>
                    </a:stretch>
                  </pic:blipFill>
                  <pic:spPr bwMode="auto">
                    <a:xfrm>
                      <a:off x="0" y="0"/>
                      <a:ext cx="5727700" cy="2921000"/>
                    </a:xfrm>
                    <a:prstGeom prst="rect">
                      <a:avLst/>
                    </a:prstGeom>
                  </pic:spPr>
                </pic:pic>
              </a:graphicData>
            </a:graphic>
          </wp:inline>
        </w:drawing>
      </w:r>
    </w:p>
    <w:p>
      <w:pPr>
        <w:pStyle w:val="Normal"/>
        <w:rPr>
          <w:sz w:val="28"/>
          <w:szCs w:val="28"/>
        </w:rPr>
      </w:pPr>
      <w:r>
        <w:rPr/>
        <w:drawing>
          <wp:inline distT="0" distB="0" distL="0" distR="0">
            <wp:extent cx="5731510" cy="2844800"/>
            <wp:effectExtent l="0" t="0" r="0" b="0"/>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22"/>
                    <a:stretch>
                      <a:fillRect/>
                    </a:stretch>
                  </pic:blipFill>
                  <pic:spPr bwMode="auto">
                    <a:xfrm>
                      <a:off x="0" y="0"/>
                      <a:ext cx="5731510" cy="2844800"/>
                    </a:xfrm>
                    <a:prstGeom prst="rect">
                      <a:avLst/>
                    </a:prstGeom>
                  </pic:spPr>
                </pic:pic>
              </a:graphicData>
            </a:graphic>
          </wp:inline>
        </w:drawing>
      </w:r>
    </w:p>
    <w:p>
      <w:pPr>
        <w:pStyle w:val="Normal"/>
        <w:rPr>
          <w:sz w:val="28"/>
          <w:szCs w:val="28"/>
        </w:rPr>
      </w:pPr>
      <w:r>
        <w:rPr/>
        <w:drawing>
          <wp:inline distT="0" distB="0" distL="0" distR="0">
            <wp:extent cx="5727700" cy="2609850"/>
            <wp:effectExtent l="0" t="0" r="0" b="0"/>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23"/>
                    <a:stretch>
                      <a:fillRect/>
                    </a:stretch>
                  </pic:blipFill>
                  <pic:spPr bwMode="auto">
                    <a:xfrm>
                      <a:off x="0" y="0"/>
                      <a:ext cx="5727700" cy="2609850"/>
                    </a:xfrm>
                    <a:prstGeom prst="rect">
                      <a:avLst/>
                    </a:prstGeom>
                  </pic:spPr>
                </pic:pic>
              </a:graphicData>
            </a:graphic>
          </wp:inline>
        </w:drawing>
      </w:r>
    </w:p>
    <w:p>
      <w:pPr>
        <w:pStyle w:val="Normal"/>
        <w:rPr>
          <w:sz w:val="28"/>
          <w:szCs w:val="28"/>
        </w:rPr>
      </w:pPr>
      <w:r>
        <w:rPr/>
        <w:drawing>
          <wp:inline distT="0" distB="0" distL="0" distR="0">
            <wp:extent cx="5607050" cy="2806700"/>
            <wp:effectExtent l="0" t="0" r="0" b="0"/>
            <wp:docPr id="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
                    <pic:cNvPicPr>
                      <a:picLocks noChangeAspect="1" noChangeArrowheads="1"/>
                    </pic:cNvPicPr>
                  </pic:nvPicPr>
                  <pic:blipFill>
                    <a:blip r:embed="rId24"/>
                    <a:stretch>
                      <a:fillRect/>
                    </a:stretch>
                  </pic:blipFill>
                  <pic:spPr bwMode="auto">
                    <a:xfrm>
                      <a:off x="0" y="0"/>
                      <a:ext cx="5607050" cy="2806700"/>
                    </a:xfrm>
                    <a:prstGeom prst="rect">
                      <a:avLst/>
                    </a:prstGeom>
                  </pic:spPr>
                </pic:pic>
              </a:graphicData>
            </a:graphic>
          </wp:inline>
        </w:drawing>
      </w:r>
    </w:p>
    <w:p>
      <w:pPr>
        <w:pStyle w:val="Normal"/>
        <w:rPr>
          <w:b/>
          <w:b/>
          <w:bCs/>
          <w:sz w:val="28"/>
          <w:szCs w:val="28"/>
          <w:u w:val="single"/>
        </w:rPr>
      </w:pPr>
      <w:r>
        <w:rPr>
          <w:b/>
          <w:bCs/>
          <w:sz w:val="28"/>
          <w:szCs w:val="28"/>
          <w:u w:val="single"/>
        </w:rPr>
      </w:r>
    </w:p>
    <w:p>
      <w:pPr>
        <w:pStyle w:val="Normal"/>
        <w:rPr>
          <w:b/>
          <w:b/>
          <w:bCs/>
          <w:sz w:val="36"/>
          <w:szCs w:val="36"/>
          <w:u w:val="single"/>
        </w:rPr>
      </w:pPr>
      <w:r>
        <w:rPr>
          <w:b/>
          <w:bCs/>
          <w:sz w:val="36"/>
          <w:szCs w:val="36"/>
          <w:u w:val="single"/>
        </w:rPr>
        <w:t>2. Cross Validation score:</w:t>
      </w:r>
    </w:p>
    <w:p>
      <w:pPr>
        <w:pStyle w:val="Normal"/>
        <w:rPr>
          <w:rFonts w:eastAsia="Times New Roman" w:cs="Calibri" w:cstheme="minorHAnsi"/>
          <w:color w:val="000000"/>
          <w:sz w:val="36"/>
          <w:szCs w:val="36"/>
          <w:lang w:eastAsia="en-IN"/>
        </w:rPr>
      </w:pPr>
      <w:r>
        <w:rPr/>
        <w:drawing>
          <wp:inline distT="0" distB="0" distL="0" distR="0">
            <wp:extent cx="5727700" cy="3035300"/>
            <wp:effectExtent l="0" t="0" r="0" b="0"/>
            <wp:docPr id="2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
                    <pic:cNvPicPr>
                      <a:picLocks noChangeAspect="1" noChangeArrowheads="1"/>
                    </pic:cNvPicPr>
                  </pic:nvPicPr>
                  <pic:blipFill>
                    <a:blip r:embed="rId25"/>
                    <a:stretch>
                      <a:fillRect/>
                    </a:stretch>
                  </pic:blipFill>
                  <pic:spPr bwMode="auto">
                    <a:xfrm>
                      <a:off x="0" y="0"/>
                      <a:ext cx="5727700" cy="3035300"/>
                    </a:xfrm>
                    <a:prstGeom prst="rect">
                      <a:avLst/>
                    </a:prstGeom>
                  </pic:spPr>
                </pic:pic>
              </a:graphicData>
            </a:graphic>
          </wp:inline>
        </w:drawing>
      </w:r>
    </w:p>
    <w:p>
      <w:pPr>
        <w:pStyle w:val="ListParagraph"/>
        <w:numPr>
          <w:ilvl w:val="0"/>
          <w:numId w:val="22"/>
        </w:numPr>
        <w:rPr>
          <w:rFonts w:eastAsia="Times New Roman" w:cs="Calibri" w:cstheme="minorHAnsi"/>
          <w:b/>
          <w:b/>
          <w:bCs/>
          <w:color w:val="000000"/>
          <w:sz w:val="28"/>
          <w:szCs w:val="28"/>
          <w:lang w:eastAsia="en-IN"/>
        </w:rPr>
      </w:pPr>
      <w:r>
        <w:rPr>
          <w:rFonts w:cs="Calibri" w:cstheme="minorHAnsi"/>
          <w:b/>
          <w:bCs/>
          <w:color w:val="000000"/>
          <w:sz w:val="28"/>
          <w:szCs w:val="28"/>
          <w:shd w:fill="FFFFFF" w:val="clear"/>
        </w:rPr>
        <w:t>Great all our algorithms are giving good cv scores.Among these algorithms I am selecting SGD Classifier as best fitting algorithm for our final model as it is giving least difference between accuracy and cv score.</w:t>
      </w:r>
    </w:p>
    <w:p>
      <w:pPr>
        <w:pStyle w:val="Normal"/>
        <w:rPr>
          <w:rFonts w:cs="Calibri" w:cstheme="minorHAnsi"/>
          <w:b/>
          <w:b/>
          <w:bCs/>
          <w:sz w:val="28"/>
          <w:szCs w:val="28"/>
        </w:rPr>
      </w:pPr>
      <w:r>
        <w:rPr>
          <w:rFonts w:cs="Calibri" w:cstheme="minorHAnsi"/>
          <w:b/>
          <w:bCs/>
          <w:sz w:val="28"/>
          <w:szCs w:val="28"/>
        </w:rPr>
      </w:r>
    </w:p>
    <w:p>
      <w:pPr>
        <w:pStyle w:val="Normal"/>
        <w:rPr>
          <w:b/>
          <w:b/>
          <w:bCs/>
          <w:sz w:val="36"/>
          <w:szCs w:val="36"/>
          <w:u w:val="single"/>
        </w:rPr>
      </w:pPr>
      <w:r>
        <w:rPr>
          <w:b/>
          <w:bCs/>
          <w:sz w:val="36"/>
          <w:szCs w:val="36"/>
          <w:u w:val="single"/>
        </w:rPr>
        <w:t>3.Hyper Parameter Tunning:</w:t>
      </w:r>
    </w:p>
    <w:p>
      <w:pPr>
        <w:pStyle w:val="Normal"/>
        <w:rPr>
          <w:sz w:val="28"/>
          <w:szCs w:val="28"/>
        </w:rPr>
      </w:pPr>
      <w:r>
        <w:rPr>
          <w:sz w:val="28"/>
          <w:szCs w:val="28"/>
        </w:rPr>
        <w:t>I have did hyperparameter tuning for SGDClassifier for the parameters like ‘estimator__penalty, ‘estimator__loss’, ‘estimator__n_jobs’.</w:t>
      </w:r>
    </w:p>
    <w:p>
      <w:pPr>
        <w:pStyle w:val="Normal"/>
        <w:rPr>
          <w:b/>
          <w:b/>
          <w:bCs/>
          <w:sz w:val="36"/>
          <w:szCs w:val="36"/>
          <w:u w:val="single"/>
        </w:rPr>
      </w:pPr>
      <w:r>
        <w:rPr/>
        <w:drawing>
          <wp:inline distT="0" distB="0" distL="0" distR="0">
            <wp:extent cx="5727700" cy="1955800"/>
            <wp:effectExtent l="0" t="0" r="0" b="0"/>
            <wp:docPr id="2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6" descr=""/>
                    <pic:cNvPicPr>
                      <a:picLocks noChangeAspect="1" noChangeArrowheads="1"/>
                    </pic:cNvPicPr>
                  </pic:nvPicPr>
                  <pic:blipFill>
                    <a:blip r:embed="rId26"/>
                    <a:stretch>
                      <a:fillRect/>
                    </a:stretch>
                  </pic:blipFill>
                  <pic:spPr bwMode="auto">
                    <a:xfrm>
                      <a:off x="0" y="0"/>
                      <a:ext cx="5727700" cy="1955800"/>
                    </a:xfrm>
                    <a:prstGeom prst="rect">
                      <a:avLst/>
                    </a:prstGeom>
                  </pic:spPr>
                </pic:pic>
              </a:graphicData>
            </a:graphic>
          </wp:inline>
        </w:drawing>
      </w:r>
    </w:p>
    <w:p>
      <w:pPr>
        <w:pStyle w:val="Normal"/>
        <w:rPr>
          <w:b/>
          <w:b/>
          <w:bCs/>
          <w:sz w:val="28"/>
          <w:szCs w:val="28"/>
        </w:rPr>
      </w:pPr>
      <w:r>
        <w:rPr/>
        <w:drawing>
          <wp:inline distT="0" distB="0" distL="0" distR="0">
            <wp:extent cx="5054600" cy="1016000"/>
            <wp:effectExtent l="0" t="0" r="0" b="0"/>
            <wp:docPr id="2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
                    <pic:cNvPicPr>
                      <a:picLocks noChangeAspect="1" noChangeArrowheads="1"/>
                    </pic:cNvPicPr>
                  </pic:nvPicPr>
                  <pic:blipFill>
                    <a:blip r:embed="rId27"/>
                    <a:stretch>
                      <a:fillRect/>
                    </a:stretch>
                  </pic:blipFill>
                  <pic:spPr bwMode="auto">
                    <a:xfrm>
                      <a:off x="0" y="0"/>
                      <a:ext cx="5054600" cy="1016000"/>
                    </a:xfrm>
                    <a:prstGeom prst="rect">
                      <a:avLst/>
                    </a:prstGeom>
                  </pic:spPr>
                </pic:pic>
              </a:graphicData>
            </a:graphic>
          </wp:inline>
        </w:drawing>
      </w:r>
    </w:p>
    <w:p>
      <w:pPr>
        <w:pStyle w:val="ListParagraph"/>
        <w:numPr>
          <w:ilvl w:val="0"/>
          <w:numId w:val="13"/>
        </w:numPr>
        <w:rPr>
          <w:b/>
          <w:b/>
          <w:bCs/>
          <w:sz w:val="28"/>
          <w:szCs w:val="28"/>
        </w:rPr>
      </w:pPr>
      <w:r>
        <w:rPr>
          <w:sz w:val="28"/>
          <w:szCs w:val="28"/>
        </w:rPr>
        <w:t>And after doing hyperparameter tuning I got above parameters as best suitable parameters for our final model.</w:t>
      </w:r>
    </w:p>
    <w:p>
      <w:pPr>
        <w:pStyle w:val="ListParagraph"/>
        <w:numPr>
          <w:ilvl w:val="0"/>
          <w:numId w:val="13"/>
        </w:numPr>
        <w:rPr>
          <w:b/>
          <w:b/>
          <w:bCs/>
          <w:sz w:val="28"/>
          <w:szCs w:val="28"/>
        </w:rPr>
      </w:pPr>
      <w:r>
        <w:rPr>
          <w:sz w:val="28"/>
          <w:szCs w:val="28"/>
        </w:rPr>
        <w:t xml:space="preserve"> </w:t>
      </w:r>
      <w:r>
        <w:rPr>
          <w:sz w:val="28"/>
          <w:szCs w:val="28"/>
        </w:rPr>
        <w:t>I have trained my final model using these parameters and it was unable to increase the accuracy of the model.</w:t>
      </w:r>
    </w:p>
    <w:p>
      <w:pPr>
        <w:pStyle w:val="Normal"/>
        <w:rPr>
          <w:b/>
          <w:b/>
          <w:bCs/>
          <w:sz w:val="28"/>
          <w:szCs w:val="28"/>
        </w:rPr>
      </w:pPr>
      <w:r>
        <w:rPr/>
        <w:drawing>
          <wp:inline distT="0" distB="0" distL="0" distR="0">
            <wp:extent cx="5727700" cy="2139950"/>
            <wp:effectExtent l="0" t="0" r="0" b="0"/>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28"/>
                    <a:stretch>
                      <a:fillRect/>
                    </a:stretch>
                  </pic:blipFill>
                  <pic:spPr bwMode="auto">
                    <a:xfrm>
                      <a:off x="0" y="0"/>
                      <a:ext cx="5727700" cy="2139950"/>
                    </a:xfrm>
                    <a:prstGeom prst="rect">
                      <a:avLst/>
                    </a:prstGeom>
                  </pic:spPr>
                </pic:pic>
              </a:graphicData>
            </a:graphic>
          </wp:inline>
        </w:drawing>
      </w:r>
    </w:p>
    <w:p>
      <w:pPr>
        <w:pStyle w:val="Normal"/>
        <w:rPr>
          <w:b/>
          <w:b/>
          <w:bCs/>
          <w:sz w:val="28"/>
          <w:szCs w:val="28"/>
        </w:rPr>
      </w:pPr>
      <w:r>
        <w:rPr/>
        <w:drawing>
          <wp:inline distT="0" distB="0" distL="0" distR="0">
            <wp:extent cx="4838700" cy="2882900"/>
            <wp:effectExtent l="0" t="0" r="0" b="0"/>
            <wp:docPr id="2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7" descr=""/>
                    <pic:cNvPicPr>
                      <a:picLocks noChangeAspect="1" noChangeArrowheads="1"/>
                    </pic:cNvPicPr>
                  </pic:nvPicPr>
                  <pic:blipFill>
                    <a:blip r:embed="rId29"/>
                    <a:stretch>
                      <a:fillRect/>
                    </a:stretch>
                  </pic:blipFill>
                  <pic:spPr bwMode="auto">
                    <a:xfrm>
                      <a:off x="0" y="0"/>
                      <a:ext cx="4838700" cy="2882900"/>
                    </a:xfrm>
                    <a:prstGeom prst="rect">
                      <a:avLst/>
                    </a:prstGeom>
                  </pic:spPr>
                </pic:pic>
              </a:graphicData>
            </a:graphic>
          </wp:inline>
        </w:drawing>
      </w:r>
    </w:p>
    <w:p>
      <w:pPr>
        <w:pStyle w:val="Normal"/>
        <w:rPr>
          <w:b/>
          <w:b/>
          <w:bCs/>
          <w:sz w:val="28"/>
          <w:szCs w:val="28"/>
        </w:rPr>
      </w:pPr>
      <w:r>
        <w:rPr>
          <w:b/>
          <w:bCs/>
          <w:sz w:val="28"/>
          <w:szCs w:val="28"/>
        </w:rPr>
      </w:r>
    </w:p>
    <w:p>
      <w:pPr>
        <w:pStyle w:val="ListParagraph"/>
        <w:numPr>
          <w:ilvl w:val="0"/>
          <w:numId w:val="14"/>
        </w:numPr>
        <w:rPr>
          <w:rFonts w:cs="Calibri" w:cstheme="minorHAnsi"/>
          <w:b/>
          <w:b/>
          <w:bCs/>
          <w:sz w:val="28"/>
          <w:szCs w:val="28"/>
          <w:u w:val="single"/>
        </w:rPr>
      </w:pPr>
      <w:r>
        <w:rPr>
          <w:sz w:val="28"/>
          <w:szCs w:val="28"/>
        </w:rPr>
        <w:t xml:space="preserve">After training and building our final model I saved this model into .pkl file. </w:t>
      </w:r>
    </w:p>
    <w:p>
      <w:pPr>
        <w:pStyle w:val="Normal"/>
        <w:rPr>
          <w:rFonts w:cs="Calibri" w:cstheme="minorHAnsi"/>
          <w:b/>
          <w:b/>
          <w:bCs/>
          <w:sz w:val="28"/>
          <w:szCs w:val="28"/>
          <w:u w:val="single"/>
        </w:rPr>
      </w:pPr>
      <w:r>
        <w:rPr>
          <w:rFonts w:cs="Calibri" w:cstheme="minorHAnsi"/>
          <w:b/>
          <w:bCs/>
          <w:sz w:val="28"/>
          <w:szCs w:val="28"/>
          <w:u w:val="single"/>
        </w:rPr>
      </w:r>
    </w:p>
    <w:p>
      <w:pPr>
        <w:pStyle w:val="ListParagraph"/>
        <w:numPr>
          <w:ilvl w:val="0"/>
          <w:numId w:val="15"/>
        </w:numPr>
        <w:rPr>
          <w:b/>
          <w:b/>
          <w:bCs/>
          <w:sz w:val="36"/>
          <w:szCs w:val="36"/>
          <w:u w:val="single"/>
        </w:rPr>
      </w:pPr>
      <w:r>
        <w:rPr>
          <w:b/>
          <w:bCs/>
          <w:sz w:val="36"/>
          <w:szCs w:val="36"/>
          <w:u w:val="single"/>
        </w:rPr>
        <w:t>Saving the model and Predictions:</w:t>
      </w:r>
    </w:p>
    <w:p>
      <w:pPr>
        <w:pStyle w:val="ListParagraph"/>
        <w:numPr>
          <w:ilvl w:val="0"/>
          <w:numId w:val="11"/>
        </w:numPr>
        <w:rPr>
          <w:b/>
          <w:b/>
          <w:bCs/>
          <w:sz w:val="28"/>
          <w:szCs w:val="28"/>
        </w:rPr>
      </w:pPr>
      <w:r>
        <w:rPr>
          <w:sz w:val="28"/>
          <w:szCs w:val="28"/>
        </w:rPr>
        <w:t>I have saved my best model using .pkl as follows</w:t>
      </w:r>
      <w:r>
        <w:rPr>
          <w:b/>
          <w:bCs/>
          <w:sz w:val="28"/>
          <w:szCs w:val="28"/>
        </w:rPr>
        <w:t>.</w:t>
      </w:r>
    </w:p>
    <w:p>
      <w:pPr>
        <w:pStyle w:val="Normal"/>
        <w:rPr>
          <w:b/>
          <w:b/>
          <w:bCs/>
          <w:sz w:val="28"/>
          <w:szCs w:val="28"/>
        </w:rPr>
      </w:pPr>
      <w:r>
        <w:rPr/>
        <w:drawing>
          <wp:inline distT="0" distB="0" distL="0" distR="0">
            <wp:extent cx="3702050" cy="933450"/>
            <wp:effectExtent l="0" t="0" r="0" b="0"/>
            <wp:docPr id="2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2" descr=""/>
                    <pic:cNvPicPr>
                      <a:picLocks noChangeAspect="1" noChangeArrowheads="1"/>
                    </pic:cNvPicPr>
                  </pic:nvPicPr>
                  <pic:blipFill>
                    <a:blip r:embed="rId30"/>
                    <a:stretch>
                      <a:fillRect/>
                    </a:stretch>
                  </pic:blipFill>
                  <pic:spPr bwMode="auto">
                    <a:xfrm>
                      <a:off x="0" y="0"/>
                      <a:ext cx="3702050" cy="933450"/>
                    </a:xfrm>
                    <a:prstGeom prst="rect">
                      <a:avLst/>
                    </a:prstGeom>
                  </pic:spPr>
                </pic:pic>
              </a:graphicData>
            </a:graphic>
          </wp:inline>
        </w:drawing>
      </w:r>
    </w:p>
    <w:p>
      <w:pPr>
        <w:pStyle w:val="Normal"/>
        <w:rPr>
          <w:sz w:val="28"/>
          <w:szCs w:val="28"/>
        </w:rPr>
      </w:pPr>
      <w:r>
        <w:rPr>
          <w:sz w:val="28"/>
          <w:szCs w:val="28"/>
        </w:rPr>
      </w:r>
    </w:p>
    <w:p>
      <w:pPr>
        <w:pStyle w:val="Normal"/>
        <w:shd w:val="clear" w:color="auto" w:fill="8EAADB" w:themeFill="accent1" w:themeFillTint="99"/>
        <w:jc w:val="center"/>
        <w:rPr>
          <w:b/>
          <w:b/>
          <w:bCs/>
          <w:sz w:val="48"/>
          <w:szCs w:val="48"/>
          <w:u w:val="single"/>
        </w:rPr>
      </w:pPr>
      <w:r>
        <w:rPr>
          <w:b/>
          <w:bCs/>
          <w:sz w:val="48"/>
          <w:szCs w:val="48"/>
          <w:u w:val="single"/>
        </w:rPr>
        <w:t xml:space="preserve">4.CONCLUSION </w:t>
      </w:r>
    </w:p>
    <w:p>
      <w:pPr>
        <w:pStyle w:val="Normal"/>
        <w:rPr>
          <w:sz w:val="36"/>
          <w:szCs w:val="36"/>
        </w:rPr>
      </w:pPr>
      <w:r>
        <w:rPr>
          <w:sz w:val="36"/>
          <w:szCs w:val="36"/>
        </w:rPr>
      </w:r>
    </w:p>
    <w:p>
      <w:pPr>
        <w:pStyle w:val="Normal"/>
        <w:shd w:val="clear" w:color="auto" w:fill="D9E2F3" w:themeFill="accent1" w:themeFillTint="33"/>
        <w:rPr>
          <w:sz w:val="28"/>
          <w:szCs w:val="28"/>
        </w:rPr>
      </w:pPr>
      <w:r>
        <w:rPr>
          <w:sz w:val="36"/>
          <w:szCs w:val="36"/>
        </w:rPr>
        <w:t>4.1 Key Findings and Conclusions of the Study</w:t>
      </w:r>
    </w:p>
    <w:p>
      <w:pPr>
        <w:pStyle w:val="ListParagraph"/>
        <w:numPr>
          <w:ilvl w:val="0"/>
          <w:numId w:val="14"/>
        </w:numPr>
        <w:rPr>
          <w:sz w:val="28"/>
          <w:szCs w:val="28"/>
        </w:rPr>
      </w:pPr>
      <w:r>
        <w:rPr>
          <w:sz w:val="28"/>
          <w:szCs w:val="28"/>
        </w:rPr>
        <w:t>In this project I have collected data of reviews and ratings for different products from amazon.in and flipkart.com.</w:t>
      </w:r>
    </w:p>
    <w:p>
      <w:pPr>
        <w:pStyle w:val="ListParagraph"/>
        <w:numPr>
          <w:ilvl w:val="0"/>
          <w:numId w:val="14"/>
        </w:numPr>
        <w:rPr>
          <w:sz w:val="28"/>
          <w:szCs w:val="28"/>
        </w:rPr>
      </w:pPr>
      <w:r>
        <w:rPr>
          <w:sz w:val="28"/>
          <w:szCs w:val="28"/>
        </w:rPr>
        <w:t>we have tried to detect the Ratings in commercial websites on a scale of 1 to 5 on the basis of the reviews given by the users. We made use of natural language processing and machine learning algorithms in order to do so.</w:t>
      </w:r>
    </w:p>
    <w:p>
      <w:pPr>
        <w:pStyle w:val="ListParagraph"/>
        <w:numPr>
          <w:ilvl w:val="0"/>
          <w:numId w:val="14"/>
        </w:numPr>
        <w:rPr>
          <w:sz w:val="28"/>
          <w:szCs w:val="28"/>
        </w:rPr>
      </w:pPr>
      <w:r>
        <w:rPr>
          <w:sz w:val="28"/>
          <w:szCs w:val="28"/>
        </w:rPr>
        <w:t>Then I have done different text processing for reviews column and chose equal number of text from each rating class to eliminate problem of imbalance. By doing different EDA steps I have analysed the text.</w:t>
      </w:r>
    </w:p>
    <w:p>
      <w:pPr>
        <w:pStyle w:val="ListParagraph"/>
        <w:numPr>
          <w:ilvl w:val="0"/>
          <w:numId w:val="14"/>
        </w:numPr>
        <w:rPr>
          <w:sz w:val="28"/>
          <w:szCs w:val="28"/>
        </w:rPr>
      </w:pPr>
      <w:r>
        <w:rPr>
          <w:sz w:val="28"/>
          <w:szCs w:val="28"/>
        </w:rPr>
        <w:t>We have checked frequently occurring words in our data as well as rarely occurring words.</w:t>
      </w:r>
    </w:p>
    <w:p>
      <w:pPr>
        <w:pStyle w:val="ListParagraph"/>
        <w:numPr>
          <w:ilvl w:val="0"/>
          <w:numId w:val="14"/>
        </w:numPr>
        <w:rPr>
          <w:sz w:val="28"/>
          <w:szCs w:val="28"/>
        </w:rPr>
      </w:pPr>
      <w:r>
        <w:rPr>
          <w:sz w:val="28"/>
          <w:szCs w:val="28"/>
        </w:rPr>
        <w:t>After all these steps I have built function to train and test different algorithms and using various evaluation metrics I have selected SGDClassifier for our final model.</w:t>
      </w:r>
    </w:p>
    <w:p>
      <w:pPr>
        <w:pStyle w:val="ListParagraph"/>
        <w:numPr>
          <w:ilvl w:val="0"/>
          <w:numId w:val="14"/>
        </w:numPr>
        <w:rPr>
          <w:sz w:val="28"/>
          <w:szCs w:val="28"/>
        </w:rPr>
      </w:pPr>
      <w:r>
        <w:rPr>
          <w:sz w:val="28"/>
          <w:szCs w:val="28"/>
        </w:rPr>
        <w:t>Finally by doing hyperparameter tuning we got optimum parameters for our final model.</w:t>
      </w:r>
    </w:p>
    <w:p>
      <w:pPr>
        <w:pStyle w:val="Normal"/>
        <w:shd w:val="clear" w:color="auto" w:fill="D9E2F3" w:themeFill="accent1" w:themeFillTint="33"/>
        <w:rPr>
          <w:sz w:val="28"/>
          <w:szCs w:val="28"/>
        </w:rPr>
      </w:pPr>
      <w:r>
        <w:rPr>
          <w:sz w:val="36"/>
          <w:szCs w:val="36"/>
        </w:rPr>
        <w:t>4.2 Learning Outcomes of the Study in respect of Data Science</w:t>
      </w:r>
    </w:p>
    <w:p>
      <w:pPr>
        <w:pStyle w:val="Normal"/>
        <w:rPr>
          <w:rFonts w:cs="Calibri" w:cstheme="minorHAnsi"/>
          <w:color w:val="333333"/>
          <w:sz w:val="28"/>
          <w:szCs w:val="28"/>
        </w:rPr>
      </w:pPr>
      <w:r>
        <w:rPr>
          <w:sz w:val="28"/>
          <w:szCs w:val="28"/>
        </w:rPr>
        <w:t>I have scrapped the reviews and ratings of different technical products from flipkart.com and amazon.in websites.</w:t>
      </w:r>
      <w:r>
        <w:rPr>
          <w:rFonts w:cs="Calibri" w:cstheme="minorHAnsi"/>
          <w:color w:val="333333"/>
          <w:sz w:val="28"/>
          <w:szCs w:val="28"/>
        </w:rPr>
        <w:t xml:space="preserve">Improvement in computing technology has made it possible to examine social information that cannot previously be captured, processed and analysed. New analytical techniques(NLP) of machine learning can be used in property research. </w:t>
      </w:r>
      <w:r>
        <w:rPr>
          <w:rFonts w:cs="Times New Roman"/>
          <w:sz w:val="28"/>
          <w:szCs w:val="28"/>
        </w:rPr>
        <w:t xml:space="preserve">The power of visualization has helpedus in understanding the data by graphical representation it has made me to understand what data is trying to say.Data cleaning is one of the most important steps to remove unrealistic values, punctuations, urls, email addressand stopwords. </w:t>
      </w:r>
      <w:r>
        <w:rPr>
          <w:rFonts w:cs="Calibri" w:cstheme="minorHAnsi"/>
          <w:color w:val="333333"/>
          <w:sz w:val="28"/>
          <w:szCs w:val="28"/>
        </w:rPr>
        <w:t>This study is an exploratory attempt to use 6 machine learning algorithms in estimating Rating, and then compare their results.</w:t>
      </w:r>
    </w:p>
    <w:p>
      <w:pPr>
        <w:pStyle w:val="Normal"/>
        <w:rPr>
          <w:rFonts w:cs="Calibri" w:cstheme="minorHAnsi"/>
          <w:color w:val="2F5496" w:themeColor="accent1" w:themeShade="bf"/>
          <w:sz w:val="28"/>
          <w:szCs w:val="28"/>
        </w:rPr>
      </w:pPr>
      <w:r>
        <w:rPr>
          <w:rFonts w:cs="Calibri" w:cstheme="minorHAnsi"/>
          <w:color w:val="333333"/>
          <w:sz w:val="28"/>
          <w:szCs w:val="28"/>
        </w:rPr>
        <w:t xml:space="preserve">To conclude, the application of NLP in Rating classificationis still at an early stage. We hope this study has moved a small step ahead in providing some methodological and empirical contributions to crediting institutes, and presenting an alternative approach to the valuation of Ratings. </w:t>
      </w:r>
    </w:p>
    <w:p>
      <w:pPr>
        <w:pStyle w:val="Normal"/>
        <w:rPr>
          <w:rFonts w:cs="Calibri" w:cstheme="minorHAnsi"/>
          <w:color w:val="2F5496" w:themeColor="accent1" w:themeShade="bf"/>
          <w:sz w:val="28"/>
          <w:szCs w:val="28"/>
        </w:rPr>
      </w:pPr>
      <w:r>
        <w:rPr>
          <w:rFonts w:cs="Calibri" w:cstheme="minorHAnsi"/>
          <w:color w:val="2F5496" w:themeColor="accent1" w:themeShade="bf"/>
          <w:sz w:val="28"/>
          <w:szCs w:val="28"/>
        </w:rPr>
      </w:r>
    </w:p>
    <w:p>
      <w:pPr>
        <w:pStyle w:val="ListParagraph"/>
        <w:numPr>
          <w:ilvl w:val="1"/>
          <w:numId w:val="8"/>
        </w:numPr>
        <w:shd w:val="clear" w:color="auto" w:fill="D9E2F3" w:themeFill="accent1" w:themeFillTint="33"/>
        <w:rPr>
          <w:sz w:val="36"/>
          <w:szCs w:val="36"/>
        </w:rPr>
      </w:pPr>
      <w:r>
        <w:rPr>
          <w:sz w:val="36"/>
          <w:szCs w:val="36"/>
        </w:rPr>
        <w:t>Limitations of this work and Scope for Future Work</w:t>
      </w:r>
    </w:p>
    <w:p>
      <w:pPr>
        <w:pStyle w:val="ListParagraph"/>
        <w:ind w:left="501" w:hanging="0"/>
        <w:rPr>
          <w:rFonts w:cs="Calibri" w:cstheme="minorHAnsi"/>
          <w:sz w:val="28"/>
          <w:szCs w:val="28"/>
        </w:rPr>
      </w:pPr>
      <w:r>
        <w:rPr>
          <w:rFonts w:cs="Calibri" w:cstheme="minorHAnsi"/>
          <w:sz w:val="28"/>
          <w:szCs w:val="28"/>
        </w:rPr>
      </w:r>
    </w:p>
    <w:p>
      <w:pPr>
        <w:pStyle w:val="Normal"/>
        <w:jc w:val="both"/>
        <w:rPr>
          <w:sz w:val="28"/>
          <w:szCs w:val="28"/>
        </w:rPr>
      </w:pPr>
      <w:r>
        <w:rPr>
          <w:sz w:val="28"/>
          <w:szCs w:val="28"/>
        </w:rPr>
        <w:t>As we know the content of text in reviews is totally depends on the reviewer and they may rate differently which is totally depends on that particular person. So it is difficult to predict ratings based on the reviews with higher accuracies. Still we can improve our accuracy by fetching more data and by doing extensive hyperparameter tuning.</w:t>
      </w:r>
    </w:p>
    <w:p>
      <w:pPr>
        <w:pStyle w:val="Normal"/>
        <w:spacing w:before="0" w:after="160"/>
        <w:jc w:val="both"/>
        <w:rPr>
          <w:sz w:val="28"/>
          <w:szCs w:val="28"/>
        </w:rPr>
      </w:pPr>
      <w:r>
        <mc:AlternateContent>
          <mc:Choice Requires="wps">
            <w:drawing>
              <wp:anchor behindDoc="0" distT="0" distB="0" distL="114300" distR="114300" simplePos="0" locked="0" layoutInCell="0" allowOverlap="1" relativeHeight="58">
                <wp:simplePos x="0" y="0"/>
                <wp:positionH relativeFrom="margin">
                  <wp:align>right</wp:align>
                </wp:positionH>
                <wp:positionV relativeFrom="paragraph">
                  <wp:posOffset>2575560</wp:posOffset>
                </wp:positionV>
                <wp:extent cx="5734685" cy="1956435"/>
                <wp:effectExtent l="0" t="0" r="0" b="6350"/>
                <wp:wrapTopAndBottom/>
                <wp:docPr id="30" name="Picture 43"/>
                <a:graphic xmlns:a="http://schemas.openxmlformats.org/drawingml/2006/main">
                  <a:graphicData uri="http://schemas.microsoft.com/office/word/2010/wordprocessingShape">
                    <wps:wsp>
                      <wps:cNvSpPr/>
                      <wps:spPr>
                        <a:xfrm>
                          <a:off x="0" y="0"/>
                          <a:ext cx="5734080" cy="1955880"/>
                        </a:xfrm>
                        <a:prstGeom prst="ellipse">
                          <a:avLst/>
                        </a:prstGeom>
                        <a:blipFill rotWithShape="0">
                          <a:blip r:embed="rId31"/>
                          <a:stretch>
                            <a:fillRect/>
                          </a:stretch>
                        </a:blipFill>
                        <a:ln w="0">
                          <a:noFill/>
                        </a:ln>
                        <a:effectLst>
                          <a:softEdge rad="112320"/>
                        </a:effectLst>
                      </wps:spPr>
                      <wps:style>
                        <a:lnRef idx="0"/>
                        <a:fillRef idx="0"/>
                        <a:effectRef idx="0"/>
                        <a:fontRef idx="minor"/>
                      </wps:style>
                      <wps:bodyPr/>
                    </wps:wsp>
                  </a:graphicData>
                </a:graphic>
              </wp:anchor>
            </w:drawing>
          </mc:Choice>
          <mc:Fallback>
            <w:pict>
              <v:oval id="shape_0" ID="Picture 43" stroked="f" style="position:absolute;margin-left:-9.25pt;margin-top:202.8pt;width:451.45pt;height:153.95pt;mso-wrap-style:none;v-text-anchor:middle;mso-position-horizontal:right;mso-position-horizontal-relative:margin">
                <v:imagedata r:id="rId31" o:detectmouseclick="t"/>
                <v:stroke color="#3465a4" joinstyle="round" endcap="flat"/>
                <w10:wrap type="topAndBottom"/>
              </v:oval>
            </w:pict>
          </mc:Fallback>
        </mc:AlternateContent>
      </w:r>
      <w:r>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p>
    <w:sectPr>
      <w:footerReference w:type="default" r:id="rId32"/>
      <w:type w:val="nextPage"/>
      <w:pgSz w:w="11906" w:h="16838"/>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swiss"/>
    <w:pitch w:val="variable"/>
  </w:font>
  <w:font w:name="Century">
    <w:charset w:val="00"/>
    <w:family w:val="roman"/>
    <w:pitch w:val="variable"/>
  </w:font>
  <w:font w:name="ff2">
    <w:charset w:val="00"/>
    <w:family w:val="roman"/>
    <w:pitch w:val="variable"/>
  </w:font>
  <w:font w:name="ff6">
    <w:charset w:val="00"/>
    <w:family w:val="roman"/>
    <w:pitch w:val="variable"/>
  </w:font>
  <w:font w:name="ff8">
    <w:charset w:val="00"/>
    <w:family w:val="roman"/>
    <w:pitch w:val="variable"/>
  </w:font>
  <w:font w:name="ff9">
    <w:charset w:val="00"/>
    <w:family w:val="roman"/>
    <w:pitch w:val="variable"/>
  </w:font>
  <w:font w:name="ff5">
    <w:charset w:val="00"/>
    <w:family w:val="roman"/>
    <w:pitch w:val="variable"/>
  </w:font>
  <w:font w:name="ffb">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1" distT="0" distB="0" distL="114300" distR="114300" simplePos="0" locked="0" layoutInCell="0" allowOverlap="1" relativeHeight="57">
              <wp:simplePos x="0" y="0"/>
              <wp:positionH relativeFrom="margin">
                <wp:align>center</wp:align>
              </wp:positionH>
              <wp:positionV relativeFrom="paragraph">
                <wp:align>center</wp:align>
              </wp:positionV>
              <wp:extent cx="1282700" cy="343535"/>
              <wp:effectExtent l="0" t="0" r="0" b="0"/>
              <wp:wrapNone/>
              <wp:docPr id="31" name=""/>
              <a:graphic xmlns:a="http://schemas.openxmlformats.org/drawingml/2006/main">
                <a:graphicData uri="http://schemas.microsoft.com/office/word/2010/wordprocessingShape">
                  <wps:wsp>
                    <wps:cNvSpPr txBox="1"/>
                    <wps:spPr>
                      <a:xfrm>
                        <a:off x="0" y="0"/>
                        <a:ext cx="1282700" cy="343535"/>
                      </a:xfrm>
                      <a:prstGeom prst="rect"/>
                      <a:solidFill>
                        <a:srgbClr val="FFFFFF">
                          <a:alpha val="0"/>
                        </a:srgbClr>
                      </a:solidFill>
                      <a:ln w="635">
                        <a:solidFill>
                          <a:srgbClr val="71A0DC"/>
                        </a:solidFill>
                      </a:ln>
                    </wps:spPr>
                    <wps:txbx>
                      <w:txbxContent>
                        <w:sdt>
                          <w:sdtPr>
                            <w:docPartObj>
                              <w:docPartGallery w:val="Page Numbers (Bottom of Page)"/>
                              <w:docPartUnique w:val="true"/>
                            </w:docPartObj>
                            <w:id w:val="201447103"/>
                          </w:sdtPr>
                          <w:sdtContent>
                            <w:p>
                              <w:pPr>
                                <w:pStyle w:val="FrameContents"/>
                                <w:spacing w:before="0" w:after="160"/>
                                <w:jc w:val="center"/>
                                <w:rPr>
                                  <w:color w:val="4472C4" w:themeColor="accent1"/>
                                </w:rPr>
                              </w:pPr>
                              <w:r>
                                <w:rPr>
                                  <w:color w:val="4472C4" w:themeColor="accent1"/>
                                </w:rPr>
                                <w:fldChar w:fldCharType="begin"/>
                              </w:r>
                              <w:r>
                                <w:rPr>
                                  <w:color w:val="4472C4"/>
                                </w:rPr>
                                <w:instrText> PAGE </w:instrText>
                              </w:r>
                              <w:r>
                                <w:rPr>
                                  <w:color w:val="4472C4"/>
                                </w:rPr>
                                <w:fldChar w:fldCharType="separate"/>
                              </w:r>
                              <w:r>
                                <w:rPr>
                                  <w:color w:val="4472C4"/>
                                </w:rPr>
                                <w:t>34</w:t>
                              </w:r>
                              <w:r>
                                <w:rPr>
                                  <w:color w:val="4472C4"/>
                                </w:rPr>
                                <w:fldChar w:fldCharType="end"/>
                              </w:r>
                            </w:p>
                          </w:sdtContent>
                        </w:sdt>
                      </w:txbxContent>
                    </wps:txbx>
                    <wps:bodyPr anchor="t" lIns="91440" tIns="45720" rIns="91440" bIns="45720">
                      <a:noAutofit/>
                    </wps:bodyPr>
                  </wps:wsp>
                </a:graphicData>
              </a:graphic>
            </wp:anchor>
          </w:drawing>
        </mc:Choice>
        <mc:Fallback>
          <w:pict>
            <v:rect strokecolor="#71A0DC" strokeweight="0pt" style="position:absolute;rotation:0;width:101pt;height:27.05pt;mso-wrap-distance-left:9pt;mso-wrap-distance-right:9pt;mso-wrap-distance-top:0pt;mso-wrap-distance-bottom:0pt;margin-top:-6.8pt;mso-position-vertical:center;mso-position-vertical-relative:text;margin-left:175.15pt;mso-position-horizontal:center;mso-position-horizontal-relative:margin">
              <v:textbox>
                <w:txbxContent>
                  <w:sdt>
                    <w:sdtPr>
                      <w:docPartObj>
                        <w:docPartGallery w:val="Page Numbers (Bottom of Page)"/>
                        <w:docPartUnique w:val="true"/>
                      </w:docPartObj>
                      <w:id w:val="460395829"/>
                    </w:sdtPr>
                    <w:sdtContent>
                      <w:p>
                        <w:pPr>
                          <w:pStyle w:val="FrameContents"/>
                          <w:spacing w:before="0" w:after="160"/>
                          <w:jc w:val="center"/>
                          <w:rPr>
                            <w:color w:val="4472C4" w:themeColor="accent1"/>
                          </w:rPr>
                        </w:pPr>
                        <w:r>
                          <w:rPr>
                            <w:color w:val="4472C4" w:themeColor="accent1"/>
                          </w:rPr>
                          <w:fldChar w:fldCharType="begin"/>
                        </w:r>
                        <w:r>
                          <w:rPr>
                            <w:color w:val="4472C4"/>
                          </w:rPr>
                          <w:instrText> PAGE </w:instrText>
                        </w:r>
                        <w:r>
                          <w:rPr>
                            <w:color w:val="4472C4"/>
                          </w:rPr>
                          <w:fldChar w:fldCharType="separate"/>
                        </w:r>
                        <w:r>
                          <w:rPr>
                            <w:color w:val="4472C4"/>
                          </w:rPr>
                          <w:t>34</w:t>
                        </w:r>
                        <w:r>
                          <w:rPr>
                            <w:color w:val="4472C4"/>
                          </w:rPr>
                          <w:fldChar w:fldCharType="end"/>
                        </w:r>
                      </w:p>
                    </w:sdtContent>
                  </w:sdt>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2160" w:hanging="1080"/>
      </w:pPr>
    </w:lvl>
    <w:lvl w:ilvl="3">
      <w:start w:val="1"/>
      <w:numFmt w:val="decimal"/>
      <w:lvlText w:val="%1.%2.%3.%4"/>
      <w:lvlJc w:val="left"/>
      <w:pPr>
        <w:tabs>
          <w:tab w:val="num" w:pos="0"/>
        </w:tabs>
        <w:ind w:left="2880" w:hanging="1440"/>
      </w:pPr>
    </w:lvl>
    <w:lvl w:ilvl="4">
      <w:start w:val="1"/>
      <w:numFmt w:val="decimal"/>
      <w:lvlText w:val="%1.%2.%3.%4.%5"/>
      <w:lvlJc w:val="left"/>
      <w:pPr>
        <w:tabs>
          <w:tab w:val="num" w:pos="0"/>
        </w:tabs>
        <w:ind w:left="3240" w:hanging="1440"/>
      </w:pPr>
    </w:lvl>
    <w:lvl w:ilvl="5">
      <w:start w:val="1"/>
      <w:numFmt w:val="decimal"/>
      <w:lvlText w:val="%1.%2.%3.%4.%5.%6"/>
      <w:lvlJc w:val="left"/>
      <w:pPr>
        <w:tabs>
          <w:tab w:val="num" w:pos="0"/>
        </w:tabs>
        <w:ind w:left="3960" w:hanging="1800"/>
      </w:pPr>
    </w:lvl>
    <w:lvl w:ilvl="6">
      <w:start w:val="1"/>
      <w:numFmt w:val="decimal"/>
      <w:lvlText w:val="%1.%2.%3.%4.%5.%6.%7"/>
      <w:lvlJc w:val="left"/>
      <w:pPr>
        <w:tabs>
          <w:tab w:val="num" w:pos="0"/>
        </w:tabs>
        <w:ind w:left="4680" w:hanging="2160"/>
      </w:pPr>
    </w:lvl>
    <w:lvl w:ilvl="7">
      <w:start w:val="1"/>
      <w:numFmt w:val="decimal"/>
      <w:lvlText w:val="%1.%2.%3.%4.%5.%6.%7.%8"/>
      <w:lvlJc w:val="left"/>
      <w:pPr>
        <w:tabs>
          <w:tab w:val="num" w:pos="0"/>
        </w:tabs>
        <w:ind w:left="5400" w:hanging="2520"/>
      </w:pPr>
    </w:lvl>
    <w:lvl w:ilvl="8">
      <w:start w:val="1"/>
      <w:numFmt w:val="decimal"/>
      <w:lvlText w:val="%1.%2.%3.%4.%5.%6.%7.%8.%9"/>
      <w:lvlJc w:val="left"/>
      <w:pPr>
        <w:tabs>
          <w:tab w:val="num" w:pos="0"/>
        </w:tabs>
        <w:ind w:left="6120" w:hanging="2880"/>
      </w:pPr>
    </w:lvl>
  </w:abstractNum>
  <w:abstractNum w:abstractNumId="3">
    <w:lvl w:ilvl="0">
      <w:start w:val="1"/>
      <w:numFmt w:val="decimal"/>
      <w:lvlText w:val="%1"/>
      <w:lvlJc w:val="left"/>
      <w:pPr>
        <w:tabs>
          <w:tab w:val="num" w:pos="0"/>
        </w:tabs>
        <w:ind w:left="450" w:hanging="450"/>
      </w:pPr>
    </w:lvl>
    <w:lvl w:ilvl="1">
      <w:start w:val="2"/>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4">
    <w:lvl w:ilvl="0">
      <w:start w:val="2"/>
      <w:numFmt w:val="decimal"/>
      <w:lvlText w:val="%1"/>
      <w:lvlJc w:val="left"/>
      <w:pPr>
        <w:tabs>
          <w:tab w:val="num" w:pos="0"/>
        </w:tabs>
        <w:ind w:left="450" w:hanging="450"/>
      </w:pPr>
      <w:rPr>
        <w:b w:val="false"/>
      </w:rPr>
    </w:lvl>
    <w:lvl w:ilvl="1">
      <w:start w:val="1"/>
      <w:numFmt w:val="decimal"/>
      <w:lvlText w:val="%1.%2"/>
      <w:lvlJc w:val="left"/>
      <w:pPr>
        <w:tabs>
          <w:tab w:val="num" w:pos="0"/>
        </w:tabs>
        <w:ind w:left="720" w:hanging="720"/>
      </w:pPr>
      <w:rPr>
        <w:b w:val="false"/>
      </w:rPr>
    </w:lvl>
    <w:lvl w:ilvl="2">
      <w:start w:val="1"/>
      <w:numFmt w:val="decimal"/>
      <w:lvlText w:val="%1.%2.%3"/>
      <w:lvlJc w:val="left"/>
      <w:pPr>
        <w:tabs>
          <w:tab w:val="num" w:pos="0"/>
        </w:tabs>
        <w:ind w:left="1080" w:hanging="1080"/>
      </w:pPr>
      <w:rPr>
        <w:b w:val="false"/>
      </w:rPr>
    </w:lvl>
    <w:lvl w:ilvl="3">
      <w:start w:val="1"/>
      <w:numFmt w:val="decimal"/>
      <w:lvlText w:val="%1.%2.%3.%4"/>
      <w:lvlJc w:val="left"/>
      <w:pPr>
        <w:tabs>
          <w:tab w:val="num" w:pos="0"/>
        </w:tabs>
        <w:ind w:left="1080" w:hanging="1080"/>
      </w:pPr>
      <w:rPr>
        <w:b w:val="false"/>
      </w:rPr>
    </w:lvl>
    <w:lvl w:ilvl="4">
      <w:start w:val="1"/>
      <w:numFmt w:val="decimal"/>
      <w:lvlText w:val="%1.%2.%3.%4.%5"/>
      <w:lvlJc w:val="left"/>
      <w:pPr>
        <w:tabs>
          <w:tab w:val="num" w:pos="0"/>
        </w:tabs>
        <w:ind w:left="1440" w:hanging="1440"/>
      </w:pPr>
      <w:rPr>
        <w:b w:val="false"/>
      </w:rPr>
    </w:lvl>
    <w:lvl w:ilvl="5">
      <w:start w:val="1"/>
      <w:numFmt w:val="decimal"/>
      <w:lvlText w:val="%1.%2.%3.%4.%5.%6"/>
      <w:lvlJc w:val="left"/>
      <w:pPr>
        <w:tabs>
          <w:tab w:val="num" w:pos="0"/>
        </w:tabs>
        <w:ind w:left="1800" w:hanging="1800"/>
      </w:pPr>
      <w:rPr>
        <w:b w:val="false"/>
      </w:rPr>
    </w:lvl>
    <w:lvl w:ilvl="6">
      <w:start w:val="1"/>
      <w:numFmt w:val="decimal"/>
      <w:lvlText w:val="%1.%2.%3.%4.%5.%6.%7"/>
      <w:lvlJc w:val="left"/>
      <w:pPr>
        <w:tabs>
          <w:tab w:val="num" w:pos="0"/>
        </w:tabs>
        <w:ind w:left="2160" w:hanging="2160"/>
      </w:pPr>
      <w:rPr>
        <w:b w:val="false"/>
      </w:rPr>
    </w:lvl>
    <w:lvl w:ilvl="7">
      <w:start w:val="1"/>
      <w:numFmt w:val="decimal"/>
      <w:lvlText w:val="%1.%2.%3.%4.%5.%6.%7.%8"/>
      <w:lvlJc w:val="left"/>
      <w:pPr>
        <w:tabs>
          <w:tab w:val="num" w:pos="0"/>
        </w:tabs>
        <w:ind w:left="2160" w:hanging="2160"/>
      </w:pPr>
      <w:rPr>
        <w:b w:val="false"/>
      </w:rPr>
    </w:lvl>
    <w:lvl w:ilvl="8">
      <w:start w:val="1"/>
      <w:numFmt w:val="decimal"/>
      <w:lvlText w:val="%1.%2.%3.%4.%5.%6.%7.%8.%9"/>
      <w:lvlJc w:val="left"/>
      <w:pPr>
        <w:tabs>
          <w:tab w:val="num" w:pos="0"/>
        </w:tabs>
        <w:ind w:left="2520" w:hanging="2520"/>
      </w:pPr>
      <w:rPr>
        <w:b w:val="false"/>
      </w:rPr>
    </w:lvl>
  </w:abstractNum>
  <w:abstractNum w:abstractNumId="5">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3"/>
      <w:numFmt w:val="decimal"/>
      <w:lvlText w:val="%1"/>
      <w:lvlJc w:val="left"/>
      <w:pPr>
        <w:tabs>
          <w:tab w:val="num" w:pos="0"/>
        </w:tabs>
        <w:ind w:left="450" w:hanging="450"/>
      </w:pPr>
    </w:lvl>
    <w:lvl w:ilvl="1">
      <w:start w:val="2"/>
      <w:numFmt w:val="decimal"/>
      <w:lvlText w:val="%1.%2"/>
      <w:lvlJc w:val="left"/>
      <w:pPr>
        <w:tabs>
          <w:tab w:val="num" w:pos="0"/>
        </w:tabs>
        <w:ind w:left="720" w:hanging="720"/>
      </w:pPr>
      <w:rPr>
        <w:sz w:val="36"/>
        <w:szCs w:val="3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7">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4"/>
      <w:numFmt w:val="decimal"/>
      <w:lvlText w:val="%1"/>
      <w:lvlJc w:val="left"/>
      <w:pPr>
        <w:tabs>
          <w:tab w:val="num" w:pos="0"/>
        </w:tabs>
        <w:ind w:left="450" w:hanging="450"/>
      </w:pPr>
    </w:lvl>
    <w:lvl w:ilvl="1">
      <w:start w:val="3"/>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9">
    <w:lvl w:ilvl="0">
      <w:start w:val="1"/>
      <w:numFmt w:val="decimal"/>
      <w:lvlText w:val="4.%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0">
    <w:lvl w:ilvl="0">
      <w:start w:val="2"/>
      <w:numFmt w:val="decimal"/>
      <w:lvlText w:val="%1"/>
      <w:lvlJc w:val="left"/>
      <w:pPr>
        <w:tabs>
          <w:tab w:val="num" w:pos="0"/>
        </w:tabs>
        <w:ind w:left="450" w:hanging="450"/>
      </w:pPr>
      <w:rPr>
        <w:b w:val="false"/>
      </w:rPr>
    </w:lvl>
    <w:lvl w:ilvl="1">
      <w:start w:val="3"/>
      <w:numFmt w:val="decimal"/>
      <w:lvlText w:val="%1.%2"/>
      <w:lvlJc w:val="left"/>
      <w:pPr>
        <w:tabs>
          <w:tab w:val="num" w:pos="0"/>
        </w:tabs>
        <w:ind w:left="861" w:hanging="720"/>
      </w:pPr>
      <w:rPr>
        <w:b w:val="false"/>
      </w:rPr>
    </w:lvl>
    <w:lvl w:ilvl="2">
      <w:start w:val="1"/>
      <w:numFmt w:val="decimal"/>
      <w:lvlText w:val="%1.%2.%3"/>
      <w:lvlJc w:val="left"/>
      <w:pPr>
        <w:tabs>
          <w:tab w:val="num" w:pos="0"/>
        </w:tabs>
        <w:ind w:left="2520" w:hanging="1080"/>
      </w:pPr>
      <w:rPr>
        <w:b w:val="false"/>
      </w:rPr>
    </w:lvl>
    <w:lvl w:ilvl="3">
      <w:start w:val="1"/>
      <w:numFmt w:val="decimal"/>
      <w:lvlText w:val="%1.%2.%3.%4"/>
      <w:lvlJc w:val="left"/>
      <w:pPr>
        <w:tabs>
          <w:tab w:val="num" w:pos="0"/>
        </w:tabs>
        <w:ind w:left="3240" w:hanging="1080"/>
      </w:pPr>
      <w:rPr>
        <w:b w:val="false"/>
      </w:rPr>
    </w:lvl>
    <w:lvl w:ilvl="4">
      <w:start w:val="1"/>
      <w:numFmt w:val="decimal"/>
      <w:lvlText w:val="%1.%2.%3.%4.%5"/>
      <w:lvlJc w:val="left"/>
      <w:pPr>
        <w:tabs>
          <w:tab w:val="num" w:pos="0"/>
        </w:tabs>
        <w:ind w:left="4320" w:hanging="1440"/>
      </w:pPr>
      <w:rPr>
        <w:b w:val="false"/>
      </w:rPr>
    </w:lvl>
    <w:lvl w:ilvl="5">
      <w:start w:val="1"/>
      <w:numFmt w:val="decimal"/>
      <w:lvlText w:val="%1.%2.%3.%4.%5.%6"/>
      <w:lvlJc w:val="left"/>
      <w:pPr>
        <w:tabs>
          <w:tab w:val="num" w:pos="0"/>
        </w:tabs>
        <w:ind w:left="5400" w:hanging="1800"/>
      </w:pPr>
      <w:rPr>
        <w:b w:val="false"/>
      </w:rPr>
    </w:lvl>
    <w:lvl w:ilvl="6">
      <w:start w:val="1"/>
      <w:numFmt w:val="decimal"/>
      <w:lvlText w:val="%1.%2.%3.%4.%5.%6.%7"/>
      <w:lvlJc w:val="left"/>
      <w:pPr>
        <w:tabs>
          <w:tab w:val="num" w:pos="0"/>
        </w:tabs>
        <w:ind w:left="6480" w:hanging="2160"/>
      </w:pPr>
      <w:rPr>
        <w:b w:val="false"/>
      </w:rPr>
    </w:lvl>
    <w:lvl w:ilvl="7">
      <w:start w:val="1"/>
      <w:numFmt w:val="decimal"/>
      <w:lvlText w:val="%1.%2.%3.%4.%5.%6.%7.%8"/>
      <w:lvlJc w:val="left"/>
      <w:pPr>
        <w:tabs>
          <w:tab w:val="num" w:pos="0"/>
        </w:tabs>
        <w:ind w:left="7200" w:hanging="2160"/>
      </w:pPr>
      <w:rPr>
        <w:b w:val="false"/>
      </w:rPr>
    </w:lvl>
    <w:lvl w:ilvl="8">
      <w:start w:val="1"/>
      <w:numFmt w:val="decimal"/>
      <w:lvlText w:val="%1.%2.%3.%4.%5.%6.%7.%8.%9"/>
      <w:lvlJc w:val="left"/>
      <w:pPr>
        <w:tabs>
          <w:tab w:val="num" w:pos="0"/>
        </w:tabs>
        <w:ind w:left="8280" w:hanging="2520"/>
      </w:pPr>
      <w:rPr>
        <w:b w:val="false"/>
      </w:rPr>
    </w:lvl>
  </w:abstractNum>
  <w:abstractNum w:abstractNumId="1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d721c"/>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link w:val="Heading1Char"/>
    <w:uiPriority w:val="9"/>
    <w:qFormat/>
    <w:rsid w:val="001472f2"/>
    <w:pPr>
      <w:spacing w:lineRule="auto" w:line="240" w:beforeAutospacing="1" w:afterAutospacing="1"/>
      <w:outlineLvl w:val="0"/>
    </w:pPr>
    <w:rPr>
      <w:rFonts w:ascii="Times New Roman" w:hAnsi="Times New Roman" w:eastAsia="Times New Roman" w:cs="Times New Roman"/>
      <w:b/>
      <w:bCs/>
      <w:kern w:val="2"/>
      <w:sz w:val="48"/>
      <w:szCs w:val="48"/>
      <w:lang w:eastAsia="en-IN"/>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HeaderChar" w:customStyle="1">
    <w:name w:val="Header Char"/>
    <w:basedOn w:val="DefaultParagraphFont"/>
    <w:link w:val="Header"/>
    <w:uiPriority w:val="99"/>
    <w:qFormat/>
    <w:rsid w:val="00e1595f"/>
    <w:rPr/>
  </w:style>
  <w:style w:type="character" w:styleId="FooterChar" w:customStyle="1">
    <w:name w:val="Footer Char"/>
    <w:basedOn w:val="DefaultParagraphFont"/>
    <w:link w:val="Footer"/>
    <w:uiPriority w:val="99"/>
    <w:qFormat/>
    <w:rsid w:val="00e1595f"/>
    <w:rPr/>
  </w:style>
  <w:style w:type="character" w:styleId="Ff6" w:customStyle="1">
    <w:name w:val="ff6"/>
    <w:basedOn w:val="DefaultParagraphFont"/>
    <w:qFormat/>
    <w:rsid w:val="009663c9"/>
    <w:rPr/>
  </w:style>
  <w:style w:type="character" w:styleId="Ws4f" w:customStyle="1">
    <w:name w:val="ws4f"/>
    <w:basedOn w:val="DefaultParagraphFont"/>
    <w:qFormat/>
    <w:rsid w:val="009663c9"/>
    <w:rPr/>
  </w:style>
  <w:style w:type="character" w:styleId="Fc1" w:customStyle="1">
    <w:name w:val="fc1"/>
    <w:basedOn w:val="DefaultParagraphFont"/>
    <w:qFormat/>
    <w:rsid w:val="009663c9"/>
    <w:rPr/>
  </w:style>
  <w:style w:type="character" w:styleId="Ff8" w:customStyle="1">
    <w:name w:val="ff8"/>
    <w:basedOn w:val="DefaultParagraphFont"/>
    <w:qFormat/>
    <w:rsid w:val="009663c9"/>
    <w:rPr/>
  </w:style>
  <w:style w:type="character" w:styleId="Lsc" w:customStyle="1">
    <w:name w:val="lsc"/>
    <w:basedOn w:val="DefaultParagraphFont"/>
    <w:qFormat/>
    <w:rsid w:val="009663c9"/>
    <w:rPr/>
  </w:style>
  <w:style w:type="character" w:styleId="Style13" w:customStyle="1">
    <w:name w:val="_"/>
    <w:basedOn w:val="DefaultParagraphFont"/>
    <w:qFormat/>
    <w:rsid w:val="009663c9"/>
    <w:rPr/>
  </w:style>
  <w:style w:type="character" w:styleId="Ws54" w:customStyle="1">
    <w:name w:val="ws54"/>
    <w:basedOn w:val="DefaultParagraphFont"/>
    <w:qFormat/>
    <w:rsid w:val="009663c9"/>
    <w:rPr/>
  </w:style>
  <w:style w:type="character" w:styleId="Ff2" w:customStyle="1">
    <w:name w:val="ff2"/>
    <w:basedOn w:val="DefaultParagraphFont"/>
    <w:qFormat/>
    <w:rsid w:val="009663c9"/>
    <w:rPr/>
  </w:style>
  <w:style w:type="character" w:styleId="Fc0" w:customStyle="1">
    <w:name w:val="fc0"/>
    <w:basedOn w:val="DefaultParagraphFont"/>
    <w:qFormat/>
    <w:rsid w:val="009663c9"/>
    <w:rPr/>
  </w:style>
  <w:style w:type="character" w:styleId="Ff5" w:customStyle="1">
    <w:name w:val="ff5"/>
    <w:basedOn w:val="DefaultParagraphFont"/>
    <w:qFormat/>
    <w:rsid w:val="009663c9"/>
    <w:rPr/>
  </w:style>
  <w:style w:type="character" w:styleId="Ws51" w:customStyle="1">
    <w:name w:val="ws51"/>
    <w:basedOn w:val="DefaultParagraphFont"/>
    <w:qFormat/>
    <w:rsid w:val="009663c9"/>
    <w:rPr/>
  </w:style>
  <w:style w:type="character" w:styleId="Ws5f" w:customStyle="1">
    <w:name w:val="ws5f"/>
    <w:basedOn w:val="DefaultParagraphFont"/>
    <w:qFormat/>
    <w:rsid w:val="009663c9"/>
    <w:rPr/>
  </w:style>
  <w:style w:type="character" w:styleId="Ff9" w:customStyle="1">
    <w:name w:val="ff9"/>
    <w:basedOn w:val="DefaultParagraphFont"/>
    <w:qFormat/>
    <w:rsid w:val="009663c9"/>
    <w:rPr/>
  </w:style>
  <w:style w:type="character" w:styleId="Ws60" w:customStyle="1">
    <w:name w:val="ws60"/>
    <w:basedOn w:val="DefaultParagraphFont"/>
    <w:qFormat/>
    <w:rsid w:val="009663c9"/>
    <w:rPr/>
  </w:style>
  <w:style w:type="character" w:styleId="Ws62" w:customStyle="1">
    <w:name w:val="ws62"/>
    <w:basedOn w:val="DefaultParagraphFont"/>
    <w:qFormat/>
    <w:rsid w:val="009663c9"/>
    <w:rPr/>
  </w:style>
  <w:style w:type="character" w:styleId="Ws66" w:customStyle="1">
    <w:name w:val="ws66"/>
    <w:basedOn w:val="DefaultParagraphFont"/>
    <w:qFormat/>
    <w:rsid w:val="009663c9"/>
    <w:rPr/>
  </w:style>
  <w:style w:type="character" w:styleId="Ws68" w:customStyle="1">
    <w:name w:val="ws68"/>
    <w:basedOn w:val="DefaultParagraphFont"/>
    <w:qFormat/>
    <w:rsid w:val="009663c9"/>
    <w:rPr/>
  </w:style>
  <w:style w:type="character" w:styleId="Ws69" w:customStyle="1">
    <w:name w:val="ws69"/>
    <w:basedOn w:val="DefaultParagraphFont"/>
    <w:qFormat/>
    <w:rsid w:val="009663c9"/>
    <w:rPr/>
  </w:style>
  <w:style w:type="character" w:styleId="Hgkelc" w:customStyle="1">
    <w:name w:val="hgkelc"/>
    <w:basedOn w:val="DefaultParagraphFont"/>
    <w:qFormat/>
    <w:rsid w:val="00413d3c"/>
    <w:rPr/>
  </w:style>
  <w:style w:type="character" w:styleId="InternetLink">
    <w:name w:val="Hyperlink"/>
    <w:basedOn w:val="DefaultParagraphFont"/>
    <w:uiPriority w:val="99"/>
    <w:unhideWhenUsed/>
    <w:rsid w:val="00a66303"/>
    <w:rPr>
      <w:color w:val="0000FF"/>
      <w:u w:val="single"/>
    </w:rPr>
  </w:style>
  <w:style w:type="character" w:styleId="UnresolvedMention" w:customStyle="1">
    <w:name w:val="Unresolved Mention"/>
    <w:basedOn w:val="DefaultParagraphFont"/>
    <w:uiPriority w:val="99"/>
    <w:semiHidden/>
    <w:unhideWhenUsed/>
    <w:qFormat/>
    <w:rsid w:val="00476612"/>
    <w:rPr>
      <w:color w:val="605E5C"/>
      <w:shd w:fill="E1DFDD" w:val="clear"/>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qFormat/>
    <w:rsid w:val="00cf6ff8"/>
    <w:rPr>
      <w:rFonts w:ascii="Courier New" w:hAnsi="Courier New" w:eastAsia="Times New Roman" w:cs="Courier New"/>
      <w:sz w:val="20"/>
      <w:szCs w:val="20"/>
    </w:rPr>
  </w:style>
  <w:style w:type="character" w:styleId="Heading1Char" w:customStyle="1">
    <w:name w:val="Heading 1 Char"/>
    <w:basedOn w:val="DefaultParagraphFont"/>
    <w:link w:val="Heading1"/>
    <w:uiPriority w:val="9"/>
    <w:qFormat/>
    <w:rsid w:val="001472f2"/>
    <w:rPr>
      <w:rFonts w:ascii="Times New Roman" w:hAnsi="Times New Roman" w:eastAsia="Times New Roman" w:cs="Times New Roman"/>
      <w:b/>
      <w:bCs/>
      <w:kern w:val="2"/>
      <w:sz w:val="48"/>
      <w:szCs w:val="48"/>
      <w:lang w:eastAsia="en-IN"/>
    </w:rPr>
  </w:style>
  <w:style w:type="character" w:styleId="BalloonTextChar" w:customStyle="1">
    <w:name w:val="Balloon Text Char"/>
    <w:basedOn w:val="DefaultParagraphFont"/>
    <w:link w:val="BalloonText"/>
    <w:uiPriority w:val="99"/>
    <w:semiHidden/>
    <w:qFormat/>
    <w:rsid w:val="00c3459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1595f"/>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1595f"/>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unhideWhenUsed/>
    <w:qFormat/>
    <w:rsid w:val="00035980"/>
    <w:pPr>
      <w:spacing w:lineRule="auto" w:line="240" w:beforeAutospacing="1" w:afterAutospacing="1"/>
    </w:pPr>
    <w:rPr>
      <w:rFonts w:ascii="Times New Roman" w:hAnsi="Times New Roman" w:eastAsia="Times New Roman" w:cs="Times New Roman"/>
      <w:sz w:val="24"/>
      <w:szCs w:val="24"/>
      <w:lang w:eastAsia="en-IN"/>
    </w:rPr>
  </w:style>
  <w:style w:type="paragraph" w:styleId="ListBullet">
    <w:name w:val="List Bullet"/>
    <w:basedOn w:val="Normal"/>
    <w:uiPriority w:val="99"/>
    <w:unhideWhenUsed/>
    <w:qFormat/>
    <w:rsid w:val="00195252"/>
    <w:pPr>
      <w:numPr>
        <w:ilvl w:val="0"/>
        <w:numId w:val="7"/>
      </w:numPr>
      <w:spacing w:before="0" w:after="160"/>
      <w:contextualSpacing/>
    </w:pPr>
    <w:rPr/>
  </w:style>
  <w:style w:type="paragraph" w:styleId="BalloonText">
    <w:name w:val="Balloon Text"/>
    <w:basedOn w:val="Normal"/>
    <w:link w:val="BalloonTextChar"/>
    <w:uiPriority w:val="99"/>
    <w:semiHidden/>
    <w:unhideWhenUsed/>
    <w:qFormat/>
    <w:rsid w:val="00c34597"/>
    <w:pPr>
      <w:spacing w:lineRule="auto" w:line="240" w:before="0" w:after="0"/>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39"/>
    <w:rsid w:val="006d285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jpeg"/><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Application>LibreOffice/7.0.6.2$Windows_X86_64 LibreOffice_project/144abb84a525d8e30c9dbbefa69cbbf2d8d4ae3b</Application>
  <AppVersion>15.0000</AppVersion>
  <Pages>34</Pages>
  <Words>4551</Words>
  <Characters>24556</Characters>
  <CharactersWithSpaces>28903</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2021-12-27T14:27:00Z</dcterms:created>
  <dc:creator>Astha Mishra</dc:creator>
  <dc:description/>
  <dc:language>en-IN</dc:language>
  <cp:lastModifiedBy/>
  <cp:lastPrinted>2021-10-22T06:55:00Z</cp:lastPrinted>
  <dcterms:modified xsi:type="dcterms:W3CDTF">2022-04-15T13:03:58Z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