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45799" w14:textId="31733E64" w:rsidR="003D33D7" w:rsidRDefault="004D3EC0" w:rsidP="004D3EC0">
      <w:pPr>
        <w:rPr>
          <w:b/>
          <w:bCs/>
          <w:sz w:val="32"/>
          <w:szCs w:val="32"/>
          <w:u w:val="single"/>
        </w:rPr>
      </w:pPr>
      <w:r w:rsidRPr="004D3EC0">
        <w:rPr>
          <w:b/>
          <w:bCs/>
          <w:sz w:val="32"/>
          <w:szCs w:val="32"/>
          <w:u w:val="single"/>
        </w:rPr>
        <w:t>TASK-2</w:t>
      </w:r>
    </w:p>
    <w:p w14:paraId="2D2D56B3" w14:textId="1936B597" w:rsidR="004D3EC0" w:rsidRPr="00F20419" w:rsidRDefault="004D3EC0" w:rsidP="004D3EC0">
      <w:pPr>
        <w:rPr>
          <w:b/>
          <w:bCs/>
          <w:sz w:val="24"/>
          <w:szCs w:val="24"/>
        </w:rPr>
      </w:pPr>
      <w:r w:rsidRPr="00F20419">
        <w:rPr>
          <w:b/>
          <w:bCs/>
          <w:sz w:val="24"/>
          <w:szCs w:val="24"/>
        </w:rPr>
        <w:t>1.Load the rest countries data using html and js scripts file and run a loop on the data and print all country name in console.</w:t>
      </w:r>
    </w:p>
    <w:p w14:paraId="62E11601" w14:textId="644DCB4B" w:rsidR="00F20419" w:rsidRDefault="00F20419" w:rsidP="004D3EC0">
      <w:pPr>
        <w:rPr>
          <w:b/>
          <w:bCs/>
          <w:sz w:val="24"/>
          <w:szCs w:val="24"/>
        </w:rPr>
      </w:pPr>
      <w:r w:rsidRPr="00F20419">
        <w:rPr>
          <w:b/>
          <w:bCs/>
          <w:sz w:val="24"/>
          <w:szCs w:val="24"/>
        </w:rPr>
        <w:t>Sol-</w:t>
      </w:r>
    </w:p>
    <w:p w14:paraId="1373C9E6" w14:textId="0A693F9A" w:rsidR="00F20419" w:rsidRPr="00F20419" w:rsidRDefault="00F20419" w:rsidP="004D3EC0">
      <w:pPr>
        <w:rPr>
          <w:b/>
          <w:bCs/>
          <w:sz w:val="24"/>
          <w:szCs w:val="24"/>
          <w:u w:val="single"/>
        </w:rPr>
      </w:pPr>
      <w:r w:rsidRPr="00F20419">
        <w:rPr>
          <w:b/>
          <w:bCs/>
          <w:sz w:val="24"/>
          <w:szCs w:val="24"/>
          <w:u w:val="single"/>
        </w:rPr>
        <w:t>Index.html file-</w:t>
      </w:r>
    </w:p>
    <w:p w14:paraId="4BFECC9C" w14:textId="0A693F9A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>&lt;!DOCTYPE html&gt;</w:t>
      </w:r>
    </w:p>
    <w:p w14:paraId="08FC48CD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>&lt;html lang="en"&gt;</w:t>
      </w:r>
    </w:p>
    <w:p w14:paraId="5181A8ED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>&lt;head&gt;</w:t>
      </w:r>
    </w:p>
    <w:p w14:paraId="763A7EBC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 xml:space="preserve">    &lt;meta charset="UTF-8"&gt;</w:t>
      </w:r>
    </w:p>
    <w:p w14:paraId="3D1CEF0E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 xml:space="preserve">    &lt;meta name="viewport" content="width=device-width, initial-scale=1.0"&gt;</w:t>
      </w:r>
    </w:p>
    <w:p w14:paraId="1A0BB033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 xml:space="preserve">    &lt;title&gt;Document&lt;/title&gt;</w:t>
      </w:r>
    </w:p>
    <w:p w14:paraId="4D734C46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>&lt;/head&gt;</w:t>
      </w:r>
    </w:p>
    <w:p w14:paraId="5B41F8AA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>&lt;body&gt;</w:t>
      </w:r>
    </w:p>
    <w:p w14:paraId="0CED666E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 xml:space="preserve">    &lt;script src='script.js'&gt;&lt;/script&gt;</w:t>
      </w:r>
    </w:p>
    <w:p w14:paraId="0A7F472E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>&lt;/body&gt;</w:t>
      </w:r>
    </w:p>
    <w:p w14:paraId="79854621" w14:textId="43BE100B" w:rsidR="004D3EC0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>&lt;/html&gt;</w:t>
      </w:r>
    </w:p>
    <w:p w14:paraId="6D7A55C1" w14:textId="27E95ECD" w:rsidR="00F20419" w:rsidRDefault="00F20419" w:rsidP="00F20419">
      <w:pPr>
        <w:rPr>
          <w:b/>
          <w:bCs/>
          <w:sz w:val="24"/>
          <w:szCs w:val="24"/>
          <w:u w:val="single"/>
        </w:rPr>
      </w:pPr>
      <w:r w:rsidRPr="00F20419">
        <w:rPr>
          <w:b/>
          <w:bCs/>
          <w:sz w:val="24"/>
          <w:szCs w:val="24"/>
          <w:u w:val="single"/>
        </w:rPr>
        <w:t>Script.js file-</w:t>
      </w:r>
    </w:p>
    <w:p w14:paraId="500C2339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>var request=new XMLHttpRequest();//1.create a new request</w:t>
      </w:r>
    </w:p>
    <w:p w14:paraId="7CB01386" w14:textId="77777777" w:rsidR="00F20419" w:rsidRPr="00F20419" w:rsidRDefault="00F20419" w:rsidP="00F20419">
      <w:pPr>
        <w:rPr>
          <w:sz w:val="24"/>
          <w:szCs w:val="24"/>
        </w:rPr>
      </w:pPr>
    </w:p>
    <w:p w14:paraId="09EA095F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>request.open('GET','https://restcountries.eu/rest/v2/all',true);//2.create a connection</w:t>
      </w:r>
    </w:p>
    <w:p w14:paraId="72764791" w14:textId="77777777" w:rsidR="00F20419" w:rsidRPr="00F20419" w:rsidRDefault="00F20419" w:rsidP="00F20419">
      <w:pPr>
        <w:rPr>
          <w:sz w:val="24"/>
          <w:szCs w:val="24"/>
        </w:rPr>
      </w:pPr>
    </w:p>
    <w:p w14:paraId="3EA47F82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>request.send();//3.send teh connection</w:t>
      </w:r>
    </w:p>
    <w:p w14:paraId="47BC858D" w14:textId="77777777" w:rsidR="00F20419" w:rsidRPr="00F20419" w:rsidRDefault="00F20419" w:rsidP="00F20419">
      <w:pPr>
        <w:rPr>
          <w:sz w:val="24"/>
          <w:szCs w:val="24"/>
        </w:rPr>
      </w:pPr>
    </w:p>
    <w:p w14:paraId="265C5E92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>request.onload=function()//4.register event listener to load the data as and when available</w:t>
      </w:r>
    </w:p>
    <w:p w14:paraId="40A4D38B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>{</w:t>
      </w:r>
    </w:p>
    <w:p w14:paraId="0E54406F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 xml:space="preserve">    var countrydata=JSON.parse(this.response);</w:t>
      </w:r>
    </w:p>
    <w:p w14:paraId="513899FF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 xml:space="preserve">    var elem=0;</w:t>
      </w:r>
    </w:p>
    <w:p w14:paraId="0378A3E8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lastRenderedPageBreak/>
        <w:t xml:space="preserve">    for( var elem in countrydata)</w:t>
      </w:r>
    </w:p>
    <w:p w14:paraId="4634ADB5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 xml:space="preserve">    {</w:t>
      </w:r>
    </w:p>
    <w:p w14:paraId="6DF8DBF5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 xml:space="preserve">        console.log(countrydata[elem].name);</w:t>
      </w:r>
    </w:p>
    <w:p w14:paraId="7F1B32B9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 xml:space="preserve">        </w:t>
      </w:r>
    </w:p>
    <w:p w14:paraId="5175D2A0" w14:textId="77777777" w:rsidR="00F20419" w:rsidRP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 xml:space="preserve">    }</w:t>
      </w:r>
    </w:p>
    <w:p w14:paraId="3EE6B95C" w14:textId="2A5F7592" w:rsidR="00F20419" w:rsidRDefault="00F20419" w:rsidP="00F20419">
      <w:pPr>
        <w:rPr>
          <w:sz w:val="24"/>
          <w:szCs w:val="24"/>
        </w:rPr>
      </w:pPr>
      <w:r w:rsidRPr="00F20419">
        <w:rPr>
          <w:sz w:val="24"/>
          <w:szCs w:val="24"/>
        </w:rPr>
        <w:t>};</w:t>
      </w:r>
    </w:p>
    <w:p w14:paraId="2B2E35CF" w14:textId="3EA7CBD5" w:rsidR="00DC5370" w:rsidRPr="00345A53" w:rsidRDefault="00DC5370" w:rsidP="00F20419">
      <w:pPr>
        <w:rPr>
          <w:b/>
          <w:bCs/>
          <w:sz w:val="24"/>
          <w:szCs w:val="24"/>
        </w:rPr>
      </w:pPr>
    </w:p>
    <w:p w14:paraId="46438A5D" w14:textId="151B5A2C" w:rsidR="008A798F" w:rsidRDefault="008A798F" w:rsidP="00F20419">
      <w:pPr>
        <w:rPr>
          <w:b/>
          <w:bCs/>
          <w:sz w:val="24"/>
          <w:szCs w:val="24"/>
        </w:rPr>
      </w:pPr>
      <w:r w:rsidRPr="00345A53">
        <w:rPr>
          <w:b/>
          <w:bCs/>
          <w:sz w:val="24"/>
          <w:szCs w:val="24"/>
        </w:rPr>
        <w:t>2.Write a write up on copy by value and copy by reference</w:t>
      </w:r>
    </w:p>
    <w:p w14:paraId="555EFF42" w14:textId="1CDA8180" w:rsidR="0085075F" w:rsidRDefault="0085075F" w:rsidP="00F20419">
      <w:pPr>
        <w:rPr>
          <w:sz w:val="24"/>
          <w:szCs w:val="24"/>
        </w:rPr>
      </w:pPr>
      <w:r>
        <w:rPr>
          <w:sz w:val="24"/>
          <w:szCs w:val="24"/>
        </w:rPr>
        <w:t>Copy by value is also called as deep copy and copy by reference is also called as shallow copy. The major differences are as below,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6BF0" w14:paraId="7538A411" w14:textId="77777777" w:rsidTr="00056BF0">
        <w:tc>
          <w:tcPr>
            <w:tcW w:w="4675" w:type="dxa"/>
          </w:tcPr>
          <w:p w14:paraId="5FB74D1E" w14:textId="0DF9A6C9" w:rsidR="00056BF0" w:rsidRPr="000D0A32" w:rsidRDefault="00056BF0" w:rsidP="00F20419">
            <w:pPr>
              <w:rPr>
                <w:b/>
                <w:bCs/>
                <w:sz w:val="24"/>
                <w:szCs w:val="24"/>
              </w:rPr>
            </w:pPr>
            <w:r w:rsidRPr="000D0A32">
              <w:rPr>
                <w:b/>
                <w:bCs/>
                <w:sz w:val="24"/>
                <w:szCs w:val="24"/>
              </w:rPr>
              <w:t>Shallow Copy</w:t>
            </w:r>
          </w:p>
        </w:tc>
        <w:tc>
          <w:tcPr>
            <w:tcW w:w="4675" w:type="dxa"/>
          </w:tcPr>
          <w:p w14:paraId="16166BF7" w14:textId="4AB1E4C6" w:rsidR="00056BF0" w:rsidRPr="000D0A32" w:rsidRDefault="00056BF0" w:rsidP="00F20419">
            <w:pPr>
              <w:rPr>
                <w:b/>
                <w:bCs/>
                <w:sz w:val="24"/>
                <w:szCs w:val="24"/>
              </w:rPr>
            </w:pPr>
            <w:r w:rsidRPr="000D0A32">
              <w:rPr>
                <w:b/>
                <w:bCs/>
                <w:sz w:val="24"/>
                <w:szCs w:val="24"/>
              </w:rPr>
              <w:t>Deep Copy</w:t>
            </w:r>
          </w:p>
        </w:tc>
      </w:tr>
      <w:tr w:rsidR="00056BF0" w14:paraId="01796806" w14:textId="77777777" w:rsidTr="00056BF0">
        <w:tc>
          <w:tcPr>
            <w:tcW w:w="4675" w:type="dxa"/>
          </w:tcPr>
          <w:p w14:paraId="18FB0901" w14:textId="25D5A2E9" w:rsidR="00056BF0" w:rsidRDefault="00A54C1A" w:rsidP="00F204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Process of constructing a new collection of object and then populating it </w:t>
            </w:r>
            <w:r w:rsidR="00056BF0">
              <w:rPr>
                <w:sz w:val="24"/>
                <w:szCs w:val="24"/>
              </w:rPr>
              <w:t>with reference to the child objects found in the original.</w:t>
            </w:r>
          </w:p>
        </w:tc>
        <w:tc>
          <w:tcPr>
            <w:tcW w:w="4675" w:type="dxa"/>
          </w:tcPr>
          <w:p w14:paraId="71952355" w14:textId="5F55A64C" w:rsidR="00056BF0" w:rsidRDefault="00A54C1A" w:rsidP="00F204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of constructing a new collection of object and then</w:t>
            </w:r>
            <w:r>
              <w:rPr>
                <w:sz w:val="24"/>
                <w:szCs w:val="24"/>
              </w:rPr>
              <w:t xml:space="preserve"> recursively</w:t>
            </w:r>
            <w:r>
              <w:rPr>
                <w:sz w:val="24"/>
                <w:szCs w:val="24"/>
              </w:rPr>
              <w:t xml:space="preserve"> populating it</w:t>
            </w:r>
            <w:r>
              <w:rPr>
                <w:sz w:val="24"/>
                <w:szCs w:val="24"/>
              </w:rPr>
              <w:t xml:space="preserve"> copies of the child object found in the original.</w:t>
            </w:r>
          </w:p>
        </w:tc>
      </w:tr>
      <w:tr w:rsidR="00056BF0" w14:paraId="331A56A6" w14:textId="77777777" w:rsidTr="00056BF0">
        <w:tc>
          <w:tcPr>
            <w:tcW w:w="4675" w:type="dxa"/>
          </w:tcPr>
          <w:p w14:paraId="29985046" w14:textId="5F8DD8D6" w:rsidR="00056BF0" w:rsidRDefault="006D1409" w:rsidP="00F204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 recurse and it does not create copies of child objects themselves.</w:t>
            </w:r>
          </w:p>
        </w:tc>
        <w:tc>
          <w:tcPr>
            <w:tcW w:w="4675" w:type="dxa"/>
          </w:tcPr>
          <w:p w14:paraId="534C59B5" w14:textId="00439CDC" w:rsidR="00056BF0" w:rsidRDefault="00967232" w:rsidP="00F204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Creates a complete independent clone of the original object and </w:t>
            </w:r>
            <w:r w:rsidR="00303017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 xml:space="preserve"> its children.</w:t>
            </w:r>
          </w:p>
        </w:tc>
      </w:tr>
      <w:tr w:rsidR="00056BF0" w14:paraId="240E6750" w14:textId="77777777" w:rsidTr="00056BF0">
        <w:tc>
          <w:tcPr>
            <w:tcW w:w="4675" w:type="dxa"/>
          </w:tcPr>
          <w:p w14:paraId="147AF107" w14:textId="56C222A1" w:rsidR="00056BF0" w:rsidRDefault="00A54C1A" w:rsidP="00F204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Shallow copy is not recursive.</w:t>
            </w:r>
          </w:p>
        </w:tc>
        <w:tc>
          <w:tcPr>
            <w:tcW w:w="4675" w:type="dxa"/>
          </w:tcPr>
          <w:p w14:paraId="4B7D6166" w14:textId="1A539C57" w:rsidR="00056BF0" w:rsidRDefault="00AA1BE4" w:rsidP="00F204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 copy is recursive.</w:t>
            </w:r>
          </w:p>
        </w:tc>
      </w:tr>
      <w:tr w:rsidR="00587DD5" w14:paraId="45F1674E" w14:textId="77777777" w:rsidTr="00056BF0">
        <w:tc>
          <w:tcPr>
            <w:tcW w:w="4675" w:type="dxa"/>
          </w:tcPr>
          <w:p w14:paraId="47ACD5E5" w14:textId="655AC5C6" w:rsidR="00587DD5" w:rsidRDefault="00587DD5" w:rsidP="00F204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new memory will be allocated</w:t>
            </w:r>
            <w:r w:rsidR="00CF3FD9">
              <w:rPr>
                <w:sz w:val="24"/>
                <w:szCs w:val="24"/>
              </w:rPr>
              <w:t xml:space="preserve"> instead refernce will eb made to the original data.</w:t>
            </w:r>
          </w:p>
        </w:tc>
        <w:tc>
          <w:tcPr>
            <w:tcW w:w="4675" w:type="dxa"/>
          </w:tcPr>
          <w:p w14:paraId="4C968822" w14:textId="02618DE3" w:rsidR="00587DD5" w:rsidRDefault="00587DD5" w:rsidP="00F204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memory allocation will b</w:t>
            </w:r>
            <w:r w:rsidR="00CF3FD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don</w:t>
            </w:r>
            <w:r w:rsidR="00CF3FD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to the cloned copy.</w:t>
            </w:r>
          </w:p>
        </w:tc>
      </w:tr>
    </w:tbl>
    <w:p w14:paraId="05A6CBCB" w14:textId="77777777" w:rsidR="0085075F" w:rsidRPr="0085075F" w:rsidRDefault="0085075F" w:rsidP="00F20419">
      <w:pPr>
        <w:rPr>
          <w:sz w:val="24"/>
          <w:szCs w:val="24"/>
        </w:rPr>
      </w:pPr>
    </w:p>
    <w:p w14:paraId="1D4B88D0" w14:textId="77777777" w:rsidR="00C73038" w:rsidRDefault="00C73038" w:rsidP="00F20419">
      <w:pPr>
        <w:rPr>
          <w:b/>
          <w:bCs/>
          <w:sz w:val="24"/>
          <w:szCs w:val="24"/>
        </w:rPr>
      </w:pPr>
    </w:p>
    <w:p w14:paraId="58AC15C5" w14:textId="77777777" w:rsidR="00060A28" w:rsidRPr="00060A28" w:rsidRDefault="00060A28" w:rsidP="00F20419">
      <w:pPr>
        <w:rPr>
          <w:sz w:val="24"/>
          <w:szCs w:val="24"/>
        </w:rPr>
      </w:pPr>
    </w:p>
    <w:p w14:paraId="7C9F562B" w14:textId="2603DB6C" w:rsidR="008A798F" w:rsidRDefault="008A798F" w:rsidP="00F20419">
      <w:pPr>
        <w:rPr>
          <w:b/>
          <w:bCs/>
          <w:sz w:val="24"/>
          <w:szCs w:val="24"/>
        </w:rPr>
      </w:pPr>
      <w:r w:rsidRPr="00345A53">
        <w:rPr>
          <w:b/>
          <w:bCs/>
          <w:sz w:val="24"/>
          <w:szCs w:val="24"/>
        </w:rPr>
        <w:t>3.</w:t>
      </w:r>
      <w:r w:rsidR="00345A53" w:rsidRPr="00345A53">
        <w:rPr>
          <w:b/>
          <w:bCs/>
          <w:sz w:val="24"/>
          <w:szCs w:val="24"/>
        </w:rPr>
        <w:t>Write a write up on copy by value a composite datatype(arrays+objects)</w:t>
      </w:r>
    </w:p>
    <w:p w14:paraId="7D057D78" w14:textId="04026BAD" w:rsidR="00362369" w:rsidRPr="00BD6401" w:rsidRDefault="00BD6401" w:rsidP="00F20419">
      <w:pPr>
        <w:rPr>
          <w:sz w:val="24"/>
          <w:szCs w:val="24"/>
        </w:rPr>
      </w:pPr>
      <w:r>
        <w:rPr>
          <w:sz w:val="24"/>
          <w:szCs w:val="24"/>
        </w:rPr>
        <w:t xml:space="preserve">Objects and strings come under composite data types. They work on concept of copy by value meaning, whenever a reference to any of the object say for eg., array-a[] is made by some other array-b[], then any changes made to any of the array’s would be reflecting in all the other corresponding references made to </w:t>
      </w:r>
      <w:r w:rsidR="008F1D83">
        <w:rPr>
          <w:sz w:val="24"/>
          <w:szCs w:val="24"/>
        </w:rPr>
        <w:t>the changed array</w:t>
      </w:r>
      <w:r>
        <w:rPr>
          <w:sz w:val="24"/>
          <w:szCs w:val="24"/>
        </w:rPr>
        <w:t>. Same is the case with an object</w:t>
      </w:r>
      <w:r w:rsidR="008F1D83">
        <w:rPr>
          <w:sz w:val="24"/>
          <w:szCs w:val="24"/>
        </w:rPr>
        <w:t>s</w:t>
      </w:r>
      <w:r>
        <w:rPr>
          <w:sz w:val="24"/>
          <w:szCs w:val="24"/>
        </w:rPr>
        <w:t xml:space="preserve"> created in javascript.</w:t>
      </w:r>
      <w:r w:rsidR="008F1D83">
        <w:rPr>
          <w:sz w:val="24"/>
          <w:szCs w:val="24"/>
        </w:rPr>
        <w:t xml:space="preserve"> For composite data types, no separate memory allocation takes place, instead references are made whenever an object/duplicate is created as needed.</w:t>
      </w:r>
      <w:bookmarkStart w:id="0" w:name="_GoBack"/>
      <w:bookmarkEnd w:id="0"/>
    </w:p>
    <w:p w14:paraId="030B3AF9" w14:textId="77777777" w:rsidR="00FB4F0C" w:rsidRDefault="00FB4F0C" w:rsidP="00F20419">
      <w:pPr>
        <w:rPr>
          <w:b/>
          <w:bCs/>
          <w:sz w:val="24"/>
          <w:szCs w:val="24"/>
        </w:rPr>
      </w:pPr>
    </w:p>
    <w:p w14:paraId="5B60D56D" w14:textId="77777777" w:rsidR="00B52301" w:rsidRPr="00B52301" w:rsidRDefault="00B52301" w:rsidP="00F20419">
      <w:pPr>
        <w:rPr>
          <w:sz w:val="24"/>
          <w:szCs w:val="24"/>
        </w:rPr>
      </w:pPr>
    </w:p>
    <w:p w14:paraId="31306041" w14:textId="77777777" w:rsidR="00F20419" w:rsidRPr="004D3EC0" w:rsidRDefault="00F20419" w:rsidP="00F20419">
      <w:pPr>
        <w:rPr>
          <w:sz w:val="24"/>
          <w:szCs w:val="24"/>
        </w:rPr>
      </w:pPr>
    </w:p>
    <w:sectPr w:rsidR="00F20419" w:rsidRPr="004D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B4159" w14:textId="77777777" w:rsidR="00B56EE7" w:rsidRDefault="00B56EE7" w:rsidP="003D33D7">
      <w:pPr>
        <w:spacing w:after="0" w:line="240" w:lineRule="auto"/>
      </w:pPr>
      <w:r>
        <w:separator/>
      </w:r>
    </w:p>
  </w:endnote>
  <w:endnote w:type="continuationSeparator" w:id="0">
    <w:p w14:paraId="2CE879D3" w14:textId="77777777" w:rsidR="00B56EE7" w:rsidRDefault="00B56EE7" w:rsidP="003D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35B91" w14:textId="77777777" w:rsidR="00B56EE7" w:rsidRDefault="00B56EE7" w:rsidP="003D33D7">
      <w:pPr>
        <w:spacing w:after="0" w:line="240" w:lineRule="auto"/>
      </w:pPr>
      <w:r>
        <w:separator/>
      </w:r>
    </w:p>
  </w:footnote>
  <w:footnote w:type="continuationSeparator" w:id="0">
    <w:p w14:paraId="53F1926F" w14:textId="77777777" w:rsidR="00B56EE7" w:rsidRDefault="00B56EE7" w:rsidP="003D3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97191"/>
    <w:multiLevelType w:val="multilevel"/>
    <w:tmpl w:val="3566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DB6DB4"/>
    <w:multiLevelType w:val="multilevel"/>
    <w:tmpl w:val="BA6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D2700"/>
    <w:multiLevelType w:val="multilevel"/>
    <w:tmpl w:val="B74E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86363"/>
    <w:multiLevelType w:val="multilevel"/>
    <w:tmpl w:val="10A8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64"/>
    <w:rsid w:val="00000C5B"/>
    <w:rsid w:val="0004797A"/>
    <w:rsid w:val="0005316D"/>
    <w:rsid w:val="00056BF0"/>
    <w:rsid w:val="00060A28"/>
    <w:rsid w:val="000A7849"/>
    <w:rsid w:val="000D0A32"/>
    <w:rsid w:val="000F57D0"/>
    <w:rsid w:val="001460B0"/>
    <w:rsid w:val="001D043E"/>
    <w:rsid w:val="00275793"/>
    <w:rsid w:val="00276788"/>
    <w:rsid w:val="00303017"/>
    <w:rsid w:val="00305E66"/>
    <w:rsid w:val="003122DF"/>
    <w:rsid w:val="00345A53"/>
    <w:rsid w:val="00356D2E"/>
    <w:rsid w:val="00362369"/>
    <w:rsid w:val="003D33D7"/>
    <w:rsid w:val="004179DB"/>
    <w:rsid w:val="004D3EC0"/>
    <w:rsid w:val="004F5B56"/>
    <w:rsid w:val="00536C01"/>
    <w:rsid w:val="00587DD5"/>
    <w:rsid w:val="0060316F"/>
    <w:rsid w:val="00660811"/>
    <w:rsid w:val="006D1409"/>
    <w:rsid w:val="00782523"/>
    <w:rsid w:val="007C66F8"/>
    <w:rsid w:val="007E2FEC"/>
    <w:rsid w:val="007E3EFF"/>
    <w:rsid w:val="0082412C"/>
    <w:rsid w:val="0085075F"/>
    <w:rsid w:val="00860964"/>
    <w:rsid w:val="008846BB"/>
    <w:rsid w:val="00890BC6"/>
    <w:rsid w:val="008A798F"/>
    <w:rsid w:val="008B5B09"/>
    <w:rsid w:val="008F1D83"/>
    <w:rsid w:val="009006EC"/>
    <w:rsid w:val="00906DF4"/>
    <w:rsid w:val="0091132D"/>
    <w:rsid w:val="00967232"/>
    <w:rsid w:val="00985F02"/>
    <w:rsid w:val="00A54C1A"/>
    <w:rsid w:val="00AA1BE4"/>
    <w:rsid w:val="00AB4D69"/>
    <w:rsid w:val="00AB5CD5"/>
    <w:rsid w:val="00B52301"/>
    <w:rsid w:val="00B5648D"/>
    <w:rsid w:val="00B56EE7"/>
    <w:rsid w:val="00BB762F"/>
    <w:rsid w:val="00BD6401"/>
    <w:rsid w:val="00BD721F"/>
    <w:rsid w:val="00BE0272"/>
    <w:rsid w:val="00C73038"/>
    <w:rsid w:val="00CF169D"/>
    <w:rsid w:val="00CF3FD9"/>
    <w:rsid w:val="00D15573"/>
    <w:rsid w:val="00D57856"/>
    <w:rsid w:val="00D6151C"/>
    <w:rsid w:val="00D73234"/>
    <w:rsid w:val="00D80790"/>
    <w:rsid w:val="00DC5370"/>
    <w:rsid w:val="00E45817"/>
    <w:rsid w:val="00EA568E"/>
    <w:rsid w:val="00F20419"/>
    <w:rsid w:val="00F47954"/>
    <w:rsid w:val="00F52E8E"/>
    <w:rsid w:val="00F56E51"/>
    <w:rsid w:val="00F6262B"/>
    <w:rsid w:val="00F93D2F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4857B"/>
  <w15:chartTrackingRefBased/>
  <w15:docId w15:val="{21B8F59B-1E33-4328-AAA6-ABAF6D59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2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F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46B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46BB"/>
    <w:rPr>
      <w:rFonts w:ascii="Courier New" w:eastAsia="Times New Roman" w:hAnsi="Courier New" w:cs="Courier New"/>
      <w:sz w:val="20"/>
      <w:szCs w:val="20"/>
    </w:rPr>
  </w:style>
  <w:style w:type="paragraph" w:customStyle="1" w:styleId="hi">
    <w:name w:val="hi"/>
    <w:basedOn w:val="Normal"/>
    <w:rsid w:val="007E3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3E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6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678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25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Definition">
    <w:name w:val="HTML Definition"/>
    <w:basedOn w:val="DefaultParagraphFont"/>
    <w:uiPriority w:val="99"/>
    <w:semiHidden/>
    <w:unhideWhenUsed/>
    <w:rsid w:val="00782523"/>
    <w:rPr>
      <w:i/>
      <w:iCs/>
    </w:rPr>
  </w:style>
  <w:style w:type="character" w:customStyle="1" w:styleId="sourcegray">
    <w:name w:val="sourcegray"/>
    <w:basedOn w:val="DefaultParagraphFont"/>
    <w:rsid w:val="00782523"/>
  </w:style>
  <w:style w:type="character" w:styleId="UnresolvedMention">
    <w:name w:val="Unresolved Mention"/>
    <w:basedOn w:val="DefaultParagraphFont"/>
    <w:uiPriority w:val="99"/>
    <w:semiHidden/>
    <w:unhideWhenUsed/>
    <w:rsid w:val="003D33D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F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--p">
    <w:name w:val="graf--p"/>
    <w:basedOn w:val="Normal"/>
    <w:rsid w:val="0098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F0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85F02"/>
  </w:style>
  <w:style w:type="table" w:styleId="TableGrid">
    <w:name w:val="Table Grid"/>
    <w:basedOn w:val="TableNormal"/>
    <w:uiPriority w:val="39"/>
    <w:rsid w:val="0005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88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1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Sanjana .</dc:creator>
  <cp:keywords/>
  <dc:description/>
  <cp:lastModifiedBy>Rani Sanjana .</cp:lastModifiedBy>
  <cp:revision>67</cp:revision>
  <dcterms:created xsi:type="dcterms:W3CDTF">2021-01-08T05:55:00Z</dcterms:created>
  <dcterms:modified xsi:type="dcterms:W3CDTF">2021-01-11T16:53:00Z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rani.sanjana@ad.infosys.com</vt:lpwstr>
  </property>
  <property fmtid="{D5CDD505-2E9C-101B-9397-08002B2CF9AE}" pid="5" name="MSIP_Label_be4b3411-284d-4d31-bd4f-bc13ef7f1fd6_SetDate">
    <vt:lpwstr>2021-01-10T11:33:28.4393889Z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490a3d0a-8a29-4e84-a8d4-9da3ae048b8c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rani.sanjana@ad.infosys.com</vt:lpwstr>
  </property>
  <property fmtid="{D5CDD505-2E9C-101B-9397-08002B2CF9AE}" pid="13" name="MSIP_Label_a0819fa7-4367-4500-ba88-dd630d977609_SetDate">
    <vt:lpwstr>2021-01-10T11:33:28.4393889Z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490a3d0a-8a29-4e84-a8d4-9da3ae048b8c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