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AC6F" w14:textId="44014395" w:rsidR="00640BEC" w:rsidRDefault="00640BEC" w:rsidP="0061037F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RPA Project Final Report</w:t>
      </w:r>
      <w:r w:rsidR="00691824">
        <w:rPr>
          <w:b/>
          <w:bCs/>
          <w:sz w:val="24"/>
          <w:szCs w:val="24"/>
        </w:rPr>
        <w:t xml:space="preserve"> (Analysis &amp; Bot Code – Automation Anywhere)</w:t>
      </w:r>
      <w:r>
        <w:rPr>
          <w:b/>
          <w:bCs/>
          <w:sz w:val="24"/>
          <w:szCs w:val="24"/>
        </w:rPr>
        <w:t xml:space="preserve">   </w:t>
      </w:r>
      <w:r w:rsidR="00691824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[ </w:t>
      </w:r>
      <w:r w:rsidR="006C7858">
        <w:rPr>
          <w:b/>
          <w:bCs/>
          <w:sz w:val="24"/>
          <w:szCs w:val="24"/>
        </w:rPr>
        <w:t xml:space="preserve">Dr. </w:t>
      </w:r>
      <w:r>
        <w:rPr>
          <w:b/>
          <w:bCs/>
          <w:sz w:val="24"/>
          <w:szCs w:val="24"/>
        </w:rPr>
        <w:t>James Scott]</w:t>
      </w:r>
    </w:p>
    <w:p w14:paraId="511E0637" w14:textId="36509672" w:rsidR="00895A6D" w:rsidRDefault="00895A6D" w:rsidP="0061037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Below are the recommendations for the 5 </w:t>
      </w:r>
      <w:r w:rsidRPr="00895A6D">
        <w:rPr>
          <w:sz w:val="24"/>
          <w:szCs w:val="24"/>
        </w:rPr>
        <w:t>DFW Publicly Traded Companies</w:t>
      </w:r>
      <w:r>
        <w:rPr>
          <w:sz w:val="24"/>
          <w:szCs w:val="24"/>
        </w:rPr>
        <w:t xml:space="preserve"> from the SEC Financial Statements, either to buy or sell these companies.  </w:t>
      </w:r>
      <w:r w:rsidR="00C03F86">
        <w:rPr>
          <w:sz w:val="24"/>
          <w:szCs w:val="24"/>
        </w:rPr>
        <w:t>(Please find the attachment)</w:t>
      </w:r>
    </w:p>
    <w:p w14:paraId="286AD9C6" w14:textId="38564C60" w:rsidR="00C90412" w:rsidRPr="00895A6D" w:rsidRDefault="005F0B3B" w:rsidP="0061037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object w:dxaOrig="1504" w:dyaOrig="982" w14:anchorId="7828E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pt;height:49.25pt" o:ole="">
            <v:imagedata r:id="rId5" o:title=""/>
          </v:shape>
          <o:OLEObject Type="Embed" ProgID="Excel.Sheet.12" ShapeID="_x0000_i1025" DrawAspect="Icon" ObjectID="_1667254584" r:id="rId6"/>
        </w:object>
      </w:r>
    </w:p>
    <w:p w14:paraId="29035AA9" w14:textId="35FFB792" w:rsidR="00FC3FD5" w:rsidRPr="001F6F75" w:rsidRDefault="00FC3FD5" w:rsidP="0061037F">
      <w:pPr>
        <w:spacing w:line="480" w:lineRule="auto"/>
        <w:rPr>
          <w:b/>
          <w:bCs/>
          <w:sz w:val="24"/>
          <w:szCs w:val="24"/>
        </w:rPr>
      </w:pPr>
      <w:r w:rsidRPr="009A19E2">
        <w:rPr>
          <w:b/>
          <w:bCs/>
          <w:sz w:val="24"/>
          <w:szCs w:val="24"/>
        </w:rPr>
        <w:t>A</w:t>
      </w:r>
      <w:r w:rsidR="0012671F" w:rsidRPr="009A19E2">
        <w:rPr>
          <w:b/>
          <w:bCs/>
          <w:sz w:val="24"/>
          <w:szCs w:val="24"/>
        </w:rPr>
        <w:t xml:space="preserve">merican </w:t>
      </w:r>
      <w:r w:rsidRPr="009A19E2">
        <w:rPr>
          <w:b/>
          <w:bCs/>
          <w:sz w:val="24"/>
          <w:szCs w:val="24"/>
        </w:rPr>
        <w:t>A</w:t>
      </w:r>
      <w:r w:rsidR="0012671F" w:rsidRPr="009A19E2">
        <w:rPr>
          <w:b/>
          <w:bCs/>
          <w:sz w:val="24"/>
          <w:szCs w:val="24"/>
        </w:rPr>
        <w:t>irlines</w:t>
      </w:r>
      <w:r w:rsidR="006C7858">
        <w:rPr>
          <w:b/>
          <w:bCs/>
          <w:sz w:val="24"/>
          <w:szCs w:val="24"/>
        </w:rPr>
        <w:t xml:space="preserve"> Group Inc. (AA) </w:t>
      </w:r>
      <w:r w:rsidRPr="009A19E2">
        <w:rPr>
          <w:b/>
          <w:bCs/>
          <w:sz w:val="24"/>
          <w:szCs w:val="24"/>
        </w:rPr>
        <w:t>:</w:t>
      </w:r>
      <w:r w:rsidR="001F6F75">
        <w:rPr>
          <w:b/>
          <w:bCs/>
          <w:sz w:val="24"/>
          <w:szCs w:val="24"/>
        </w:rPr>
        <w:t xml:space="preserve"> </w:t>
      </w:r>
      <w:r w:rsidRPr="000E38D9">
        <w:rPr>
          <w:sz w:val="24"/>
          <w:szCs w:val="24"/>
        </w:rPr>
        <w:t>The net income increase</w:t>
      </w:r>
      <w:r w:rsidR="00EE339F">
        <w:rPr>
          <w:sz w:val="24"/>
          <w:szCs w:val="24"/>
        </w:rPr>
        <w:t>d</w:t>
      </w:r>
      <w:r w:rsidRPr="000E38D9">
        <w:rPr>
          <w:sz w:val="24"/>
          <w:szCs w:val="24"/>
        </w:rPr>
        <w:t xml:space="preserve"> from $1282 to $1412 f</w:t>
      </w:r>
      <w:r w:rsidR="00E80639" w:rsidRPr="000E38D9">
        <w:rPr>
          <w:sz w:val="24"/>
          <w:szCs w:val="24"/>
        </w:rPr>
        <w:t>rom</w:t>
      </w:r>
      <w:r w:rsidRPr="000E38D9">
        <w:rPr>
          <w:sz w:val="24"/>
          <w:szCs w:val="24"/>
        </w:rPr>
        <w:t xml:space="preserve"> 2017 to 2018 and further increases to $1686 by 2019.</w:t>
      </w:r>
      <w:r w:rsidR="00820E54">
        <w:rPr>
          <w:sz w:val="24"/>
          <w:szCs w:val="24"/>
        </w:rPr>
        <w:t xml:space="preserve"> It depicts a consistency in growth.</w:t>
      </w:r>
      <w:r w:rsidRPr="000E38D9">
        <w:rPr>
          <w:sz w:val="24"/>
          <w:szCs w:val="24"/>
        </w:rPr>
        <w:t xml:space="preserve"> </w:t>
      </w:r>
      <w:r w:rsidR="00DC3599">
        <w:rPr>
          <w:sz w:val="24"/>
          <w:szCs w:val="24"/>
        </w:rPr>
        <w:t>T</w:t>
      </w:r>
      <w:r w:rsidRPr="000E38D9">
        <w:rPr>
          <w:sz w:val="24"/>
          <w:szCs w:val="24"/>
        </w:rPr>
        <w:t xml:space="preserve">he current liabilities increased from </w:t>
      </w:r>
      <w:r w:rsidR="00382697" w:rsidRPr="000E38D9">
        <w:rPr>
          <w:sz w:val="24"/>
          <w:szCs w:val="24"/>
        </w:rPr>
        <w:t>$</w:t>
      </w:r>
      <w:r w:rsidRPr="000E38D9">
        <w:rPr>
          <w:sz w:val="24"/>
          <w:szCs w:val="24"/>
        </w:rPr>
        <w:t xml:space="preserve">18096 to </w:t>
      </w:r>
      <w:r w:rsidR="00382697" w:rsidRPr="000E38D9">
        <w:rPr>
          <w:sz w:val="24"/>
          <w:szCs w:val="24"/>
        </w:rPr>
        <w:t>$</w:t>
      </w:r>
      <w:r w:rsidRPr="000E38D9">
        <w:rPr>
          <w:sz w:val="24"/>
          <w:szCs w:val="24"/>
        </w:rPr>
        <w:t>18311 from 2018 to 2019.</w:t>
      </w:r>
      <w:r w:rsidR="00820E54">
        <w:rPr>
          <w:sz w:val="24"/>
          <w:szCs w:val="24"/>
        </w:rPr>
        <w:t xml:space="preserve"> This notates a </w:t>
      </w:r>
      <w:r w:rsidR="0083269A">
        <w:rPr>
          <w:sz w:val="24"/>
          <w:szCs w:val="24"/>
        </w:rPr>
        <w:t>loss</w:t>
      </w:r>
      <w:r w:rsidR="00820E54">
        <w:rPr>
          <w:sz w:val="24"/>
          <w:szCs w:val="24"/>
        </w:rPr>
        <w:t xml:space="preserve"> line.</w:t>
      </w:r>
      <w:r w:rsidR="00E80639" w:rsidRPr="000E38D9">
        <w:rPr>
          <w:sz w:val="24"/>
          <w:szCs w:val="24"/>
        </w:rPr>
        <w:t xml:space="preserve"> Th</w:t>
      </w:r>
      <w:r w:rsidR="00DC3599">
        <w:rPr>
          <w:sz w:val="24"/>
          <w:szCs w:val="24"/>
        </w:rPr>
        <w:t>ough</w:t>
      </w:r>
      <w:r w:rsidR="00E80639" w:rsidRPr="000E38D9">
        <w:rPr>
          <w:sz w:val="24"/>
          <w:szCs w:val="24"/>
        </w:rPr>
        <w:t xml:space="preserve"> free cash flow in investment activities </w:t>
      </w:r>
      <w:r w:rsidR="00F00C00">
        <w:rPr>
          <w:sz w:val="24"/>
          <w:szCs w:val="24"/>
        </w:rPr>
        <w:t>in</w:t>
      </w:r>
      <w:r w:rsidR="00E80639" w:rsidRPr="000E38D9">
        <w:rPr>
          <w:sz w:val="24"/>
          <w:szCs w:val="24"/>
        </w:rPr>
        <w:t xml:space="preserve">creased from </w:t>
      </w:r>
      <w:r w:rsidR="00F00C00">
        <w:rPr>
          <w:sz w:val="24"/>
          <w:szCs w:val="24"/>
        </w:rPr>
        <w:t>-</w:t>
      </w:r>
      <w:r w:rsidR="00E80639" w:rsidRPr="000E38D9">
        <w:rPr>
          <w:sz w:val="24"/>
          <w:szCs w:val="24"/>
        </w:rPr>
        <w:t xml:space="preserve">$3636 to </w:t>
      </w:r>
      <w:r w:rsidR="00F00C00">
        <w:rPr>
          <w:sz w:val="24"/>
          <w:szCs w:val="24"/>
        </w:rPr>
        <w:t>-</w:t>
      </w:r>
      <w:r w:rsidR="00E80639" w:rsidRPr="000E38D9">
        <w:rPr>
          <w:sz w:val="24"/>
          <w:szCs w:val="24"/>
        </w:rPr>
        <w:t xml:space="preserve">$1973 from 2017 to 2018 and thereby </w:t>
      </w:r>
      <w:r w:rsidR="00F00C00">
        <w:rPr>
          <w:sz w:val="24"/>
          <w:szCs w:val="24"/>
        </w:rPr>
        <w:t>de</w:t>
      </w:r>
      <w:r w:rsidR="00E80639" w:rsidRPr="000E38D9">
        <w:rPr>
          <w:sz w:val="24"/>
          <w:szCs w:val="24"/>
        </w:rPr>
        <w:t xml:space="preserve">creased to </w:t>
      </w:r>
      <w:r w:rsidR="00F00C00">
        <w:rPr>
          <w:sz w:val="24"/>
          <w:szCs w:val="24"/>
        </w:rPr>
        <w:t>-</w:t>
      </w:r>
      <w:r w:rsidR="00E80639" w:rsidRPr="000E38D9">
        <w:rPr>
          <w:sz w:val="24"/>
          <w:szCs w:val="24"/>
        </w:rPr>
        <w:t>$2243 by 2019.</w:t>
      </w:r>
      <w:r w:rsidR="00820E54">
        <w:rPr>
          <w:sz w:val="24"/>
          <w:szCs w:val="24"/>
        </w:rPr>
        <w:t xml:space="preserve"> Here, there is an inconsistency in the cash flow. For AA, I would recommend</w:t>
      </w:r>
      <w:r w:rsidR="00820E54" w:rsidRPr="009A19E2">
        <w:rPr>
          <w:b/>
          <w:bCs/>
          <w:sz w:val="24"/>
          <w:szCs w:val="24"/>
        </w:rPr>
        <w:t xml:space="preserve"> buy</w:t>
      </w:r>
      <w:r w:rsidR="00820E54">
        <w:rPr>
          <w:sz w:val="24"/>
          <w:szCs w:val="24"/>
        </w:rPr>
        <w:t xml:space="preserve"> </w:t>
      </w:r>
      <w:r w:rsidR="0012671F">
        <w:rPr>
          <w:sz w:val="24"/>
          <w:szCs w:val="24"/>
        </w:rPr>
        <w:t xml:space="preserve">for the </w:t>
      </w:r>
      <w:proofErr w:type="spellStart"/>
      <w:r w:rsidR="0012671F" w:rsidRPr="009A19E2">
        <w:rPr>
          <w:b/>
          <w:bCs/>
          <w:sz w:val="24"/>
          <w:szCs w:val="24"/>
        </w:rPr>
        <w:t>mid term</w:t>
      </w:r>
      <w:proofErr w:type="spellEnd"/>
      <w:r w:rsidR="0012671F">
        <w:rPr>
          <w:sz w:val="24"/>
          <w:szCs w:val="24"/>
        </w:rPr>
        <w:t xml:space="preserve"> as AA may attain </w:t>
      </w:r>
      <w:r w:rsidR="00CF128F">
        <w:rPr>
          <w:sz w:val="24"/>
          <w:szCs w:val="24"/>
        </w:rPr>
        <w:t>stability</w:t>
      </w:r>
      <w:r w:rsidR="0012671F">
        <w:rPr>
          <w:sz w:val="24"/>
          <w:szCs w:val="24"/>
        </w:rPr>
        <w:t xml:space="preserve"> and will rebound in </w:t>
      </w:r>
      <w:r w:rsidR="0012671F" w:rsidRPr="0012671F">
        <w:rPr>
          <w:sz w:val="24"/>
          <w:szCs w:val="24"/>
        </w:rPr>
        <w:t>6W-9M</w:t>
      </w:r>
      <w:r w:rsidR="00A42E31">
        <w:rPr>
          <w:sz w:val="24"/>
          <w:szCs w:val="24"/>
        </w:rPr>
        <w:t xml:space="preserve"> at this time of the Corona pandemic</w:t>
      </w:r>
      <w:r w:rsidR="00D64D35">
        <w:rPr>
          <w:sz w:val="24"/>
          <w:szCs w:val="24"/>
        </w:rPr>
        <w:t xml:space="preserve"> as airlines </w:t>
      </w:r>
      <w:r w:rsidR="001208DD">
        <w:rPr>
          <w:sz w:val="24"/>
          <w:szCs w:val="24"/>
        </w:rPr>
        <w:t>will rise in prices after the lockdown</w:t>
      </w:r>
      <w:r w:rsidR="0012671F" w:rsidRPr="0012671F">
        <w:rPr>
          <w:sz w:val="24"/>
          <w:szCs w:val="24"/>
        </w:rPr>
        <w:t>.</w:t>
      </w:r>
    </w:p>
    <w:p w14:paraId="556F3D23" w14:textId="2B7B9623" w:rsidR="00EB5824" w:rsidRPr="001F6F75" w:rsidRDefault="00D17965" w:rsidP="0061037F">
      <w:pPr>
        <w:spacing w:line="480" w:lineRule="auto"/>
        <w:rPr>
          <w:b/>
          <w:bCs/>
          <w:sz w:val="24"/>
          <w:szCs w:val="24"/>
        </w:rPr>
      </w:pPr>
      <w:r w:rsidRPr="00D17965">
        <w:rPr>
          <w:b/>
          <w:bCs/>
          <w:sz w:val="24"/>
          <w:szCs w:val="24"/>
        </w:rPr>
        <w:t>ATT (</w:t>
      </w:r>
      <w:r w:rsidR="00EB5824" w:rsidRPr="00D17965">
        <w:rPr>
          <w:b/>
          <w:bCs/>
          <w:sz w:val="24"/>
          <w:szCs w:val="24"/>
        </w:rPr>
        <w:t>AT &amp; T</w:t>
      </w:r>
      <w:r w:rsidRPr="00D17965">
        <w:rPr>
          <w:b/>
          <w:bCs/>
          <w:sz w:val="24"/>
          <w:szCs w:val="24"/>
        </w:rPr>
        <w:t>)</w:t>
      </w:r>
      <w:r w:rsidR="00EB5824" w:rsidRPr="00D17965">
        <w:rPr>
          <w:b/>
          <w:bCs/>
          <w:sz w:val="24"/>
          <w:szCs w:val="24"/>
        </w:rPr>
        <w:t xml:space="preserve"> :</w:t>
      </w:r>
      <w:r w:rsidR="001F6F75">
        <w:rPr>
          <w:b/>
          <w:bCs/>
          <w:sz w:val="24"/>
          <w:szCs w:val="24"/>
        </w:rPr>
        <w:t xml:space="preserve"> </w:t>
      </w:r>
      <w:r w:rsidR="00EB5824" w:rsidRPr="000E38D9">
        <w:rPr>
          <w:sz w:val="24"/>
          <w:szCs w:val="24"/>
        </w:rPr>
        <w:t xml:space="preserve">The net income </w:t>
      </w:r>
      <w:r w:rsidR="00EB5824">
        <w:rPr>
          <w:sz w:val="24"/>
          <w:szCs w:val="24"/>
        </w:rPr>
        <w:t>de</w:t>
      </w:r>
      <w:r w:rsidR="00EB5824" w:rsidRPr="000E38D9">
        <w:rPr>
          <w:sz w:val="24"/>
          <w:szCs w:val="24"/>
        </w:rPr>
        <w:t>crease</w:t>
      </w:r>
      <w:r w:rsidR="00EE339F">
        <w:rPr>
          <w:sz w:val="24"/>
          <w:szCs w:val="24"/>
        </w:rPr>
        <w:t>d</w:t>
      </w:r>
      <w:r w:rsidR="00EB5824" w:rsidRPr="000E38D9">
        <w:rPr>
          <w:sz w:val="24"/>
          <w:szCs w:val="24"/>
        </w:rPr>
        <w:t xml:space="preserve"> from $</w:t>
      </w:r>
      <w:r w:rsidR="00EB5824">
        <w:rPr>
          <w:sz w:val="24"/>
          <w:szCs w:val="24"/>
        </w:rPr>
        <w:t>29847</w:t>
      </w:r>
      <w:r w:rsidR="00EB5824" w:rsidRPr="000E38D9">
        <w:rPr>
          <w:sz w:val="24"/>
          <w:szCs w:val="24"/>
        </w:rPr>
        <w:t xml:space="preserve"> to $1</w:t>
      </w:r>
      <w:r w:rsidR="00EB5824">
        <w:rPr>
          <w:sz w:val="24"/>
          <w:szCs w:val="24"/>
        </w:rPr>
        <w:t>9953</w:t>
      </w:r>
      <w:r w:rsidR="00EB5824" w:rsidRPr="000E38D9">
        <w:rPr>
          <w:sz w:val="24"/>
          <w:szCs w:val="24"/>
        </w:rPr>
        <w:t xml:space="preserve"> from 2017 to 2018 and further </w:t>
      </w:r>
      <w:r w:rsidR="00EB5824">
        <w:rPr>
          <w:sz w:val="24"/>
          <w:szCs w:val="24"/>
        </w:rPr>
        <w:t>de</w:t>
      </w:r>
      <w:r w:rsidR="00EB5824" w:rsidRPr="000E38D9">
        <w:rPr>
          <w:sz w:val="24"/>
          <w:szCs w:val="24"/>
        </w:rPr>
        <w:t>creases to $</w:t>
      </w:r>
      <w:r w:rsidR="00EB5824">
        <w:rPr>
          <w:sz w:val="24"/>
          <w:szCs w:val="24"/>
        </w:rPr>
        <w:t>14975</w:t>
      </w:r>
      <w:r w:rsidR="00EB5824" w:rsidRPr="000E38D9">
        <w:rPr>
          <w:sz w:val="24"/>
          <w:szCs w:val="24"/>
        </w:rPr>
        <w:t xml:space="preserve"> by 2019. </w:t>
      </w:r>
      <w:r w:rsidR="00EB5824">
        <w:rPr>
          <w:sz w:val="24"/>
          <w:szCs w:val="24"/>
        </w:rPr>
        <w:t>T</w:t>
      </w:r>
      <w:r w:rsidR="00EB5824" w:rsidRPr="000E38D9">
        <w:rPr>
          <w:sz w:val="24"/>
          <w:szCs w:val="24"/>
        </w:rPr>
        <w:t>h</w:t>
      </w:r>
      <w:r w:rsidR="00A72C51">
        <w:rPr>
          <w:sz w:val="24"/>
          <w:szCs w:val="24"/>
        </w:rPr>
        <w:t>ough the</w:t>
      </w:r>
      <w:r w:rsidR="00EB5824" w:rsidRPr="000E38D9">
        <w:rPr>
          <w:sz w:val="24"/>
          <w:szCs w:val="24"/>
        </w:rPr>
        <w:t xml:space="preserve"> current liabilities increased from $</w:t>
      </w:r>
      <w:r w:rsidR="00A72C51">
        <w:rPr>
          <w:sz w:val="24"/>
          <w:szCs w:val="24"/>
        </w:rPr>
        <w:t>64420</w:t>
      </w:r>
      <w:r w:rsidR="00EB5824" w:rsidRPr="000E38D9">
        <w:rPr>
          <w:sz w:val="24"/>
          <w:szCs w:val="24"/>
        </w:rPr>
        <w:t xml:space="preserve"> to $</w:t>
      </w:r>
      <w:r w:rsidR="00A72C51">
        <w:rPr>
          <w:sz w:val="24"/>
          <w:szCs w:val="24"/>
        </w:rPr>
        <w:t>689</w:t>
      </w:r>
      <w:r w:rsidR="00EB5824" w:rsidRPr="000E38D9">
        <w:rPr>
          <w:sz w:val="24"/>
          <w:szCs w:val="24"/>
        </w:rPr>
        <w:t xml:space="preserve">11 from 2018 to 2019. </w:t>
      </w:r>
      <w:r w:rsidR="00A72C51">
        <w:rPr>
          <w:sz w:val="24"/>
          <w:szCs w:val="24"/>
        </w:rPr>
        <w:t>But</w:t>
      </w:r>
      <w:r w:rsidR="00EB5824" w:rsidRPr="000E38D9">
        <w:rPr>
          <w:sz w:val="24"/>
          <w:szCs w:val="24"/>
        </w:rPr>
        <w:t xml:space="preserve"> free cash flow in investment activities </w:t>
      </w:r>
      <w:r w:rsidR="00215FB9">
        <w:rPr>
          <w:sz w:val="24"/>
          <w:szCs w:val="24"/>
        </w:rPr>
        <w:t>de</w:t>
      </w:r>
      <w:r w:rsidR="00EB5824" w:rsidRPr="000E38D9">
        <w:rPr>
          <w:sz w:val="24"/>
          <w:szCs w:val="24"/>
        </w:rPr>
        <w:t>creased</w:t>
      </w:r>
      <w:r>
        <w:rPr>
          <w:sz w:val="24"/>
          <w:szCs w:val="24"/>
        </w:rPr>
        <w:t xml:space="preserve"> massively</w:t>
      </w:r>
      <w:r w:rsidR="00EB5824" w:rsidRPr="000E38D9">
        <w:rPr>
          <w:sz w:val="24"/>
          <w:szCs w:val="24"/>
        </w:rPr>
        <w:t xml:space="preserve"> from </w:t>
      </w:r>
      <w:r w:rsidR="00215FB9">
        <w:rPr>
          <w:sz w:val="24"/>
          <w:szCs w:val="24"/>
        </w:rPr>
        <w:t>-</w:t>
      </w:r>
      <w:r w:rsidR="00EB5824" w:rsidRPr="000E38D9">
        <w:rPr>
          <w:sz w:val="24"/>
          <w:szCs w:val="24"/>
        </w:rPr>
        <w:t>$</w:t>
      </w:r>
      <w:r w:rsidR="00A72C51">
        <w:rPr>
          <w:sz w:val="24"/>
          <w:szCs w:val="24"/>
        </w:rPr>
        <w:t>18943</w:t>
      </w:r>
      <w:r w:rsidR="00EB5824" w:rsidRPr="000E38D9">
        <w:rPr>
          <w:sz w:val="24"/>
          <w:szCs w:val="24"/>
        </w:rPr>
        <w:t xml:space="preserve"> to </w:t>
      </w:r>
      <w:r w:rsidR="00215FB9">
        <w:rPr>
          <w:sz w:val="24"/>
          <w:szCs w:val="24"/>
        </w:rPr>
        <w:t>-</w:t>
      </w:r>
      <w:r w:rsidR="00EB5824" w:rsidRPr="000E38D9">
        <w:rPr>
          <w:sz w:val="24"/>
          <w:szCs w:val="24"/>
        </w:rPr>
        <w:t>$</w:t>
      </w:r>
      <w:r w:rsidR="00A72C51">
        <w:rPr>
          <w:sz w:val="24"/>
          <w:szCs w:val="24"/>
        </w:rPr>
        <w:t>63145</w:t>
      </w:r>
      <w:r w:rsidR="00EB5824" w:rsidRPr="000E38D9">
        <w:rPr>
          <w:sz w:val="24"/>
          <w:szCs w:val="24"/>
        </w:rPr>
        <w:t xml:space="preserve"> from 2017 to 2018 and </w:t>
      </w:r>
      <w:r>
        <w:rPr>
          <w:sz w:val="24"/>
          <w:szCs w:val="24"/>
        </w:rPr>
        <w:t>drastically</w:t>
      </w:r>
      <w:r w:rsidR="00EB5824" w:rsidRPr="000E38D9">
        <w:rPr>
          <w:sz w:val="24"/>
          <w:szCs w:val="24"/>
        </w:rPr>
        <w:t xml:space="preserve"> </w:t>
      </w:r>
      <w:r w:rsidR="00215FB9">
        <w:rPr>
          <w:sz w:val="24"/>
          <w:szCs w:val="24"/>
        </w:rPr>
        <w:t>in</w:t>
      </w:r>
      <w:r w:rsidR="00EB5824" w:rsidRPr="000E38D9">
        <w:rPr>
          <w:sz w:val="24"/>
          <w:szCs w:val="24"/>
        </w:rPr>
        <w:t xml:space="preserve">creased to </w:t>
      </w:r>
      <w:r w:rsidR="00215FB9">
        <w:rPr>
          <w:sz w:val="24"/>
          <w:szCs w:val="24"/>
        </w:rPr>
        <w:t>-</w:t>
      </w:r>
      <w:r w:rsidR="00EB5824" w:rsidRPr="000E38D9">
        <w:rPr>
          <w:sz w:val="24"/>
          <w:szCs w:val="24"/>
        </w:rPr>
        <w:t>$</w:t>
      </w:r>
      <w:r w:rsidR="00A72C51">
        <w:rPr>
          <w:sz w:val="24"/>
          <w:szCs w:val="24"/>
        </w:rPr>
        <w:t>16690</w:t>
      </w:r>
      <w:r w:rsidR="00EB5824" w:rsidRPr="000E38D9">
        <w:rPr>
          <w:sz w:val="24"/>
          <w:szCs w:val="24"/>
        </w:rPr>
        <w:t xml:space="preserve"> by 2019.</w:t>
      </w:r>
      <w:r>
        <w:rPr>
          <w:sz w:val="24"/>
          <w:szCs w:val="24"/>
        </w:rPr>
        <w:t xml:space="preserve"> There is a huge downfall in the cash flow and the net income </w:t>
      </w:r>
      <w:r w:rsidR="008654A4">
        <w:rPr>
          <w:sz w:val="24"/>
          <w:szCs w:val="24"/>
        </w:rPr>
        <w:t>has been decreasing as well</w:t>
      </w:r>
      <w:r>
        <w:rPr>
          <w:sz w:val="24"/>
          <w:szCs w:val="24"/>
        </w:rPr>
        <w:t>. For ATT, I would recommend</w:t>
      </w:r>
      <w:r w:rsidRPr="009A19E2">
        <w:rPr>
          <w:b/>
          <w:bCs/>
          <w:sz w:val="24"/>
          <w:szCs w:val="24"/>
        </w:rPr>
        <w:t xml:space="preserve"> </w:t>
      </w:r>
      <w:r w:rsidR="00030BF9">
        <w:rPr>
          <w:b/>
          <w:bCs/>
          <w:sz w:val="24"/>
          <w:szCs w:val="24"/>
        </w:rPr>
        <w:t>hold</w:t>
      </w:r>
      <w:r>
        <w:rPr>
          <w:sz w:val="24"/>
          <w:szCs w:val="24"/>
        </w:rPr>
        <w:t xml:space="preserve"> for the </w:t>
      </w:r>
      <w:r>
        <w:rPr>
          <w:b/>
          <w:bCs/>
          <w:sz w:val="24"/>
          <w:szCs w:val="24"/>
        </w:rPr>
        <w:t>short</w:t>
      </w:r>
      <w:r w:rsidRPr="009A19E2">
        <w:rPr>
          <w:b/>
          <w:bCs/>
          <w:sz w:val="24"/>
          <w:szCs w:val="24"/>
        </w:rPr>
        <w:t xml:space="preserve"> term</w:t>
      </w:r>
      <w:r>
        <w:rPr>
          <w:sz w:val="24"/>
          <w:szCs w:val="24"/>
        </w:rPr>
        <w:t xml:space="preserve"> as A</w:t>
      </w:r>
      <w:r w:rsidR="008654A4">
        <w:rPr>
          <w:sz w:val="24"/>
          <w:szCs w:val="24"/>
        </w:rPr>
        <w:t>TT</w:t>
      </w:r>
      <w:r w:rsidR="00E9679E">
        <w:rPr>
          <w:rFonts w:ascii="Montserrat" w:hAnsi="Montserrat"/>
          <w:color w:val="000000"/>
          <w:sz w:val="18"/>
          <w:szCs w:val="18"/>
          <w:shd w:val="clear" w:color="auto" w:fill="FFFFFF"/>
        </w:rPr>
        <w:t xml:space="preserve"> </w:t>
      </w:r>
      <w:r w:rsidR="00E9679E" w:rsidRPr="00E9679E">
        <w:rPr>
          <w:sz w:val="24"/>
          <w:szCs w:val="24"/>
        </w:rPr>
        <w:t xml:space="preserve">stock price </w:t>
      </w:r>
      <w:r w:rsidR="00311E1A">
        <w:rPr>
          <w:sz w:val="24"/>
          <w:szCs w:val="24"/>
        </w:rPr>
        <w:t>may rise in</w:t>
      </w:r>
      <w:r w:rsidR="00E9679E" w:rsidRPr="00E9679E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12671F">
        <w:rPr>
          <w:sz w:val="24"/>
          <w:szCs w:val="24"/>
        </w:rPr>
        <w:t>W-</w:t>
      </w:r>
      <w:r>
        <w:rPr>
          <w:sz w:val="24"/>
          <w:szCs w:val="24"/>
        </w:rPr>
        <w:t>6</w:t>
      </w:r>
      <w:r w:rsidR="000A1E2E">
        <w:rPr>
          <w:sz w:val="24"/>
          <w:szCs w:val="24"/>
        </w:rPr>
        <w:t>W</w:t>
      </w:r>
      <w:r w:rsidR="00A42E31">
        <w:rPr>
          <w:sz w:val="24"/>
          <w:szCs w:val="24"/>
        </w:rPr>
        <w:t xml:space="preserve"> at this time of the Corona pandemic</w:t>
      </w:r>
      <w:r w:rsidR="003F53FB">
        <w:rPr>
          <w:sz w:val="24"/>
          <w:szCs w:val="24"/>
        </w:rPr>
        <w:t xml:space="preserve"> as tele-communications may increase more in the demand</w:t>
      </w:r>
      <w:r w:rsidRPr="0012671F">
        <w:rPr>
          <w:sz w:val="24"/>
          <w:szCs w:val="24"/>
        </w:rPr>
        <w:t>.</w:t>
      </w:r>
    </w:p>
    <w:p w14:paraId="63B0D29A" w14:textId="27F6A268" w:rsidR="00B36AAC" w:rsidRPr="002333B7" w:rsidRDefault="00B36AAC" w:rsidP="0061037F">
      <w:pPr>
        <w:spacing w:line="480" w:lineRule="auto"/>
        <w:rPr>
          <w:b/>
          <w:bCs/>
          <w:sz w:val="24"/>
          <w:szCs w:val="24"/>
        </w:rPr>
      </w:pPr>
      <w:r w:rsidRPr="006F53E0">
        <w:rPr>
          <w:b/>
          <w:bCs/>
          <w:sz w:val="24"/>
          <w:szCs w:val="24"/>
        </w:rPr>
        <w:t>MCKESSON CORP :</w:t>
      </w:r>
      <w:r w:rsidR="002333B7">
        <w:rPr>
          <w:b/>
          <w:bCs/>
          <w:sz w:val="24"/>
          <w:szCs w:val="24"/>
        </w:rPr>
        <w:t xml:space="preserve"> </w:t>
      </w:r>
      <w:r w:rsidRPr="000E38D9">
        <w:rPr>
          <w:sz w:val="24"/>
          <w:szCs w:val="24"/>
        </w:rPr>
        <w:t xml:space="preserve">The net income </w:t>
      </w:r>
      <w:r w:rsidR="006F53E0">
        <w:rPr>
          <w:sz w:val="24"/>
          <w:szCs w:val="24"/>
        </w:rPr>
        <w:t xml:space="preserve">drastically </w:t>
      </w:r>
      <w:r>
        <w:rPr>
          <w:sz w:val="24"/>
          <w:szCs w:val="24"/>
        </w:rPr>
        <w:t>de</w:t>
      </w:r>
      <w:r w:rsidRPr="000E38D9">
        <w:rPr>
          <w:sz w:val="24"/>
          <w:szCs w:val="24"/>
        </w:rPr>
        <w:t>crease</w:t>
      </w:r>
      <w:r w:rsidR="00EE339F">
        <w:rPr>
          <w:sz w:val="24"/>
          <w:szCs w:val="24"/>
        </w:rPr>
        <w:t>d</w:t>
      </w:r>
      <w:r w:rsidRPr="000E38D9">
        <w:rPr>
          <w:sz w:val="24"/>
          <w:szCs w:val="24"/>
        </w:rPr>
        <w:t xml:space="preserve"> from $</w:t>
      </w:r>
      <w:r>
        <w:rPr>
          <w:sz w:val="24"/>
          <w:szCs w:val="24"/>
        </w:rPr>
        <w:t>5153</w:t>
      </w:r>
      <w:r w:rsidRPr="000E38D9">
        <w:rPr>
          <w:sz w:val="24"/>
          <w:szCs w:val="24"/>
        </w:rPr>
        <w:t xml:space="preserve"> to $</w:t>
      </w:r>
      <w:r>
        <w:rPr>
          <w:sz w:val="24"/>
          <w:szCs w:val="24"/>
        </w:rPr>
        <w:t>297</w:t>
      </w:r>
      <w:r w:rsidRPr="000E38D9">
        <w:rPr>
          <w:sz w:val="24"/>
          <w:szCs w:val="24"/>
        </w:rPr>
        <w:t xml:space="preserve"> from 2017 to 2018 and further </w:t>
      </w:r>
      <w:r>
        <w:rPr>
          <w:sz w:val="24"/>
          <w:szCs w:val="24"/>
        </w:rPr>
        <w:t>de</w:t>
      </w:r>
      <w:r w:rsidRPr="000E38D9">
        <w:rPr>
          <w:sz w:val="24"/>
          <w:szCs w:val="24"/>
        </w:rPr>
        <w:t>creases to $</w:t>
      </w:r>
      <w:r>
        <w:rPr>
          <w:sz w:val="24"/>
          <w:szCs w:val="24"/>
        </w:rPr>
        <w:t>255</w:t>
      </w:r>
      <w:r w:rsidRPr="000E38D9">
        <w:rPr>
          <w:sz w:val="24"/>
          <w:szCs w:val="24"/>
        </w:rPr>
        <w:t xml:space="preserve"> by 2019. </w:t>
      </w:r>
      <w:r>
        <w:rPr>
          <w:sz w:val="24"/>
          <w:szCs w:val="24"/>
        </w:rPr>
        <w:t>T</w:t>
      </w:r>
      <w:r w:rsidRPr="000E38D9">
        <w:rPr>
          <w:sz w:val="24"/>
          <w:szCs w:val="24"/>
        </w:rPr>
        <w:t>h</w:t>
      </w:r>
      <w:r>
        <w:rPr>
          <w:sz w:val="24"/>
          <w:szCs w:val="24"/>
        </w:rPr>
        <w:t>ough the</w:t>
      </w:r>
      <w:r w:rsidRPr="000E38D9">
        <w:rPr>
          <w:sz w:val="24"/>
          <w:szCs w:val="24"/>
        </w:rPr>
        <w:t xml:space="preserve"> current liabilities increased from </w:t>
      </w:r>
      <w:r w:rsidRPr="000E38D9">
        <w:rPr>
          <w:sz w:val="24"/>
          <w:szCs w:val="24"/>
        </w:rPr>
        <w:lastRenderedPageBreak/>
        <w:t>$</w:t>
      </w:r>
      <w:r w:rsidR="0087375B">
        <w:rPr>
          <w:sz w:val="24"/>
          <w:szCs w:val="24"/>
        </w:rPr>
        <w:t>36685</w:t>
      </w:r>
      <w:r w:rsidRPr="000E38D9">
        <w:rPr>
          <w:sz w:val="24"/>
          <w:szCs w:val="24"/>
        </w:rPr>
        <w:t xml:space="preserve"> to $</w:t>
      </w:r>
      <w:r w:rsidR="0087375B">
        <w:rPr>
          <w:sz w:val="24"/>
          <w:szCs w:val="24"/>
        </w:rPr>
        <w:t>37626</w:t>
      </w:r>
      <w:r w:rsidRPr="000E38D9">
        <w:rPr>
          <w:sz w:val="24"/>
          <w:szCs w:val="24"/>
        </w:rPr>
        <w:t xml:space="preserve"> from 2018 to 2019. </w:t>
      </w:r>
      <w:r>
        <w:rPr>
          <w:sz w:val="24"/>
          <w:szCs w:val="24"/>
        </w:rPr>
        <w:t>But</w:t>
      </w:r>
      <w:r w:rsidRPr="000E38D9">
        <w:rPr>
          <w:sz w:val="24"/>
          <w:szCs w:val="24"/>
        </w:rPr>
        <w:t xml:space="preserve"> free cash flow in investment activities </w:t>
      </w:r>
      <w:r w:rsidR="00A040C4">
        <w:rPr>
          <w:sz w:val="24"/>
          <w:szCs w:val="24"/>
        </w:rPr>
        <w:t>in</w:t>
      </w:r>
      <w:r w:rsidRPr="000E38D9">
        <w:rPr>
          <w:sz w:val="24"/>
          <w:szCs w:val="24"/>
        </w:rPr>
        <w:t xml:space="preserve">creased from </w:t>
      </w:r>
      <w:r w:rsidR="00A040C4">
        <w:rPr>
          <w:sz w:val="24"/>
          <w:szCs w:val="24"/>
        </w:rPr>
        <w:t>-</w:t>
      </w:r>
      <w:r w:rsidRPr="000E38D9">
        <w:rPr>
          <w:sz w:val="24"/>
          <w:szCs w:val="24"/>
        </w:rPr>
        <w:t>$</w:t>
      </w:r>
      <w:r w:rsidR="0050484B">
        <w:rPr>
          <w:sz w:val="24"/>
          <w:szCs w:val="24"/>
        </w:rPr>
        <w:t>3269</w:t>
      </w:r>
      <w:r w:rsidRPr="000E38D9">
        <w:rPr>
          <w:sz w:val="24"/>
          <w:szCs w:val="24"/>
        </w:rPr>
        <w:t xml:space="preserve"> to </w:t>
      </w:r>
      <w:r w:rsidR="00A040C4">
        <w:rPr>
          <w:sz w:val="24"/>
          <w:szCs w:val="24"/>
        </w:rPr>
        <w:t>-</w:t>
      </w:r>
      <w:r w:rsidRPr="000E38D9">
        <w:rPr>
          <w:sz w:val="24"/>
          <w:szCs w:val="24"/>
        </w:rPr>
        <w:t>$</w:t>
      </w:r>
      <w:r w:rsidR="0050484B">
        <w:rPr>
          <w:sz w:val="24"/>
          <w:szCs w:val="24"/>
        </w:rPr>
        <w:t>2993</w:t>
      </w:r>
      <w:r w:rsidRPr="000E38D9">
        <w:rPr>
          <w:sz w:val="24"/>
          <w:szCs w:val="24"/>
        </w:rPr>
        <w:t xml:space="preserve"> from 2017 to 2018 and thereby </w:t>
      </w:r>
      <w:r w:rsidR="00A040C4">
        <w:rPr>
          <w:sz w:val="24"/>
          <w:szCs w:val="24"/>
        </w:rPr>
        <w:t>in</w:t>
      </w:r>
      <w:r w:rsidRPr="000E38D9">
        <w:rPr>
          <w:sz w:val="24"/>
          <w:szCs w:val="24"/>
        </w:rPr>
        <w:t xml:space="preserve">creased to </w:t>
      </w:r>
      <w:r w:rsidR="00A040C4">
        <w:rPr>
          <w:sz w:val="24"/>
          <w:szCs w:val="24"/>
        </w:rPr>
        <w:t>-</w:t>
      </w:r>
      <w:r w:rsidRPr="000E38D9">
        <w:rPr>
          <w:sz w:val="24"/>
          <w:szCs w:val="24"/>
        </w:rPr>
        <w:t>$</w:t>
      </w:r>
      <w:r>
        <w:rPr>
          <w:sz w:val="24"/>
          <w:szCs w:val="24"/>
        </w:rPr>
        <w:t>1</w:t>
      </w:r>
      <w:r w:rsidR="0050484B">
        <w:rPr>
          <w:sz w:val="24"/>
          <w:szCs w:val="24"/>
        </w:rPr>
        <w:t>381</w:t>
      </w:r>
      <w:r w:rsidRPr="000E38D9">
        <w:rPr>
          <w:sz w:val="24"/>
          <w:szCs w:val="24"/>
        </w:rPr>
        <w:t xml:space="preserve"> by 2019.</w:t>
      </w:r>
      <w:r w:rsidR="006F53E0">
        <w:rPr>
          <w:sz w:val="24"/>
          <w:szCs w:val="24"/>
        </w:rPr>
        <w:t xml:space="preserve"> There has been a gradual drop in net income and there is consistent </w:t>
      </w:r>
      <w:r w:rsidR="00A040C4">
        <w:rPr>
          <w:sz w:val="24"/>
          <w:szCs w:val="24"/>
        </w:rPr>
        <w:t>increase</w:t>
      </w:r>
      <w:r w:rsidR="006F53E0">
        <w:rPr>
          <w:sz w:val="24"/>
          <w:szCs w:val="24"/>
        </w:rPr>
        <w:t xml:space="preserve"> in the cash flow.</w:t>
      </w:r>
      <w:r w:rsidR="000E6C2D">
        <w:rPr>
          <w:sz w:val="24"/>
          <w:szCs w:val="24"/>
        </w:rPr>
        <w:t xml:space="preserve">  </w:t>
      </w:r>
      <w:r w:rsidR="006F53E0">
        <w:rPr>
          <w:sz w:val="24"/>
          <w:szCs w:val="24"/>
        </w:rPr>
        <w:t>For MCK, I would recommend</w:t>
      </w:r>
      <w:r w:rsidR="006F53E0" w:rsidRPr="009A19E2">
        <w:rPr>
          <w:b/>
          <w:bCs/>
          <w:sz w:val="24"/>
          <w:szCs w:val="24"/>
        </w:rPr>
        <w:t xml:space="preserve"> </w:t>
      </w:r>
      <w:r w:rsidR="00B81772">
        <w:rPr>
          <w:b/>
          <w:bCs/>
          <w:sz w:val="24"/>
          <w:szCs w:val="24"/>
        </w:rPr>
        <w:t xml:space="preserve">strongly </w:t>
      </w:r>
      <w:r w:rsidR="00AD3A0E">
        <w:rPr>
          <w:b/>
          <w:bCs/>
          <w:sz w:val="24"/>
          <w:szCs w:val="24"/>
        </w:rPr>
        <w:t>buy</w:t>
      </w:r>
      <w:r w:rsidR="006F53E0">
        <w:rPr>
          <w:sz w:val="24"/>
          <w:szCs w:val="24"/>
        </w:rPr>
        <w:t xml:space="preserve"> for the </w:t>
      </w:r>
      <w:proofErr w:type="spellStart"/>
      <w:r w:rsidR="006F53E0">
        <w:rPr>
          <w:b/>
          <w:bCs/>
          <w:sz w:val="24"/>
          <w:szCs w:val="24"/>
        </w:rPr>
        <w:t>mid</w:t>
      </w:r>
      <w:r w:rsidR="006F53E0" w:rsidRPr="009A19E2">
        <w:rPr>
          <w:b/>
          <w:bCs/>
          <w:sz w:val="24"/>
          <w:szCs w:val="24"/>
        </w:rPr>
        <w:t xml:space="preserve"> term</w:t>
      </w:r>
      <w:proofErr w:type="spellEnd"/>
      <w:r w:rsidR="006F53E0">
        <w:rPr>
          <w:sz w:val="24"/>
          <w:szCs w:val="24"/>
        </w:rPr>
        <w:t xml:space="preserve"> as MCK predicts a small profit line within 6</w:t>
      </w:r>
      <w:r w:rsidR="006F53E0" w:rsidRPr="0012671F">
        <w:rPr>
          <w:sz w:val="24"/>
          <w:szCs w:val="24"/>
        </w:rPr>
        <w:t>W-</w:t>
      </w:r>
      <w:r w:rsidR="006F53E0">
        <w:rPr>
          <w:sz w:val="24"/>
          <w:szCs w:val="24"/>
        </w:rPr>
        <w:t>9M</w:t>
      </w:r>
      <w:r w:rsidR="00A42E31">
        <w:rPr>
          <w:sz w:val="24"/>
          <w:szCs w:val="24"/>
        </w:rPr>
        <w:t xml:space="preserve"> at this time of the Corona pandemic</w:t>
      </w:r>
      <w:r w:rsidR="00FB5E5F">
        <w:rPr>
          <w:sz w:val="24"/>
          <w:szCs w:val="24"/>
        </w:rPr>
        <w:t xml:space="preserve"> as pharmaceutical companies will rise in prices once the Corona vaccine is into the market</w:t>
      </w:r>
      <w:r w:rsidR="006F53E0" w:rsidRPr="0012671F">
        <w:rPr>
          <w:sz w:val="24"/>
          <w:szCs w:val="24"/>
        </w:rPr>
        <w:t>.</w:t>
      </w:r>
    </w:p>
    <w:p w14:paraId="391FC550" w14:textId="7A7DA779" w:rsidR="001947F4" w:rsidRPr="002333B7" w:rsidRDefault="00FC718D" w:rsidP="0061037F">
      <w:pPr>
        <w:spacing w:line="480" w:lineRule="auto"/>
        <w:rPr>
          <w:b/>
          <w:bCs/>
          <w:sz w:val="24"/>
          <w:szCs w:val="24"/>
        </w:rPr>
      </w:pPr>
      <w:r w:rsidRPr="00AC297B">
        <w:rPr>
          <w:b/>
          <w:bCs/>
          <w:sz w:val="24"/>
          <w:szCs w:val="24"/>
        </w:rPr>
        <w:t>RAVE RESTAURANT GROUP INC. :</w:t>
      </w:r>
      <w:r w:rsidR="002333B7">
        <w:rPr>
          <w:b/>
          <w:bCs/>
          <w:sz w:val="24"/>
          <w:szCs w:val="24"/>
        </w:rPr>
        <w:t xml:space="preserve"> </w:t>
      </w:r>
      <w:r w:rsidR="001947F4" w:rsidRPr="000E38D9">
        <w:rPr>
          <w:sz w:val="24"/>
          <w:szCs w:val="24"/>
        </w:rPr>
        <w:t xml:space="preserve">The net income </w:t>
      </w:r>
      <w:r w:rsidR="001947F4">
        <w:rPr>
          <w:sz w:val="24"/>
          <w:szCs w:val="24"/>
        </w:rPr>
        <w:t>de</w:t>
      </w:r>
      <w:r w:rsidR="001947F4" w:rsidRPr="000E38D9">
        <w:rPr>
          <w:sz w:val="24"/>
          <w:szCs w:val="24"/>
        </w:rPr>
        <w:t>crease</w:t>
      </w:r>
      <w:r w:rsidR="00EE339F">
        <w:rPr>
          <w:sz w:val="24"/>
          <w:szCs w:val="24"/>
        </w:rPr>
        <w:t>d</w:t>
      </w:r>
      <w:r w:rsidR="001947F4" w:rsidRPr="000E38D9">
        <w:rPr>
          <w:sz w:val="24"/>
          <w:szCs w:val="24"/>
        </w:rPr>
        <w:t xml:space="preserve"> from $</w:t>
      </w:r>
      <w:r w:rsidR="001947F4">
        <w:rPr>
          <w:sz w:val="24"/>
          <w:szCs w:val="24"/>
        </w:rPr>
        <w:t>1912</w:t>
      </w:r>
      <w:r w:rsidR="001947F4" w:rsidRPr="000E38D9">
        <w:rPr>
          <w:sz w:val="24"/>
          <w:szCs w:val="24"/>
        </w:rPr>
        <w:t xml:space="preserve"> to </w:t>
      </w:r>
      <w:r w:rsidR="00F647A8">
        <w:rPr>
          <w:sz w:val="24"/>
          <w:szCs w:val="24"/>
        </w:rPr>
        <w:t>-</w:t>
      </w:r>
      <w:r w:rsidR="001947F4" w:rsidRPr="000E38D9">
        <w:rPr>
          <w:sz w:val="24"/>
          <w:szCs w:val="24"/>
        </w:rPr>
        <w:t>$</w:t>
      </w:r>
      <w:r w:rsidR="001947F4">
        <w:rPr>
          <w:sz w:val="24"/>
          <w:szCs w:val="24"/>
        </w:rPr>
        <w:t>750</w:t>
      </w:r>
      <w:r w:rsidR="001947F4" w:rsidRPr="000E38D9">
        <w:rPr>
          <w:sz w:val="24"/>
          <w:szCs w:val="24"/>
        </w:rPr>
        <w:t xml:space="preserve"> from 2017 to 2019. </w:t>
      </w:r>
      <w:r w:rsidR="001947F4">
        <w:rPr>
          <w:sz w:val="24"/>
          <w:szCs w:val="24"/>
        </w:rPr>
        <w:t>T</w:t>
      </w:r>
      <w:r w:rsidR="001947F4" w:rsidRPr="000E38D9">
        <w:rPr>
          <w:sz w:val="24"/>
          <w:szCs w:val="24"/>
        </w:rPr>
        <w:t>h</w:t>
      </w:r>
      <w:r w:rsidR="001947F4">
        <w:rPr>
          <w:sz w:val="24"/>
          <w:szCs w:val="24"/>
        </w:rPr>
        <w:t>ough the</w:t>
      </w:r>
      <w:r w:rsidR="001947F4" w:rsidRPr="000E38D9">
        <w:rPr>
          <w:sz w:val="24"/>
          <w:szCs w:val="24"/>
        </w:rPr>
        <w:t xml:space="preserve"> current liabilities increased from $</w:t>
      </w:r>
      <w:r w:rsidR="00DA0090">
        <w:rPr>
          <w:sz w:val="24"/>
          <w:szCs w:val="24"/>
        </w:rPr>
        <w:t>1980</w:t>
      </w:r>
      <w:r w:rsidR="001947F4" w:rsidRPr="000E38D9">
        <w:rPr>
          <w:sz w:val="24"/>
          <w:szCs w:val="24"/>
        </w:rPr>
        <w:t xml:space="preserve"> to $</w:t>
      </w:r>
      <w:r w:rsidR="00DA0090">
        <w:rPr>
          <w:sz w:val="24"/>
          <w:szCs w:val="24"/>
        </w:rPr>
        <w:t>2378</w:t>
      </w:r>
      <w:r w:rsidR="001947F4" w:rsidRPr="000E38D9">
        <w:rPr>
          <w:sz w:val="24"/>
          <w:szCs w:val="24"/>
        </w:rPr>
        <w:t xml:space="preserve"> from 2018 to 2019. </w:t>
      </w:r>
      <w:r w:rsidR="001947F4">
        <w:rPr>
          <w:sz w:val="24"/>
          <w:szCs w:val="24"/>
        </w:rPr>
        <w:t>But</w:t>
      </w:r>
      <w:r w:rsidR="001947F4" w:rsidRPr="000E38D9">
        <w:rPr>
          <w:sz w:val="24"/>
          <w:szCs w:val="24"/>
        </w:rPr>
        <w:t xml:space="preserve"> free cash flow in investment activities </w:t>
      </w:r>
      <w:r w:rsidR="00404D9A">
        <w:rPr>
          <w:sz w:val="24"/>
          <w:szCs w:val="24"/>
        </w:rPr>
        <w:t>de</w:t>
      </w:r>
      <w:r w:rsidR="001947F4" w:rsidRPr="000E38D9">
        <w:rPr>
          <w:sz w:val="24"/>
          <w:szCs w:val="24"/>
        </w:rPr>
        <w:t>creased from $</w:t>
      </w:r>
      <w:r w:rsidR="00D71125">
        <w:rPr>
          <w:sz w:val="24"/>
          <w:szCs w:val="24"/>
        </w:rPr>
        <w:t>708</w:t>
      </w:r>
      <w:r w:rsidR="001947F4" w:rsidRPr="000E38D9">
        <w:rPr>
          <w:sz w:val="24"/>
          <w:szCs w:val="24"/>
        </w:rPr>
        <w:t xml:space="preserve"> to</w:t>
      </w:r>
      <w:r w:rsidR="00F647A8">
        <w:rPr>
          <w:sz w:val="24"/>
          <w:szCs w:val="24"/>
        </w:rPr>
        <w:t xml:space="preserve"> </w:t>
      </w:r>
      <w:r w:rsidR="001947F4" w:rsidRPr="000E38D9">
        <w:rPr>
          <w:sz w:val="24"/>
          <w:szCs w:val="24"/>
        </w:rPr>
        <w:t>$</w:t>
      </w:r>
      <w:r w:rsidR="00D71125">
        <w:rPr>
          <w:sz w:val="24"/>
          <w:szCs w:val="24"/>
        </w:rPr>
        <w:t>131</w:t>
      </w:r>
      <w:r w:rsidR="00DC4D66">
        <w:rPr>
          <w:sz w:val="24"/>
          <w:szCs w:val="24"/>
        </w:rPr>
        <w:t xml:space="preserve"> </w:t>
      </w:r>
      <w:r w:rsidR="00D71125">
        <w:rPr>
          <w:sz w:val="24"/>
          <w:szCs w:val="24"/>
        </w:rPr>
        <w:t>from 2018 to</w:t>
      </w:r>
      <w:r w:rsidR="001947F4" w:rsidRPr="000E38D9">
        <w:rPr>
          <w:sz w:val="24"/>
          <w:szCs w:val="24"/>
        </w:rPr>
        <w:t xml:space="preserve"> 2019.</w:t>
      </w:r>
      <w:r w:rsidR="005C2417">
        <w:rPr>
          <w:sz w:val="24"/>
          <w:szCs w:val="24"/>
        </w:rPr>
        <w:t xml:space="preserve"> There is </w:t>
      </w:r>
      <w:r w:rsidR="00A040C4">
        <w:rPr>
          <w:sz w:val="24"/>
          <w:szCs w:val="24"/>
        </w:rPr>
        <w:t xml:space="preserve">massive </w:t>
      </w:r>
      <w:r w:rsidR="0061174A">
        <w:rPr>
          <w:sz w:val="24"/>
          <w:szCs w:val="24"/>
        </w:rPr>
        <w:t>de</w:t>
      </w:r>
      <w:r w:rsidR="00A040C4">
        <w:rPr>
          <w:sz w:val="24"/>
          <w:szCs w:val="24"/>
        </w:rPr>
        <w:t xml:space="preserve">crease </w:t>
      </w:r>
      <w:r w:rsidR="005C2417">
        <w:rPr>
          <w:sz w:val="24"/>
          <w:szCs w:val="24"/>
        </w:rPr>
        <w:t xml:space="preserve">in the cash flow </w:t>
      </w:r>
      <w:r w:rsidR="0061174A">
        <w:rPr>
          <w:sz w:val="24"/>
          <w:szCs w:val="24"/>
        </w:rPr>
        <w:t>and</w:t>
      </w:r>
      <w:r w:rsidR="00AC297B">
        <w:rPr>
          <w:sz w:val="24"/>
          <w:szCs w:val="24"/>
        </w:rPr>
        <w:t xml:space="preserve"> there is an inconsistency in the </w:t>
      </w:r>
      <w:r w:rsidR="00A040C4">
        <w:rPr>
          <w:sz w:val="24"/>
          <w:szCs w:val="24"/>
        </w:rPr>
        <w:t>net income</w:t>
      </w:r>
      <w:r w:rsidR="00AC297B">
        <w:rPr>
          <w:sz w:val="24"/>
          <w:szCs w:val="24"/>
        </w:rPr>
        <w:t>. For RR, I would recommend</w:t>
      </w:r>
      <w:r w:rsidR="00AC297B" w:rsidRPr="009A19E2">
        <w:rPr>
          <w:b/>
          <w:bCs/>
          <w:sz w:val="24"/>
          <w:szCs w:val="24"/>
        </w:rPr>
        <w:t xml:space="preserve"> </w:t>
      </w:r>
      <w:r w:rsidR="001F5653">
        <w:rPr>
          <w:b/>
          <w:bCs/>
          <w:sz w:val="24"/>
          <w:szCs w:val="24"/>
        </w:rPr>
        <w:t>buy</w:t>
      </w:r>
      <w:r w:rsidR="00AC297B">
        <w:rPr>
          <w:sz w:val="24"/>
          <w:szCs w:val="24"/>
        </w:rPr>
        <w:t xml:space="preserve"> for the </w:t>
      </w:r>
      <w:r w:rsidR="00AC297B">
        <w:rPr>
          <w:b/>
          <w:bCs/>
          <w:sz w:val="24"/>
          <w:szCs w:val="24"/>
        </w:rPr>
        <w:t>long</w:t>
      </w:r>
      <w:r w:rsidR="00AC297B" w:rsidRPr="009A19E2">
        <w:rPr>
          <w:b/>
          <w:bCs/>
          <w:sz w:val="24"/>
          <w:szCs w:val="24"/>
        </w:rPr>
        <w:t xml:space="preserve"> term</w:t>
      </w:r>
      <w:r w:rsidR="00AC297B">
        <w:rPr>
          <w:sz w:val="24"/>
          <w:szCs w:val="24"/>
        </w:rPr>
        <w:t xml:space="preserve"> as </w:t>
      </w:r>
      <w:r w:rsidR="00487AB8">
        <w:rPr>
          <w:sz w:val="24"/>
          <w:szCs w:val="24"/>
        </w:rPr>
        <w:t>RR</w:t>
      </w:r>
      <w:r w:rsidR="00AC297B">
        <w:rPr>
          <w:sz w:val="24"/>
          <w:szCs w:val="24"/>
        </w:rPr>
        <w:t xml:space="preserve"> may attain stability and rebound in </w:t>
      </w:r>
      <w:r w:rsidR="00AC297B" w:rsidRPr="0012671F">
        <w:rPr>
          <w:sz w:val="24"/>
          <w:szCs w:val="24"/>
        </w:rPr>
        <w:t>9M</w:t>
      </w:r>
      <w:r w:rsidR="00AC297B">
        <w:rPr>
          <w:sz w:val="24"/>
          <w:szCs w:val="24"/>
        </w:rPr>
        <w:t>+</w:t>
      </w:r>
      <w:r w:rsidR="00E057D4">
        <w:rPr>
          <w:sz w:val="24"/>
          <w:szCs w:val="24"/>
        </w:rPr>
        <w:t xml:space="preserve"> at this time of the Corona pandemic</w:t>
      </w:r>
      <w:r w:rsidR="001F5653">
        <w:rPr>
          <w:sz w:val="24"/>
          <w:szCs w:val="24"/>
        </w:rPr>
        <w:t xml:space="preserve"> as restaurant food deliveries shall gradually gain importance </w:t>
      </w:r>
      <w:r w:rsidR="001601AC">
        <w:rPr>
          <w:sz w:val="24"/>
          <w:szCs w:val="24"/>
        </w:rPr>
        <w:t xml:space="preserve">even after </w:t>
      </w:r>
      <w:r w:rsidR="001F5653">
        <w:rPr>
          <w:sz w:val="24"/>
          <w:szCs w:val="24"/>
        </w:rPr>
        <w:t xml:space="preserve">the </w:t>
      </w:r>
      <w:r w:rsidR="001601AC">
        <w:rPr>
          <w:sz w:val="24"/>
          <w:szCs w:val="24"/>
        </w:rPr>
        <w:t>lockdown</w:t>
      </w:r>
      <w:r w:rsidR="00AC297B" w:rsidRPr="0012671F">
        <w:rPr>
          <w:sz w:val="24"/>
          <w:szCs w:val="24"/>
        </w:rPr>
        <w:t>.</w:t>
      </w:r>
    </w:p>
    <w:p w14:paraId="54276A83" w14:textId="3857B442" w:rsidR="000D4966" w:rsidRDefault="0056373E" w:rsidP="00682692">
      <w:pPr>
        <w:spacing w:line="480" w:lineRule="auto"/>
        <w:rPr>
          <w:b/>
          <w:bCs/>
          <w:sz w:val="24"/>
          <w:szCs w:val="24"/>
        </w:rPr>
      </w:pPr>
      <w:r w:rsidRPr="00F6756E">
        <w:rPr>
          <w:b/>
          <w:bCs/>
          <w:sz w:val="24"/>
          <w:szCs w:val="24"/>
        </w:rPr>
        <w:t>TENET HEALTHCARE :</w:t>
      </w:r>
      <w:r w:rsidR="002333B7">
        <w:rPr>
          <w:b/>
          <w:bCs/>
          <w:sz w:val="24"/>
          <w:szCs w:val="24"/>
        </w:rPr>
        <w:t xml:space="preserve"> </w:t>
      </w:r>
      <w:r w:rsidR="004F13DE" w:rsidRPr="000E38D9">
        <w:rPr>
          <w:sz w:val="24"/>
          <w:szCs w:val="24"/>
        </w:rPr>
        <w:t xml:space="preserve">The net income </w:t>
      </w:r>
      <w:r w:rsidR="00BF796D">
        <w:rPr>
          <w:sz w:val="24"/>
          <w:szCs w:val="24"/>
        </w:rPr>
        <w:t>in</w:t>
      </w:r>
      <w:r w:rsidR="004F13DE" w:rsidRPr="000E38D9">
        <w:rPr>
          <w:sz w:val="24"/>
          <w:szCs w:val="24"/>
        </w:rPr>
        <w:t>creases from $</w:t>
      </w:r>
      <w:r w:rsidR="00BF796D">
        <w:rPr>
          <w:sz w:val="24"/>
          <w:szCs w:val="24"/>
        </w:rPr>
        <w:t>320</w:t>
      </w:r>
      <w:r w:rsidR="004F13DE" w:rsidRPr="000E38D9">
        <w:rPr>
          <w:sz w:val="24"/>
          <w:szCs w:val="24"/>
        </w:rPr>
        <w:t xml:space="preserve"> to $</w:t>
      </w:r>
      <w:r w:rsidR="00BF796D">
        <w:rPr>
          <w:sz w:val="24"/>
          <w:szCs w:val="24"/>
        </w:rPr>
        <w:t>4</w:t>
      </w:r>
      <w:r w:rsidR="003E293F">
        <w:rPr>
          <w:sz w:val="24"/>
          <w:szCs w:val="24"/>
        </w:rPr>
        <w:t>6</w:t>
      </w:r>
      <w:r w:rsidR="00BF796D">
        <w:rPr>
          <w:sz w:val="24"/>
          <w:szCs w:val="24"/>
        </w:rPr>
        <w:t>6</w:t>
      </w:r>
      <w:r w:rsidR="004F13DE" w:rsidRPr="000E38D9">
        <w:rPr>
          <w:sz w:val="24"/>
          <w:szCs w:val="24"/>
        </w:rPr>
        <w:t xml:space="preserve"> from 2017 to 2018 and further </w:t>
      </w:r>
      <w:r w:rsidR="004F13DE">
        <w:rPr>
          <w:sz w:val="24"/>
          <w:szCs w:val="24"/>
        </w:rPr>
        <w:t>de</w:t>
      </w:r>
      <w:r w:rsidR="004F13DE" w:rsidRPr="000E38D9">
        <w:rPr>
          <w:sz w:val="24"/>
          <w:szCs w:val="24"/>
        </w:rPr>
        <w:t>creases to $</w:t>
      </w:r>
      <w:r w:rsidR="003B71A2">
        <w:rPr>
          <w:sz w:val="24"/>
          <w:szCs w:val="24"/>
        </w:rPr>
        <w:t>154</w:t>
      </w:r>
      <w:r w:rsidR="004F13DE" w:rsidRPr="000E38D9">
        <w:rPr>
          <w:sz w:val="24"/>
          <w:szCs w:val="24"/>
        </w:rPr>
        <w:t xml:space="preserve"> by 2019. </w:t>
      </w:r>
      <w:r w:rsidR="004F13DE">
        <w:rPr>
          <w:sz w:val="24"/>
          <w:szCs w:val="24"/>
        </w:rPr>
        <w:t>T</w:t>
      </w:r>
      <w:r w:rsidR="004F13DE" w:rsidRPr="000E38D9">
        <w:rPr>
          <w:sz w:val="24"/>
          <w:szCs w:val="24"/>
        </w:rPr>
        <w:t>h</w:t>
      </w:r>
      <w:r w:rsidR="004F13DE">
        <w:rPr>
          <w:sz w:val="24"/>
          <w:szCs w:val="24"/>
        </w:rPr>
        <w:t>ough the</w:t>
      </w:r>
      <w:r w:rsidR="004F13DE" w:rsidRPr="000E38D9">
        <w:rPr>
          <w:sz w:val="24"/>
          <w:szCs w:val="24"/>
        </w:rPr>
        <w:t xml:space="preserve"> current liabilities </w:t>
      </w:r>
      <w:r w:rsidR="003B71A2">
        <w:rPr>
          <w:sz w:val="24"/>
          <w:szCs w:val="24"/>
        </w:rPr>
        <w:t>in</w:t>
      </w:r>
      <w:r w:rsidR="004F13DE" w:rsidRPr="000E38D9">
        <w:rPr>
          <w:sz w:val="24"/>
          <w:szCs w:val="24"/>
        </w:rPr>
        <w:t>creased from $</w:t>
      </w:r>
      <w:r w:rsidR="004F13DE">
        <w:rPr>
          <w:sz w:val="24"/>
          <w:szCs w:val="24"/>
        </w:rPr>
        <w:t>3</w:t>
      </w:r>
      <w:r w:rsidR="003B71A2">
        <w:rPr>
          <w:sz w:val="24"/>
          <w:szCs w:val="24"/>
        </w:rPr>
        <w:t>857</w:t>
      </w:r>
      <w:r w:rsidR="004F13DE" w:rsidRPr="000E38D9">
        <w:rPr>
          <w:sz w:val="24"/>
          <w:szCs w:val="24"/>
        </w:rPr>
        <w:t xml:space="preserve"> to $</w:t>
      </w:r>
      <w:r w:rsidR="003B71A2">
        <w:rPr>
          <w:sz w:val="24"/>
          <w:szCs w:val="24"/>
        </w:rPr>
        <w:t>4205</w:t>
      </w:r>
      <w:r w:rsidR="004F13DE" w:rsidRPr="000E38D9">
        <w:rPr>
          <w:sz w:val="24"/>
          <w:szCs w:val="24"/>
        </w:rPr>
        <w:t xml:space="preserve"> from 2018 to 2019. </w:t>
      </w:r>
      <w:r w:rsidR="004F13DE">
        <w:rPr>
          <w:sz w:val="24"/>
          <w:szCs w:val="24"/>
        </w:rPr>
        <w:t>But</w:t>
      </w:r>
      <w:r w:rsidR="004F13DE" w:rsidRPr="000E38D9">
        <w:rPr>
          <w:sz w:val="24"/>
          <w:szCs w:val="24"/>
        </w:rPr>
        <w:t xml:space="preserve"> free cash flow in investment activities </w:t>
      </w:r>
      <w:r w:rsidR="0041215D">
        <w:rPr>
          <w:sz w:val="24"/>
          <w:szCs w:val="24"/>
        </w:rPr>
        <w:t>de</w:t>
      </w:r>
      <w:r w:rsidR="004F13DE" w:rsidRPr="000E38D9">
        <w:rPr>
          <w:sz w:val="24"/>
          <w:szCs w:val="24"/>
        </w:rPr>
        <w:t>creased</w:t>
      </w:r>
      <w:r w:rsidR="00F6756E">
        <w:rPr>
          <w:sz w:val="24"/>
          <w:szCs w:val="24"/>
        </w:rPr>
        <w:t xml:space="preserve"> drastically </w:t>
      </w:r>
      <w:r w:rsidR="004F13DE" w:rsidRPr="000E38D9">
        <w:rPr>
          <w:sz w:val="24"/>
          <w:szCs w:val="24"/>
        </w:rPr>
        <w:t xml:space="preserve">from </w:t>
      </w:r>
      <w:r w:rsidR="0041215D">
        <w:rPr>
          <w:sz w:val="24"/>
          <w:szCs w:val="24"/>
        </w:rPr>
        <w:t>-</w:t>
      </w:r>
      <w:r w:rsidR="004F13DE" w:rsidRPr="000E38D9">
        <w:rPr>
          <w:sz w:val="24"/>
          <w:szCs w:val="24"/>
        </w:rPr>
        <w:t>$</w:t>
      </w:r>
      <w:r w:rsidR="000804B6">
        <w:rPr>
          <w:sz w:val="24"/>
          <w:szCs w:val="24"/>
        </w:rPr>
        <w:t>21</w:t>
      </w:r>
      <w:r w:rsidR="004F13DE" w:rsidRPr="000E38D9">
        <w:rPr>
          <w:sz w:val="24"/>
          <w:szCs w:val="24"/>
        </w:rPr>
        <w:t xml:space="preserve"> to </w:t>
      </w:r>
      <w:r w:rsidR="0041215D">
        <w:rPr>
          <w:sz w:val="24"/>
          <w:szCs w:val="24"/>
        </w:rPr>
        <w:t>-</w:t>
      </w:r>
      <w:r w:rsidR="004F13DE" w:rsidRPr="000E38D9">
        <w:rPr>
          <w:sz w:val="24"/>
          <w:szCs w:val="24"/>
        </w:rPr>
        <w:t>$</w:t>
      </w:r>
      <w:r w:rsidR="000804B6">
        <w:rPr>
          <w:sz w:val="24"/>
          <w:szCs w:val="24"/>
        </w:rPr>
        <w:t>115</w:t>
      </w:r>
      <w:r w:rsidR="004F13DE" w:rsidRPr="000E38D9">
        <w:rPr>
          <w:sz w:val="24"/>
          <w:szCs w:val="24"/>
        </w:rPr>
        <w:t xml:space="preserve"> from 2017 to 2018 and thereby </w:t>
      </w:r>
      <w:r w:rsidR="0041215D">
        <w:rPr>
          <w:sz w:val="24"/>
          <w:szCs w:val="24"/>
        </w:rPr>
        <w:t>de</w:t>
      </w:r>
      <w:r w:rsidR="004F13DE" w:rsidRPr="000E38D9">
        <w:rPr>
          <w:sz w:val="24"/>
          <w:szCs w:val="24"/>
        </w:rPr>
        <w:t>creased</w:t>
      </w:r>
      <w:r w:rsidR="00F6756E">
        <w:rPr>
          <w:sz w:val="24"/>
          <w:szCs w:val="24"/>
        </w:rPr>
        <w:t xml:space="preserve"> at a higher level</w:t>
      </w:r>
      <w:r w:rsidR="004F13DE" w:rsidRPr="000E38D9">
        <w:rPr>
          <w:sz w:val="24"/>
          <w:szCs w:val="24"/>
        </w:rPr>
        <w:t xml:space="preserve"> to </w:t>
      </w:r>
      <w:r w:rsidR="0041215D">
        <w:rPr>
          <w:sz w:val="24"/>
          <w:szCs w:val="24"/>
        </w:rPr>
        <w:t>-</w:t>
      </w:r>
      <w:r w:rsidR="004F13DE" w:rsidRPr="000E38D9">
        <w:rPr>
          <w:sz w:val="24"/>
          <w:szCs w:val="24"/>
        </w:rPr>
        <w:t>$</w:t>
      </w:r>
      <w:r w:rsidR="000804B6">
        <w:rPr>
          <w:sz w:val="24"/>
          <w:szCs w:val="24"/>
        </w:rPr>
        <w:t>619</w:t>
      </w:r>
      <w:r w:rsidR="004F13DE" w:rsidRPr="000E38D9">
        <w:rPr>
          <w:sz w:val="24"/>
          <w:szCs w:val="24"/>
        </w:rPr>
        <w:t xml:space="preserve"> by 2019.</w:t>
      </w:r>
      <w:r w:rsidR="00F6756E">
        <w:rPr>
          <w:sz w:val="24"/>
          <w:szCs w:val="24"/>
        </w:rPr>
        <w:t xml:space="preserve"> </w:t>
      </w:r>
      <w:r w:rsidR="00682692">
        <w:rPr>
          <w:sz w:val="24"/>
          <w:szCs w:val="24"/>
        </w:rPr>
        <w:t>For TH, I would recommend</w:t>
      </w:r>
      <w:r w:rsidR="00682692" w:rsidRPr="009A19E2">
        <w:rPr>
          <w:b/>
          <w:bCs/>
          <w:sz w:val="24"/>
          <w:szCs w:val="24"/>
        </w:rPr>
        <w:t xml:space="preserve"> </w:t>
      </w:r>
      <w:r w:rsidR="0031101A">
        <w:rPr>
          <w:b/>
          <w:bCs/>
          <w:sz w:val="24"/>
          <w:szCs w:val="24"/>
        </w:rPr>
        <w:t>buy</w:t>
      </w:r>
      <w:r w:rsidR="00682692">
        <w:rPr>
          <w:b/>
          <w:bCs/>
          <w:sz w:val="24"/>
          <w:szCs w:val="24"/>
        </w:rPr>
        <w:t xml:space="preserve"> </w:t>
      </w:r>
      <w:r w:rsidR="00682692">
        <w:rPr>
          <w:sz w:val="24"/>
          <w:szCs w:val="24"/>
        </w:rPr>
        <w:t xml:space="preserve">for the </w:t>
      </w:r>
      <w:r w:rsidR="0031101A">
        <w:rPr>
          <w:b/>
          <w:bCs/>
          <w:sz w:val="24"/>
          <w:szCs w:val="24"/>
        </w:rPr>
        <w:t>long</w:t>
      </w:r>
      <w:r w:rsidR="0041215D" w:rsidRPr="00825DE1">
        <w:rPr>
          <w:b/>
          <w:bCs/>
          <w:sz w:val="24"/>
          <w:szCs w:val="24"/>
        </w:rPr>
        <w:t xml:space="preserve"> term</w:t>
      </w:r>
      <w:r w:rsidR="00682692">
        <w:rPr>
          <w:sz w:val="24"/>
          <w:szCs w:val="24"/>
        </w:rPr>
        <w:t xml:space="preserve"> as TH may attain massive growth in </w:t>
      </w:r>
      <w:r w:rsidR="0041215D">
        <w:rPr>
          <w:sz w:val="24"/>
          <w:szCs w:val="24"/>
        </w:rPr>
        <w:t>6W-</w:t>
      </w:r>
      <w:r w:rsidR="00682692" w:rsidRPr="0012671F">
        <w:rPr>
          <w:sz w:val="24"/>
          <w:szCs w:val="24"/>
        </w:rPr>
        <w:t>9M</w:t>
      </w:r>
      <w:r w:rsidR="0031101A">
        <w:rPr>
          <w:sz w:val="24"/>
          <w:szCs w:val="24"/>
        </w:rPr>
        <w:t xml:space="preserve"> at this time of Corona pandemic</w:t>
      </w:r>
      <w:r w:rsidR="0031101A" w:rsidRPr="0031101A">
        <w:rPr>
          <w:sz w:val="24"/>
          <w:szCs w:val="24"/>
        </w:rPr>
        <w:t xml:space="preserve"> </w:t>
      </w:r>
      <w:r w:rsidR="0031101A">
        <w:rPr>
          <w:sz w:val="24"/>
          <w:szCs w:val="24"/>
        </w:rPr>
        <w:t>as pharmaceutical companies will rise in prices once the Corona vaccine is into the market.</w:t>
      </w:r>
    </w:p>
    <w:p w14:paraId="0A299918" w14:textId="77777777" w:rsidR="000D4966" w:rsidRDefault="000D4966" w:rsidP="00682692">
      <w:pPr>
        <w:spacing w:line="480" w:lineRule="auto"/>
        <w:rPr>
          <w:b/>
          <w:bCs/>
          <w:sz w:val="24"/>
          <w:szCs w:val="24"/>
        </w:rPr>
      </w:pPr>
    </w:p>
    <w:p w14:paraId="25A3EE40" w14:textId="3FE5B29B" w:rsidR="000E6C2D" w:rsidRDefault="000E6C2D" w:rsidP="00682692">
      <w:pPr>
        <w:spacing w:line="480" w:lineRule="auto"/>
        <w:rPr>
          <w:sz w:val="24"/>
          <w:szCs w:val="24"/>
        </w:rPr>
      </w:pPr>
      <w:r w:rsidRPr="000D4966">
        <w:rPr>
          <w:b/>
          <w:bCs/>
          <w:sz w:val="24"/>
          <w:szCs w:val="24"/>
        </w:rPr>
        <w:lastRenderedPageBreak/>
        <w:t>RPA BOT Code :</w:t>
      </w:r>
      <w:r w:rsidR="000D496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Below is the code of the Bot </w:t>
      </w:r>
      <w:r w:rsidR="000D4966">
        <w:rPr>
          <w:sz w:val="24"/>
          <w:szCs w:val="24"/>
        </w:rPr>
        <w:t xml:space="preserve">created in Automation Anywhere </w:t>
      </w:r>
      <w:r>
        <w:rPr>
          <w:sz w:val="24"/>
          <w:szCs w:val="24"/>
        </w:rPr>
        <w:t xml:space="preserve">which </w:t>
      </w:r>
      <w:r>
        <w:rPr>
          <w:sz w:val="23"/>
          <w:szCs w:val="23"/>
        </w:rPr>
        <w:t xml:space="preserve">extracted </w:t>
      </w:r>
      <w:r w:rsidRPr="0082485D">
        <w:rPr>
          <w:sz w:val="24"/>
          <w:szCs w:val="24"/>
        </w:rPr>
        <w:t>the net income, total liability, and free cash flow data</w:t>
      </w:r>
      <w:r>
        <w:rPr>
          <w:sz w:val="23"/>
          <w:szCs w:val="23"/>
        </w:rPr>
        <w:t xml:space="preserve"> for the </w:t>
      </w:r>
      <w:r>
        <w:rPr>
          <w:sz w:val="24"/>
          <w:szCs w:val="24"/>
        </w:rPr>
        <w:t xml:space="preserve">5 </w:t>
      </w:r>
      <w:r w:rsidRPr="00895A6D">
        <w:rPr>
          <w:sz w:val="24"/>
          <w:szCs w:val="24"/>
        </w:rPr>
        <w:t>DFW Publicly Traded Companies</w:t>
      </w:r>
      <w:r>
        <w:rPr>
          <w:sz w:val="24"/>
          <w:szCs w:val="24"/>
        </w:rPr>
        <w:t xml:space="preserve"> from the SEC Financial Statements</w:t>
      </w:r>
      <w:r w:rsidR="000D4966">
        <w:rPr>
          <w:sz w:val="24"/>
          <w:szCs w:val="24"/>
        </w:rPr>
        <w:t xml:space="preserve"> (10K)</w:t>
      </w:r>
      <w:r w:rsidR="00027FB3">
        <w:rPr>
          <w:sz w:val="24"/>
          <w:szCs w:val="24"/>
        </w:rPr>
        <w:t xml:space="preserve"> with</w:t>
      </w:r>
      <w:r w:rsidR="00F24C63">
        <w:rPr>
          <w:sz w:val="24"/>
          <w:szCs w:val="24"/>
        </w:rPr>
        <w:t xml:space="preserve"> the below</w:t>
      </w:r>
      <w:r w:rsidR="00027FB3">
        <w:rPr>
          <w:sz w:val="24"/>
          <w:szCs w:val="24"/>
        </w:rPr>
        <w:t xml:space="preserve"> CIK codes.</w:t>
      </w:r>
    </w:p>
    <w:p w14:paraId="3C26AAE2" w14:textId="49EEC2C7" w:rsidR="00027FB3" w:rsidRDefault="00027FB3" w:rsidP="00027FB3">
      <w:pPr>
        <w:spacing w:line="480" w:lineRule="auto"/>
        <w:rPr>
          <w:sz w:val="24"/>
          <w:szCs w:val="24"/>
        </w:rPr>
      </w:pPr>
      <w:r w:rsidRPr="00027FB3">
        <w:rPr>
          <w:sz w:val="24"/>
          <w:szCs w:val="24"/>
        </w:rPr>
        <w:t>732717</w:t>
      </w:r>
      <w:r>
        <w:rPr>
          <w:sz w:val="24"/>
          <w:szCs w:val="24"/>
        </w:rPr>
        <w:t xml:space="preserve"> – AT &amp; T</w:t>
      </w:r>
    </w:p>
    <w:p w14:paraId="016C15EC" w14:textId="0A86B902" w:rsidR="0011443E" w:rsidRPr="00027FB3" w:rsidRDefault="0011443E" w:rsidP="00027FB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718332 – Rave Restaurant Group Inc.</w:t>
      </w:r>
    </w:p>
    <w:p w14:paraId="3276864E" w14:textId="4B6F55E2" w:rsidR="00027FB3" w:rsidRPr="00027FB3" w:rsidRDefault="00027FB3" w:rsidP="00027FB3">
      <w:pPr>
        <w:spacing w:line="480" w:lineRule="auto"/>
        <w:rPr>
          <w:sz w:val="24"/>
          <w:szCs w:val="24"/>
        </w:rPr>
      </w:pPr>
      <w:r w:rsidRPr="00027FB3">
        <w:rPr>
          <w:sz w:val="24"/>
          <w:szCs w:val="24"/>
        </w:rPr>
        <w:t>927653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Mckesson</w:t>
      </w:r>
      <w:proofErr w:type="spellEnd"/>
      <w:r>
        <w:rPr>
          <w:sz w:val="24"/>
          <w:szCs w:val="24"/>
        </w:rPr>
        <w:t xml:space="preserve"> Corp</w:t>
      </w:r>
    </w:p>
    <w:p w14:paraId="080B2EE3" w14:textId="0765E2B8" w:rsidR="00027FB3" w:rsidRPr="00027FB3" w:rsidRDefault="00027FB3" w:rsidP="00027FB3">
      <w:pPr>
        <w:spacing w:line="480" w:lineRule="auto"/>
        <w:rPr>
          <w:sz w:val="24"/>
          <w:szCs w:val="24"/>
        </w:rPr>
      </w:pPr>
      <w:r w:rsidRPr="00027FB3">
        <w:rPr>
          <w:sz w:val="24"/>
          <w:szCs w:val="24"/>
        </w:rPr>
        <w:t>70318</w:t>
      </w:r>
      <w:r>
        <w:rPr>
          <w:sz w:val="24"/>
          <w:szCs w:val="24"/>
        </w:rPr>
        <w:t xml:space="preserve"> – Tenet Healthcare Corp.</w:t>
      </w:r>
    </w:p>
    <w:p w14:paraId="67FA88B5" w14:textId="0796F7DD" w:rsidR="00027FB3" w:rsidRPr="00027FB3" w:rsidRDefault="00027FB3" w:rsidP="00027FB3">
      <w:pPr>
        <w:spacing w:line="480" w:lineRule="auto"/>
        <w:rPr>
          <w:sz w:val="24"/>
          <w:szCs w:val="24"/>
        </w:rPr>
      </w:pPr>
      <w:r w:rsidRPr="00027FB3">
        <w:rPr>
          <w:sz w:val="24"/>
          <w:szCs w:val="24"/>
        </w:rPr>
        <w:t>6201</w:t>
      </w:r>
      <w:r>
        <w:rPr>
          <w:sz w:val="24"/>
          <w:szCs w:val="24"/>
        </w:rPr>
        <w:t xml:space="preserve"> – American Airlines</w:t>
      </w:r>
      <w:r w:rsidR="0011443E">
        <w:rPr>
          <w:sz w:val="24"/>
          <w:szCs w:val="24"/>
        </w:rPr>
        <w:t xml:space="preserve"> Group Inc.</w:t>
      </w:r>
    </w:p>
    <w:p w14:paraId="50A492BD" w14:textId="6A663FAA" w:rsidR="000D4966" w:rsidRDefault="000D4966" w:rsidP="00682692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AF099FB" wp14:editId="45EE2CDB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E263" w14:textId="3E7A8500" w:rsidR="000D4966" w:rsidRPr="002333B7" w:rsidRDefault="000D4966" w:rsidP="00682692">
      <w:pPr>
        <w:spacing w:line="480" w:lineRule="auto"/>
        <w:rPr>
          <w:b/>
          <w:bCs/>
          <w:sz w:val="24"/>
          <w:szCs w:val="24"/>
        </w:rPr>
      </w:pPr>
    </w:p>
    <w:p w14:paraId="18AE5C06" w14:textId="77777777" w:rsidR="00FC3FD5" w:rsidRDefault="00FC3FD5">
      <w:bookmarkStart w:id="0" w:name="_GoBack"/>
      <w:bookmarkEnd w:id="0"/>
    </w:p>
    <w:p w14:paraId="754CAB22" w14:textId="77777777" w:rsidR="00FC3FD5" w:rsidRDefault="00FC3FD5"/>
    <w:sectPr w:rsidR="00FC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6840"/>
    <w:multiLevelType w:val="multilevel"/>
    <w:tmpl w:val="62C812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07CF9"/>
    <w:multiLevelType w:val="hybridMultilevel"/>
    <w:tmpl w:val="79927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5B"/>
    <w:rsid w:val="00015E17"/>
    <w:rsid w:val="00027FB3"/>
    <w:rsid w:val="00030BF9"/>
    <w:rsid w:val="000804B6"/>
    <w:rsid w:val="000A1E2E"/>
    <w:rsid w:val="000D4966"/>
    <w:rsid w:val="000E38D9"/>
    <w:rsid w:val="000E6C2D"/>
    <w:rsid w:val="0011443E"/>
    <w:rsid w:val="001208DD"/>
    <w:rsid w:val="0012671F"/>
    <w:rsid w:val="001601AC"/>
    <w:rsid w:val="001947F4"/>
    <w:rsid w:val="001F5653"/>
    <w:rsid w:val="001F6F75"/>
    <w:rsid w:val="00215FB9"/>
    <w:rsid w:val="002333B7"/>
    <w:rsid w:val="0031101A"/>
    <w:rsid w:val="00311E1A"/>
    <w:rsid w:val="00320B5B"/>
    <w:rsid w:val="00344DEA"/>
    <w:rsid w:val="00382697"/>
    <w:rsid w:val="003B71A2"/>
    <w:rsid w:val="003E293F"/>
    <w:rsid w:val="003F53FB"/>
    <w:rsid w:val="00404D9A"/>
    <w:rsid w:val="0041215D"/>
    <w:rsid w:val="00487AB8"/>
    <w:rsid w:val="004A3586"/>
    <w:rsid w:val="004A5243"/>
    <w:rsid w:val="004C4E11"/>
    <w:rsid w:val="004F13DE"/>
    <w:rsid w:val="0050484B"/>
    <w:rsid w:val="0056373E"/>
    <w:rsid w:val="005C2417"/>
    <w:rsid w:val="005C4813"/>
    <w:rsid w:val="005F0B3B"/>
    <w:rsid w:val="0061037F"/>
    <w:rsid w:val="0061174A"/>
    <w:rsid w:val="00612B7E"/>
    <w:rsid w:val="00640BEC"/>
    <w:rsid w:val="0067504F"/>
    <w:rsid w:val="00682692"/>
    <w:rsid w:val="00691824"/>
    <w:rsid w:val="006A2A9E"/>
    <w:rsid w:val="006C7858"/>
    <w:rsid w:val="006F53E0"/>
    <w:rsid w:val="00713C25"/>
    <w:rsid w:val="00820E54"/>
    <w:rsid w:val="0082485D"/>
    <w:rsid w:val="00825DE1"/>
    <w:rsid w:val="0083269A"/>
    <w:rsid w:val="00833856"/>
    <w:rsid w:val="008654A4"/>
    <w:rsid w:val="0087375B"/>
    <w:rsid w:val="00895A6D"/>
    <w:rsid w:val="008B2B15"/>
    <w:rsid w:val="00916E7A"/>
    <w:rsid w:val="009A19E2"/>
    <w:rsid w:val="00A040C4"/>
    <w:rsid w:val="00A42E31"/>
    <w:rsid w:val="00A72C51"/>
    <w:rsid w:val="00AC297B"/>
    <w:rsid w:val="00AC5C5D"/>
    <w:rsid w:val="00AD3A0E"/>
    <w:rsid w:val="00B36AAC"/>
    <w:rsid w:val="00B81772"/>
    <w:rsid w:val="00BC26C2"/>
    <w:rsid w:val="00BF4900"/>
    <w:rsid w:val="00BF796D"/>
    <w:rsid w:val="00C03F86"/>
    <w:rsid w:val="00C90412"/>
    <w:rsid w:val="00CF128F"/>
    <w:rsid w:val="00D172A4"/>
    <w:rsid w:val="00D17965"/>
    <w:rsid w:val="00D64D35"/>
    <w:rsid w:val="00D66A3A"/>
    <w:rsid w:val="00D71125"/>
    <w:rsid w:val="00DA0090"/>
    <w:rsid w:val="00DC3599"/>
    <w:rsid w:val="00DC4254"/>
    <w:rsid w:val="00DC4D66"/>
    <w:rsid w:val="00E057D4"/>
    <w:rsid w:val="00E80639"/>
    <w:rsid w:val="00E9679E"/>
    <w:rsid w:val="00EB5824"/>
    <w:rsid w:val="00EE339F"/>
    <w:rsid w:val="00F00C00"/>
    <w:rsid w:val="00F24C63"/>
    <w:rsid w:val="00F647A8"/>
    <w:rsid w:val="00F6756E"/>
    <w:rsid w:val="00FB5E5F"/>
    <w:rsid w:val="00FC3FD5"/>
    <w:rsid w:val="00F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BF60"/>
  <w15:chartTrackingRefBased/>
  <w15:docId w15:val="{4BC687F4-DD53-4544-8E85-BD379502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Vuyyuru</dc:creator>
  <cp:keywords/>
  <dc:description/>
  <cp:lastModifiedBy>Sanjana Vuyyuru</cp:lastModifiedBy>
  <cp:revision>89</cp:revision>
  <dcterms:created xsi:type="dcterms:W3CDTF">2020-04-30T16:40:00Z</dcterms:created>
  <dcterms:modified xsi:type="dcterms:W3CDTF">2020-11-19T07:30:00Z</dcterms:modified>
</cp:coreProperties>
</file>