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cs="Arial"/>
        </w:rPr>
        <w:id w:val="1142131156"/>
        <w:docPartObj>
          <w:docPartGallery w:val="Cover Pages"/>
          <w:docPartUnique/>
        </w:docPartObj>
      </w:sdtPr>
      <w:sdtEndPr/>
      <w:sdtContent>
        <w:p w14:paraId="7CB1AA0A" w14:textId="77777777" w:rsidR="00E400B6" w:rsidRPr="00E400B6" w:rsidRDefault="00E400B6" w:rsidP="00320BDA">
          <w:pPr>
            <w:rPr>
              <w:rFonts w:cs="Arial"/>
            </w:rPr>
          </w:pPr>
          <w:r>
            <w:rPr>
              <w:rFonts w:cs="Arial"/>
              <w:noProof/>
              <w:sz w:val="56"/>
              <w:szCs w:val="56"/>
            </w:rPr>
            <w:drawing>
              <wp:anchor distT="0" distB="0" distL="114300" distR="114300" simplePos="0" relativeHeight="251712000" behindDoc="0" locked="0" layoutInCell="1" allowOverlap="1" wp14:anchorId="1D1057C0" wp14:editId="17031008">
                <wp:simplePos x="0" y="0"/>
                <wp:positionH relativeFrom="column">
                  <wp:posOffset>-82550</wp:posOffset>
                </wp:positionH>
                <wp:positionV relativeFrom="paragraph">
                  <wp:posOffset>-328930</wp:posOffset>
                </wp:positionV>
                <wp:extent cx="2459736" cy="777240"/>
                <wp:effectExtent l="0" t="0" r="0" b="381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59736" cy="777240"/>
                        </a:xfrm>
                        <a:prstGeom prst="rect">
                          <a:avLst/>
                        </a:prstGeom>
                      </pic:spPr>
                    </pic:pic>
                  </a:graphicData>
                </a:graphic>
                <wp14:sizeRelH relativeFrom="margin">
                  <wp14:pctWidth>0</wp14:pctWidth>
                </wp14:sizeRelH>
                <wp14:sizeRelV relativeFrom="margin">
                  <wp14:pctHeight>0</wp14:pctHeight>
                </wp14:sizeRelV>
              </wp:anchor>
            </w:drawing>
          </w:r>
        </w:p>
        <w:p w14:paraId="46D52C7B" w14:textId="77777777" w:rsidR="00E400B6" w:rsidRDefault="00E400B6" w:rsidP="00320BDA">
          <w:pPr>
            <w:rPr>
              <w:rFonts w:cs="Arial"/>
            </w:rPr>
          </w:pPr>
        </w:p>
        <w:p w14:paraId="7B18456B" w14:textId="77777777" w:rsidR="00E400B6" w:rsidRPr="00EC247F" w:rsidRDefault="00E400B6" w:rsidP="00320BDA">
          <w:pPr>
            <w:rPr>
              <w:rFonts w:cs="Arial"/>
            </w:rPr>
          </w:pPr>
        </w:p>
        <w:p w14:paraId="6D2C18CC" w14:textId="77777777" w:rsidR="00E400B6" w:rsidRPr="00EC247F" w:rsidRDefault="00E400B6" w:rsidP="00320BDA">
          <w:pPr>
            <w:rPr>
              <w:rFonts w:cs="Arial"/>
            </w:rPr>
          </w:pPr>
        </w:p>
        <w:p w14:paraId="4FC03EEC" w14:textId="77777777" w:rsidR="00E400B6" w:rsidRDefault="00E400B6" w:rsidP="00320BDA">
          <w:pPr>
            <w:rPr>
              <w:rFonts w:cs="Arial"/>
            </w:rPr>
          </w:pPr>
        </w:p>
        <w:p w14:paraId="1D3AC478" w14:textId="77777777" w:rsidR="00EC247F" w:rsidRDefault="00EC247F" w:rsidP="00320BDA">
          <w:pPr>
            <w:rPr>
              <w:rFonts w:cs="Arial"/>
            </w:rPr>
          </w:pPr>
        </w:p>
        <w:p w14:paraId="728FF62C" w14:textId="77777777" w:rsidR="00EC247F" w:rsidRPr="00EC247F" w:rsidRDefault="00EC247F" w:rsidP="00320BDA">
          <w:pPr>
            <w:rPr>
              <w:rFonts w:cs="Arial"/>
            </w:rPr>
          </w:pPr>
        </w:p>
        <w:p w14:paraId="17E3FA3C" w14:textId="77777777" w:rsidR="00E400B6" w:rsidRPr="00EC247F" w:rsidRDefault="00E400B6" w:rsidP="00320BDA">
          <w:pPr>
            <w:rPr>
              <w:rFonts w:cs="Arial"/>
            </w:rPr>
          </w:pPr>
        </w:p>
        <w:p w14:paraId="20039A34" w14:textId="77777777" w:rsidR="00E400B6" w:rsidRPr="00EC247F" w:rsidRDefault="00E400B6" w:rsidP="00320BDA">
          <w:pPr>
            <w:rPr>
              <w:rFonts w:cs="Arial"/>
            </w:rPr>
          </w:pPr>
        </w:p>
        <w:p w14:paraId="453F7E87" w14:textId="77777777" w:rsidR="00E400B6" w:rsidRPr="00EC247F" w:rsidRDefault="00E400B6" w:rsidP="00E400B6">
          <w:pPr>
            <w:rPr>
              <w:rFonts w:cs="Arial"/>
            </w:rPr>
          </w:pPr>
        </w:p>
        <w:p w14:paraId="2FE5DF61" w14:textId="77777777" w:rsidR="00656C66" w:rsidRDefault="00856E19" w:rsidP="00856E19">
          <w:pPr>
            <w:pStyle w:val="TableofContents"/>
            <w:rPr>
              <w:b/>
              <w:sz w:val="48"/>
              <w:szCs w:val="48"/>
            </w:rPr>
          </w:pPr>
          <w:r w:rsidRPr="00856E19">
            <w:rPr>
              <w:b/>
              <w:sz w:val="48"/>
              <w:szCs w:val="48"/>
            </w:rPr>
            <w:t>Product Enhancement Specification (PES)</w:t>
          </w:r>
          <w:r w:rsidR="00526F75" w:rsidRPr="00856E19">
            <w:rPr>
              <w:b/>
              <w:sz w:val="48"/>
              <w:szCs w:val="48"/>
            </w:rPr>
            <w:t xml:space="preserve"> </w:t>
          </w:r>
        </w:p>
        <w:p w14:paraId="20B75A04" w14:textId="301E3933" w:rsidR="00584320" w:rsidRPr="00E400B6" w:rsidRDefault="00E640DD" w:rsidP="00E640DD">
          <w:pPr>
            <w:pStyle w:val="TableofContents"/>
            <w:rPr>
              <w:sz w:val="40"/>
              <w:szCs w:val="40"/>
            </w:rPr>
          </w:pPr>
          <w:r w:rsidRPr="00E640DD">
            <w:rPr>
              <w:rFonts w:asciiTheme="minorHAnsi" w:hAnsiTheme="minorHAnsi" w:cstheme="minorHAnsi"/>
              <w:b/>
              <w:color w:val="auto"/>
              <w:sz w:val="36"/>
              <w:szCs w:val="72"/>
            </w:rPr>
            <w:t>Function Title:</w:t>
          </w:r>
          <w:sdt>
            <w:sdtPr>
              <w:rPr>
                <w:sz w:val="44"/>
                <w:szCs w:val="44"/>
              </w:rPr>
              <w:alias w:val="Function Title"/>
              <w:tag w:val="Function_Title"/>
              <w:id w:val="141472419"/>
              <w:lock w:val="sdtLocked"/>
              <w:placeholder>
                <w:docPart w:val="7D4D035733AA4EEDA04815C498A2340E"/>
              </w:placeholder>
            </w:sdtPr>
            <w:sdtEndPr>
              <w:rPr>
                <w:sz w:val="40"/>
                <w:szCs w:val="40"/>
              </w:rPr>
            </w:sdtEndPr>
            <w:sdtContent>
              <w:r w:rsidRPr="00E640DD">
                <w:rPr>
                  <w:rFonts w:asciiTheme="minorHAnsi" w:hAnsiTheme="minorHAnsi" w:cstheme="minorHAnsi"/>
                  <w:color w:val="auto"/>
                </w:rPr>
                <w:t>3dxml exchanges - Copy revision string from source for non-linear versioning data</w:t>
              </w:r>
            </w:sdtContent>
          </w:sdt>
          <w:r w:rsidR="00730E2B" w:rsidRPr="00E400B6">
            <w:rPr>
              <w:sz w:val="40"/>
              <w:szCs w:val="40"/>
            </w:rPr>
            <w:t xml:space="preserve"> </w:t>
          </w:r>
        </w:p>
        <w:p w14:paraId="350513C3" w14:textId="77777777" w:rsidR="00584320" w:rsidRPr="00EC247F" w:rsidRDefault="00584320" w:rsidP="00320BDA">
          <w:pPr>
            <w:rPr>
              <w:rFonts w:cs="Arial"/>
            </w:rPr>
          </w:pPr>
        </w:p>
        <w:p w14:paraId="1ED3DE2F" w14:textId="77777777" w:rsidR="00584320" w:rsidRPr="00EC247F" w:rsidRDefault="00584320" w:rsidP="00320BDA">
          <w:pPr>
            <w:rPr>
              <w:rFonts w:cs="Arial"/>
            </w:rPr>
          </w:pPr>
        </w:p>
        <w:p w14:paraId="40FF6958" w14:textId="77777777" w:rsidR="00EC247F" w:rsidRPr="00EC247F" w:rsidRDefault="00EC247F" w:rsidP="00320BDA">
          <w:pPr>
            <w:rPr>
              <w:rFonts w:cs="Arial"/>
            </w:rPr>
          </w:pPr>
        </w:p>
        <w:p w14:paraId="21793E9F" w14:textId="77777777" w:rsidR="00EC247F" w:rsidRPr="00EC247F" w:rsidRDefault="00EC247F" w:rsidP="00320BDA">
          <w:pPr>
            <w:rPr>
              <w:rFonts w:cs="Arial"/>
            </w:rPr>
          </w:pPr>
        </w:p>
        <w:p w14:paraId="43641195" w14:textId="77777777" w:rsidR="00A505F0" w:rsidRPr="00EC247F" w:rsidRDefault="00A505F0" w:rsidP="00320BDA">
          <w:pPr>
            <w:spacing w:line="240" w:lineRule="auto"/>
            <w:contextualSpacing/>
            <w:rPr>
              <w:rFonts w:cs="Arial"/>
            </w:rPr>
          </w:pPr>
        </w:p>
        <w:p w14:paraId="71036754" w14:textId="77777777" w:rsidR="00501E34" w:rsidRPr="00EC247F" w:rsidRDefault="00501E34" w:rsidP="00320BDA">
          <w:pPr>
            <w:spacing w:line="240" w:lineRule="auto"/>
            <w:contextualSpacing/>
            <w:rPr>
              <w:rFonts w:cs="Arial"/>
            </w:rPr>
          </w:pPr>
        </w:p>
        <w:p w14:paraId="2A9FF86E" w14:textId="77777777" w:rsidR="00501E34" w:rsidRPr="001D0CE2" w:rsidRDefault="00E05981" w:rsidP="00320BDA">
          <w:pPr>
            <w:spacing w:line="240" w:lineRule="auto"/>
            <w:contextualSpacing/>
            <w:rPr>
              <w:rFonts w:cs="Arial"/>
              <w:sz w:val="24"/>
              <w:szCs w:val="24"/>
            </w:rPr>
          </w:pPr>
          <w:r w:rsidRPr="00E05981">
            <w:rPr>
              <w:rFonts w:cs="Arial"/>
              <w:b/>
              <w:bCs/>
              <w:noProof/>
              <w:color w:val="005386"/>
              <w:sz w:val="56"/>
              <w:szCs w:val="56"/>
            </w:rPr>
            <mc:AlternateContent>
              <mc:Choice Requires="wps">
                <w:drawing>
                  <wp:anchor distT="0" distB="0" distL="114300" distR="114300" simplePos="0" relativeHeight="251709952" behindDoc="0" locked="0" layoutInCell="1" allowOverlap="1" wp14:anchorId="6B8ACDFB" wp14:editId="470D1689">
                    <wp:simplePos x="0" y="0"/>
                    <wp:positionH relativeFrom="rightMargin">
                      <wp:posOffset>539750</wp:posOffset>
                    </wp:positionH>
                    <wp:positionV relativeFrom="page">
                      <wp:posOffset>1280160</wp:posOffset>
                    </wp:positionV>
                    <wp:extent cx="320040" cy="8138160"/>
                    <wp:effectExtent l="0" t="0" r="381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81381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6D97DE8"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8ACDFB" id="_x0000_t202" coordsize="21600,21600" o:spt="202" path="m,l,21600r21600,l21600,xe">
                    <v:stroke joinstyle="miter"/>
                    <v:path gradientshapeok="t" o:connecttype="rect"/>
                  </v:shapetype>
                  <v:shape id="Text Box 2" o:spid="_x0000_s1026" type="#_x0000_t202" style="position:absolute;margin-left:42.5pt;margin-top:100.8pt;width:25.2pt;height:640.8pt;z-index:251709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" stroked="f" strokeweight="0">
                    <v:textbox style="layout-flow:vertical;mso-layout-flow-alt:bottom-to-top">
                      <w:txbxContent>
                        <w:p w14:paraId="06D97DE8"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v:textbox>
                    <w10:wrap anchorx="margin" anchory="page"/>
                  </v:shape>
                </w:pict>
              </mc:Fallback>
            </mc:AlternateContent>
          </w:r>
        </w:p>
        <w:p w14:paraId="560A51A0" w14:textId="77777777" w:rsidR="00501E34" w:rsidRDefault="00501E34" w:rsidP="00320BDA">
          <w:pPr>
            <w:spacing w:line="240" w:lineRule="auto"/>
            <w:contextualSpacing/>
            <w:rPr>
              <w:rFonts w:cs="Arial"/>
              <w:sz w:val="24"/>
              <w:szCs w:val="24"/>
            </w:rPr>
          </w:pPr>
        </w:p>
        <w:p w14:paraId="64EA53C5" w14:textId="77777777" w:rsidR="00EC247F" w:rsidRDefault="00EC247F" w:rsidP="00320BDA">
          <w:pPr>
            <w:spacing w:line="240" w:lineRule="auto"/>
            <w:contextualSpacing/>
            <w:rPr>
              <w:rFonts w:cs="Arial"/>
              <w:sz w:val="24"/>
              <w:szCs w:val="24"/>
            </w:rPr>
          </w:pPr>
        </w:p>
        <w:p w14:paraId="0C9C94F2" w14:textId="77777777" w:rsidR="00EC247F" w:rsidRDefault="00EC247F" w:rsidP="00320BDA">
          <w:pPr>
            <w:spacing w:line="240" w:lineRule="auto"/>
            <w:contextualSpacing/>
            <w:rPr>
              <w:rFonts w:cs="Arial"/>
              <w:sz w:val="24"/>
              <w:szCs w:val="24"/>
            </w:rPr>
          </w:pPr>
        </w:p>
        <w:p w14:paraId="6E0ABC5D" w14:textId="77777777" w:rsidR="00EC247F" w:rsidRDefault="00EC247F" w:rsidP="00320BDA">
          <w:pPr>
            <w:spacing w:line="240" w:lineRule="auto"/>
            <w:contextualSpacing/>
            <w:rPr>
              <w:rFonts w:cs="Arial"/>
              <w:sz w:val="24"/>
              <w:szCs w:val="24"/>
            </w:rPr>
          </w:pPr>
        </w:p>
        <w:p w14:paraId="2CE91B52" w14:textId="77777777" w:rsidR="00501E34" w:rsidRPr="001D0CE2" w:rsidRDefault="00501E34" w:rsidP="00320BDA">
          <w:pPr>
            <w:spacing w:line="240" w:lineRule="auto"/>
            <w:contextualSpacing/>
            <w:rPr>
              <w:rFonts w:cs="Arial"/>
              <w:sz w:val="24"/>
              <w:szCs w:val="24"/>
            </w:rPr>
          </w:pPr>
        </w:p>
        <w:p w14:paraId="05C9E30C" w14:textId="77777777" w:rsidR="00FD627B" w:rsidRPr="001D0CE2" w:rsidRDefault="00FD627B" w:rsidP="00320BDA">
          <w:pPr>
            <w:spacing w:line="240" w:lineRule="auto"/>
            <w:contextualSpacing/>
            <w:rPr>
              <w:rFonts w:cs="Arial"/>
              <w:sz w:val="24"/>
              <w:szCs w:val="24"/>
            </w:rPr>
          </w:pPr>
        </w:p>
        <w:p w14:paraId="2D17F710" w14:textId="77777777" w:rsidR="00D00BFB" w:rsidRPr="001D0CE2" w:rsidRDefault="00D00BFB" w:rsidP="00320BDA">
          <w:pPr>
            <w:spacing w:line="240" w:lineRule="auto"/>
            <w:contextualSpacing/>
            <w:rPr>
              <w:rStyle w:val="IntenseReference"/>
              <w:rFonts w:cs="Arial"/>
              <w:b w:val="0"/>
              <w:bCs w:val="0"/>
              <w:smallCaps w:val="0"/>
              <w:color w:val="auto"/>
              <w:spacing w:val="0"/>
              <w:szCs w:val="24"/>
            </w:rPr>
          </w:pPr>
        </w:p>
        <w:tbl>
          <w:tblPr>
            <w:tblStyle w:val="LightList1"/>
            <w:tblW w:w="5000" w:type="pct"/>
            <w:tblBorders>
              <w:top w:val="single" w:sz="8" w:space="0" w:color="003F66"/>
              <w:left w:val="single" w:sz="8" w:space="0" w:color="003F66"/>
              <w:bottom w:val="single" w:sz="8" w:space="0" w:color="003F66"/>
              <w:right w:val="single" w:sz="8" w:space="0" w:color="003F66"/>
            </w:tblBorders>
            <w:tblCellMar>
              <w:left w:w="115" w:type="dxa"/>
              <w:right w:w="115" w:type="dxa"/>
            </w:tblCellMar>
            <w:tblLook w:val="04A0" w:firstRow="1" w:lastRow="0" w:firstColumn="1" w:lastColumn="0" w:noHBand="0" w:noVBand="1"/>
          </w:tblPr>
          <w:tblGrid>
            <w:gridCol w:w="3002"/>
            <w:gridCol w:w="3003"/>
            <w:gridCol w:w="3001"/>
          </w:tblGrid>
          <w:tr w:rsidR="00D00BFB" w:rsidRPr="00CA5714" w14:paraId="7ED77383"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0B6DE108" w14:textId="77777777" w:rsidR="00D00BFB" w:rsidRPr="00CA5714" w:rsidRDefault="00D00BFB" w:rsidP="001818C6">
                <w:pPr>
                  <w:rPr>
                    <w:sz w:val="22"/>
                    <w:szCs w:val="22"/>
                  </w:rPr>
                </w:pPr>
                <w:r w:rsidRPr="00CA5714">
                  <w:rPr>
                    <w:sz w:val="22"/>
                    <w:szCs w:val="22"/>
                  </w:rPr>
                  <w:t>Function ID</w:t>
                </w:r>
              </w:p>
            </w:tc>
            <w:tc>
              <w:tcPr>
                <w:tcW w:w="1667" w:type="pct"/>
                <w:shd w:val="clear" w:color="auto" w:fill="003F66"/>
              </w:tcPr>
              <w:p w14:paraId="115E9693"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Name</w:t>
                </w:r>
              </w:p>
            </w:tc>
            <w:tc>
              <w:tcPr>
                <w:tcW w:w="1666" w:type="pct"/>
                <w:shd w:val="clear" w:color="auto" w:fill="003F66"/>
              </w:tcPr>
              <w:p w14:paraId="74C32E63"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Role</w:t>
                </w:r>
              </w:p>
            </w:tc>
          </w:tr>
          <w:tr w:rsidR="00D00BFB" w:rsidRPr="00CA5714" w14:paraId="7ABD4CB2" w14:textId="77777777" w:rsidTr="00BA35CD">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lock w:val="sdtLocked"/>
                <w:placeholder>
                  <w:docPart w:val="BF747868AC4F40D5AF4155184961C565"/>
                </w:placeholder>
              </w:sdtPr>
              <w:sdtEndPr/>
              <w:sdtContent>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2A7769FE" w14:textId="5B8C8D7D" w:rsidR="00D00BFB" w:rsidRPr="00CA5714" w:rsidRDefault="00E640DD" w:rsidP="0039767D">
                    <w:pPr>
                      <w:rPr>
                        <w:rStyle w:val="Emphasis"/>
                        <w:b w:val="0"/>
                        <w:sz w:val="22"/>
                        <w:szCs w:val="22"/>
                      </w:rPr>
                    </w:pPr>
                    <w:r w:rsidRPr="00E640DD">
                      <w:rPr>
                        <w:rFonts w:asciiTheme="minorHAnsi" w:hAnsiTheme="minorHAnsi" w:cstheme="minorHAnsi"/>
                        <w:b w:val="0"/>
                        <w:bCs w:val="0"/>
                      </w:rPr>
                      <w:t>FUN166984</w:t>
                    </w:r>
                  </w:p>
                </w:tc>
              </w:sdtContent>
            </w:sdt>
            <w:sdt>
              <w:sdtPr>
                <w:alias w:val="Name"/>
                <w:tag w:val="PES_Owner_Name"/>
                <w:id w:val="-1066333095"/>
                <w:lock w:val="sdtLocked"/>
                <w:placeholder>
                  <w:docPart w:val="1BDB50AE78D6404489DF0BA17BCC9141"/>
                </w:placeholder>
              </w:sdtPr>
              <w:sdtEndPr/>
              <w:sdtContent>
                <w:tc>
                  <w:tcPr>
                    <w:tcW w:w="1667" w:type="pct"/>
                    <w:tcBorders>
                      <w:top w:val="none" w:sz="0" w:space="0" w:color="auto"/>
                      <w:bottom w:val="none" w:sz="0" w:space="0" w:color="auto"/>
                    </w:tcBorders>
                  </w:tcPr>
                  <w:p w14:paraId="422A036D" w14:textId="3BD00D6D" w:rsidR="00D00BFB" w:rsidRPr="00CA5714" w:rsidRDefault="00E640DD" w:rsidP="00A54E26">
                    <w:pPr>
                      <w:cnfStyle w:val="000000100000" w:firstRow="0" w:lastRow="0" w:firstColumn="0" w:lastColumn="0" w:oddVBand="0" w:evenVBand="0" w:oddHBand="1" w:evenHBand="0" w:firstRowFirstColumn="0" w:firstRowLastColumn="0" w:lastRowFirstColumn="0" w:lastRowLastColumn="0"/>
                      <w:rPr>
                        <w:rStyle w:val="Emphasis"/>
                        <w:sz w:val="22"/>
                        <w:szCs w:val="22"/>
                      </w:rPr>
                    </w:pPr>
                    <w:r>
                      <w:t>Saurabh N KUMAR</w:t>
                    </w:r>
                  </w:p>
                </w:tc>
              </w:sdtContent>
            </w:sdt>
            <w:tc>
              <w:tcPr>
                <w:tcW w:w="1666" w:type="pct"/>
                <w:tcBorders>
                  <w:top w:val="none" w:sz="0" w:space="0" w:color="auto"/>
                  <w:bottom w:val="none" w:sz="0" w:space="0" w:color="auto"/>
                  <w:right w:val="none" w:sz="0" w:space="0" w:color="auto"/>
                </w:tcBorders>
              </w:tcPr>
              <w:p w14:paraId="60D23161" w14:textId="0A631C5C" w:rsidR="00D00BFB" w:rsidRPr="00CA5714" w:rsidRDefault="00434599" w:rsidP="002B3072">
                <w:pPr>
                  <w:cnfStyle w:val="000000100000" w:firstRow="0" w:lastRow="0" w:firstColumn="0" w:lastColumn="0" w:oddVBand="0" w:evenVBand="0" w:oddHBand="1" w:evenHBand="0" w:firstRowFirstColumn="0" w:firstRowLastColumn="0" w:lastRowFirstColumn="0" w:lastRowLastColumn="0"/>
                  <w:rPr>
                    <w:rStyle w:val="Emphasis"/>
                    <w:sz w:val="22"/>
                    <w:szCs w:val="22"/>
                  </w:rPr>
                </w:pPr>
                <w:sdt>
                  <w:sdtPr>
                    <w:rPr>
                      <w:i/>
                      <w:iCs/>
                    </w:rPr>
                    <w:alias w:val="PES Owner Role"/>
                    <w:tag w:val="PES_Owner_Role"/>
                    <w:id w:val="-1498882301"/>
                    <w:lock w:val="sdtLocked"/>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E640DD">
                      <w:rPr>
                        <w:i/>
                        <w:iCs/>
                      </w:rPr>
                      <w:t>Software Engineer</w:t>
                    </w:r>
                  </w:sdtContent>
                </w:sdt>
              </w:p>
            </w:tc>
          </w:tr>
        </w:tbl>
        <w:p w14:paraId="4B344F89" w14:textId="77777777" w:rsidR="00920CEA" w:rsidRPr="001D0CE2" w:rsidRDefault="00920CEA">
          <w:r w:rsidRPr="001D0CE2">
            <w:br w:type="page"/>
          </w:r>
        </w:p>
        <w:p w14:paraId="30DC12D0" w14:textId="77777777" w:rsidR="00FC41B7" w:rsidRDefault="00434599" w:rsidP="000E13D7">
          <w:pPr>
            <w:jc w:val="both"/>
            <w:rPr>
              <w:rFonts w:cs="Arial"/>
            </w:rPr>
          </w:pPr>
        </w:p>
      </w:sdtContent>
    </w:sdt>
    <w:p w14:paraId="05CA7974" w14:textId="77777777" w:rsidR="00584320" w:rsidRPr="001D0CE2" w:rsidRDefault="00FC41B7" w:rsidP="00EE5A6B">
      <w:pPr>
        <w:pStyle w:val="TableofContents"/>
      </w:pPr>
      <w:r>
        <w:t xml:space="preserve">Table </w:t>
      </w:r>
      <w:r w:rsidRPr="008D5839">
        <w:t>of</w:t>
      </w:r>
      <w:r>
        <w:t xml:space="preserve"> Contents</w:t>
      </w:r>
    </w:p>
    <w:bookmarkStart w:id="0" w:name="_Toc50734527"/>
    <w:bookmarkStart w:id="1" w:name="_Toc50465465"/>
    <w:bookmarkStart w:id="2" w:name="_Toc527023807"/>
    <w:bookmarkStart w:id="3" w:name="_Toc494182276"/>
    <w:bookmarkStart w:id="4" w:name="_Toc492890900"/>
    <w:bookmarkStart w:id="5" w:name="_Toc492890875"/>
    <w:p w14:paraId="43A1F9FB" w14:textId="77777777" w:rsidR="006A5247" w:rsidRDefault="00FD286E">
      <w:pPr>
        <w:pStyle w:val="TOC1"/>
        <w:rPr>
          <w:rFonts w:asciiTheme="minorHAnsi" w:eastAsiaTheme="minorEastAsia" w:hAnsiTheme="minorHAnsi"/>
          <w:noProof/>
        </w:rPr>
      </w:pPr>
      <w:r>
        <w:fldChar w:fldCharType="begin"/>
      </w:r>
      <w:r>
        <w:instrText xml:space="preserve"> TOC \h \z \t "Heading 1,1,3DS 2 Title 1,2,do not use 1,1,do not use 2,1,Part Title,1,Style2,1" </w:instrText>
      </w:r>
      <w:r>
        <w:fldChar w:fldCharType="separate"/>
      </w:r>
      <w:hyperlink w:anchor="_Toc175735792" w:history="1">
        <w:r w:rsidR="006A5247" w:rsidRPr="003D1A13">
          <w:rPr>
            <w:rStyle w:val="Hyperlink"/>
            <w:noProof/>
            <w14:scene3d>
              <w14:camera w14:prst="orthographicFront"/>
              <w14:lightRig w14:rig="threePt" w14:dir="t">
                <w14:rot w14:lat="0" w14:lon="0" w14:rev="0"/>
              </w14:lightRig>
            </w14:scene3d>
          </w:rPr>
          <w:t>Section 1:</w:t>
        </w:r>
        <w:r w:rsidR="006A5247" w:rsidRPr="003D1A13">
          <w:rPr>
            <w:rStyle w:val="Hyperlink"/>
            <w:noProof/>
          </w:rPr>
          <w:t xml:space="preserve"> High-level specifications</w:t>
        </w:r>
        <w:r w:rsidR="006A5247">
          <w:rPr>
            <w:noProof/>
            <w:webHidden/>
          </w:rPr>
          <w:tab/>
        </w:r>
        <w:r w:rsidR="006A5247">
          <w:rPr>
            <w:noProof/>
            <w:webHidden/>
          </w:rPr>
          <w:fldChar w:fldCharType="begin"/>
        </w:r>
        <w:r w:rsidR="006A5247">
          <w:rPr>
            <w:noProof/>
            <w:webHidden/>
          </w:rPr>
          <w:instrText xml:space="preserve"> PAGEREF _Toc175735792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37FFFDC8" w14:textId="77777777" w:rsidR="006A5247" w:rsidRDefault="00434599">
      <w:pPr>
        <w:pStyle w:val="TOC2"/>
        <w:rPr>
          <w:rFonts w:asciiTheme="minorHAnsi" w:eastAsiaTheme="minorEastAsia" w:hAnsiTheme="minorHAnsi"/>
          <w:noProof/>
        </w:rPr>
      </w:pPr>
      <w:hyperlink w:anchor="_Toc175735793" w:history="1">
        <w:r w:rsidR="006A5247" w:rsidRPr="003D1A13">
          <w:rPr>
            <w:rStyle w:val="Hyperlink"/>
            <w:b/>
            <w:noProof/>
            <w14:scene3d>
              <w14:camera w14:prst="orthographicFront"/>
              <w14:lightRig w14:rig="threePt" w14:dir="t">
                <w14:rot w14:lat="0" w14:lon="0" w14:rev="0"/>
              </w14:lightRig>
            </w14:scene3d>
          </w:rPr>
          <w:t>1.1.</w:t>
        </w:r>
        <w:r w:rsidR="006A5247" w:rsidRPr="003D1A13">
          <w:rPr>
            <w:rStyle w:val="Hyperlink"/>
            <w:noProof/>
          </w:rPr>
          <w:t xml:space="preserve"> Related requirement(s)</w:t>
        </w:r>
        <w:r w:rsidR="006A5247">
          <w:rPr>
            <w:noProof/>
            <w:webHidden/>
          </w:rPr>
          <w:tab/>
        </w:r>
        <w:r w:rsidR="006A5247">
          <w:rPr>
            <w:noProof/>
            <w:webHidden/>
          </w:rPr>
          <w:fldChar w:fldCharType="begin"/>
        </w:r>
        <w:r w:rsidR="006A5247">
          <w:rPr>
            <w:noProof/>
            <w:webHidden/>
          </w:rPr>
          <w:instrText xml:space="preserve"> PAGEREF _Toc175735793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72B7B533" w14:textId="77777777" w:rsidR="006A5247" w:rsidRDefault="00434599">
      <w:pPr>
        <w:pStyle w:val="TOC2"/>
        <w:rPr>
          <w:rFonts w:asciiTheme="minorHAnsi" w:eastAsiaTheme="minorEastAsia" w:hAnsiTheme="minorHAnsi"/>
          <w:noProof/>
        </w:rPr>
      </w:pPr>
      <w:hyperlink w:anchor="_Toc175735794" w:history="1">
        <w:r w:rsidR="006A5247" w:rsidRPr="003D1A13">
          <w:rPr>
            <w:rStyle w:val="Hyperlink"/>
            <w:b/>
            <w:noProof/>
            <w14:scene3d>
              <w14:camera w14:prst="orthographicFront"/>
              <w14:lightRig w14:rig="threePt" w14:dir="t">
                <w14:rot w14:lat="0" w14:lon="0" w14:rev="0"/>
              </w14:lightRig>
            </w14:scene3d>
          </w:rPr>
          <w:t>1.2.</w:t>
        </w:r>
        <w:r w:rsidR="006A5247" w:rsidRPr="003D1A13">
          <w:rPr>
            <w:rStyle w:val="Hyperlink"/>
            <w:noProof/>
          </w:rPr>
          <w:t xml:space="preserve"> What will the customer use this for</w:t>
        </w:r>
        <w:r w:rsidR="006A5247">
          <w:rPr>
            <w:noProof/>
            <w:webHidden/>
          </w:rPr>
          <w:tab/>
        </w:r>
        <w:r w:rsidR="006A5247">
          <w:rPr>
            <w:noProof/>
            <w:webHidden/>
          </w:rPr>
          <w:fldChar w:fldCharType="begin"/>
        </w:r>
        <w:r w:rsidR="006A5247">
          <w:rPr>
            <w:noProof/>
            <w:webHidden/>
          </w:rPr>
          <w:instrText xml:space="preserve"> PAGEREF _Toc175735794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CAF53AD" w14:textId="77777777" w:rsidR="006A5247" w:rsidRDefault="00434599">
      <w:pPr>
        <w:pStyle w:val="TOC2"/>
        <w:rPr>
          <w:rFonts w:asciiTheme="minorHAnsi" w:eastAsiaTheme="minorEastAsia" w:hAnsiTheme="minorHAnsi"/>
          <w:noProof/>
        </w:rPr>
      </w:pPr>
      <w:hyperlink w:anchor="_Toc175735795" w:history="1">
        <w:r w:rsidR="006A5247" w:rsidRPr="003D1A13">
          <w:rPr>
            <w:rStyle w:val="Hyperlink"/>
            <w:b/>
            <w:noProof/>
            <w14:scene3d>
              <w14:camera w14:prst="orthographicFront"/>
              <w14:lightRig w14:rig="threePt" w14:dir="t">
                <w14:rot w14:lat="0" w14:lon="0" w14:rev="0"/>
              </w14:lightRig>
            </w14:scene3d>
          </w:rPr>
          <w:t>1.3.</w:t>
        </w:r>
        <w:r w:rsidR="006A5247" w:rsidRPr="003D1A13">
          <w:rPr>
            <w:rStyle w:val="Hyperlink"/>
            <w:noProof/>
          </w:rPr>
          <w:t xml:space="preserve"> What the function will do</w:t>
        </w:r>
        <w:r w:rsidR="006A5247">
          <w:rPr>
            <w:noProof/>
            <w:webHidden/>
          </w:rPr>
          <w:tab/>
        </w:r>
        <w:r w:rsidR="006A5247">
          <w:rPr>
            <w:noProof/>
            <w:webHidden/>
          </w:rPr>
          <w:fldChar w:fldCharType="begin"/>
        </w:r>
        <w:r w:rsidR="006A5247">
          <w:rPr>
            <w:noProof/>
            <w:webHidden/>
          </w:rPr>
          <w:instrText xml:space="preserve"> PAGEREF _Toc175735795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3D29C7EC" w14:textId="77777777" w:rsidR="006A5247" w:rsidRDefault="00434599">
      <w:pPr>
        <w:pStyle w:val="TOC2"/>
        <w:rPr>
          <w:rFonts w:asciiTheme="minorHAnsi" w:eastAsiaTheme="minorEastAsia" w:hAnsiTheme="minorHAnsi"/>
          <w:noProof/>
        </w:rPr>
      </w:pPr>
      <w:hyperlink w:anchor="_Toc175735796" w:history="1">
        <w:r w:rsidR="006A5247" w:rsidRPr="003D1A13">
          <w:rPr>
            <w:rStyle w:val="Hyperlink"/>
            <w:b/>
            <w:noProof/>
            <w14:scene3d>
              <w14:camera w14:prst="orthographicFront"/>
              <w14:lightRig w14:rig="threePt" w14:dir="t">
                <w14:rot w14:lat="0" w14:lon="0" w14:rev="0"/>
              </w14:lightRig>
            </w14:scene3d>
          </w:rPr>
          <w:t>1.4.</w:t>
        </w:r>
        <w:r w:rsidR="006A5247" w:rsidRPr="003D1A13">
          <w:rPr>
            <w:rStyle w:val="Hyperlink"/>
            <w:noProof/>
          </w:rPr>
          <w:t xml:space="preserve"> What the function will not do</w:t>
        </w:r>
        <w:r w:rsidR="006A5247">
          <w:rPr>
            <w:noProof/>
            <w:webHidden/>
          </w:rPr>
          <w:tab/>
        </w:r>
        <w:r w:rsidR="006A5247">
          <w:rPr>
            <w:noProof/>
            <w:webHidden/>
          </w:rPr>
          <w:fldChar w:fldCharType="begin"/>
        </w:r>
        <w:r w:rsidR="006A5247">
          <w:rPr>
            <w:noProof/>
            <w:webHidden/>
          </w:rPr>
          <w:instrText xml:space="preserve"> PAGEREF _Toc175735796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6E78BCB" w14:textId="77777777" w:rsidR="006A5247" w:rsidRDefault="00434599">
      <w:pPr>
        <w:pStyle w:val="TOC2"/>
        <w:rPr>
          <w:rFonts w:asciiTheme="minorHAnsi" w:eastAsiaTheme="minorEastAsia" w:hAnsiTheme="minorHAnsi"/>
          <w:noProof/>
        </w:rPr>
      </w:pPr>
      <w:hyperlink w:anchor="_Toc175735797" w:history="1">
        <w:r w:rsidR="006A5247" w:rsidRPr="003D1A13">
          <w:rPr>
            <w:rStyle w:val="Hyperlink"/>
            <w:b/>
            <w:noProof/>
            <w14:scene3d>
              <w14:camera w14:prst="orthographicFront"/>
              <w14:lightRig w14:rig="threePt" w14:dir="t">
                <w14:rot w14:lat="0" w14:lon="0" w14:rev="0"/>
              </w14:lightRig>
            </w14:scene3d>
          </w:rPr>
          <w:t>1.5.</w:t>
        </w:r>
        <w:r w:rsidR="006A5247" w:rsidRPr="003D1A13">
          <w:rPr>
            <w:rStyle w:val="Hyperlink"/>
            <w:noProof/>
          </w:rPr>
          <w:t xml:space="preserve"> Commercial packaging</w:t>
        </w:r>
        <w:r w:rsidR="006A5247">
          <w:rPr>
            <w:noProof/>
            <w:webHidden/>
          </w:rPr>
          <w:tab/>
        </w:r>
        <w:r w:rsidR="006A5247">
          <w:rPr>
            <w:noProof/>
            <w:webHidden/>
          </w:rPr>
          <w:fldChar w:fldCharType="begin"/>
        </w:r>
        <w:r w:rsidR="006A5247">
          <w:rPr>
            <w:noProof/>
            <w:webHidden/>
          </w:rPr>
          <w:instrText xml:space="preserve"> PAGEREF _Toc175735797 \h </w:instrText>
        </w:r>
        <w:r w:rsidR="006A5247">
          <w:rPr>
            <w:noProof/>
            <w:webHidden/>
          </w:rPr>
        </w:r>
        <w:r w:rsidR="006A5247">
          <w:rPr>
            <w:noProof/>
            <w:webHidden/>
          </w:rPr>
          <w:fldChar w:fldCharType="separate"/>
        </w:r>
        <w:r w:rsidR="006A5247">
          <w:rPr>
            <w:noProof/>
            <w:webHidden/>
          </w:rPr>
          <w:t>4</w:t>
        </w:r>
        <w:r w:rsidR="006A5247">
          <w:rPr>
            <w:noProof/>
            <w:webHidden/>
          </w:rPr>
          <w:fldChar w:fldCharType="end"/>
        </w:r>
      </w:hyperlink>
    </w:p>
    <w:p w14:paraId="7BEAA32A" w14:textId="77777777" w:rsidR="006A5247" w:rsidRDefault="00434599">
      <w:pPr>
        <w:pStyle w:val="TOC1"/>
        <w:rPr>
          <w:rFonts w:asciiTheme="minorHAnsi" w:eastAsiaTheme="minorEastAsia" w:hAnsiTheme="minorHAnsi"/>
          <w:noProof/>
        </w:rPr>
      </w:pPr>
      <w:hyperlink w:anchor="_Toc175735798" w:history="1">
        <w:r w:rsidR="006A5247" w:rsidRPr="003D1A13">
          <w:rPr>
            <w:rStyle w:val="Hyperlink"/>
            <w:noProof/>
            <w14:scene3d>
              <w14:camera w14:prst="orthographicFront"/>
              <w14:lightRig w14:rig="threePt" w14:dir="t">
                <w14:rot w14:lat="0" w14:lon="0" w14:rev="0"/>
              </w14:lightRig>
            </w14:scene3d>
          </w:rPr>
          <w:t>Section 2:</w:t>
        </w:r>
        <w:r w:rsidR="006A5247" w:rsidRPr="003D1A13">
          <w:rPr>
            <w:rStyle w:val="Hyperlink"/>
            <w:noProof/>
          </w:rPr>
          <w:t xml:space="preserve"> Detailed Specifications</w:t>
        </w:r>
        <w:r w:rsidR="006A5247">
          <w:rPr>
            <w:noProof/>
            <w:webHidden/>
          </w:rPr>
          <w:tab/>
        </w:r>
        <w:r w:rsidR="006A5247">
          <w:rPr>
            <w:noProof/>
            <w:webHidden/>
          </w:rPr>
          <w:fldChar w:fldCharType="begin"/>
        </w:r>
        <w:r w:rsidR="006A5247">
          <w:rPr>
            <w:noProof/>
            <w:webHidden/>
          </w:rPr>
          <w:instrText xml:space="preserve"> PAGEREF _Toc175735798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738279D7" w14:textId="77777777" w:rsidR="006A5247" w:rsidRDefault="00434599">
      <w:pPr>
        <w:pStyle w:val="TOC2"/>
        <w:rPr>
          <w:rFonts w:asciiTheme="minorHAnsi" w:eastAsiaTheme="minorEastAsia" w:hAnsiTheme="minorHAnsi"/>
          <w:noProof/>
        </w:rPr>
      </w:pPr>
      <w:hyperlink w:anchor="_Toc175735799" w:history="1">
        <w:r w:rsidR="006A5247" w:rsidRPr="003D1A13">
          <w:rPr>
            <w:rStyle w:val="Hyperlink"/>
            <w:b/>
            <w:noProof/>
            <w14:scene3d>
              <w14:camera w14:prst="orthographicFront"/>
              <w14:lightRig w14:rig="threePt" w14:dir="t">
                <w14:rot w14:lat="0" w14:lon="0" w14:rev="0"/>
              </w14:lightRig>
            </w14:scene3d>
          </w:rPr>
          <w:t>2.1.</w:t>
        </w:r>
        <w:r w:rsidR="006A5247" w:rsidRPr="003D1A13">
          <w:rPr>
            <w:rStyle w:val="Hyperlink"/>
            <w:noProof/>
          </w:rPr>
          <w:t xml:space="preserve"> Packaging</w:t>
        </w:r>
        <w:r w:rsidR="006A5247">
          <w:rPr>
            <w:noProof/>
            <w:webHidden/>
          </w:rPr>
          <w:tab/>
        </w:r>
        <w:r w:rsidR="006A5247">
          <w:rPr>
            <w:noProof/>
            <w:webHidden/>
          </w:rPr>
          <w:fldChar w:fldCharType="begin"/>
        </w:r>
        <w:r w:rsidR="006A5247">
          <w:rPr>
            <w:noProof/>
            <w:webHidden/>
          </w:rPr>
          <w:instrText xml:space="preserve"> PAGEREF _Toc175735799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6F892969" w14:textId="77777777" w:rsidR="006A5247" w:rsidRDefault="00434599">
      <w:pPr>
        <w:pStyle w:val="TOC2"/>
        <w:rPr>
          <w:rFonts w:asciiTheme="minorHAnsi" w:eastAsiaTheme="minorEastAsia" w:hAnsiTheme="minorHAnsi"/>
          <w:noProof/>
        </w:rPr>
      </w:pPr>
      <w:hyperlink w:anchor="_Toc175735800" w:history="1">
        <w:r w:rsidR="006A5247" w:rsidRPr="003D1A13">
          <w:rPr>
            <w:rStyle w:val="Hyperlink"/>
            <w:b/>
            <w:noProof/>
            <w14:scene3d>
              <w14:camera w14:prst="orthographicFront"/>
              <w14:lightRig w14:rig="threePt" w14:dir="t">
                <w14:rot w14:lat="0" w14:lon="0" w14:rev="0"/>
              </w14:lightRig>
            </w14:scene3d>
          </w:rPr>
          <w:t>2.2.</w:t>
        </w:r>
        <w:r w:rsidR="006A5247" w:rsidRPr="003D1A13">
          <w:rPr>
            <w:rStyle w:val="Hyperlink"/>
            <w:noProof/>
          </w:rPr>
          <w:t xml:space="preserve"> User experience and interactions</w:t>
        </w:r>
        <w:r w:rsidR="006A5247">
          <w:rPr>
            <w:noProof/>
            <w:webHidden/>
          </w:rPr>
          <w:tab/>
        </w:r>
        <w:r w:rsidR="006A5247">
          <w:rPr>
            <w:noProof/>
            <w:webHidden/>
          </w:rPr>
          <w:fldChar w:fldCharType="begin"/>
        </w:r>
        <w:r w:rsidR="006A5247">
          <w:rPr>
            <w:noProof/>
            <w:webHidden/>
          </w:rPr>
          <w:instrText xml:space="preserve"> PAGEREF _Toc175735800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7C06882B" w14:textId="77777777" w:rsidR="006A5247" w:rsidRDefault="00434599">
      <w:pPr>
        <w:pStyle w:val="TOC2"/>
        <w:rPr>
          <w:rFonts w:asciiTheme="minorHAnsi" w:eastAsiaTheme="minorEastAsia" w:hAnsiTheme="minorHAnsi"/>
          <w:noProof/>
        </w:rPr>
      </w:pPr>
      <w:hyperlink w:anchor="_Toc175735801" w:history="1">
        <w:r w:rsidR="006A5247" w:rsidRPr="003D1A13">
          <w:rPr>
            <w:rStyle w:val="Hyperlink"/>
            <w:b/>
            <w:noProof/>
            <w14:scene3d>
              <w14:camera w14:prst="orthographicFront"/>
              <w14:lightRig w14:rig="threePt" w14:dir="t">
                <w14:rot w14:lat="0" w14:lon="0" w14:rev="0"/>
              </w14:lightRig>
            </w14:scene3d>
          </w:rPr>
          <w:t>2.3.</w:t>
        </w:r>
        <w:r w:rsidR="006A5247" w:rsidRPr="003D1A13">
          <w:rPr>
            <w:rStyle w:val="Hyperlink"/>
            <w:noProof/>
          </w:rPr>
          <w:t xml:space="preserve"> Data management</w:t>
        </w:r>
        <w:r w:rsidR="006A5247">
          <w:rPr>
            <w:noProof/>
            <w:webHidden/>
          </w:rPr>
          <w:tab/>
        </w:r>
        <w:r w:rsidR="006A5247">
          <w:rPr>
            <w:noProof/>
            <w:webHidden/>
          </w:rPr>
          <w:fldChar w:fldCharType="begin"/>
        </w:r>
        <w:r w:rsidR="006A5247">
          <w:rPr>
            <w:noProof/>
            <w:webHidden/>
          </w:rPr>
          <w:instrText xml:space="preserve"> PAGEREF _Toc175735801 \h </w:instrText>
        </w:r>
        <w:r w:rsidR="006A5247">
          <w:rPr>
            <w:noProof/>
            <w:webHidden/>
          </w:rPr>
        </w:r>
        <w:r w:rsidR="006A5247">
          <w:rPr>
            <w:noProof/>
            <w:webHidden/>
          </w:rPr>
          <w:fldChar w:fldCharType="separate"/>
        </w:r>
        <w:r w:rsidR="006A5247">
          <w:rPr>
            <w:noProof/>
            <w:webHidden/>
          </w:rPr>
          <w:t>6</w:t>
        </w:r>
        <w:r w:rsidR="006A5247">
          <w:rPr>
            <w:noProof/>
            <w:webHidden/>
          </w:rPr>
          <w:fldChar w:fldCharType="end"/>
        </w:r>
      </w:hyperlink>
    </w:p>
    <w:p w14:paraId="21A2D089" w14:textId="77777777" w:rsidR="006A5247" w:rsidRDefault="00434599">
      <w:pPr>
        <w:pStyle w:val="TOC2"/>
        <w:rPr>
          <w:rFonts w:asciiTheme="minorHAnsi" w:eastAsiaTheme="minorEastAsia" w:hAnsiTheme="minorHAnsi"/>
          <w:noProof/>
        </w:rPr>
      </w:pPr>
      <w:hyperlink w:anchor="_Toc175735802" w:history="1">
        <w:r w:rsidR="006A5247" w:rsidRPr="003D1A13">
          <w:rPr>
            <w:rStyle w:val="Hyperlink"/>
            <w:b/>
            <w:noProof/>
            <w14:scene3d>
              <w14:camera w14:prst="orthographicFront"/>
              <w14:lightRig w14:rig="threePt" w14:dir="t">
                <w14:rot w14:lat="0" w14:lon="0" w14:rev="0"/>
              </w14:lightRig>
            </w14:scene3d>
          </w:rPr>
          <w:t>2.4.</w:t>
        </w:r>
        <w:r w:rsidR="006A5247" w:rsidRPr="003D1A13">
          <w:rPr>
            <w:rStyle w:val="Hyperlink"/>
            <w:noProof/>
          </w:rPr>
          <w:t xml:space="preserve"> Customization by end user or administrator</w:t>
        </w:r>
        <w:r w:rsidR="006A5247">
          <w:rPr>
            <w:noProof/>
            <w:webHidden/>
          </w:rPr>
          <w:tab/>
        </w:r>
        <w:r w:rsidR="006A5247">
          <w:rPr>
            <w:noProof/>
            <w:webHidden/>
          </w:rPr>
          <w:fldChar w:fldCharType="begin"/>
        </w:r>
        <w:r w:rsidR="006A5247">
          <w:rPr>
            <w:noProof/>
            <w:webHidden/>
          </w:rPr>
          <w:instrText xml:space="preserve"> PAGEREF _Toc175735802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7E26D56F" w14:textId="77777777" w:rsidR="006A5247" w:rsidRDefault="00434599">
      <w:pPr>
        <w:pStyle w:val="TOC2"/>
        <w:rPr>
          <w:rFonts w:asciiTheme="minorHAnsi" w:eastAsiaTheme="minorEastAsia" w:hAnsiTheme="minorHAnsi"/>
          <w:noProof/>
        </w:rPr>
      </w:pPr>
      <w:hyperlink w:anchor="_Toc175735803" w:history="1">
        <w:r w:rsidR="006A5247" w:rsidRPr="003D1A13">
          <w:rPr>
            <w:rStyle w:val="Hyperlink"/>
            <w:b/>
            <w:noProof/>
            <w14:scene3d>
              <w14:camera w14:prst="orthographicFront"/>
              <w14:lightRig w14:rig="threePt" w14:dir="t">
                <w14:rot w14:lat="0" w14:lon="0" w14:rev="0"/>
              </w14:lightRig>
            </w14:scene3d>
          </w:rPr>
          <w:t>2.5.</w:t>
        </w:r>
        <w:r w:rsidR="006A5247" w:rsidRPr="003D1A13">
          <w:rPr>
            <w:rStyle w:val="Hyperlink"/>
            <w:noProof/>
          </w:rPr>
          <w:t xml:space="preserve"> Programming interface</w:t>
        </w:r>
        <w:r w:rsidR="006A5247">
          <w:rPr>
            <w:noProof/>
            <w:webHidden/>
          </w:rPr>
          <w:tab/>
        </w:r>
        <w:r w:rsidR="006A5247">
          <w:rPr>
            <w:noProof/>
            <w:webHidden/>
          </w:rPr>
          <w:fldChar w:fldCharType="begin"/>
        </w:r>
        <w:r w:rsidR="006A5247">
          <w:rPr>
            <w:noProof/>
            <w:webHidden/>
          </w:rPr>
          <w:instrText xml:space="preserve"> PAGEREF _Toc175735803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32D6EFF9" w14:textId="77777777" w:rsidR="006A5247" w:rsidRDefault="00434599">
      <w:pPr>
        <w:pStyle w:val="TOC1"/>
        <w:rPr>
          <w:rFonts w:asciiTheme="minorHAnsi" w:eastAsiaTheme="minorEastAsia" w:hAnsiTheme="minorHAnsi"/>
          <w:noProof/>
        </w:rPr>
      </w:pPr>
      <w:hyperlink w:anchor="_Toc175735804" w:history="1">
        <w:r w:rsidR="006A5247" w:rsidRPr="003D1A13">
          <w:rPr>
            <w:rStyle w:val="Hyperlink"/>
            <w:noProof/>
            <w14:scene3d>
              <w14:camera w14:prst="orthographicFront"/>
              <w14:lightRig w14:rig="threePt" w14:dir="t">
                <w14:rot w14:lat="0" w14:lon="0" w14:rev="0"/>
              </w14:lightRig>
            </w14:scene3d>
          </w:rPr>
          <w:t>Section 3:</w:t>
        </w:r>
        <w:r w:rsidR="006A5247" w:rsidRPr="003D1A13">
          <w:rPr>
            <w:rStyle w:val="Hyperlink"/>
            <w:noProof/>
          </w:rPr>
          <w:t xml:space="preserve"> Quality of services</w:t>
        </w:r>
        <w:r w:rsidR="006A5247">
          <w:rPr>
            <w:noProof/>
            <w:webHidden/>
          </w:rPr>
          <w:tab/>
        </w:r>
        <w:r w:rsidR="006A5247">
          <w:rPr>
            <w:noProof/>
            <w:webHidden/>
          </w:rPr>
          <w:fldChar w:fldCharType="begin"/>
        </w:r>
        <w:r w:rsidR="006A5247">
          <w:rPr>
            <w:noProof/>
            <w:webHidden/>
          </w:rPr>
          <w:instrText xml:space="preserve"> PAGEREF _Toc175735804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7AC0E59E" w14:textId="77777777" w:rsidR="006A5247" w:rsidRDefault="00434599">
      <w:pPr>
        <w:pStyle w:val="TOC2"/>
        <w:rPr>
          <w:rFonts w:asciiTheme="minorHAnsi" w:eastAsiaTheme="minorEastAsia" w:hAnsiTheme="minorHAnsi"/>
          <w:noProof/>
        </w:rPr>
      </w:pPr>
      <w:hyperlink w:anchor="_Toc175735805" w:history="1">
        <w:r w:rsidR="006A5247" w:rsidRPr="003D1A13">
          <w:rPr>
            <w:rStyle w:val="Hyperlink"/>
            <w:b/>
            <w:noProof/>
            <w14:scene3d>
              <w14:camera w14:prst="orthographicFront"/>
              <w14:lightRig w14:rig="threePt" w14:dir="t">
                <w14:rot w14:lat="0" w14:lon="0" w14:rev="0"/>
              </w14:lightRig>
            </w14:scene3d>
          </w:rPr>
          <w:t>3.1.</w:t>
        </w:r>
        <w:r w:rsidR="006A5247" w:rsidRPr="003D1A13">
          <w:rPr>
            <w:rStyle w:val="Hyperlink"/>
            <w:noProof/>
          </w:rPr>
          <w:t xml:space="preserve"> Performance, capacity and scalability (PCS)</w:t>
        </w:r>
        <w:r w:rsidR="006A5247">
          <w:rPr>
            <w:noProof/>
            <w:webHidden/>
          </w:rPr>
          <w:tab/>
        </w:r>
        <w:r w:rsidR="006A5247">
          <w:rPr>
            <w:noProof/>
            <w:webHidden/>
          </w:rPr>
          <w:fldChar w:fldCharType="begin"/>
        </w:r>
        <w:r w:rsidR="006A5247">
          <w:rPr>
            <w:noProof/>
            <w:webHidden/>
          </w:rPr>
          <w:instrText xml:space="preserve"> PAGEREF _Toc175735805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5535C726" w14:textId="77777777" w:rsidR="006A5247" w:rsidRDefault="00434599">
      <w:pPr>
        <w:pStyle w:val="TOC2"/>
        <w:rPr>
          <w:rFonts w:asciiTheme="minorHAnsi" w:eastAsiaTheme="minorEastAsia" w:hAnsiTheme="minorHAnsi"/>
          <w:noProof/>
        </w:rPr>
      </w:pPr>
      <w:hyperlink w:anchor="_Toc175735806" w:history="1">
        <w:r w:rsidR="006A5247" w:rsidRPr="003D1A13">
          <w:rPr>
            <w:rStyle w:val="Hyperlink"/>
            <w:b/>
            <w:noProof/>
            <w14:scene3d>
              <w14:camera w14:prst="orthographicFront"/>
              <w14:lightRig w14:rig="threePt" w14:dir="t">
                <w14:rot w14:lat="0" w14:lon="0" w14:rev="0"/>
              </w14:lightRig>
            </w14:scene3d>
          </w:rPr>
          <w:t>3.2.</w:t>
        </w:r>
        <w:r w:rsidR="006A5247" w:rsidRPr="003D1A13">
          <w:rPr>
            <w:rStyle w:val="Hyperlink"/>
            <w:noProof/>
          </w:rPr>
          <w:t xml:space="preserve"> Security controls</w:t>
        </w:r>
        <w:r w:rsidR="006A5247">
          <w:rPr>
            <w:noProof/>
            <w:webHidden/>
          </w:rPr>
          <w:tab/>
        </w:r>
        <w:r w:rsidR="006A5247">
          <w:rPr>
            <w:noProof/>
            <w:webHidden/>
          </w:rPr>
          <w:fldChar w:fldCharType="begin"/>
        </w:r>
        <w:r w:rsidR="006A5247">
          <w:rPr>
            <w:noProof/>
            <w:webHidden/>
          </w:rPr>
          <w:instrText xml:space="preserve"> PAGEREF _Toc175735806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0B25D440" w14:textId="77777777" w:rsidR="006A5247" w:rsidRDefault="00434599">
      <w:pPr>
        <w:pStyle w:val="TOC2"/>
        <w:rPr>
          <w:rFonts w:asciiTheme="minorHAnsi" w:eastAsiaTheme="minorEastAsia" w:hAnsiTheme="minorHAnsi"/>
          <w:noProof/>
        </w:rPr>
      </w:pPr>
      <w:hyperlink w:anchor="_Toc175735807" w:history="1">
        <w:r w:rsidR="006A5247" w:rsidRPr="003D1A13">
          <w:rPr>
            <w:rStyle w:val="Hyperlink"/>
            <w:b/>
            <w:noProof/>
            <w14:scene3d>
              <w14:camera w14:prst="orthographicFront"/>
              <w14:lightRig w14:rig="threePt" w14:dir="t">
                <w14:rot w14:lat="0" w14:lon="0" w14:rev="0"/>
              </w14:lightRig>
            </w14:scene3d>
          </w:rPr>
          <w:t>3.3.</w:t>
        </w:r>
        <w:r w:rsidR="006A5247" w:rsidRPr="003D1A13">
          <w:rPr>
            <w:rStyle w:val="Hyperlink"/>
            <w:noProof/>
          </w:rPr>
          <w:t xml:space="preserve"> Data privacy</w:t>
        </w:r>
        <w:r w:rsidR="006A5247">
          <w:rPr>
            <w:noProof/>
            <w:webHidden/>
          </w:rPr>
          <w:tab/>
        </w:r>
        <w:r w:rsidR="006A5247">
          <w:rPr>
            <w:noProof/>
            <w:webHidden/>
          </w:rPr>
          <w:fldChar w:fldCharType="begin"/>
        </w:r>
        <w:r w:rsidR="006A5247">
          <w:rPr>
            <w:noProof/>
            <w:webHidden/>
          </w:rPr>
          <w:instrText xml:space="preserve"> PAGEREF _Toc175735807 \h </w:instrText>
        </w:r>
        <w:r w:rsidR="006A5247">
          <w:rPr>
            <w:noProof/>
            <w:webHidden/>
          </w:rPr>
        </w:r>
        <w:r w:rsidR="006A5247">
          <w:rPr>
            <w:noProof/>
            <w:webHidden/>
          </w:rPr>
          <w:fldChar w:fldCharType="separate"/>
        </w:r>
        <w:r w:rsidR="006A5247">
          <w:rPr>
            <w:noProof/>
            <w:webHidden/>
          </w:rPr>
          <w:t>10</w:t>
        </w:r>
        <w:r w:rsidR="006A5247">
          <w:rPr>
            <w:noProof/>
            <w:webHidden/>
          </w:rPr>
          <w:fldChar w:fldCharType="end"/>
        </w:r>
      </w:hyperlink>
    </w:p>
    <w:p w14:paraId="454C4DC0" w14:textId="77777777" w:rsidR="006A5247" w:rsidRDefault="00434599">
      <w:pPr>
        <w:pStyle w:val="TOC1"/>
        <w:rPr>
          <w:rFonts w:asciiTheme="minorHAnsi" w:eastAsiaTheme="minorEastAsia" w:hAnsiTheme="minorHAnsi"/>
          <w:noProof/>
        </w:rPr>
      </w:pPr>
      <w:hyperlink w:anchor="_Toc175735808" w:history="1">
        <w:r w:rsidR="006A5247" w:rsidRPr="003D1A13">
          <w:rPr>
            <w:rStyle w:val="Hyperlink"/>
            <w:noProof/>
            <w14:scene3d>
              <w14:camera w14:prst="orthographicFront"/>
              <w14:lightRig w14:rig="threePt" w14:dir="t">
                <w14:rot w14:lat="0" w14:lon="0" w14:rev="0"/>
              </w14:lightRig>
            </w14:scene3d>
          </w:rPr>
          <w:t>Section 4:</w:t>
        </w:r>
        <w:r w:rsidR="006A5247" w:rsidRPr="003D1A13">
          <w:rPr>
            <w:rStyle w:val="Hyperlink"/>
            <w:noProof/>
          </w:rPr>
          <w:t xml:space="preserve"> Acceptance Test Protocols</w:t>
        </w:r>
        <w:r w:rsidR="006A5247">
          <w:rPr>
            <w:noProof/>
            <w:webHidden/>
          </w:rPr>
          <w:tab/>
        </w:r>
        <w:r w:rsidR="006A5247">
          <w:rPr>
            <w:noProof/>
            <w:webHidden/>
          </w:rPr>
          <w:fldChar w:fldCharType="begin"/>
        </w:r>
        <w:r w:rsidR="006A5247">
          <w:rPr>
            <w:noProof/>
            <w:webHidden/>
          </w:rPr>
          <w:instrText xml:space="preserve"> PAGEREF _Toc175735808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1B4FA8ED" w14:textId="77777777" w:rsidR="006A5247" w:rsidRDefault="00434599">
      <w:pPr>
        <w:pStyle w:val="TOC2"/>
        <w:rPr>
          <w:rFonts w:asciiTheme="minorHAnsi" w:eastAsiaTheme="minorEastAsia" w:hAnsiTheme="minorHAnsi"/>
          <w:noProof/>
        </w:rPr>
      </w:pPr>
      <w:hyperlink w:anchor="_Toc175735809" w:history="1">
        <w:r w:rsidR="006A5247" w:rsidRPr="003D1A13">
          <w:rPr>
            <w:rStyle w:val="Hyperlink"/>
            <w:b/>
            <w:noProof/>
            <w14:scene3d>
              <w14:camera w14:prst="orthographicFront"/>
              <w14:lightRig w14:rig="threePt" w14:dir="t">
                <w14:rot w14:lat="0" w14:lon="0" w14:rev="0"/>
              </w14:lightRig>
            </w14:scene3d>
          </w:rPr>
          <w:t>4.1.</w:t>
        </w:r>
        <w:r w:rsidR="006A5247" w:rsidRPr="003D1A13">
          <w:rPr>
            <w:rStyle w:val="Hyperlink"/>
            <w:noProof/>
          </w:rPr>
          <w:t xml:space="preserve"> Functional Acceptance Tests</w:t>
        </w:r>
        <w:r w:rsidR="006A5247">
          <w:rPr>
            <w:noProof/>
            <w:webHidden/>
          </w:rPr>
          <w:tab/>
        </w:r>
        <w:r w:rsidR="006A5247">
          <w:rPr>
            <w:noProof/>
            <w:webHidden/>
          </w:rPr>
          <w:fldChar w:fldCharType="begin"/>
        </w:r>
        <w:r w:rsidR="006A5247">
          <w:rPr>
            <w:noProof/>
            <w:webHidden/>
          </w:rPr>
          <w:instrText xml:space="preserve"> PAGEREF _Toc175735809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5A104E55" w14:textId="77777777" w:rsidR="006A5247" w:rsidRDefault="00434599">
      <w:pPr>
        <w:pStyle w:val="TOC2"/>
        <w:rPr>
          <w:rFonts w:asciiTheme="minorHAnsi" w:eastAsiaTheme="minorEastAsia" w:hAnsiTheme="minorHAnsi"/>
          <w:noProof/>
        </w:rPr>
      </w:pPr>
      <w:hyperlink w:anchor="_Toc175735810" w:history="1">
        <w:r w:rsidR="006A5247" w:rsidRPr="003D1A13">
          <w:rPr>
            <w:rStyle w:val="Hyperlink"/>
            <w:b/>
            <w:noProof/>
            <w14:scene3d>
              <w14:camera w14:prst="orthographicFront"/>
              <w14:lightRig w14:rig="threePt" w14:dir="t">
                <w14:rot w14:lat="0" w14:lon="0" w14:rev="0"/>
              </w14:lightRig>
            </w14:scene3d>
          </w:rPr>
          <w:t>4.2.</w:t>
        </w:r>
        <w:r w:rsidR="006A5247" w:rsidRPr="003D1A13">
          <w:rPr>
            <w:rStyle w:val="Hyperlink"/>
            <w:noProof/>
          </w:rPr>
          <w:t xml:space="preserve"> Limit &amp; Negative Acceptance Tests</w:t>
        </w:r>
        <w:r w:rsidR="006A5247">
          <w:rPr>
            <w:noProof/>
            <w:webHidden/>
          </w:rPr>
          <w:tab/>
        </w:r>
        <w:r w:rsidR="006A5247">
          <w:rPr>
            <w:noProof/>
            <w:webHidden/>
          </w:rPr>
          <w:fldChar w:fldCharType="begin"/>
        </w:r>
        <w:r w:rsidR="006A5247">
          <w:rPr>
            <w:noProof/>
            <w:webHidden/>
          </w:rPr>
          <w:instrText xml:space="preserve"> PAGEREF _Toc175735810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3E9A0299" w14:textId="77777777" w:rsidR="006A5247" w:rsidRDefault="00434599">
      <w:pPr>
        <w:pStyle w:val="TOC2"/>
        <w:rPr>
          <w:rFonts w:asciiTheme="minorHAnsi" w:eastAsiaTheme="minorEastAsia" w:hAnsiTheme="minorHAnsi"/>
          <w:noProof/>
        </w:rPr>
      </w:pPr>
      <w:hyperlink w:anchor="_Toc175735811" w:history="1">
        <w:r w:rsidR="006A5247" w:rsidRPr="003D1A13">
          <w:rPr>
            <w:rStyle w:val="Hyperlink"/>
            <w:b/>
            <w:noProof/>
            <w14:scene3d>
              <w14:camera w14:prst="orthographicFront"/>
              <w14:lightRig w14:rig="threePt" w14:dir="t">
                <w14:rot w14:lat="0" w14:lon="0" w14:rev="0"/>
              </w14:lightRig>
            </w14:scene3d>
          </w:rPr>
          <w:t>4.3.</w:t>
        </w:r>
        <w:r w:rsidR="006A5247" w:rsidRPr="003D1A13">
          <w:rPr>
            <w:rStyle w:val="Hyperlink"/>
            <w:noProof/>
          </w:rPr>
          <w:t xml:space="preserve"> Performance/Capacity/Scalability Acceptance Tests</w:t>
        </w:r>
        <w:r w:rsidR="006A5247">
          <w:rPr>
            <w:noProof/>
            <w:webHidden/>
          </w:rPr>
          <w:tab/>
        </w:r>
        <w:r w:rsidR="006A5247">
          <w:rPr>
            <w:noProof/>
            <w:webHidden/>
          </w:rPr>
          <w:fldChar w:fldCharType="begin"/>
        </w:r>
        <w:r w:rsidR="006A5247">
          <w:rPr>
            <w:noProof/>
            <w:webHidden/>
          </w:rPr>
          <w:instrText xml:space="preserve"> PAGEREF _Toc175735811 \h </w:instrText>
        </w:r>
        <w:r w:rsidR="006A5247">
          <w:rPr>
            <w:noProof/>
            <w:webHidden/>
          </w:rPr>
        </w:r>
        <w:r w:rsidR="006A5247">
          <w:rPr>
            <w:noProof/>
            <w:webHidden/>
          </w:rPr>
          <w:fldChar w:fldCharType="separate"/>
        </w:r>
        <w:r w:rsidR="006A5247">
          <w:rPr>
            <w:noProof/>
            <w:webHidden/>
          </w:rPr>
          <w:t>12</w:t>
        </w:r>
        <w:r w:rsidR="006A5247">
          <w:rPr>
            <w:noProof/>
            <w:webHidden/>
          </w:rPr>
          <w:fldChar w:fldCharType="end"/>
        </w:r>
      </w:hyperlink>
    </w:p>
    <w:p w14:paraId="35627AC1" w14:textId="77777777" w:rsidR="006A5247" w:rsidRDefault="00434599">
      <w:pPr>
        <w:pStyle w:val="TOC2"/>
        <w:rPr>
          <w:rFonts w:asciiTheme="minorHAnsi" w:eastAsiaTheme="minorEastAsia" w:hAnsiTheme="minorHAnsi"/>
          <w:noProof/>
        </w:rPr>
      </w:pPr>
      <w:hyperlink w:anchor="_Toc175735812" w:history="1">
        <w:r w:rsidR="006A5247" w:rsidRPr="003D1A13">
          <w:rPr>
            <w:rStyle w:val="Hyperlink"/>
            <w:b/>
            <w:noProof/>
            <w14:scene3d>
              <w14:camera w14:prst="orthographicFront"/>
              <w14:lightRig w14:rig="threePt" w14:dir="t">
                <w14:rot w14:lat="0" w14:lon="0" w14:rev="0"/>
              </w14:lightRig>
            </w14:scene3d>
          </w:rPr>
          <w:t>4.4.</w:t>
        </w:r>
        <w:r w:rsidR="006A5247" w:rsidRPr="003D1A13">
          <w:rPr>
            <w:rStyle w:val="Hyperlink"/>
            <w:noProof/>
          </w:rPr>
          <w:t xml:space="preserve"> Page Objects usage by acceptance tests</w:t>
        </w:r>
        <w:r w:rsidR="006A5247">
          <w:rPr>
            <w:noProof/>
            <w:webHidden/>
          </w:rPr>
          <w:tab/>
        </w:r>
        <w:r w:rsidR="006A5247">
          <w:rPr>
            <w:noProof/>
            <w:webHidden/>
          </w:rPr>
          <w:fldChar w:fldCharType="begin"/>
        </w:r>
        <w:r w:rsidR="006A5247">
          <w:rPr>
            <w:noProof/>
            <w:webHidden/>
          </w:rPr>
          <w:instrText xml:space="preserve"> PAGEREF _Toc175735812 \h </w:instrText>
        </w:r>
        <w:r w:rsidR="006A5247">
          <w:rPr>
            <w:noProof/>
            <w:webHidden/>
          </w:rPr>
        </w:r>
        <w:r w:rsidR="006A5247">
          <w:rPr>
            <w:noProof/>
            <w:webHidden/>
          </w:rPr>
          <w:fldChar w:fldCharType="separate"/>
        </w:r>
        <w:r w:rsidR="006A5247">
          <w:rPr>
            <w:noProof/>
            <w:webHidden/>
          </w:rPr>
          <w:t>13</w:t>
        </w:r>
        <w:r w:rsidR="006A5247">
          <w:rPr>
            <w:noProof/>
            <w:webHidden/>
          </w:rPr>
          <w:fldChar w:fldCharType="end"/>
        </w:r>
      </w:hyperlink>
    </w:p>
    <w:p w14:paraId="1E0C096B" w14:textId="77777777" w:rsidR="006A5247" w:rsidRDefault="00434599">
      <w:pPr>
        <w:pStyle w:val="TOC1"/>
        <w:rPr>
          <w:rFonts w:asciiTheme="minorHAnsi" w:eastAsiaTheme="minorEastAsia" w:hAnsiTheme="minorHAnsi"/>
          <w:noProof/>
        </w:rPr>
      </w:pPr>
      <w:hyperlink w:anchor="_Toc175735813" w:history="1">
        <w:r w:rsidR="006A5247" w:rsidRPr="003D1A13">
          <w:rPr>
            <w:rStyle w:val="Hyperlink"/>
            <w:noProof/>
            <w14:scene3d>
              <w14:camera w14:prst="orthographicFront"/>
              <w14:lightRig w14:rig="threePt" w14:dir="t">
                <w14:rot w14:lat="0" w14:lon="0" w14:rev="0"/>
              </w14:lightRig>
            </w14:scene3d>
          </w:rPr>
          <w:t>Section 5:</w:t>
        </w:r>
        <w:r w:rsidR="006A5247" w:rsidRPr="003D1A13">
          <w:rPr>
            <w:rStyle w:val="Hyperlink"/>
            <w:noProof/>
          </w:rPr>
          <w:t xml:space="preserve"> (optional) 3DSpace Baseline Behavior Support</w:t>
        </w:r>
        <w:r w:rsidR="006A5247">
          <w:rPr>
            <w:noProof/>
            <w:webHidden/>
          </w:rPr>
          <w:tab/>
        </w:r>
        <w:r w:rsidR="006A5247">
          <w:rPr>
            <w:noProof/>
            <w:webHidden/>
          </w:rPr>
          <w:fldChar w:fldCharType="begin"/>
        </w:r>
        <w:r w:rsidR="006A5247">
          <w:rPr>
            <w:noProof/>
            <w:webHidden/>
          </w:rPr>
          <w:instrText xml:space="preserve"> PAGEREF _Toc175735813 \h </w:instrText>
        </w:r>
        <w:r w:rsidR="006A5247">
          <w:rPr>
            <w:noProof/>
            <w:webHidden/>
          </w:rPr>
        </w:r>
        <w:r w:rsidR="006A5247">
          <w:rPr>
            <w:noProof/>
            <w:webHidden/>
          </w:rPr>
          <w:fldChar w:fldCharType="separate"/>
        </w:r>
        <w:r w:rsidR="006A5247">
          <w:rPr>
            <w:noProof/>
            <w:webHidden/>
          </w:rPr>
          <w:t>14</w:t>
        </w:r>
        <w:r w:rsidR="006A5247">
          <w:rPr>
            <w:noProof/>
            <w:webHidden/>
          </w:rPr>
          <w:fldChar w:fldCharType="end"/>
        </w:r>
      </w:hyperlink>
    </w:p>
    <w:p w14:paraId="4ED21667" w14:textId="77777777" w:rsidR="006A5247" w:rsidRDefault="00434599">
      <w:pPr>
        <w:pStyle w:val="TOC1"/>
        <w:rPr>
          <w:rFonts w:asciiTheme="minorHAnsi" w:eastAsiaTheme="minorEastAsia" w:hAnsiTheme="minorHAnsi"/>
          <w:noProof/>
        </w:rPr>
      </w:pPr>
      <w:hyperlink w:anchor="_Toc175735814" w:history="1">
        <w:r w:rsidR="006A5247" w:rsidRPr="003D1A13">
          <w:rPr>
            <w:rStyle w:val="Hyperlink"/>
            <w:noProof/>
            <w14:scene3d>
              <w14:camera w14:prst="orthographicFront"/>
              <w14:lightRig w14:rig="threePt" w14:dir="t">
                <w14:rot w14:lat="0" w14:lon="0" w14:rev="0"/>
              </w14:lightRig>
            </w14:scene3d>
          </w:rPr>
          <w:t>Section 6:</w:t>
        </w:r>
        <w:r w:rsidR="006A5247" w:rsidRPr="003D1A13">
          <w:rPr>
            <w:rStyle w:val="Hyperlink"/>
            <w:noProof/>
          </w:rPr>
          <w:t xml:space="preserve"> (optional) PES related material</w:t>
        </w:r>
        <w:r w:rsidR="006A5247">
          <w:rPr>
            <w:noProof/>
            <w:webHidden/>
          </w:rPr>
          <w:tab/>
        </w:r>
        <w:r w:rsidR="006A5247">
          <w:rPr>
            <w:noProof/>
            <w:webHidden/>
          </w:rPr>
          <w:fldChar w:fldCharType="begin"/>
        </w:r>
        <w:r w:rsidR="006A5247">
          <w:rPr>
            <w:noProof/>
            <w:webHidden/>
          </w:rPr>
          <w:instrText xml:space="preserve"> PAGEREF _Toc175735814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6CB240A9" w14:textId="77777777" w:rsidR="006A5247" w:rsidRDefault="00434599">
      <w:pPr>
        <w:pStyle w:val="TOC2"/>
        <w:rPr>
          <w:rFonts w:asciiTheme="minorHAnsi" w:eastAsiaTheme="minorEastAsia" w:hAnsiTheme="minorHAnsi"/>
          <w:noProof/>
        </w:rPr>
      </w:pPr>
      <w:hyperlink w:anchor="_Toc175735815" w:history="1">
        <w:r w:rsidR="006A5247" w:rsidRPr="003D1A13">
          <w:rPr>
            <w:rStyle w:val="Hyperlink"/>
            <w:b/>
            <w:noProof/>
            <w14:scene3d>
              <w14:camera w14:prst="orthographicFront"/>
              <w14:lightRig w14:rig="threePt" w14:dir="t">
                <w14:rot w14:lat="0" w14:lon="0" w14:rev="0"/>
              </w14:lightRig>
            </w14:scene3d>
          </w:rPr>
          <w:t>6.1.</w:t>
        </w:r>
        <w:r w:rsidR="006A5247" w:rsidRPr="003D1A13">
          <w:rPr>
            <w:rStyle w:val="Hyperlink"/>
            <w:noProof/>
          </w:rPr>
          <w:t xml:space="preserve"> Reference Materials</w:t>
        </w:r>
        <w:r w:rsidR="006A5247">
          <w:rPr>
            <w:noProof/>
            <w:webHidden/>
          </w:rPr>
          <w:tab/>
        </w:r>
        <w:r w:rsidR="006A5247">
          <w:rPr>
            <w:noProof/>
            <w:webHidden/>
          </w:rPr>
          <w:fldChar w:fldCharType="begin"/>
        </w:r>
        <w:r w:rsidR="006A5247">
          <w:rPr>
            <w:noProof/>
            <w:webHidden/>
          </w:rPr>
          <w:instrText xml:space="preserve"> PAGEREF _Toc175735815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0D678C08" w14:textId="77777777" w:rsidR="006A5247" w:rsidRDefault="00434599">
      <w:pPr>
        <w:pStyle w:val="TOC2"/>
        <w:rPr>
          <w:rFonts w:asciiTheme="minorHAnsi" w:eastAsiaTheme="minorEastAsia" w:hAnsiTheme="minorHAnsi"/>
          <w:noProof/>
        </w:rPr>
      </w:pPr>
      <w:hyperlink w:anchor="_Toc175735816" w:history="1">
        <w:r w:rsidR="006A5247" w:rsidRPr="003D1A13">
          <w:rPr>
            <w:rStyle w:val="Hyperlink"/>
            <w:b/>
            <w:noProof/>
            <w14:scene3d>
              <w14:camera w14:prst="orthographicFront"/>
              <w14:lightRig w14:rig="threePt" w14:dir="t">
                <w14:rot w14:lat="0" w14:lon="0" w14:rev="0"/>
              </w14:lightRig>
            </w14:scene3d>
          </w:rPr>
          <w:t>6.2.</w:t>
        </w:r>
        <w:r w:rsidR="006A5247" w:rsidRPr="003D1A13">
          <w:rPr>
            <w:rStyle w:val="Hyperlink"/>
            <w:noProof/>
          </w:rPr>
          <w:t xml:space="preserve"> PES Authoring Rules Checklists (if relevant)</w:t>
        </w:r>
        <w:r w:rsidR="006A5247">
          <w:rPr>
            <w:noProof/>
            <w:webHidden/>
          </w:rPr>
          <w:tab/>
        </w:r>
        <w:r w:rsidR="006A5247">
          <w:rPr>
            <w:noProof/>
            <w:webHidden/>
          </w:rPr>
          <w:fldChar w:fldCharType="begin"/>
        </w:r>
        <w:r w:rsidR="006A5247">
          <w:rPr>
            <w:noProof/>
            <w:webHidden/>
          </w:rPr>
          <w:instrText xml:space="preserve"> PAGEREF _Toc175735816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5873D377" w14:textId="77777777" w:rsidR="0084081B" w:rsidRDefault="00FD286E" w:rsidP="00CD20FA">
      <w:r>
        <w:fldChar w:fldCharType="end"/>
      </w:r>
    </w:p>
    <w:p w14:paraId="6E845DC9" w14:textId="77777777" w:rsidR="00F368B8" w:rsidRPr="00651DFF" w:rsidRDefault="00651DFF">
      <w:r>
        <w:rPr>
          <w:noProof/>
        </w:rPr>
        <mc:AlternateContent>
          <mc:Choice Requires="wps">
            <w:drawing>
              <wp:anchor distT="0" distB="0" distL="114300" distR="114300" simplePos="0" relativeHeight="251707904" behindDoc="1" locked="0" layoutInCell="1" allowOverlap="1" wp14:anchorId="5C266574" wp14:editId="480EEB42">
                <wp:simplePos x="0" y="0"/>
                <wp:positionH relativeFrom="margin">
                  <wp:align>left</wp:align>
                </wp:positionH>
                <wp:positionV relativeFrom="paragraph">
                  <wp:posOffset>495300</wp:posOffset>
                </wp:positionV>
                <wp:extent cx="5730240" cy="811530"/>
                <wp:effectExtent l="0" t="0" r="22860" b="26670"/>
                <wp:wrapTight wrapText="bothSides">
                  <wp:wrapPolygon edited="0">
                    <wp:start x="0" y="0"/>
                    <wp:lineTo x="0" y="21803"/>
                    <wp:lineTo x="21614" y="21803"/>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811530"/>
                        </a:xfrm>
                        <a:prstGeom prst="rect">
                          <a:avLst/>
                        </a:prstGeom>
                        <a:noFill/>
                        <a:ln w="6350">
                          <a:solidFill>
                            <a:prstClr val="black"/>
                          </a:solidFill>
                        </a:ln>
                      </wps:spPr>
                      <wps:txbx>
                        <w:txbxContent>
                          <w:p w14:paraId="3F0F6244"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4C399E8C"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59844483"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66574" id="Text Box 1" o:spid="_x0000_s1027" type="#_x0000_t202" style="position:absolute;margin-left:0;margin-top:39pt;width:451.2pt;height:63.9pt;z-index:-25160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" filled="f" strokeweight=".5pt">
                <v:textbox>
                  <w:txbxContent>
                    <w:p w14:paraId="3F0F6244"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4C399E8C"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59844483"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0" w:history="1">
        <w:r w:rsidR="00CD20FA" w:rsidRPr="001D0CE2">
          <w:rPr>
            <w:rStyle w:val="Hyperlink"/>
          </w:rPr>
          <w:t>PES Authoring Best Practices</w:t>
        </w:r>
      </w:hyperlink>
      <w:r w:rsidR="00CD20FA" w:rsidRPr="001D0CE2">
        <w:t>.</w:t>
      </w:r>
      <w:r w:rsidR="00DB5FBD">
        <w:br/>
      </w:r>
      <w:r w:rsidR="00CD20FA">
        <w:t>This document provides detailed instructions to fill</w:t>
      </w:r>
      <w:bookmarkStart w:id="6" w:name="_Toc52877213"/>
      <w:r>
        <w:t xml:space="preserve"> some specific parts of the PES</w:t>
      </w:r>
    </w:p>
    <w:p w14:paraId="670ED4E3" w14:textId="77777777" w:rsidR="00E62816" w:rsidRDefault="00314F8B" w:rsidP="001F5290">
      <w:pPr>
        <w:pStyle w:val="PartTitle"/>
      </w:pPr>
      <w:bookmarkStart w:id="7" w:name="_Toc175735792"/>
      <w:r w:rsidRPr="001F5290">
        <w:lastRenderedPageBreak/>
        <w:t>High</w:t>
      </w:r>
      <w:r w:rsidRPr="000E13D7">
        <w:t>-level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3F0A05D2" w14:textId="77777777" w:rsidR="001D0415" w:rsidRPr="009D5CF4" w:rsidRDefault="00D537F3" w:rsidP="00646AC1">
      <w:pPr>
        <w:pStyle w:val="HiddenText"/>
        <w:jc w:val="both"/>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w:t>
      </w:r>
    </w:p>
    <w:p w14:paraId="7E8E1EB4" w14:textId="77777777" w:rsidR="001D0415" w:rsidRPr="008D5839" w:rsidRDefault="0036716C" w:rsidP="0004272F">
      <w:pPr>
        <w:jc w:val="both"/>
        <w:rPr>
          <w:u w:val="single"/>
        </w:rPr>
      </w:pPr>
      <w:r>
        <w:rPr>
          <w:noProof/>
        </w:rPr>
        <w:drawing>
          <wp:inline distT="0" distB="0" distL="0" distR="0" wp14:anchorId="7F640DD4" wp14:editId="3C736977">
            <wp:extent cx="449821" cy="137160"/>
            <wp:effectExtent l="0" t="0" r="7620" b="0"/>
            <wp:docPr id="1599288141" name="Picture 15992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1D0415" w:rsidRPr="008D5839">
        <w:t xml:space="preserve">Note: </w:t>
      </w:r>
      <w:r w:rsidR="007B6D3D" w:rsidRPr="008D5839">
        <w:t xml:space="preserve">The </w:t>
      </w:r>
      <w:r w:rsidR="008D0983" w:rsidRPr="008D5839">
        <w:t xml:space="preserve">“High-level </w:t>
      </w:r>
      <w:r w:rsidR="009A70E2" w:rsidRPr="008D5839">
        <w:t>s</w:t>
      </w:r>
      <w:r w:rsidR="008D0983" w:rsidRPr="008D5839">
        <w:t xml:space="preserve">pecifications” and “Acceptance test protocol” </w:t>
      </w:r>
      <w:r w:rsidR="007B6D3D" w:rsidRPr="008D5839">
        <w:t xml:space="preserve">sections </w:t>
      </w:r>
      <w:r w:rsidR="001D0415" w:rsidRPr="008D5839">
        <w:t xml:space="preserve">must be clear and complete enough to enable reviewers to assess that this function </w:t>
      </w:r>
      <w:r w:rsidR="001D0415" w:rsidRPr="008D5839">
        <w:rPr>
          <w:u w:val="single"/>
        </w:rPr>
        <w:t>will satisfy its associated requirement</w:t>
      </w:r>
      <w:r w:rsidR="00200B72" w:rsidRPr="008D5839">
        <w:rPr>
          <w:u w:val="single"/>
        </w:rPr>
        <w:t>(s)</w:t>
      </w:r>
      <w:r w:rsidR="00314F8B" w:rsidRPr="008D5839">
        <w:rPr>
          <w:u w:val="single"/>
        </w:rPr>
        <w:t>.</w:t>
      </w:r>
    </w:p>
    <w:p w14:paraId="2D3CE24B" w14:textId="77777777" w:rsidR="00082C77" w:rsidRPr="009D5CF4" w:rsidRDefault="00E24F23" w:rsidP="0004272F">
      <w:pPr>
        <w:jc w:val="both"/>
      </w:pPr>
      <w:r w:rsidRPr="008D5839">
        <w:t>This</w:t>
      </w:r>
      <w:r w:rsidR="00082C77" w:rsidRPr="008D5839">
        <w:t xml:space="preserve"> section can </w:t>
      </w:r>
      <w:r w:rsidR="00A60BE9" w:rsidRPr="008D5839">
        <w:t xml:space="preserve">then </w:t>
      </w:r>
      <w:r w:rsidR="00082C77" w:rsidRPr="008D5839">
        <w:t>be shared with DS customers</w:t>
      </w:r>
      <w:r w:rsidR="00D81F33" w:rsidRPr="008D5839">
        <w:t xml:space="preserve"> through a Customer Answer</w:t>
      </w:r>
      <w:r w:rsidR="00082C77" w:rsidRPr="008D5839">
        <w:t>.</w:t>
      </w:r>
    </w:p>
    <w:p w14:paraId="13C21750" w14:textId="77777777" w:rsidR="00A60BE9" w:rsidRPr="00A60BE9" w:rsidRDefault="00A60BE9" w:rsidP="00646AC1">
      <w:pPr>
        <w:pStyle w:val="HiddenText"/>
        <w:jc w:val="both"/>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w:t>
      </w:r>
      <w:r w:rsidR="000439E8">
        <w:rPr>
          <w:b/>
        </w:rPr>
        <w:t>es not contain anything related</w:t>
      </w:r>
      <w:r w:rsidRPr="00D81F33">
        <w:rPr>
          <w:b/>
        </w:rPr>
        <w:t xml:space="preserve">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2" w:history="1">
        <w:r w:rsidRPr="001D0CE2">
          <w:rPr>
            <w:rStyle w:val="Hyperlink"/>
          </w:rPr>
          <w:t xml:space="preserve"> Customer Answer Best Practices.</w:t>
        </w:r>
      </w:hyperlink>
    </w:p>
    <w:p w14:paraId="18051728" w14:textId="77777777" w:rsidR="00314F8B" w:rsidRPr="001D0CE2" w:rsidRDefault="001D0415" w:rsidP="001F5290">
      <w:pPr>
        <w:pStyle w:val="3DS2Title1"/>
      </w:pPr>
      <w:bookmarkStart w:id="8" w:name="_Toc492890876"/>
      <w:bookmarkStart w:id="9" w:name="_Toc492890901"/>
      <w:bookmarkStart w:id="10" w:name="_Toc494182277"/>
      <w:bookmarkStart w:id="11" w:name="_Toc527023808"/>
      <w:bookmarkStart w:id="12" w:name="_Toc175735793"/>
      <w:r w:rsidRPr="001F5290">
        <w:t>Related</w:t>
      </w:r>
      <w:r w:rsidRPr="000E13D7">
        <w:t xml:space="preserve"> requirement</w:t>
      </w:r>
      <w:r w:rsidR="00BE1552">
        <w:t>(s)</w:t>
      </w:r>
      <w:bookmarkEnd w:id="8"/>
      <w:bookmarkEnd w:id="9"/>
      <w:bookmarkEnd w:id="10"/>
      <w:bookmarkEnd w:id="11"/>
      <w:bookmarkEnd w:id="12"/>
    </w:p>
    <w:p w14:paraId="16560AC3" w14:textId="77777777" w:rsidR="001D0415" w:rsidRPr="001D0CE2" w:rsidRDefault="00D537F3" w:rsidP="00646AC1">
      <w:pPr>
        <w:pStyle w:val="HiddenText"/>
        <w:jc w:val="both"/>
      </w:pPr>
      <w:r>
        <w:t>Identify</w:t>
      </w:r>
      <w:r w:rsidR="003367D6">
        <w:t xml:space="preserve"> the requirements driving this function.</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706"/>
        <w:gridCol w:w="4148"/>
        <w:gridCol w:w="4152"/>
      </w:tblGrid>
      <w:tr w:rsidR="00C651D8" w:rsidRPr="001D0CE2" w14:paraId="063A5E23" w14:textId="77777777" w:rsidTr="00DA0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pct"/>
            <w:vMerge w:val="restart"/>
            <w:shd w:val="clear" w:color="auto" w:fill="003F66"/>
            <w:vAlign w:val="center"/>
          </w:tcPr>
          <w:p w14:paraId="7DE79B46" w14:textId="77777777" w:rsidR="00C651D8" w:rsidRPr="001D0CE2" w:rsidRDefault="00C651D8" w:rsidP="00C651D8">
            <w:pPr>
              <w:ind w:left="9"/>
              <w:jc w:val="center"/>
            </w:pPr>
            <w:r>
              <w:rPr>
                <w:noProof/>
              </w:rPr>
              <mc:AlternateContent>
                <mc:Choice Requires="wps">
                  <w:drawing>
                    <wp:inline distT="0" distB="0" distL="0" distR="0" wp14:anchorId="32A1BFFD" wp14:editId="024F2AE0">
                      <wp:extent cx="270710" cy="274320"/>
                      <wp:effectExtent l="19050" t="19050" r="15240" b="30480"/>
                      <wp:docPr id="23" name="Oval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691FA17"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2A1BFFD" id="Oval 23" o:spid="_x0000_s102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JCe/R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7691FA17"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vAlign w:val="center"/>
          </w:tcPr>
          <w:p w14:paraId="393CD4BA" w14:textId="77777777" w:rsidR="00C651D8" w:rsidRPr="001D0CE2" w:rsidRDefault="003900F9" w:rsidP="00C651D8">
            <w:pPr>
              <w:ind w:left="9"/>
              <w:cnfStyle w:val="100000000000" w:firstRow="1" w:lastRow="0" w:firstColumn="0" w:lastColumn="0" w:oddVBand="0" w:evenVBand="0" w:oddHBand="0" w:evenHBand="0" w:firstRowFirstColumn="0" w:firstRowLastColumn="0" w:lastRowFirstColumn="0" w:lastRowLastColumn="0"/>
            </w:pPr>
            <w:r w:rsidRPr="003900F9">
              <w:t>Customer or DS Team</w:t>
            </w:r>
          </w:p>
        </w:tc>
        <w:tc>
          <w:tcPr>
            <w:tcW w:w="2305" w:type="pct"/>
            <w:shd w:val="clear" w:color="auto" w:fill="003F66"/>
            <w:vAlign w:val="center"/>
          </w:tcPr>
          <w:p w14:paraId="6DB9A6A1" w14:textId="77777777" w:rsidR="00C651D8" w:rsidRPr="001D0CE2" w:rsidRDefault="003900F9" w:rsidP="003406D0">
            <w:pPr>
              <w:ind w:left="9"/>
              <w:cnfStyle w:val="100000000000" w:firstRow="1" w:lastRow="0" w:firstColumn="0" w:lastColumn="0" w:oddVBand="0" w:evenVBand="0" w:oddHBand="0" w:evenHBand="0" w:firstRowFirstColumn="0" w:firstRowLastColumn="0" w:lastRowFirstColumn="0" w:lastRowLastColumn="0"/>
            </w:pPr>
            <w:r w:rsidRPr="001D0CE2">
              <w:t>Related Elementary Requirement ID</w:t>
            </w:r>
          </w:p>
        </w:tc>
      </w:tr>
      <w:tr w:rsidR="003900F9" w:rsidRPr="001D0CE2" w14:paraId="4CF0980F" w14:textId="77777777" w:rsidTr="00DA07C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392" w:type="pct"/>
            <w:vMerge/>
            <w:tcBorders>
              <w:top w:val="none" w:sz="0" w:space="0" w:color="auto"/>
              <w:left w:val="none" w:sz="0" w:space="0" w:color="auto"/>
              <w:bottom w:val="none" w:sz="0" w:space="0" w:color="auto"/>
            </w:tcBorders>
          </w:tcPr>
          <w:p w14:paraId="083A0AB5" w14:textId="77777777" w:rsidR="003900F9" w:rsidRPr="001D0CE2" w:rsidRDefault="003900F9" w:rsidP="003900F9">
            <w:pPr>
              <w:rPr>
                <w:b w:val="0"/>
              </w:rPr>
            </w:pPr>
          </w:p>
        </w:tc>
        <w:sdt>
          <w:sdtPr>
            <w:alias w:val="Customer or DS Team"/>
            <w:tag w:val="Customer_or_DS_Team"/>
            <w:id w:val="15749612"/>
            <w:lock w:val="sdtLocked"/>
            <w:placeholder>
              <w:docPart w:val="BDA990F7200F430E978BD4A33C42050C"/>
            </w:placeholder>
          </w:sdtPr>
          <w:sdtEndPr/>
          <w:sdtContent>
            <w:tc>
              <w:tcPr>
                <w:tcW w:w="2303" w:type="pct"/>
                <w:tcBorders>
                  <w:top w:val="none" w:sz="0" w:space="0" w:color="auto"/>
                  <w:bottom w:val="none" w:sz="0" w:space="0" w:color="auto"/>
                </w:tcBorders>
                <w:vAlign w:val="center"/>
              </w:tcPr>
              <w:p w14:paraId="35B978C1" w14:textId="0977543B" w:rsidR="003900F9" w:rsidRPr="001D0CE2" w:rsidRDefault="00E640DD" w:rsidP="003900F9">
                <w:pPr>
                  <w:cnfStyle w:val="000000100000" w:firstRow="0" w:lastRow="0" w:firstColumn="0" w:lastColumn="0" w:oddVBand="0" w:evenVBand="0" w:oddHBand="1" w:evenHBand="0" w:firstRowFirstColumn="0" w:firstRowLastColumn="0" w:lastRowFirstColumn="0" w:lastRowLastColumn="0"/>
                  <w:rPr>
                    <w:u w:val="single"/>
                  </w:rPr>
                </w:pPr>
                <w:r w:rsidRPr="00A93DF3">
                  <w:rPr>
                    <w:rFonts w:asciiTheme="minorHAnsi" w:hAnsiTheme="minorHAnsi" w:cstheme="minorHAnsi"/>
                    <w:sz w:val="22"/>
                  </w:rPr>
                  <w:t>Schindler</w:t>
                </w:r>
              </w:p>
            </w:tc>
          </w:sdtContent>
        </w:sdt>
        <w:sdt>
          <w:sdtPr>
            <w:alias w:val="Related Elementary Requirement ID"/>
            <w:tag w:val="Related_ER_ID"/>
            <w:id w:val="-235477555"/>
            <w:lock w:val="sdtLocked"/>
            <w:placeholder>
              <w:docPart w:val="86C32A86F3664B47842212AE177AC670"/>
            </w:placeholder>
          </w:sdtPr>
          <w:sdtEndPr>
            <w:rPr>
              <w:i/>
              <w:iCs/>
            </w:rPr>
          </w:sdtEndPr>
          <w:sdtContent>
            <w:tc>
              <w:tcPr>
                <w:tcW w:w="2305" w:type="pct"/>
                <w:tcBorders>
                  <w:top w:val="none" w:sz="0" w:space="0" w:color="auto"/>
                  <w:bottom w:val="none" w:sz="0" w:space="0" w:color="auto"/>
                  <w:right w:val="none" w:sz="0" w:space="0" w:color="auto"/>
                </w:tcBorders>
                <w:vAlign w:val="center"/>
              </w:tcPr>
              <w:p w14:paraId="275A4407" w14:textId="072D1A33" w:rsidR="003900F9" w:rsidRPr="001D0CE2" w:rsidRDefault="00434599" w:rsidP="003900F9">
                <w:pPr>
                  <w:ind w:left="9"/>
                  <w:cnfStyle w:val="000000100000" w:firstRow="0" w:lastRow="0" w:firstColumn="0" w:lastColumn="0" w:oddVBand="0" w:evenVBand="0" w:oddHBand="1" w:evenHBand="0" w:firstRowFirstColumn="0" w:firstRowLastColumn="0" w:lastRowFirstColumn="0" w:lastRowLastColumn="0"/>
                </w:pPr>
                <w:hyperlink r:id="rId13" w:tooltip="Same name of Model versions after 3DXML import" w:history="1">
                  <w:r w:rsidR="00E640DD" w:rsidRPr="00E640DD">
                    <w:rPr>
                      <w:rStyle w:val="Hyperlink"/>
                      <w:u w:val="none"/>
                    </w:rPr>
                    <w:t>ER092760</w:t>
                  </w:r>
                </w:hyperlink>
              </w:p>
            </w:tc>
          </w:sdtContent>
        </w:sdt>
      </w:tr>
    </w:tbl>
    <w:p w14:paraId="55B4BFA1" w14:textId="77777777" w:rsidR="00E7104C" w:rsidRPr="00E7104C" w:rsidRDefault="00E7104C" w:rsidP="00E7104C">
      <w:r w:rsidRPr="00E7104C">
        <w:t xml:space="preserve"> </w:t>
      </w:r>
      <w:r w:rsidRPr="00E7104C">
        <w:rPr>
          <w:rStyle w:val="HiddenTextChar"/>
        </w:rPr>
        <w:t xml:space="preserve">If this PES answers similar requirements from different customers, </w:t>
      </w:r>
      <w:r w:rsidRPr="00E7104C">
        <w:rPr>
          <w:rStyle w:val="HiddenTextChar"/>
          <w:b/>
        </w:rPr>
        <w:t>repeat the “Customer” row in the table above for each customer</w:t>
      </w:r>
      <w:r w:rsidRPr="00E7104C">
        <w:rPr>
          <w:rStyle w:val="HiddenTextChar"/>
        </w:rPr>
        <w:t>. If the requirement is internal to DS, list “DS Team” as the customer</w:t>
      </w:r>
      <w:r>
        <w:rPr>
          <w:rStyle w:val="HiddenTextChar"/>
        </w:rPr>
        <w:t>.</w:t>
      </w:r>
    </w:p>
    <w:p w14:paraId="12287708" w14:textId="77777777" w:rsidR="001D0415" w:rsidRPr="009D5CF4" w:rsidRDefault="001041EB" w:rsidP="00EE5A6B">
      <w:pPr>
        <w:pStyle w:val="3DS2Title1"/>
      </w:pPr>
      <w:bookmarkStart w:id="13" w:name="_Toc175735794"/>
      <w:bookmarkStart w:id="14" w:name="_Toc491178326"/>
      <w:r>
        <w:t>What will the customer use this for</w:t>
      </w:r>
      <w:bookmarkEnd w:id="13"/>
    </w:p>
    <w:p w14:paraId="356B24D4" w14:textId="38BFF268" w:rsidR="00F719BE" w:rsidRPr="00E308AC" w:rsidRDefault="00E640DD" w:rsidP="00E308AC">
      <w:pPr>
        <w:spacing w:after="0"/>
        <w:jc w:val="both"/>
        <w:rPr>
          <w:rFonts w:asciiTheme="minorHAnsi" w:hAnsiTheme="minorHAnsi" w:cstheme="minorHAnsi"/>
          <w:sz w:val="24"/>
          <w:szCs w:val="24"/>
        </w:rPr>
      </w:pPr>
      <w:r w:rsidRPr="00E308AC">
        <w:rPr>
          <w:rFonts w:asciiTheme="minorHAnsi" w:hAnsiTheme="minorHAnsi" w:cstheme="minorHAnsi"/>
          <w:sz w:val="24"/>
          <w:szCs w:val="24"/>
        </w:rPr>
        <w:t>This enhancement is the extension of</w:t>
      </w:r>
      <w:r w:rsidRPr="00E308AC">
        <w:rPr>
          <w:sz w:val="24"/>
          <w:szCs w:val="24"/>
        </w:rPr>
        <w:t xml:space="preserve"> </w:t>
      </w:r>
      <w:hyperlink r:id="rId14" w:tooltip="3dxml Exchanges - Improvement in way we manage Revision string during 3dxml import." w:history="1">
        <w:r w:rsidRPr="00E640DD">
          <w:rPr>
            <w:rStyle w:val="Hyperlink"/>
          </w:rPr>
          <w:t>FUN147909</w:t>
        </w:r>
      </w:hyperlink>
      <w:r w:rsidRPr="00E308AC">
        <w:rPr>
          <w:rFonts w:asciiTheme="minorHAnsi" w:hAnsiTheme="minorHAnsi" w:cstheme="minorHAnsi"/>
          <w:sz w:val="24"/>
          <w:szCs w:val="24"/>
        </w:rPr>
        <w:t xml:space="preserve">. We introduced functionality of copying the revision string from source site (3dxml file) after 3dxml import </w:t>
      </w:r>
      <w:proofErr w:type="spellStart"/>
      <w:r w:rsidRPr="00E308AC">
        <w:rPr>
          <w:rFonts w:asciiTheme="minorHAnsi" w:hAnsiTheme="minorHAnsi" w:cstheme="minorHAnsi"/>
          <w:sz w:val="24"/>
          <w:szCs w:val="24"/>
        </w:rPr>
        <w:t>AsRef</w:t>
      </w:r>
      <w:proofErr w:type="spellEnd"/>
      <w:r w:rsidR="00E308AC" w:rsidRPr="00E308AC">
        <w:rPr>
          <w:rFonts w:asciiTheme="minorHAnsi" w:hAnsiTheme="minorHAnsi" w:cstheme="minorHAnsi"/>
          <w:sz w:val="24"/>
          <w:szCs w:val="24"/>
        </w:rPr>
        <w:t xml:space="preserve"> in 2025x FD01</w:t>
      </w:r>
      <w:r w:rsidR="00E308AC">
        <w:rPr>
          <w:rFonts w:asciiTheme="minorHAnsi" w:hAnsiTheme="minorHAnsi" w:cstheme="minorHAnsi"/>
          <w:sz w:val="24"/>
          <w:szCs w:val="24"/>
        </w:rPr>
        <w:t xml:space="preserve">. </w:t>
      </w:r>
      <w:r w:rsidR="00E308AC" w:rsidRPr="00E308AC">
        <w:rPr>
          <w:rFonts w:asciiTheme="minorHAnsi" w:hAnsiTheme="minorHAnsi" w:cstheme="minorHAnsi"/>
          <w:sz w:val="24"/>
          <w:szCs w:val="24"/>
        </w:rPr>
        <w:t xml:space="preserve">This </w:t>
      </w:r>
      <w:r w:rsidR="00E308AC">
        <w:rPr>
          <w:rFonts w:asciiTheme="minorHAnsi" w:hAnsiTheme="minorHAnsi" w:cstheme="minorHAnsi"/>
          <w:sz w:val="24"/>
          <w:szCs w:val="24"/>
        </w:rPr>
        <w:t>functionality can be</w:t>
      </w:r>
      <w:r w:rsidR="00E308AC" w:rsidRPr="00E308AC">
        <w:rPr>
          <w:rFonts w:asciiTheme="minorHAnsi" w:hAnsiTheme="minorHAnsi" w:cstheme="minorHAnsi"/>
          <w:sz w:val="24"/>
          <w:szCs w:val="24"/>
        </w:rPr>
        <w:t xml:space="preserve"> activated by </w:t>
      </w:r>
      <w:r w:rsidR="00A031CC">
        <w:rPr>
          <w:rFonts w:asciiTheme="minorHAnsi" w:hAnsiTheme="minorHAnsi" w:cstheme="minorHAnsi"/>
          <w:sz w:val="24"/>
          <w:szCs w:val="24"/>
        </w:rPr>
        <w:t xml:space="preserve">activating </w:t>
      </w:r>
      <w:r w:rsidR="00E308AC" w:rsidRPr="00E308AC">
        <w:rPr>
          <w:rFonts w:asciiTheme="minorHAnsi" w:hAnsiTheme="minorHAnsi" w:cstheme="minorHAnsi"/>
          <w:sz w:val="24"/>
          <w:szCs w:val="24"/>
        </w:rPr>
        <w:t xml:space="preserve">the preference setting </w:t>
      </w:r>
      <w:r w:rsidR="00A031CC">
        <w:rPr>
          <w:rFonts w:asciiTheme="minorHAnsi" w:hAnsiTheme="minorHAnsi" w:cstheme="minorHAnsi"/>
          <w:sz w:val="24"/>
          <w:szCs w:val="24"/>
        </w:rPr>
        <w:t xml:space="preserve">option </w:t>
      </w:r>
      <w:r w:rsidR="00E308AC" w:rsidRPr="00E308AC">
        <w:rPr>
          <w:rFonts w:asciiTheme="minorHAnsi" w:hAnsiTheme="minorHAnsi" w:cstheme="minorHAnsi"/>
          <w:sz w:val="24"/>
          <w:szCs w:val="24"/>
        </w:rPr>
        <w:t>“</w:t>
      </w:r>
      <w:r w:rsidR="00E308AC" w:rsidRPr="00E308AC">
        <w:rPr>
          <w:rFonts w:asciiTheme="minorHAnsi" w:hAnsiTheme="minorHAnsi" w:cstheme="minorHAnsi"/>
          <w:b/>
          <w:sz w:val="24"/>
          <w:szCs w:val="24"/>
        </w:rPr>
        <w:t>Copy Revision String from Source (3DXML)</w:t>
      </w:r>
      <w:r w:rsidR="00E308AC" w:rsidRPr="00E308AC">
        <w:rPr>
          <w:rFonts w:asciiTheme="minorHAnsi" w:hAnsiTheme="minorHAnsi" w:cstheme="minorHAnsi"/>
          <w:sz w:val="24"/>
          <w:szCs w:val="24"/>
        </w:rPr>
        <w:t>”.</w:t>
      </w:r>
      <w:r w:rsidRPr="00E308AC">
        <w:rPr>
          <w:rFonts w:asciiTheme="minorHAnsi" w:hAnsiTheme="minorHAnsi" w:cstheme="minorHAnsi"/>
          <w:sz w:val="24"/>
          <w:szCs w:val="24"/>
        </w:rPr>
        <w:t xml:space="preserve"> </w:t>
      </w:r>
      <w:r w:rsidR="00E308AC" w:rsidRPr="00E308AC">
        <w:rPr>
          <w:rFonts w:asciiTheme="minorHAnsi" w:hAnsiTheme="minorHAnsi" w:cstheme="minorHAnsi"/>
          <w:sz w:val="24"/>
          <w:szCs w:val="24"/>
        </w:rPr>
        <w:t>Initially, this enhancement did not support non-linear versioning (NLV) data.</w:t>
      </w:r>
      <w:r w:rsidR="00F719BE" w:rsidRPr="00E308AC">
        <w:rPr>
          <w:rStyle w:val="HiddenTextChar"/>
          <w:rFonts w:asciiTheme="minorHAnsi" w:hAnsiTheme="minorHAnsi" w:cstheme="minorHAnsi"/>
          <w:sz w:val="24"/>
          <w:szCs w:val="24"/>
        </w:rPr>
        <w:t>Summarize the need for the function. Explain here how the function fits into the customer’s use case and how it enables or improves the ability of the customer to perform their activities. Define the end user profiles to which this function applies.</w:t>
      </w:r>
    </w:p>
    <w:p w14:paraId="20C6CDF0" w14:textId="30A445AE" w:rsidR="00E640DD" w:rsidRPr="00E308AC" w:rsidRDefault="00E308AC" w:rsidP="00E308AC">
      <w:pPr>
        <w:spacing w:after="0"/>
        <w:jc w:val="both"/>
        <w:rPr>
          <w:rFonts w:asciiTheme="minorHAnsi" w:hAnsiTheme="minorHAnsi" w:cstheme="minorHAnsi"/>
          <w:sz w:val="24"/>
          <w:szCs w:val="24"/>
        </w:rPr>
      </w:pPr>
      <w:r>
        <w:rPr>
          <w:rFonts w:asciiTheme="minorHAnsi" w:hAnsiTheme="minorHAnsi" w:cstheme="minorHAnsi"/>
          <w:sz w:val="24"/>
          <w:szCs w:val="24"/>
        </w:rPr>
        <w:t>However, after</w:t>
      </w:r>
      <w:r w:rsidR="00E640DD" w:rsidRPr="00E308AC">
        <w:rPr>
          <w:rFonts w:asciiTheme="minorHAnsi" w:hAnsiTheme="minorHAnsi" w:cstheme="minorHAnsi"/>
          <w:sz w:val="24"/>
          <w:szCs w:val="24"/>
        </w:rPr>
        <w:t xml:space="preserve"> this enhancement, “</w:t>
      </w:r>
      <w:r w:rsidR="00E640DD" w:rsidRPr="00E308AC">
        <w:rPr>
          <w:rFonts w:asciiTheme="minorHAnsi" w:hAnsiTheme="minorHAnsi" w:cstheme="minorHAnsi"/>
          <w:b/>
          <w:sz w:val="24"/>
          <w:szCs w:val="24"/>
        </w:rPr>
        <w:t>Copy Revision String from Source (3DXML)</w:t>
      </w:r>
      <w:r w:rsidR="00E640DD" w:rsidRPr="00E308AC">
        <w:rPr>
          <w:rFonts w:asciiTheme="minorHAnsi" w:hAnsiTheme="minorHAnsi" w:cstheme="minorHAnsi"/>
          <w:sz w:val="24"/>
          <w:szCs w:val="24"/>
        </w:rPr>
        <w:t xml:space="preserve">” </w:t>
      </w:r>
      <w:r>
        <w:rPr>
          <w:rFonts w:asciiTheme="minorHAnsi" w:hAnsiTheme="minorHAnsi" w:cstheme="minorHAnsi"/>
          <w:sz w:val="24"/>
          <w:szCs w:val="24"/>
        </w:rPr>
        <w:t xml:space="preserve">feature </w:t>
      </w:r>
      <w:r w:rsidR="00E640DD" w:rsidRPr="00E308AC">
        <w:rPr>
          <w:rFonts w:asciiTheme="minorHAnsi" w:hAnsiTheme="minorHAnsi" w:cstheme="minorHAnsi"/>
          <w:sz w:val="24"/>
          <w:szCs w:val="24"/>
        </w:rPr>
        <w:t xml:space="preserve">will </w:t>
      </w:r>
      <w:r>
        <w:rPr>
          <w:rFonts w:asciiTheme="minorHAnsi" w:hAnsiTheme="minorHAnsi" w:cstheme="minorHAnsi"/>
          <w:sz w:val="24"/>
          <w:szCs w:val="24"/>
        </w:rPr>
        <w:t xml:space="preserve">also </w:t>
      </w:r>
      <w:r w:rsidR="00E640DD" w:rsidRPr="00E308AC">
        <w:rPr>
          <w:rFonts w:asciiTheme="minorHAnsi" w:hAnsiTheme="minorHAnsi" w:cstheme="minorHAnsi"/>
          <w:sz w:val="24"/>
          <w:szCs w:val="24"/>
        </w:rPr>
        <w:t xml:space="preserve">work </w:t>
      </w:r>
      <w:r>
        <w:rPr>
          <w:rFonts w:asciiTheme="minorHAnsi" w:hAnsiTheme="minorHAnsi" w:cstheme="minorHAnsi"/>
          <w:sz w:val="24"/>
          <w:szCs w:val="24"/>
        </w:rPr>
        <w:t>with</w:t>
      </w:r>
      <w:r w:rsidR="00E640DD" w:rsidRPr="00E308AC">
        <w:rPr>
          <w:rFonts w:asciiTheme="minorHAnsi" w:hAnsiTheme="minorHAnsi" w:cstheme="minorHAnsi"/>
          <w:sz w:val="24"/>
          <w:szCs w:val="24"/>
        </w:rPr>
        <w:t xml:space="preserve"> NLV data.</w:t>
      </w:r>
    </w:p>
    <w:p w14:paraId="578AE620" w14:textId="6FE48829" w:rsidR="00E640DD" w:rsidRDefault="00E640DD" w:rsidP="00E308AC">
      <w:pPr>
        <w:jc w:val="both"/>
      </w:pPr>
      <w:r w:rsidRPr="00E308AC">
        <w:rPr>
          <w:rFonts w:asciiTheme="minorHAnsi" w:hAnsiTheme="minorHAnsi" w:cstheme="minorHAnsi"/>
          <w:sz w:val="24"/>
          <w:szCs w:val="24"/>
        </w:rPr>
        <w:t>For more details, please refer</w:t>
      </w:r>
      <w:r>
        <w:t xml:space="preserve"> </w:t>
      </w:r>
      <w:hyperlink r:id="rId15" w:tooltip="PES_ENOVIA_R2025xFD01_FUN147909_3dxml_Exchanges-Improvement_in_way_we manage_Revision_string_during_3dxml_import" w:history="1">
        <w:r w:rsidR="00E308AC" w:rsidRPr="00E308AC">
          <w:rPr>
            <w:rStyle w:val="Hyperlink"/>
          </w:rPr>
          <w:t>PES_0000125972</w:t>
        </w:r>
        <w:r w:rsidR="00E308AC" w:rsidRPr="00E308AC">
          <w:rPr>
            <w:rStyle w:val="Hyperlink"/>
            <w:color w:val="auto"/>
            <w:u w:val="none"/>
          </w:rPr>
          <w:t>.</w:t>
        </w:r>
      </w:hyperlink>
    </w:p>
    <w:p w14:paraId="6A70B852" w14:textId="77777777" w:rsidR="001D0415" w:rsidRDefault="001D0415" w:rsidP="00EE5A6B">
      <w:pPr>
        <w:pStyle w:val="3DS2Title1"/>
      </w:pPr>
      <w:bookmarkStart w:id="15" w:name="_Toc492890878"/>
      <w:bookmarkStart w:id="16" w:name="_Toc492890903"/>
      <w:bookmarkStart w:id="17" w:name="_Toc494182279"/>
      <w:bookmarkStart w:id="18" w:name="_Toc527023810"/>
      <w:bookmarkStart w:id="19" w:name="_Toc175735795"/>
      <w:bookmarkEnd w:id="14"/>
      <w:r w:rsidRPr="00DD6C21">
        <w:t>What the function will do</w:t>
      </w:r>
      <w:bookmarkEnd w:id="15"/>
      <w:bookmarkEnd w:id="16"/>
      <w:bookmarkEnd w:id="17"/>
      <w:bookmarkEnd w:id="18"/>
      <w:bookmarkEnd w:id="19"/>
    </w:p>
    <w:p w14:paraId="75415D1F" w14:textId="77777777" w:rsidR="006D7509" w:rsidRDefault="006D7509" w:rsidP="00B8022C">
      <w:pPr>
        <w:spacing w:after="0"/>
        <w:jc w:val="both"/>
        <w:rPr>
          <w:rFonts w:asciiTheme="minorHAnsi" w:hAnsiTheme="minorHAnsi" w:cstheme="minorHAnsi"/>
          <w:sz w:val="24"/>
          <w:szCs w:val="24"/>
        </w:rPr>
      </w:pPr>
      <w:r w:rsidRPr="006D7509">
        <w:rPr>
          <w:rFonts w:asciiTheme="minorHAnsi" w:hAnsiTheme="minorHAnsi" w:cstheme="minorHAnsi"/>
          <w:sz w:val="24"/>
          <w:szCs w:val="24"/>
        </w:rPr>
        <w:t xml:space="preserve">This enhancement </w:t>
      </w:r>
      <w:r>
        <w:rPr>
          <w:rFonts w:asciiTheme="minorHAnsi" w:hAnsiTheme="minorHAnsi" w:cstheme="minorHAnsi"/>
          <w:sz w:val="24"/>
          <w:szCs w:val="24"/>
        </w:rPr>
        <w:t xml:space="preserve">will </w:t>
      </w:r>
      <w:r w:rsidRPr="006D7509">
        <w:rPr>
          <w:rFonts w:asciiTheme="minorHAnsi" w:hAnsiTheme="minorHAnsi" w:cstheme="minorHAnsi"/>
          <w:sz w:val="24"/>
          <w:szCs w:val="24"/>
        </w:rPr>
        <w:t>modif</w:t>
      </w:r>
      <w:r>
        <w:rPr>
          <w:rFonts w:asciiTheme="minorHAnsi" w:hAnsiTheme="minorHAnsi" w:cstheme="minorHAnsi"/>
          <w:sz w:val="24"/>
          <w:szCs w:val="24"/>
        </w:rPr>
        <w:t>y</w:t>
      </w:r>
      <w:r w:rsidRPr="006D7509">
        <w:rPr>
          <w:rFonts w:asciiTheme="minorHAnsi" w:hAnsiTheme="minorHAnsi" w:cstheme="minorHAnsi"/>
          <w:sz w:val="24"/>
          <w:szCs w:val="24"/>
        </w:rPr>
        <w:t xml:space="preserve"> the handling of revision strings for NLV data during 3DXML import.</w:t>
      </w:r>
      <w:r>
        <w:rPr>
          <w:rFonts w:asciiTheme="minorHAnsi" w:hAnsiTheme="minorHAnsi" w:cstheme="minorHAnsi"/>
          <w:sz w:val="24"/>
          <w:szCs w:val="24"/>
        </w:rPr>
        <w:t xml:space="preserve"> C</w:t>
      </w:r>
      <w:r w:rsidRPr="006D7509">
        <w:rPr>
          <w:rFonts w:asciiTheme="minorHAnsi" w:hAnsiTheme="minorHAnsi" w:cstheme="minorHAnsi"/>
          <w:sz w:val="24"/>
          <w:szCs w:val="24"/>
        </w:rPr>
        <w:t xml:space="preserve">urrently, the revision string is computed at the target site using lifecycle WS, regardless of the </w:t>
      </w:r>
      <w:r>
        <w:rPr>
          <w:rFonts w:asciiTheme="minorHAnsi" w:hAnsiTheme="minorHAnsi" w:cstheme="minorHAnsi"/>
          <w:sz w:val="24"/>
          <w:szCs w:val="24"/>
        </w:rPr>
        <w:t>“</w:t>
      </w:r>
      <w:r w:rsidRPr="00B8022C">
        <w:rPr>
          <w:rFonts w:asciiTheme="minorHAnsi" w:hAnsiTheme="minorHAnsi" w:cstheme="minorHAnsi"/>
          <w:b/>
          <w:sz w:val="24"/>
          <w:szCs w:val="24"/>
        </w:rPr>
        <w:t>Copy Revision String from Source (3DXML)</w:t>
      </w:r>
      <w:r>
        <w:rPr>
          <w:rFonts w:asciiTheme="minorHAnsi" w:hAnsiTheme="minorHAnsi" w:cstheme="minorHAnsi"/>
          <w:sz w:val="24"/>
          <w:szCs w:val="24"/>
        </w:rPr>
        <w:t>”</w:t>
      </w:r>
      <w:r w:rsidRPr="006D7509">
        <w:rPr>
          <w:rFonts w:asciiTheme="minorHAnsi" w:hAnsiTheme="minorHAnsi" w:cstheme="minorHAnsi"/>
          <w:sz w:val="24"/>
          <w:szCs w:val="24"/>
        </w:rPr>
        <w:t xml:space="preserve"> setting.</w:t>
      </w:r>
    </w:p>
    <w:p w14:paraId="10D42391" w14:textId="23AF1CF4" w:rsidR="006D7509" w:rsidRDefault="006D7509" w:rsidP="00B8022C">
      <w:pPr>
        <w:spacing w:after="0"/>
        <w:jc w:val="both"/>
        <w:rPr>
          <w:rFonts w:asciiTheme="minorHAnsi" w:hAnsiTheme="minorHAnsi" w:cstheme="minorHAnsi"/>
          <w:sz w:val="24"/>
          <w:szCs w:val="24"/>
        </w:rPr>
      </w:pPr>
      <w:r w:rsidRPr="00B8022C">
        <w:rPr>
          <w:rFonts w:asciiTheme="minorHAnsi" w:hAnsiTheme="minorHAnsi" w:cstheme="minorHAnsi"/>
          <w:sz w:val="24"/>
          <w:szCs w:val="24"/>
        </w:rPr>
        <w:t xml:space="preserve">After this </w:t>
      </w:r>
      <w:r>
        <w:rPr>
          <w:rFonts w:asciiTheme="minorHAnsi" w:hAnsiTheme="minorHAnsi" w:cstheme="minorHAnsi"/>
          <w:sz w:val="24"/>
          <w:szCs w:val="24"/>
        </w:rPr>
        <w:t>enhancement</w:t>
      </w:r>
      <w:r w:rsidRPr="00B8022C">
        <w:rPr>
          <w:rFonts w:asciiTheme="minorHAnsi" w:hAnsiTheme="minorHAnsi" w:cstheme="minorHAnsi"/>
          <w:sz w:val="24"/>
          <w:szCs w:val="24"/>
        </w:rPr>
        <w:t>,</w:t>
      </w:r>
      <w:r>
        <w:rPr>
          <w:rFonts w:asciiTheme="minorHAnsi" w:hAnsiTheme="minorHAnsi" w:cstheme="minorHAnsi"/>
          <w:sz w:val="24"/>
          <w:szCs w:val="24"/>
        </w:rPr>
        <w:t xml:space="preserve"> </w:t>
      </w:r>
      <w:r w:rsidRPr="006D7509">
        <w:rPr>
          <w:rFonts w:asciiTheme="minorHAnsi" w:hAnsiTheme="minorHAnsi" w:cstheme="minorHAnsi"/>
          <w:sz w:val="24"/>
          <w:szCs w:val="24"/>
        </w:rPr>
        <w:t>activating this option will copy the source revision string from the 3DXML file to the object after import, provided the revision string is compatible.</w:t>
      </w:r>
      <w:r>
        <w:rPr>
          <w:rFonts w:asciiTheme="minorHAnsi" w:hAnsiTheme="minorHAnsi" w:cstheme="minorHAnsi"/>
          <w:sz w:val="24"/>
          <w:szCs w:val="24"/>
        </w:rPr>
        <w:t xml:space="preserve"> </w:t>
      </w:r>
      <w:r w:rsidRPr="006D7509">
        <w:rPr>
          <w:rFonts w:asciiTheme="minorHAnsi" w:hAnsiTheme="minorHAnsi" w:cstheme="minorHAnsi"/>
          <w:sz w:val="24"/>
          <w:szCs w:val="24"/>
        </w:rPr>
        <w:t xml:space="preserve">If not, the import will fail </w:t>
      </w:r>
      <w:r w:rsidRPr="00B8022C">
        <w:rPr>
          <w:rStyle w:val="HiddenTextChar"/>
          <w:rFonts w:asciiTheme="minorHAnsi" w:hAnsiTheme="minorHAnsi" w:cstheme="minorHAnsi"/>
          <w:i w:val="0"/>
          <w:vanish w:val="0"/>
          <w:color w:val="auto"/>
          <w:sz w:val="24"/>
          <w:szCs w:val="24"/>
        </w:rPr>
        <w:t>with appropriate error message</w:t>
      </w:r>
      <w:r w:rsidRPr="006D7509">
        <w:rPr>
          <w:rFonts w:asciiTheme="minorHAnsi" w:hAnsiTheme="minorHAnsi" w:cstheme="minorHAnsi"/>
          <w:sz w:val="24"/>
          <w:szCs w:val="24"/>
        </w:rPr>
        <w:t>.</w:t>
      </w:r>
    </w:p>
    <w:p w14:paraId="40EA2078" w14:textId="0AB70474" w:rsidR="006D7509" w:rsidRDefault="006D7509" w:rsidP="00B8022C">
      <w:pPr>
        <w:spacing w:after="0"/>
        <w:jc w:val="both"/>
        <w:rPr>
          <w:rFonts w:asciiTheme="minorHAnsi" w:hAnsiTheme="minorHAnsi" w:cstheme="minorHAnsi"/>
          <w:sz w:val="24"/>
          <w:szCs w:val="24"/>
        </w:rPr>
      </w:pPr>
      <w:r w:rsidRPr="006D7509">
        <w:rPr>
          <w:rFonts w:asciiTheme="minorHAnsi" w:hAnsiTheme="minorHAnsi" w:cstheme="minorHAnsi"/>
          <w:sz w:val="24"/>
          <w:szCs w:val="24"/>
        </w:rPr>
        <w:t>The revision string can only be set during object creation; it cannot be updated for existing objects.</w:t>
      </w:r>
    </w:p>
    <w:p w14:paraId="68D39CE5" w14:textId="5372E2BA" w:rsidR="00487F16" w:rsidRDefault="006D7509" w:rsidP="00B8022C">
      <w:pPr>
        <w:spacing w:after="0"/>
        <w:jc w:val="both"/>
        <w:rPr>
          <w:rStyle w:val="HiddenTextChar"/>
          <w:rFonts w:asciiTheme="minorHAnsi" w:hAnsiTheme="minorHAnsi" w:cstheme="minorHAnsi"/>
          <w:sz w:val="24"/>
          <w:szCs w:val="24"/>
        </w:rPr>
      </w:pPr>
      <w:r w:rsidRPr="006D7509">
        <w:rPr>
          <w:rFonts w:asciiTheme="minorHAnsi" w:hAnsiTheme="minorHAnsi" w:cstheme="minorHAnsi"/>
          <w:sz w:val="24"/>
          <w:szCs w:val="24"/>
        </w:rPr>
        <w:t>For example, importing a 3DXML file with an NLV object labeled 'V</w:t>
      </w:r>
      <w:r w:rsidR="003A3F70">
        <w:rPr>
          <w:rFonts w:asciiTheme="minorHAnsi" w:hAnsiTheme="minorHAnsi" w:cstheme="minorHAnsi"/>
          <w:sz w:val="24"/>
          <w:szCs w:val="24"/>
        </w:rPr>
        <w:t>1</w:t>
      </w:r>
      <w:r w:rsidRPr="006D7509">
        <w:rPr>
          <w:rFonts w:asciiTheme="minorHAnsi" w:hAnsiTheme="minorHAnsi" w:cstheme="minorHAnsi"/>
          <w:sz w:val="24"/>
          <w:szCs w:val="24"/>
        </w:rPr>
        <w:t>.0' will set the revision to 'V</w:t>
      </w:r>
      <w:r w:rsidR="003A3F70">
        <w:rPr>
          <w:rFonts w:asciiTheme="minorHAnsi" w:hAnsiTheme="minorHAnsi" w:cstheme="minorHAnsi"/>
          <w:sz w:val="24"/>
          <w:szCs w:val="24"/>
        </w:rPr>
        <w:t>1</w:t>
      </w:r>
      <w:r w:rsidRPr="006D7509">
        <w:rPr>
          <w:rFonts w:asciiTheme="minorHAnsi" w:hAnsiTheme="minorHAnsi" w:cstheme="minorHAnsi"/>
          <w:sz w:val="24"/>
          <w:szCs w:val="24"/>
        </w:rPr>
        <w:t>.0' on the target site</w:t>
      </w:r>
      <w:r w:rsidR="00487F16" w:rsidRPr="00487F16">
        <w:rPr>
          <w:rFonts w:asciiTheme="minorHAnsi" w:hAnsiTheme="minorHAnsi" w:cstheme="minorHAnsi"/>
          <w:sz w:val="24"/>
          <w:szCs w:val="24"/>
        </w:rPr>
        <w:t xml:space="preserve"> </w:t>
      </w:r>
      <w:r w:rsidR="00487F16" w:rsidRPr="00B8022C">
        <w:rPr>
          <w:rFonts w:asciiTheme="minorHAnsi" w:hAnsiTheme="minorHAnsi" w:cstheme="minorHAnsi"/>
          <w:sz w:val="24"/>
          <w:szCs w:val="24"/>
        </w:rPr>
        <w:t xml:space="preserve">irrespective of any </w:t>
      </w:r>
      <w:r w:rsidR="00487F16">
        <w:rPr>
          <w:rFonts w:asciiTheme="minorHAnsi" w:hAnsiTheme="minorHAnsi" w:cstheme="minorHAnsi"/>
          <w:sz w:val="24"/>
          <w:szCs w:val="24"/>
        </w:rPr>
        <w:t>“</w:t>
      </w:r>
      <w:r w:rsidR="00487F16" w:rsidRPr="00B8022C">
        <w:rPr>
          <w:rFonts w:asciiTheme="minorHAnsi" w:hAnsiTheme="minorHAnsi" w:cstheme="minorHAnsi"/>
          <w:sz w:val="24"/>
          <w:szCs w:val="24"/>
        </w:rPr>
        <w:t>Revision Naming Rule</w:t>
      </w:r>
      <w:r w:rsidR="00487F16">
        <w:rPr>
          <w:rFonts w:asciiTheme="minorHAnsi" w:hAnsiTheme="minorHAnsi" w:cstheme="minorHAnsi"/>
          <w:sz w:val="24"/>
          <w:szCs w:val="24"/>
        </w:rPr>
        <w:t>” set at server</w:t>
      </w:r>
      <w:r w:rsidRPr="006D7509">
        <w:rPr>
          <w:rFonts w:asciiTheme="minorHAnsi" w:hAnsiTheme="minorHAnsi" w:cstheme="minorHAnsi"/>
          <w:sz w:val="24"/>
          <w:szCs w:val="24"/>
        </w:rPr>
        <w:t>.</w:t>
      </w:r>
    </w:p>
    <w:p w14:paraId="46B96DCE" w14:textId="22B6EA3D" w:rsidR="00B8022C" w:rsidRPr="00B8022C" w:rsidRDefault="00B8022C" w:rsidP="00B8022C">
      <w:pPr>
        <w:jc w:val="both"/>
        <w:rPr>
          <w:rFonts w:asciiTheme="minorHAnsi" w:hAnsiTheme="minorHAnsi" w:cstheme="minorHAnsi"/>
          <w:sz w:val="24"/>
          <w:szCs w:val="24"/>
        </w:rPr>
      </w:pPr>
    </w:p>
    <w:p w14:paraId="46D5DBD7" w14:textId="77777777" w:rsidR="008F2531" w:rsidRDefault="006A343F" w:rsidP="008F2531">
      <w:pPr>
        <w:pStyle w:val="3DS2Title2"/>
      </w:pPr>
      <w:bookmarkStart w:id="20" w:name="_Toc494182280"/>
      <w:bookmarkStart w:id="21" w:name="_Toc492890904"/>
      <w:r>
        <w:t>Concepts</w:t>
      </w:r>
      <w:bookmarkStart w:id="22" w:name="_Toc50465467"/>
      <w:bookmarkStart w:id="23" w:name="_Toc50734529"/>
      <w:bookmarkStart w:id="24" w:name="_Toc52877215"/>
      <w:bookmarkEnd w:id="20"/>
    </w:p>
    <w:p w14:paraId="6334122C" w14:textId="3FCFBB52" w:rsidR="002F7731" w:rsidRPr="00777B2F" w:rsidRDefault="002F7731" w:rsidP="002F7731">
      <w:pPr>
        <w:ind w:left="708"/>
        <w:jc w:val="both"/>
        <w:rPr>
          <w:rFonts w:asciiTheme="minorHAnsi" w:hAnsiTheme="minorHAnsi" w:cstheme="minorHAnsi"/>
        </w:rPr>
      </w:pPr>
      <w:r w:rsidRPr="00777B2F">
        <w:rPr>
          <w:rFonts w:asciiTheme="minorHAnsi" w:hAnsiTheme="minorHAnsi" w:cstheme="minorHAnsi"/>
          <w:b/>
        </w:rPr>
        <w:t>Export 3DXML:</w:t>
      </w:r>
      <w:r w:rsidRPr="00777B2F">
        <w:rPr>
          <w:rFonts w:asciiTheme="minorHAnsi" w:hAnsiTheme="minorHAnsi" w:cstheme="minorHAnsi"/>
        </w:rPr>
        <w:t xml:space="preserve"> An operation consisting in extracting some content from a site to put it into a 3DXML file.</w:t>
      </w:r>
    </w:p>
    <w:p w14:paraId="5FAA173F" w14:textId="77777777" w:rsidR="002F7731" w:rsidRPr="00777B2F" w:rsidRDefault="002F7731" w:rsidP="002F7731">
      <w:pPr>
        <w:ind w:left="708"/>
        <w:jc w:val="both"/>
        <w:rPr>
          <w:rFonts w:asciiTheme="minorHAnsi" w:hAnsiTheme="minorHAnsi" w:cstheme="minorHAnsi"/>
        </w:rPr>
      </w:pPr>
      <w:r w:rsidRPr="00777B2F">
        <w:rPr>
          <w:rFonts w:asciiTheme="minorHAnsi" w:hAnsiTheme="minorHAnsi" w:cstheme="minorHAnsi"/>
          <w:b/>
        </w:rPr>
        <w:t>Import As Reference:</w:t>
      </w:r>
      <w:r w:rsidRPr="00777B2F">
        <w:rPr>
          <w:rFonts w:asciiTheme="minorHAnsi" w:hAnsiTheme="minorHAnsi" w:cstheme="minorHAnsi"/>
        </w:rPr>
        <w:t xml:space="preserve"> An operation consisting in replicating the content of a 3D XML file into a target site. It leads to the creation of a slave copy on the current repository, where the edition rights still belong to the source repository (master). The replicated content has the same identification (physical ID) and same CD attributes values.</w:t>
      </w:r>
    </w:p>
    <w:p w14:paraId="1B4AAFFE" w14:textId="77777777" w:rsidR="002F7731" w:rsidRPr="00777B2F" w:rsidRDefault="002F7731" w:rsidP="002F7731">
      <w:pPr>
        <w:ind w:left="708"/>
        <w:jc w:val="both"/>
        <w:rPr>
          <w:rFonts w:asciiTheme="minorHAnsi" w:hAnsiTheme="minorHAnsi" w:cstheme="minorHAnsi"/>
        </w:rPr>
      </w:pPr>
      <w:r w:rsidRPr="00777B2F">
        <w:rPr>
          <w:rFonts w:asciiTheme="minorHAnsi" w:hAnsiTheme="minorHAnsi" w:cstheme="minorHAnsi"/>
          <w:b/>
        </w:rPr>
        <w:lastRenderedPageBreak/>
        <w:t>Import As New:</w:t>
      </w:r>
      <w:r w:rsidRPr="00777B2F">
        <w:rPr>
          <w:rFonts w:asciiTheme="minorHAnsi" w:hAnsiTheme="minorHAnsi" w:cstheme="minorHAnsi"/>
        </w:rPr>
        <w:t xml:space="preserve"> Import As New allows user to create a new object as a copy of the original object. The receiving site becomes the owner of the object, applying new internal identifiers, business rules, and lifecycles from the receiving site.</w:t>
      </w:r>
    </w:p>
    <w:p w14:paraId="1B4E7087" w14:textId="77777777" w:rsidR="002F7731" w:rsidRPr="00777B2F" w:rsidRDefault="002F7731" w:rsidP="002F7731">
      <w:pPr>
        <w:spacing w:after="0"/>
        <w:ind w:left="708"/>
        <w:jc w:val="both"/>
        <w:rPr>
          <w:rFonts w:asciiTheme="minorHAnsi" w:hAnsiTheme="minorHAnsi" w:cstheme="minorHAnsi"/>
        </w:rPr>
      </w:pPr>
      <w:r w:rsidRPr="00777B2F">
        <w:rPr>
          <w:rFonts w:asciiTheme="minorHAnsi" w:hAnsiTheme="minorHAnsi" w:cstheme="minorHAnsi"/>
          <w:b/>
        </w:rPr>
        <w:t>Revision:</w:t>
      </w:r>
      <w:r w:rsidRPr="00777B2F">
        <w:rPr>
          <w:rFonts w:asciiTheme="minorHAnsi" w:hAnsiTheme="minorHAnsi" w:cstheme="minorHAnsi"/>
        </w:rPr>
        <w:t xml:space="preserve"> Revisions allow users to capture a particular evolution of an object during its lifecycle. When creating a revision, the content is copied from the selected object and user can modify it afterward. The following diagram shows the initial branch of revisions:</w:t>
      </w:r>
    </w:p>
    <w:p w14:paraId="2B3FA8EF" w14:textId="77777777" w:rsidR="002F7731" w:rsidRPr="00777B2F" w:rsidRDefault="002F7731" w:rsidP="002F7731">
      <w:pPr>
        <w:ind w:left="1416"/>
        <w:rPr>
          <w:rFonts w:asciiTheme="minorHAnsi" w:hAnsiTheme="minorHAnsi" w:cstheme="minorHAnsi"/>
        </w:rPr>
      </w:pPr>
      <w:r w:rsidRPr="00777B2F">
        <w:rPr>
          <w:rFonts w:asciiTheme="minorHAnsi" w:hAnsiTheme="minorHAnsi" w:cstheme="minorHAnsi"/>
          <w:noProof/>
        </w:rPr>
        <w:drawing>
          <wp:inline distT="0" distB="0" distL="0" distR="0" wp14:anchorId="2C812C93" wp14:editId="7297C1A1">
            <wp:extent cx="3009667" cy="456565"/>
            <wp:effectExtent l="19050" t="19050" r="1968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75" t="14324" r="2699" b="12933"/>
                    <a:stretch/>
                  </pic:blipFill>
                  <pic:spPr bwMode="auto">
                    <a:xfrm>
                      <a:off x="0" y="0"/>
                      <a:ext cx="3014499" cy="4572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440B403" w14:textId="77777777" w:rsidR="002F7731" w:rsidRPr="00777B2F" w:rsidRDefault="002F7731" w:rsidP="002F7731">
      <w:pPr>
        <w:ind w:left="708"/>
        <w:rPr>
          <w:rFonts w:asciiTheme="minorHAnsi" w:hAnsiTheme="minorHAnsi" w:cstheme="minorHAnsi"/>
          <w:color w:val="000000"/>
          <w:shd w:val="clear" w:color="auto" w:fill="FFFFFF"/>
        </w:rPr>
      </w:pPr>
      <w:r w:rsidRPr="00777B2F">
        <w:rPr>
          <w:rFonts w:asciiTheme="minorHAnsi" w:hAnsiTheme="minorHAnsi" w:cstheme="minorHAnsi"/>
          <w:color w:val="000000"/>
          <w:shd w:val="clear" w:color="auto" w:fill="FFFFFF"/>
        </w:rPr>
        <w:t>“P1 A” is the initial revision of the object. “P1 B” is the revision of “P1 A” and “P1 C” is the revision of “P1 B”.</w:t>
      </w:r>
    </w:p>
    <w:p w14:paraId="0146B31B" w14:textId="77777777" w:rsidR="002F7731" w:rsidRDefault="002F7731" w:rsidP="002F7731">
      <w:pPr>
        <w:ind w:left="708"/>
        <w:rPr>
          <w:rStyle w:val="Hyperlink"/>
          <w:rFonts w:asciiTheme="minorHAnsi" w:hAnsiTheme="minorHAnsi" w:cstheme="minorHAnsi"/>
          <w:shd w:val="clear" w:color="auto" w:fill="FFFFFF"/>
        </w:rPr>
      </w:pPr>
      <w:r w:rsidRPr="00777B2F">
        <w:rPr>
          <w:rFonts w:asciiTheme="minorHAnsi" w:hAnsiTheme="minorHAnsi" w:cstheme="minorHAnsi"/>
          <w:color w:val="000000"/>
          <w:shd w:val="clear" w:color="auto" w:fill="FFFFFF"/>
        </w:rPr>
        <w:t xml:space="preserve">For more details, refer </w:t>
      </w:r>
      <w:hyperlink r:id="rId17" w:history="1">
        <w:r w:rsidRPr="00777B2F">
          <w:rPr>
            <w:rStyle w:val="Hyperlink"/>
            <w:rFonts w:asciiTheme="minorHAnsi" w:hAnsiTheme="minorHAnsi" w:cstheme="minorHAnsi"/>
            <w:shd w:val="clear" w:color="auto" w:fill="FFFFFF"/>
          </w:rPr>
          <w:t>https://help.3ds.com/2024x/english/dsdoc/SharedUserMap/exp3dbasicsadmin-c-revisionFormats.htm?contextscope=all&amp;id=da3005f8633f45349a209af6fb0f51b6</w:t>
        </w:r>
      </w:hyperlink>
    </w:p>
    <w:p w14:paraId="155FB0AF" w14:textId="3211B5B7" w:rsidR="008F2531" w:rsidRPr="008F2531" w:rsidRDefault="00434599" w:rsidP="00560347">
      <w:pPr>
        <w:ind w:left="708"/>
      </w:pPr>
      <w:hyperlink r:id="rId18" w:history="1">
        <w:r w:rsidR="00560347" w:rsidRPr="00E13971">
          <w:rPr>
            <w:rStyle w:val="Hyperlink"/>
            <w:rFonts w:asciiTheme="minorHAnsi" w:hAnsiTheme="minorHAnsi" w:cstheme="minorHAnsi"/>
            <w:shd w:val="clear" w:color="auto" w:fill="FFFFFF"/>
          </w:rPr>
          <w:t>https://help.3ds.com/2026xbta/English/DSDoc/SharedUserMap/lifecycle-m-sb.htm?contextscope=all&amp;id=52b86b6e808f4891a47916a568cd4ab8</w:t>
        </w:r>
      </w:hyperlink>
      <w:r w:rsidR="00560347">
        <w:rPr>
          <w:rFonts w:asciiTheme="minorHAnsi" w:hAnsiTheme="minorHAnsi" w:cstheme="minorHAnsi"/>
          <w:color w:val="000000"/>
          <w:shd w:val="clear" w:color="auto" w:fill="FFFFFF"/>
        </w:rPr>
        <w:t xml:space="preserve"> </w:t>
      </w:r>
      <w:r w:rsidR="008F2531" w:rsidRPr="008F2531">
        <w:rPr>
          <w:rStyle w:val="HiddenTextChar"/>
        </w:rPr>
        <w:t>Explain the concepts that the customers of this function have to understand in order to use it. Define the vocabulary used in later sections. Include a description of the User Data Model illustrated by data structure diagrams featuring entity types and their relationships if this information would be relevant and meaningful for an end user</w:t>
      </w:r>
      <w:r w:rsidR="008F2531">
        <w:rPr>
          <w:rStyle w:val="HiddenTextChar"/>
        </w:rPr>
        <w:t>.</w:t>
      </w:r>
    </w:p>
    <w:p w14:paraId="1309E5E5" w14:textId="77777777" w:rsidR="00572CA4" w:rsidRDefault="00E24268" w:rsidP="00EE5A6B">
      <w:pPr>
        <w:pStyle w:val="3DS2Title2"/>
      </w:pPr>
      <w:r w:rsidRPr="001D0CE2">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7DC53E21" w14:textId="77777777" w:rsidR="008F2531" w:rsidRPr="008F2531" w:rsidRDefault="008F2531" w:rsidP="00646AC1">
      <w:pPr>
        <w:pStyle w:val="HiddenText"/>
        <w:jc w:val="both"/>
      </w:pPr>
      <w:r w:rsidRPr="008F2531">
        <w:t xml:space="preserve">Specify the user interface concepts and rules of conformity, which user interaction model is used (e.g. direct </w:t>
      </w:r>
      <w:r w:rsidR="000439E8">
        <w:t>manipulation, command language ...</w:t>
      </w:r>
      <w:r w:rsidRPr="008F2531">
        <w:t>). Provide navigation activity diagrams or UML diagrams to describe the additional capabilities, if applicable. UI mockups can be used for a function providing a User Interface.</w:t>
      </w:r>
    </w:p>
    <w:p w14:paraId="12ED842F" w14:textId="77777777" w:rsidR="008F2531" w:rsidRPr="008F2531" w:rsidRDefault="008F2531" w:rsidP="00646AC1">
      <w:pPr>
        <w:pStyle w:val="HiddenText"/>
        <w:jc w:val="both"/>
      </w:pPr>
      <w:r w:rsidRPr="008F2531">
        <w:t>For each capability, provide a “Use Case” narrative-- that is explain what the user can do and what the response will be.</w:t>
      </w:r>
    </w:p>
    <w:p w14:paraId="3CF4ACDB" w14:textId="77777777" w:rsidR="006579A3" w:rsidRDefault="004E5DBD" w:rsidP="00560347">
      <w:pPr>
        <w:pStyle w:val="3DSTitle3"/>
        <w:spacing w:after="0"/>
      </w:pPr>
      <w:bookmarkStart w:id="25" w:name="_Toc492890879"/>
      <w:bookmarkStart w:id="26" w:name="_Toc492890906"/>
      <w:bookmarkStart w:id="27" w:name="_Toc494182282"/>
      <w:bookmarkStart w:id="28" w:name="_Toc527023811"/>
      <w:bookmarkEnd w:id="21"/>
      <w:r w:rsidRPr="001D0CE2">
        <w:t xml:space="preserve">New </w:t>
      </w:r>
      <w:r w:rsidR="00E2720A">
        <w:t>capabilities</w:t>
      </w:r>
    </w:p>
    <w:p w14:paraId="119826BA" w14:textId="1B344744" w:rsidR="008F2531" w:rsidRPr="00344D39" w:rsidRDefault="00560347" w:rsidP="00344D39">
      <w:pPr>
        <w:spacing w:after="0"/>
        <w:jc w:val="both"/>
        <w:rPr>
          <w:rFonts w:asciiTheme="minorHAnsi" w:hAnsiTheme="minorHAnsi" w:cstheme="minorHAnsi"/>
          <w:sz w:val="24"/>
          <w:szCs w:val="24"/>
        </w:rPr>
      </w:pPr>
      <w:r w:rsidRPr="00344D39">
        <w:rPr>
          <w:rFonts w:asciiTheme="minorHAnsi" w:hAnsiTheme="minorHAnsi" w:cstheme="minorHAnsi"/>
          <w:sz w:val="24"/>
          <w:szCs w:val="24"/>
        </w:rPr>
        <w:t>"</w:t>
      </w:r>
      <w:r w:rsidRPr="00344D39">
        <w:rPr>
          <w:rFonts w:asciiTheme="minorHAnsi" w:hAnsiTheme="minorHAnsi" w:cstheme="minorHAnsi"/>
          <w:b/>
          <w:sz w:val="24"/>
          <w:szCs w:val="24"/>
        </w:rPr>
        <w:t>Copy Revision String from Source (3DXML)</w:t>
      </w:r>
      <w:r w:rsidRPr="00344D39">
        <w:rPr>
          <w:rFonts w:asciiTheme="minorHAnsi" w:hAnsiTheme="minorHAnsi" w:cstheme="minorHAnsi"/>
          <w:sz w:val="24"/>
          <w:szCs w:val="24"/>
        </w:rPr>
        <w:t xml:space="preserve">" functionality will </w:t>
      </w:r>
      <w:r w:rsidR="00344D39" w:rsidRPr="00344D39">
        <w:rPr>
          <w:rFonts w:asciiTheme="minorHAnsi" w:hAnsiTheme="minorHAnsi" w:cstheme="minorHAnsi"/>
          <w:sz w:val="24"/>
          <w:szCs w:val="24"/>
        </w:rPr>
        <w:t xml:space="preserve">now </w:t>
      </w:r>
      <w:r w:rsidRPr="00344D39">
        <w:rPr>
          <w:rFonts w:asciiTheme="minorHAnsi" w:hAnsiTheme="minorHAnsi" w:cstheme="minorHAnsi"/>
          <w:sz w:val="24"/>
          <w:szCs w:val="24"/>
        </w:rPr>
        <w:t>also support NLV data from 2026x FD01 and onwards.</w:t>
      </w:r>
      <w:r w:rsidR="00344D39" w:rsidRPr="00344D39">
        <w:rPr>
          <w:rFonts w:asciiTheme="minorHAnsi" w:hAnsiTheme="minorHAnsi" w:cstheme="minorHAnsi"/>
          <w:sz w:val="24"/>
          <w:szCs w:val="24"/>
        </w:rPr>
        <w:t xml:space="preserve"> Following are the known NLV types to us:</w:t>
      </w:r>
      <w:r w:rsidR="008F2531" w:rsidRPr="00344D39">
        <w:rPr>
          <w:rStyle w:val="HiddenTextChar"/>
          <w:rFonts w:asciiTheme="minorHAnsi" w:hAnsiTheme="minorHAnsi" w:cstheme="minorHAnsi"/>
          <w:sz w:val="24"/>
          <w:szCs w:val="24"/>
        </w:rPr>
        <w:t xml:space="preserve">For each capability, provide a “Use Case” narrative, </w:t>
      </w:r>
      <w:r w:rsidR="000439E8" w:rsidRPr="00344D39">
        <w:rPr>
          <w:rStyle w:val="HiddenTextChar"/>
          <w:rFonts w:asciiTheme="minorHAnsi" w:hAnsiTheme="minorHAnsi" w:cstheme="minorHAnsi"/>
          <w:sz w:val="24"/>
          <w:szCs w:val="24"/>
        </w:rPr>
        <w:t xml:space="preserve">by </w:t>
      </w:r>
      <w:r w:rsidR="008F2531" w:rsidRPr="00344D39">
        <w:rPr>
          <w:rStyle w:val="HiddenTextChar"/>
          <w:rFonts w:asciiTheme="minorHAnsi" w:hAnsiTheme="minorHAnsi" w:cstheme="minorHAnsi"/>
          <w:sz w:val="24"/>
          <w:szCs w:val="24"/>
        </w:rPr>
        <w:t>explain</w:t>
      </w:r>
      <w:r w:rsidR="000439E8" w:rsidRPr="00344D39">
        <w:rPr>
          <w:rStyle w:val="HiddenTextChar"/>
          <w:rFonts w:asciiTheme="minorHAnsi" w:hAnsiTheme="minorHAnsi" w:cstheme="minorHAnsi"/>
          <w:sz w:val="24"/>
          <w:szCs w:val="24"/>
        </w:rPr>
        <w:t>ing</w:t>
      </w:r>
      <w:r w:rsidR="008F2531" w:rsidRPr="00344D39">
        <w:rPr>
          <w:rStyle w:val="HiddenTextChar"/>
          <w:rFonts w:asciiTheme="minorHAnsi" w:hAnsiTheme="minorHAnsi" w:cstheme="minorHAnsi"/>
          <w:sz w:val="24"/>
          <w:szCs w:val="24"/>
        </w:rPr>
        <w:t xml:space="preserve"> what the user can do and what the response will be. Include a description of the main error cases (i.e. situations where the function will not be able to do what is requested and how it will gracefully respond).</w:t>
      </w:r>
    </w:p>
    <w:p w14:paraId="5740AEC0" w14:textId="3318173E" w:rsidR="00344D39" w:rsidRPr="00344D39" w:rsidRDefault="00344D39" w:rsidP="00344D39">
      <w:pPr>
        <w:pStyle w:val="ListParagraph"/>
        <w:numPr>
          <w:ilvl w:val="0"/>
          <w:numId w:val="17"/>
        </w:numPr>
        <w:jc w:val="both"/>
        <w:rPr>
          <w:rStyle w:val="HiddenTextChar"/>
          <w:rFonts w:asciiTheme="minorHAnsi" w:hAnsiTheme="minorHAnsi" w:cstheme="minorHAnsi"/>
          <w:i w:val="0"/>
          <w:vanish w:val="0"/>
          <w:color w:val="auto"/>
          <w:sz w:val="24"/>
          <w:szCs w:val="24"/>
        </w:rPr>
      </w:pPr>
      <w:r w:rsidRPr="00344D39">
        <w:rPr>
          <w:rFonts w:cstheme="minorHAnsi"/>
          <w:iCs/>
          <w:sz w:val="24"/>
          <w:szCs w:val="24"/>
        </w:rPr>
        <w:t>Product Configuration</w:t>
      </w:r>
    </w:p>
    <w:p w14:paraId="203F6949" w14:textId="054DC2B5" w:rsidR="00344D39" w:rsidRPr="00344D39" w:rsidRDefault="00344D39" w:rsidP="00344D39">
      <w:pPr>
        <w:pStyle w:val="ListParagraph"/>
        <w:numPr>
          <w:ilvl w:val="0"/>
          <w:numId w:val="17"/>
        </w:numPr>
        <w:jc w:val="both"/>
        <w:rPr>
          <w:rStyle w:val="HiddenTextChar"/>
          <w:rFonts w:asciiTheme="minorHAnsi" w:hAnsiTheme="minorHAnsi" w:cstheme="minorHAnsi"/>
          <w:i w:val="0"/>
          <w:vanish w:val="0"/>
          <w:color w:val="auto"/>
          <w:sz w:val="24"/>
          <w:szCs w:val="24"/>
        </w:rPr>
      </w:pPr>
      <w:r w:rsidRPr="00344D39">
        <w:rPr>
          <w:rFonts w:cstheme="minorHAnsi"/>
          <w:iCs/>
          <w:sz w:val="24"/>
          <w:szCs w:val="24"/>
        </w:rPr>
        <w:t>Manufacturing Plan</w:t>
      </w:r>
    </w:p>
    <w:p w14:paraId="6D2A3B57" w14:textId="3662F297" w:rsidR="00344D39" w:rsidRPr="00344D39" w:rsidRDefault="00344D39" w:rsidP="00344D39">
      <w:pPr>
        <w:pStyle w:val="ListParagraph"/>
        <w:numPr>
          <w:ilvl w:val="0"/>
          <w:numId w:val="17"/>
        </w:numPr>
        <w:jc w:val="both"/>
        <w:rPr>
          <w:rStyle w:val="HiddenTextChar"/>
          <w:rFonts w:asciiTheme="minorHAnsi" w:hAnsiTheme="minorHAnsi" w:cstheme="minorHAnsi"/>
          <w:i w:val="0"/>
          <w:vanish w:val="0"/>
          <w:color w:val="auto"/>
          <w:sz w:val="24"/>
          <w:szCs w:val="24"/>
        </w:rPr>
      </w:pPr>
      <w:r w:rsidRPr="00344D39">
        <w:rPr>
          <w:rFonts w:cstheme="minorHAnsi"/>
          <w:iCs/>
          <w:sz w:val="24"/>
          <w:szCs w:val="24"/>
        </w:rPr>
        <w:t>Hardware Product</w:t>
      </w:r>
    </w:p>
    <w:p w14:paraId="480C0E5A" w14:textId="091B35E4" w:rsidR="00344D39" w:rsidRPr="000B43DD" w:rsidRDefault="00344D39" w:rsidP="00344D39">
      <w:pPr>
        <w:pStyle w:val="ListParagraph"/>
        <w:numPr>
          <w:ilvl w:val="0"/>
          <w:numId w:val="17"/>
        </w:numPr>
        <w:jc w:val="both"/>
        <w:rPr>
          <w:rFonts w:cstheme="minorHAnsi"/>
          <w:sz w:val="24"/>
          <w:szCs w:val="24"/>
        </w:rPr>
      </w:pPr>
      <w:r w:rsidRPr="00344D39">
        <w:rPr>
          <w:rFonts w:cstheme="minorHAnsi"/>
          <w:iCs/>
          <w:sz w:val="24"/>
          <w:szCs w:val="24"/>
        </w:rPr>
        <w:t>Products</w:t>
      </w:r>
    </w:p>
    <w:p w14:paraId="42EF579C" w14:textId="0EE105A8" w:rsidR="000B43DD" w:rsidRPr="00344D39" w:rsidRDefault="000B43DD" w:rsidP="00344D39">
      <w:pPr>
        <w:pStyle w:val="ListParagraph"/>
        <w:numPr>
          <w:ilvl w:val="0"/>
          <w:numId w:val="17"/>
        </w:numPr>
        <w:jc w:val="both"/>
        <w:rPr>
          <w:rFonts w:cstheme="minorHAnsi"/>
          <w:sz w:val="24"/>
          <w:szCs w:val="24"/>
        </w:rPr>
      </w:pPr>
      <w:r>
        <w:rPr>
          <w:rFonts w:cstheme="minorHAnsi"/>
          <w:iCs/>
          <w:sz w:val="24"/>
          <w:szCs w:val="24"/>
        </w:rPr>
        <w:t>Model Type</w:t>
      </w:r>
    </w:p>
    <w:p w14:paraId="74A3DA75" w14:textId="707F4C0A" w:rsidR="00344D39" w:rsidRPr="00344D39" w:rsidRDefault="00344D39" w:rsidP="00344D39">
      <w:pPr>
        <w:pStyle w:val="ListParagraph"/>
        <w:ind w:left="0"/>
        <w:jc w:val="both"/>
        <w:rPr>
          <w:sz w:val="24"/>
          <w:szCs w:val="24"/>
        </w:rPr>
      </w:pPr>
      <w:r w:rsidRPr="00344D39">
        <w:rPr>
          <w:rFonts w:cstheme="minorHAnsi"/>
          <w:iCs/>
          <w:sz w:val="24"/>
          <w:szCs w:val="24"/>
        </w:rPr>
        <w:t xml:space="preserve">There could be other types as well which supports NLV data creation which are not mentioned above. We expect </w:t>
      </w:r>
      <w:r w:rsidRPr="00344D39">
        <w:rPr>
          <w:rFonts w:cstheme="minorHAnsi"/>
          <w:sz w:val="24"/>
          <w:szCs w:val="24"/>
        </w:rPr>
        <w:t>"</w:t>
      </w:r>
      <w:r w:rsidRPr="00344D39">
        <w:rPr>
          <w:rFonts w:cstheme="minorHAnsi"/>
          <w:b/>
          <w:sz w:val="24"/>
          <w:szCs w:val="24"/>
        </w:rPr>
        <w:t>Copy Revision String from Source (3DXML)</w:t>
      </w:r>
      <w:r w:rsidRPr="00344D39">
        <w:rPr>
          <w:rFonts w:cstheme="minorHAnsi"/>
          <w:sz w:val="24"/>
          <w:szCs w:val="24"/>
        </w:rPr>
        <w:t>" functionality to work for those types as well.</w:t>
      </w:r>
    </w:p>
    <w:p w14:paraId="151266E5" w14:textId="77777777" w:rsidR="003406D0" w:rsidRDefault="004E5DBD" w:rsidP="003406D0">
      <w:pPr>
        <w:pStyle w:val="3DSTitle3"/>
      </w:pPr>
      <w:r w:rsidRPr="001D0CE2">
        <w:t xml:space="preserve">Modified </w:t>
      </w:r>
      <w:r w:rsidR="00E2720A">
        <w:t>capabilities</w:t>
      </w:r>
      <w:r w:rsidRPr="001D0CE2">
        <w:t>: impact for end users</w:t>
      </w:r>
    </w:p>
    <w:p w14:paraId="7E0210F1" w14:textId="39E8FB5A" w:rsidR="008F2531" w:rsidRPr="001D0CE2" w:rsidRDefault="008F2531" w:rsidP="00646AC1">
      <w:pPr>
        <w:jc w:val="both"/>
      </w:pPr>
      <w:r>
        <w:t xml:space="preserve"> </w:t>
      </w:r>
      <w:r w:rsidR="00560347">
        <w:t>N/A</w:t>
      </w:r>
      <w:r w:rsidRPr="008F2531">
        <w:rPr>
          <w:rStyle w:val="HiddenTextChar"/>
        </w:rPr>
        <w:t>If the new capabilities replace existing features, detail here how the new usage compares to the previous usage. This is required to help the end users transition seamlessly to the new usage</w:t>
      </w:r>
      <w:r>
        <w:rPr>
          <w:rStyle w:val="HiddenTextChar"/>
        </w:rPr>
        <w:t>.</w:t>
      </w:r>
    </w:p>
    <w:p w14:paraId="3050DEC5" w14:textId="77777777" w:rsidR="00D7045A" w:rsidRPr="00044655" w:rsidRDefault="00BA09BC" w:rsidP="00EE5A6B">
      <w:pPr>
        <w:pStyle w:val="3DS2Title2"/>
      </w:pPr>
      <w:r>
        <w:t>L</w:t>
      </w:r>
      <w:r w:rsidR="00D7045A" w:rsidRPr="00044655">
        <w:t>imitations</w:t>
      </w:r>
    </w:p>
    <w:p w14:paraId="297EF0BA" w14:textId="77777777" w:rsidR="00D7045A" w:rsidRPr="00AD270D" w:rsidRDefault="00372177" w:rsidP="00646AC1">
      <w:pPr>
        <w:pStyle w:val="HiddenText"/>
        <w:jc w:val="both"/>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05E5DC27" w14:textId="77777777" w:rsidR="00D7045A" w:rsidRPr="00AD270D" w:rsidRDefault="00D7045A" w:rsidP="00646AC1">
      <w:pPr>
        <w:pStyle w:val="HiddenText"/>
        <w:jc w:val="both"/>
      </w:pPr>
      <w:r w:rsidRPr="00AD270D">
        <w:t>If this function is not available on all supported platforms, specify the non-supported platforms here.</w:t>
      </w:r>
    </w:p>
    <w:p w14:paraId="5E3B69B5" w14:textId="77777777" w:rsidR="00D7045A" w:rsidRPr="00AD270D" w:rsidRDefault="00D7045A" w:rsidP="00646AC1">
      <w:pPr>
        <w:pStyle w:val="HiddenText"/>
        <w:jc w:val="both"/>
      </w:pPr>
      <w:r w:rsidRPr="00AD270D">
        <w:t>For each identified limitation, ensure that acceptance test coverage is provided.</w:t>
      </w:r>
    </w:p>
    <w:p w14:paraId="28531EAB" w14:textId="77777777" w:rsidR="00D7045A" w:rsidRDefault="00D7045A" w:rsidP="002314C1">
      <w:pPr>
        <w:pStyle w:val="3DSTitle3"/>
      </w:pPr>
      <w:bookmarkStart w:id="29" w:name="_Toc492890891"/>
      <w:bookmarkStart w:id="30" w:name="_Toc492890928"/>
      <w:bookmarkStart w:id="31" w:name="_Toc494182304"/>
      <w:bookmarkStart w:id="32" w:name="_Toc527023823"/>
      <w:r w:rsidRPr="001D0CE2">
        <w:t>Limitation #1</w:t>
      </w:r>
      <w:bookmarkEnd w:id="29"/>
      <w:bookmarkEnd w:id="30"/>
      <w:bookmarkEnd w:id="31"/>
      <w:bookmarkEnd w:id="32"/>
    </w:p>
    <w:p w14:paraId="687D2AA1" w14:textId="4E5ADA72" w:rsidR="00EC5A45" w:rsidRDefault="00560347" w:rsidP="00D7045A">
      <w:r>
        <w:t>N/A</w:t>
      </w:r>
    </w:p>
    <w:p w14:paraId="24D9453F" w14:textId="77777777" w:rsidR="006579A3" w:rsidRDefault="001D0415" w:rsidP="0035364F">
      <w:pPr>
        <w:pStyle w:val="3DS2Title1"/>
      </w:pPr>
      <w:bookmarkStart w:id="33" w:name="_Toc175735796"/>
      <w:r w:rsidRPr="001D0CE2">
        <w:t>What the function will not do</w:t>
      </w:r>
      <w:bookmarkEnd w:id="25"/>
      <w:bookmarkEnd w:id="26"/>
      <w:bookmarkEnd w:id="27"/>
      <w:bookmarkEnd w:id="28"/>
      <w:bookmarkEnd w:id="33"/>
    </w:p>
    <w:p w14:paraId="3E4244CC" w14:textId="28BB662B" w:rsidR="008F2531" w:rsidRDefault="008F2531" w:rsidP="00646AC1">
      <w:pPr>
        <w:jc w:val="both"/>
      </w:pPr>
      <w:r>
        <w:t xml:space="preserve"> </w:t>
      </w:r>
      <w:r w:rsidR="009C5558">
        <w:t>N/A</w:t>
      </w:r>
      <w:r w:rsidRPr="008F2531">
        <w:rPr>
          <w:rStyle w:val="HiddenTextChar"/>
        </w:rPr>
        <w:t>If the function is not going to address some of the requested items of the associated Requirement PER(s), list these exceptions here</w:t>
      </w:r>
      <w:r>
        <w:rPr>
          <w:rStyle w:val="HiddenTextChar"/>
        </w:rPr>
        <w:t>:</w:t>
      </w:r>
    </w:p>
    <w:p w14:paraId="0F5627D2" w14:textId="77777777" w:rsidR="00311B9A" w:rsidRDefault="001F7C54" w:rsidP="00EE5A6B">
      <w:pPr>
        <w:pStyle w:val="3DS2Title1"/>
      </w:pPr>
      <w:bookmarkStart w:id="34" w:name="_Toc56584589"/>
      <w:bookmarkStart w:id="35" w:name="_Toc56607012"/>
      <w:bookmarkStart w:id="36" w:name="_Toc56669975"/>
      <w:bookmarkStart w:id="37" w:name="_Toc56670000"/>
      <w:bookmarkStart w:id="38" w:name="_Toc56670025"/>
      <w:bookmarkStart w:id="39" w:name="_Toc56673022"/>
      <w:bookmarkStart w:id="40" w:name="_Toc56673476"/>
      <w:bookmarkStart w:id="41" w:name="_Toc175735797"/>
      <w:bookmarkEnd w:id="34"/>
      <w:bookmarkEnd w:id="35"/>
      <w:bookmarkEnd w:id="36"/>
      <w:bookmarkEnd w:id="37"/>
      <w:bookmarkEnd w:id="38"/>
      <w:bookmarkEnd w:id="39"/>
      <w:bookmarkEnd w:id="40"/>
      <w:r>
        <w:lastRenderedPageBreak/>
        <w:t xml:space="preserve">Commercial </w:t>
      </w:r>
      <w:r w:rsidR="00B359BD">
        <w:t>p</w:t>
      </w:r>
      <w:r>
        <w:t>ackaging</w:t>
      </w:r>
      <w:bookmarkEnd w:id="41"/>
    </w:p>
    <w:p w14:paraId="7742515E" w14:textId="77777777" w:rsidR="001F7C54" w:rsidRPr="00DF726F" w:rsidRDefault="00643163" w:rsidP="00F35C8E">
      <w:r>
        <w:t>List here the Products/Role and App required to access the function.</w:t>
      </w:r>
    </w:p>
    <w:p w14:paraId="46387830" w14:textId="255E46A7" w:rsidR="008E5177" w:rsidRDefault="00311B9A" w:rsidP="00DE54EF">
      <w:pPr>
        <w:spacing w:after="0"/>
      </w:pPr>
      <w:r>
        <w:t xml:space="preserve">Product (Role /App) </w:t>
      </w:r>
      <w:r w:rsidR="00B1482F" w:rsidRPr="00BE759E">
        <w:t>in which the function will be available</w:t>
      </w:r>
      <w:r w:rsidR="0069687F">
        <w:t xml:space="preserve">: </w:t>
      </w:r>
      <w:sdt>
        <w:sdtPr>
          <w:alias w:val="Commercial Packaging"/>
          <w:tag w:val="Commercial_Packaging"/>
          <w:id w:val="2075547797"/>
          <w:lock w:val="sdtLocked"/>
          <w:placeholder>
            <w:docPart w:val="353C8D53DF4B46D8B5850D879FD1BD07"/>
          </w:placeholder>
        </w:sdtPr>
        <w:sdtEndPr/>
        <w:sdtContent>
          <w:r w:rsidR="009C5558" w:rsidRPr="009C5558">
            <w:rPr>
              <w:b/>
              <w:bCs/>
            </w:rPr>
            <w:t>EXH</w:t>
          </w:r>
        </w:sdtContent>
      </w:sdt>
      <w:bookmarkStart w:id="42" w:name="_Toc492890881"/>
      <w:bookmarkStart w:id="43" w:name="_Toc492890908"/>
      <w:bookmarkStart w:id="44" w:name="_Toc494182284"/>
      <w:bookmarkStart w:id="45" w:name="_Toc527023813"/>
      <w:bookmarkStart w:id="46" w:name="_Toc50465468"/>
      <w:bookmarkStart w:id="47" w:name="_Toc50734530"/>
      <w:bookmarkStart w:id="48" w:name="_Toc52877216"/>
    </w:p>
    <w:p w14:paraId="7F6798C8" w14:textId="77777777" w:rsidR="00DA147A" w:rsidRPr="00DE54EF" w:rsidRDefault="00DA147A" w:rsidP="00DE54EF">
      <w:pPr>
        <w:spacing w:after="0"/>
      </w:pPr>
      <w:r>
        <w:br w:type="page"/>
      </w:r>
    </w:p>
    <w:p w14:paraId="445D3E92" w14:textId="77777777" w:rsidR="001D0415" w:rsidRPr="001D0CE2" w:rsidRDefault="001D0415" w:rsidP="00745F05">
      <w:pPr>
        <w:pStyle w:val="PartTitle"/>
      </w:pPr>
      <w:bookmarkStart w:id="49" w:name="_Toc175735798"/>
      <w:r w:rsidRPr="001D0CE2">
        <w:lastRenderedPageBreak/>
        <w:t>Detailed Specifications</w:t>
      </w:r>
      <w:bookmarkEnd w:id="42"/>
      <w:bookmarkEnd w:id="43"/>
      <w:bookmarkEnd w:id="44"/>
      <w:bookmarkEnd w:id="45"/>
      <w:bookmarkEnd w:id="46"/>
      <w:bookmarkEnd w:id="47"/>
      <w:bookmarkEnd w:id="48"/>
      <w:bookmarkEnd w:id="49"/>
    </w:p>
    <w:p w14:paraId="48364214" w14:textId="77777777" w:rsidR="00311B9A" w:rsidRPr="00311B9A" w:rsidRDefault="00372177" w:rsidP="00646AC1">
      <w:pPr>
        <w:pStyle w:val="HiddenText"/>
        <w:jc w:val="both"/>
        <w:rPr>
          <w:rStyle w:val="IntenseReference"/>
          <w:b w:val="0"/>
          <w:bCs w:val="0"/>
          <w:smallCaps w:val="0"/>
          <w:color w:val="808080" w:themeColor="background1" w:themeShade="80"/>
          <w:spacing w:val="0"/>
          <w:sz w:val="20"/>
        </w:rPr>
      </w:pPr>
      <w:r>
        <w:t>Expand on</w:t>
      </w:r>
      <w:r w:rsidR="001D0415" w:rsidRPr="001D0CE2">
        <w:t xml:space="preserve"> the Capability Summary provided above by detailing all aspects of the functionality.</w:t>
      </w:r>
      <w:bookmarkStart w:id="50" w:name="_Toc492890882"/>
      <w:bookmarkStart w:id="51" w:name="_Toc492890909"/>
      <w:bookmarkStart w:id="52" w:name="_Toc494182285"/>
      <w:bookmarkStart w:id="53" w:name="_Toc527023814"/>
    </w:p>
    <w:p w14:paraId="6491C757" w14:textId="77777777" w:rsidR="00311B9A" w:rsidRDefault="001C4F95" w:rsidP="00EE5A6B">
      <w:pPr>
        <w:pStyle w:val="3DS2Title1"/>
      </w:pPr>
      <w:bookmarkStart w:id="54" w:name="_Toc175735799"/>
      <w:r>
        <w:t>P</w:t>
      </w:r>
      <w:r w:rsidR="00024159">
        <w:t>ackaging</w:t>
      </w:r>
      <w:bookmarkEnd w:id="54"/>
    </w:p>
    <w:p w14:paraId="479938C9" w14:textId="77777777" w:rsidR="000A513E" w:rsidRPr="000A513E" w:rsidRDefault="0036716C" w:rsidP="0004272F">
      <w:pPr>
        <w:jc w:val="both"/>
      </w:pPr>
      <w:r>
        <w:rPr>
          <w:noProof/>
        </w:rPr>
        <w:drawing>
          <wp:inline distT="0" distB="0" distL="0" distR="0" wp14:anchorId="322C7E4F" wp14:editId="6FF6799C">
            <wp:extent cx="449821" cy="137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5DA44F81" wp14:editId="038AEF32">
            <wp:extent cx="466364" cy="137160"/>
            <wp:effectExtent l="0" t="0" r="0" b="0"/>
            <wp:docPr id="1599288138" name="Picture 15992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0A513E" w:rsidRPr="008D5839">
        <w:t xml:space="preserve">If this function impacts the packaging, a Software Architect must be named in the role of Design Reviewer in the Function Planning. This assignment will create a “Design Task” task allowing the Software Architect to review the packaging changes via a dedicated Design Enhancement Specification “DES” and eventually to make the required packaging enhancements. For more information about “DES”, click </w:t>
      </w:r>
      <w:hyperlink r:id="rId20" w:anchor="app:MAP-EVLNUOYNA/content:type=process&amp;PNid=26019254" w:history="1">
        <w:r w:rsidR="000A513E" w:rsidRPr="00B26DD0">
          <w:rPr>
            <w:rStyle w:val="Hyperlink"/>
          </w:rPr>
          <w:t>here</w:t>
        </w:r>
      </w:hyperlink>
      <w:r w:rsidR="000A513E">
        <w:fldChar w:fldCharType="begin"/>
      </w:r>
      <w:r w:rsidR="000A513E">
        <w:rPr>
          <w:vanish/>
        </w:rPr>
        <w:instrText xml:space="preserve"> HYPERLINK "https://eu1-215dsi0708-ifwe.3dexperience.3ds.com/" \l "app:MAP-EVLNUOYNA/content:type=process&amp;PNid=26019254" </w:instrText>
      </w:r>
      <w:r w:rsidR="000A513E">
        <w:fldChar w:fldCharType="separate"/>
      </w:r>
      <w:r w:rsidR="000A513E" w:rsidRPr="00B27A25">
        <w:rPr>
          <w:rStyle w:val="Hyperlink"/>
          <w:i/>
          <w:vanish/>
          <w:sz w:val="20"/>
        </w:rPr>
        <w:t>here</w:t>
      </w:r>
      <w:r w:rsidR="000A513E">
        <w:rPr>
          <w:rStyle w:val="Hyperlink"/>
          <w:i/>
          <w:vanish/>
          <w:sz w:val="20"/>
        </w:rPr>
        <w:fldChar w:fldCharType="end"/>
      </w:r>
      <w:r w:rsidR="000A513E" w:rsidRPr="008D5839">
        <w:t>. If a Service or Component is involved, the associated “referential” may require an update.</w:t>
      </w:r>
    </w:p>
    <w:p w14:paraId="5C244B3D" w14:textId="77777777" w:rsidR="00311B9A" w:rsidRDefault="00311B9A" w:rsidP="00646AC1">
      <w:pPr>
        <w:pStyle w:val="HiddenText"/>
        <w:jc w:val="both"/>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7767434A" w14:textId="77777777" w:rsidR="00AA6B45" w:rsidRPr="00357809" w:rsidRDefault="00311B9A" w:rsidP="00646AC1">
      <w:pPr>
        <w:pStyle w:val="HiddenText"/>
        <w:jc w:val="both"/>
        <w:rPr>
          <w:color w:val="auto"/>
          <w:u w:val="single"/>
        </w:rPr>
      </w:pPr>
      <w:r w:rsidRPr="001D0CE2">
        <w:t>For more information of this topic, refer to the “Packaging</w:t>
      </w:r>
      <w:r w:rsidR="003F495E">
        <w:t>”</w:t>
      </w:r>
      <w:r w:rsidRPr="001D0CE2">
        <w:t xml:space="preserve"> section of </w:t>
      </w:r>
      <w:hyperlink r:id="rId21" w:history="1">
        <w:r w:rsidRPr="001D0CE2">
          <w:rPr>
            <w:rStyle w:val="Hyperlink"/>
            <w:color w:val="3366FF"/>
          </w:rPr>
          <w:t>PES Authoring Best Practices</w:t>
        </w:r>
        <w:r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E7B9A7A"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4F8D6FCF" w14:textId="77777777" w:rsidR="00C62F38" w:rsidRPr="001D0CE2" w:rsidRDefault="00C62F38" w:rsidP="00C62F38">
            <w:pPr>
              <w:jc w:val="center"/>
            </w:pPr>
            <w:r>
              <w:rPr>
                <w:noProof/>
              </w:rPr>
              <mc:AlternateContent>
                <mc:Choice Requires="wps">
                  <w:drawing>
                    <wp:inline distT="0" distB="0" distL="0" distR="0" wp14:anchorId="0406F0CA" wp14:editId="19501B86">
                      <wp:extent cx="270710" cy="274320"/>
                      <wp:effectExtent l="19050" t="19050" r="15240" b="30480"/>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514753F"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406F0CA" id="Oval 2" o:spid="_x0000_s102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DXp+9l1QIAADw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4514753F"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000730D8"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2EE97D60"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301A6A" w14:paraId="2358ED87"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76E2102F" w14:textId="77777777" w:rsidR="00C62F38" w:rsidRDefault="00C62F38" w:rsidP="00BD51F4">
            <w:pPr>
              <w:rPr>
                <w:b w:val="0"/>
              </w:rPr>
            </w:pPr>
          </w:p>
        </w:tc>
        <w:tc>
          <w:tcPr>
            <w:tcW w:w="2307" w:type="pct"/>
            <w:tcBorders>
              <w:top w:val="none" w:sz="0" w:space="0" w:color="auto"/>
              <w:bottom w:val="none" w:sz="0" w:space="0" w:color="auto"/>
            </w:tcBorders>
          </w:tcPr>
          <w:p w14:paraId="5993E16B" w14:textId="77777777" w:rsidR="00C62F38" w:rsidRPr="00301A6A" w:rsidRDefault="00C62F38" w:rsidP="00BD51F4">
            <w:pPr>
              <w:cnfStyle w:val="000000100000" w:firstRow="0" w:lastRow="0" w:firstColumn="0" w:lastColumn="0" w:oddVBand="0" w:evenVBand="0" w:oddHBand="1" w:evenHBand="0" w:firstRowFirstColumn="0" w:firstRowLastColumn="0" w:lastRowFirstColumn="0" w:lastRowLastColumn="0"/>
              <w:rPr>
                <w:b/>
              </w:rPr>
            </w:pPr>
            <w:r>
              <w:rPr>
                <w:b/>
              </w:rPr>
              <w:t>Does this function i</w:t>
            </w:r>
            <w:r w:rsidRPr="00BB693E">
              <w:rPr>
                <w:b/>
              </w:rPr>
              <w:t>mpact</w:t>
            </w:r>
            <w:r>
              <w:rPr>
                <w:b/>
              </w:rPr>
              <w:t xml:space="preserve"> the packaging?</w:t>
            </w:r>
          </w:p>
        </w:tc>
        <w:tc>
          <w:tcPr>
            <w:tcW w:w="2307" w:type="pct"/>
            <w:tcBorders>
              <w:top w:val="none" w:sz="0" w:space="0" w:color="auto"/>
              <w:bottom w:val="none" w:sz="0" w:space="0" w:color="auto"/>
              <w:right w:val="none" w:sz="0" w:space="0" w:color="auto"/>
            </w:tcBorders>
          </w:tcPr>
          <w:p w14:paraId="193BB9F0" w14:textId="3E324CCD" w:rsidR="00C62F38" w:rsidRPr="00301A6A" w:rsidRDefault="00434599" w:rsidP="00F703EE">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1255821021"/>
                <w:placeholder>
                  <w:docPart w:val="2C15F68A1F564C2EB5C51E7E2B48734D"/>
                </w:placeholder>
                <w:dropDownList>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dropDownList>
              </w:sdtPr>
              <w:sdtEndPr/>
              <w:sdtContent>
                <w:r w:rsidR="009C5558">
                  <w:t>No Impact</w:t>
                </w:r>
              </w:sdtContent>
            </w:sdt>
          </w:p>
        </w:tc>
      </w:tr>
    </w:tbl>
    <w:p w14:paraId="259D1682" w14:textId="77777777" w:rsidR="00311B9A" w:rsidRDefault="00DA147A" w:rsidP="00311B9A">
      <w:r>
        <w:t xml:space="preserve">Packaging items to be </w:t>
      </w:r>
      <w:r w:rsidR="00283258">
        <w:t>modified:</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howingPlcHdr/>
      </w:sdtPr>
      <w:sdtEndPr>
        <w:rPr>
          <w:rStyle w:val="IntenseReference"/>
        </w:rPr>
      </w:sdtEndPr>
      <w:sdtContent>
        <w:p w14:paraId="28EA5F6F" w14:textId="03492B84" w:rsidR="00C9105F" w:rsidRPr="00366256" w:rsidRDefault="0069687F" w:rsidP="002314C1">
          <w:r w:rsidRPr="0069687F">
            <w:rPr>
              <w:rStyle w:val="PlaceholderText"/>
            </w:rPr>
            <w:t>List the packaging items to modify, separated by a semicolon.</w:t>
          </w:r>
        </w:p>
      </w:sdtContent>
    </w:sdt>
    <w:bookmarkEnd w:id="53" w:displacedByCustomXml="prev"/>
    <w:bookmarkEnd w:id="52" w:displacedByCustomXml="prev"/>
    <w:bookmarkEnd w:id="51" w:displacedByCustomXml="prev"/>
    <w:bookmarkEnd w:id="50" w:displacedByCustomXml="prev"/>
    <w:p w14:paraId="425BF1C0" w14:textId="77777777" w:rsidR="001448AF" w:rsidRPr="001D0CE2" w:rsidRDefault="001448AF" w:rsidP="00EE5A6B">
      <w:pPr>
        <w:pStyle w:val="3DS2Title1"/>
      </w:pPr>
      <w:bookmarkStart w:id="55" w:name="_Toc492890884"/>
      <w:bookmarkStart w:id="56" w:name="_Toc492890914"/>
      <w:bookmarkStart w:id="57" w:name="_Toc494182290"/>
      <w:bookmarkStart w:id="58" w:name="_Toc527023816"/>
      <w:bookmarkStart w:id="59" w:name="_Toc175735800"/>
      <w:r w:rsidRPr="001D0CE2">
        <w:t xml:space="preserve">User </w:t>
      </w:r>
      <w:r w:rsidR="00B359BD">
        <w:t>e</w:t>
      </w:r>
      <w:r w:rsidRPr="001D0CE2">
        <w:t xml:space="preserve">xperience and </w:t>
      </w:r>
      <w:r w:rsidR="00B359BD">
        <w:t>i</w:t>
      </w:r>
      <w:r w:rsidRPr="001D0CE2">
        <w:t>nteractions</w:t>
      </w:r>
      <w:bookmarkEnd w:id="55"/>
      <w:bookmarkEnd w:id="56"/>
      <w:bookmarkEnd w:id="57"/>
      <w:bookmarkEnd w:id="58"/>
      <w:bookmarkEnd w:id="59"/>
    </w:p>
    <w:p w14:paraId="5C563714" w14:textId="77777777" w:rsidR="001448AF" w:rsidRPr="001D0CE2" w:rsidRDefault="001448AF" w:rsidP="00646AC1">
      <w:pPr>
        <w:pStyle w:val="HiddenText"/>
        <w:jc w:val="both"/>
      </w:pPr>
      <w:r w:rsidRPr="001D0CE2">
        <w:t xml:space="preserve">For information on completing this PES section, refer to the </w:t>
      </w:r>
      <w:hyperlink r:id="rId22" w:history="1">
        <w:r w:rsidRPr="001D0CE2">
          <w:rPr>
            <w:rStyle w:val="Hyperlink"/>
          </w:rPr>
          <w:t>PES Authoring Best Practices</w:t>
        </w:r>
      </w:hyperlink>
      <w:r w:rsidRPr="001D0CE2">
        <w:t xml:space="preserve"> section </w:t>
      </w:r>
      <w:r w:rsidR="00BB693E">
        <w:t>“</w:t>
      </w:r>
      <w:bookmarkStart w:id="60" w:name="_Toc7091479"/>
      <w:bookmarkStart w:id="61" w:name="_Toc52899280"/>
      <w:r w:rsidR="00BB693E" w:rsidRPr="00350DB1">
        <w:t>What about User Experience and Interaction</w:t>
      </w:r>
      <w:bookmarkEnd w:id="60"/>
      <w:bookmarkEnd w:id="61"/>
      <w:r w:rsidR="00BB693E">
        <w:t>”</w:t>
      </w:r>
      <w:r w:rsidRPr="001D0CE2">
        <w:t>.</w:t>
      </w:r>
    </w:p>
    <w:p w14:paraId="728BDC6B" w14:textId="77777777" w:rsidR="00EE5706" w:rsidRDefault="001448AF" w:rsidP="00EE5A6B">
      <w:pPr>
        <w:pStyle w:val="3DS2Title2"/>
      </w:pPr>
      <w:bookmarkStart w:id="62" w:name="_Toc494182322"/>
      <w:bookmarkStart w:id="63" w:name="_Toc527023829"/>
      <w:r w:rsidRPr="001D0CE2">
        <w:t xml:space="preserve">User </w:t>
      </w:r>
      <w:r w:rsidR="00B359BD">
        <w:t>i</w:t>
      </w:r>
      <w:r w:rsidR="00AE1533">
        <w:t>nterface</w:t>
      </w:r>
    </w:p>
    <w:p w14:paraId="7A93F31F" w14:textId="77777777" w:rsidR="00EE5706" w:rsidRPr="00EE5706" w:rsidRDefault="00A6557B" w:rsidP="009C5558">
      <w:pPr>
        <w:pStyle w:val="3DSTitle3"/>
        <w:spacing w:after="0"/>
      </w:pPr>
      <w:r>
        <w:t>New UI components</w:t>
      </w:r>
    </w:p>
    <w:p w14:paraId="18E2EF04" w14:textId="77777777" w:rsidR="00EE5706" w:rsidRPr="001D0CE2" w:rsidRDefault="00EE5706" w:rsidP="00646AC1">
      <w:pPr>
        <w:pStyle w:val="HiddenText"/>
        <w:jc w:val="both"/>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FC0CCD" w:rsidRPr="001D0CE2" w14:paraId="73D6E2B5"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54F81E94" w14:textId="77777777" w:rsidR="00FC0CCD" w:rsidRPr="009C6E81" w:rsidRDefault="00FC0CCD" w:rsidP="00A6557B">
            <w:r w:rsidRPr="009C6E81">
              <w:t xml:space="preserve">Component List </w:t>
            </w:r>
          </w:p>
        </w:tc>
        <w:tc>
          <w:tcPr>
            <w:tcW w:w="2500" w:type="pct"/>
            <w:shd w:val="clear" w:color="auto" w:fill="003F66"/>
          </w:tcPr>
          <w:p w14:paraId="4DBA0176" w14:textId="77777777"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FC0CCD" w:rsidRPr="001D0CE2" w14:paraId="491D57C4"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15C4279A" w14:textId="77777777" w:rsidR="00FC0CCD" w:rsidRPr="00604E7E" w:rsidRDefault="00FC0CCD" w:rsidP="00FC0CCD">
            <w:pPr>
              <w:rPr>
                <w:b w:val="0"/>
              </w:rPr>
            </w:pPr>
          </w:p>
        </w:tc>
        <w:tc>
          <w:tcPr>
            <w:tcW w:w="2500" w:type="pct"/>
          </w:tcPr>
          <w:p w14:paraId="212FFD83" w14:textId="77777777" w:rsidR="00FC0CCD" w:rsidRPr="001D0CE2" w:rsidRDefault="00FC0CCD" w:rsidP="00FC0CCD">
            <w:pPr>
              <w:cnfStyle w:val="000000000000" w:firstRow="0" w:lastRow="0" w:firstColumn="0" w:lastColumn="0" w:oddVBand="0" w:evenVBand="0" w:oddHBand="0" w:evenHBand="0" w:firstRowFirstColumn="0" w:firstRowLastColumn="0" w:lastRowFirstColumn="0" w:lastRowLastColumn="0"/>
            </w:pPr>
          </w:p>
        </w:tc>
      </w:tr>
    </w:tbl>
    <w:p w14:paraId="05BCD77E" w14:textId="77777777" w:rsidR="00BB693E" w:rsidRPr="001C1940" w:rsidRDefault="00BB693E" w:rsidP="00E7104C"/>
    <w:p w14:paraId="38A3B5B8" w14:textId="77777777" w:rsidR="00BB693E" w:rsidRDefault="00FC0CCD" w:rsidP="00FC0CCD">
      <w:pPr>
        <w:pStyle w:val="3DSTitle3"/>
      </w:pPr>
      <w:r>
        <w:t>Modified UI components</w:t>
      </w:r>
    </w:p>
    <w:p w14:paraId="7B7F2F7A" w14:textId="77777777" w:rsidR="00D92659" w:rsidRDefault="00FC0CCD" w:rsidP="00646AC1">
      <w:pPr>
        <w:pStyle w:val="HiddenText"/>
        <w:jc w:val="both"/>
      </w:pPr>
      <w:r w:rsidRPr="001D0CE2">
        <w:t xml:space="preserve">If the function </w:t>
      </w:r>
      <w:r>
        <w:t xml:space="preserve">changes existing </w:t>
      </w:r>
      <w:r w:rsidR="009A50DE">
        <w:t>dialogs</w:t>
      </w:r>
      <w:r>
        <w:t xml:space="preserve">, </w:t>
      </w:r>
      <w:r w:rsidR="009A50DE">
        <w:t>specify below</w:t>
      </w:r>
      <w:r>
        <w:t xml:space="preserve"> which </w:t>
      </w:r>
      <w:r w:rsidR="009A50DE">
        <w:t xml:space="preserve">dialogs </w:t>
      </w:r>
      <w:r>
        <w:t>are impacted and how</w:t>
      </w:r>
      <w:r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F8B0836"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594D6124" w14:textId="77777777" w:rsidR="00C62F38" w:rsidRPr="001D0CE2" w:rsidRDefault="00C62F38" w:rsidP="00C62F38">
            <w:pPr>
              <w:jc w:val="center"/>
            </w:pPr>
            <w:r>
              <w:rPr>
                <w:noProof/>
              </w:rPr>
              <mc:AlternateContent>
                <mc:Choice Requires="wps">
                  <w:drawing>
                    <wp:inline distT="0" distB="0" distL="0" distR="0" wp14:anchorId="313CA89D" wp14:editId="7F1D6D11">
                      <wp:extent cx="270710" cy="274320"/>
                      <wp:effectExtent l="19050" t="19050" r="15240" b="30480"/>
                      <wp:docPr id="17" name="Oval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651F1D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13CA89D" id="Oval 17" o:spid="_x0000_s1030"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cZ8OO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6651F1D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08948BCE"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45C41CA0"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394832F1" w14:textId="77777777" w:rsidTr="00D2578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63C6AA2D" w14:textId="77777777" w:rsidR="00C62F38" w:rsidRPr="00D92659" w:rsidRDefault="00C62F38" w:rsidP="00660BF9">
            <w:pPr>
              <w:rPr>
                <w:b w:val="0"/>
              </w:rPr>
            </w:pPr>
          </w:p>
        </w:tc>
        <w:tc>
          <w:tcPr>
            <w:tcW w:w="2301" w:type="pct"/>
            <w:tcBorders>
              <w:top w:val="none" w:sz="0" w:space="0" w:color="auto"/>
              <w:bottom w:val="none" w:sz="0" w:space="0" w:color="auto"/>
            </w:tcBorders>
          </w:tcPr>
          <w:p w14:paraId="577B60C7"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D92659">
              <w:rPr>
                <w:b/>
              </w:rPr>
              <w:t>Is the Cu</w:t>
            </w:r>
            <w:r w:rsidR="00DB5FBD">
              <w:rPr>
                <w:b/>
              </w:rPr>
              <w:t>rrent User Experience Impacted?</w:t>
            </w:r>
          </w:p>
        </w:tc>
        <w:tc>
          <w:tcPr>
            <w:tcW w:w="2301" w:type="pct"/>
            <w:tcBorders>
              <w:top w:val="none" w:sz="0" w:space="0" w:color="auto"/>
              <w:bottom w:val="none" w:sz="0" w:space="0" w:color="auto"/>
              <w:right w:val="none" w:sz="0" w:space="0" w:color="auto"/>
            </w:tcBorders>
          </w:tcPr>
          <w:p w14:paraId="333CA9BB" w14:textId="1C01D272" w:rsidR="00C62F38" w:rsidRPr="00DC0853" w:rsidRDefault="00434599"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Current User Experience Impact"/>
                <w:tag w:val="Current_User_Experience_Impact"/>
                <w:id w:val="-938209880"/>
                <w:placeholder>
                  <w:docPart w:val="614D06190D704888AADACA8C48EC0F75"/>
                </w:placeholder>
                <w:dropDownList>
                  <w:listItem w:value="Select an item."/>
                  <w:listItem w:displayText="Yes" w:value="Yes"/>
                  <w:listItem w:displayText="No" w:value="No"/>
                </w:dropDownList>
              </w:sdtPr>
              <w:sdtEndPr>
                <w:rPr>
                  <w:i w:val="0"/>
                  <w:iCs w:val="0"/>
                </w:rPr>
              </w:sdtEndPr>
              <w:sdtContent>
                <w:r w:rsidR="009C5558">
                  <w:rPr>
                    <w:i/>
                    <w:iCs/>
                  </w:rPr>
                  <w:t>No</w:t>
                </w:r>
              </w:sdtContent>
            </w:sdt>
          </w:p>
        </w:tc>
      </w:tr>
    </w:tbl>
    <w:p w14:paraId="21D71062" w14:textId="77777777" w:rsidR="0004272F" w:rsidRDefault="0004272F" w:rsidP="0004272F">
      <w:pPr>
        <w:jc w:val="both"/>
      </w:pPr>
    </w:p>
    <w:p w14:paraId="5090B335" w14:textId="0CF32148" w:rsidR="00451BE1" w:rsidRPr="008D5839" w:rsidRDefault="0036716C" w:rsidP="0004272F">
      <w:pPr>
        <w:jc w:val="both"/>
      </w:pPr>
      <w:r>
        <w:rPr>
          <w:noProof/>
        </w:rPr>
        <w:drawing>
          <wp:inline distT="0" distB="0" distL="0" distR="0" wp14:anchorId="26EE23CE" wp14:editId="18E06EC7">
            <wp:extent cx="449821" cy="1371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75069312" wp14:editId="1844FE05">
            <wp:extent cx="466364" cy="137160"/>
            <wp:effectExtent l="0" t="0" r="0" b="0"/>
            <wp:docPr id="1599288137" name="Picture 15992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CF675F" w:rsidRPr="008D5839">
        <w:t>If the</w:t>
      </w:r>
      <w:r w:rsidR="00B27A25" w:rsidRPr="008D5839">
        <w:t xml:space="preserve"> function impacts the current </w:t>
      </w:r>
      <w:r w:rsidR="00CF675F" w:rsidRPr="008D5839">
        <w:t xml:space="preserve">User </w:t>
      </w:r>
      <w:r w:rsidR="003F6F10" w:rsidRPr="008D5839">
        <w:t>Experience (</w:t>
      </w:r>
      <w:r w:rsidR="00CF675F" w:rsidRPr="008D5839">
        <w:t>an action can no longer be performed, default behavior is modified</w:t>
      </w:r>
      <w:r w:rsidR="001C1940" w:rsidRPr="008D5839">
        <w:t>, etc.</w:t>
      </w:r>
      <w:r w:rsidR="00CF675F" w:rsidRPr="008D5839">
        <w:t xml:space="preserve">), a User Experience Expert must be named in the Function Plan. This will create a “UEE PES Review” task </w:t>
      </w:r>
      <w:r w:rsidR="001C1940" w:rsidRPr="008D5839">
        <w:t xml:space="preserve">allowing </w:t>
      </w:r>
      <w:r w:rsidR="00CF675F" w:rsidRPr="008D5839">
        <w:t xml:space="preserve">the User Experience Expert </w:t>
      </w:r>
      <w:r w:rsidR="001C1940" w:rsidRPr="008D5839">
        <w:t xml:space="preserve">to </w:t>
      </w:r>
      <w:r w:rsidR="00CF675F" w:rsidRPr="008D5839">
        <w:t>evaluate whether the impact is acceptable and</w:t>
      </w:r>
      <w:r w:rsidR="001C1940" w:rsidRPr="008D5839">
        <w:t>,</w:t>
      </w:r>
      <w:r w:rsidR="00CF675F" w:rsidRPr="008D5839">
        <w:t xml:space="preserve"> if so</w:t>
      </w:r>
      <w:r w:rsidR="001C1940" w:rsidRPr="008D5839">
        <w:t>,</w:t>
      </w:r>
      <w:r w:rsidR="00CF675F" w:rsidRPr="008D5839">
        <w:t xml:space="preserve"> how to minimize </w:t>
      </w:r>
      <w:r w:rsidR="001C1940" w:rsidRPr="008D5839">
        <w:t>impact on</w:t>
      </w:r>
      <w:r w:rsidR="00CF675F" w:rsidRPr="008D5839">
        <w:t xml:space="preserve"> the end user. If no User Experience Expert is available, assign the task to the App Manager.</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3002"/>
        <w:gridCol w:w="3003"/>
        <w:gridCol w:w="3001"/>
      </w:tblGrid>
      <w:tr w:rsidR="00516B65" w:rsidRPr="001D0CE2" w14:paraId="2A8427F3" w14:textId="77777777" w:rsidTr="00090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5A37E486" w14:textId="77777777" w:rsidR="00516B65" w:rsidRPr="009C6E81" w:rsidRDefault="00516B65" w:rsidP="00550F73">
            <w:r>
              <w:t xml:space="preserve">Modified </w:t>
            </w:r>
            <w:r w:rsidRPr="009C6E81">
              <w:t xml:space="preserve">Component List </w:t>
            </w:r>
          </w:p>
        </w:tc>
        <w:tc>
          <w:tcPr>
            <w:tcW w:w="1667" w:type="pct"/>
            <w:shd w:val="clear" w:color="auto" w:fill="003F66"/>
          </w:tcPr>
          <w:p w14:paraId="2D46D494" w14:textId="77777777"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667" w:type="pct"/>
            <w:shd w:val="clear" w:color="auto" w:fill="003F66"/>
          </w:tcPr>
          <w:p w14:paraId="1155FAD3" w14:textId="77777777"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516B65" w:rsidRPr="001D0CE2" w14:paraId="7F69FC74" w14:textId="77777777" w:rsidTr="00090129">
        <w:tc>
          <w:tcPr>
            <w:cnfStyle w:val="001000000000" w:firstRow="0" w:lastRow="0" w:firstColumn="1" w:lastColumn="0" w:oddVBand="0" w:evenVBand="0" w:oddHBand="0" w:evenHBand="0" w:firstRowFirstColumn="0" w:firstRowLastColumn="0" w:lastRowFirstColumn="0" w:lastRowLastColumn="0"/>
            <w:tcW w:w="1667" w:type="pct"/>
          </w:tcPr>
          <w:p w14:paraId="2AFD7111" w14:textId="77777777" w:rsidR="00516B65" w:rsidRPr="00604E7E" w:rsidRDefault="00516B65" w:rsidP="00550F73">
            <w:pPr>
              <w:rPr>
                <w:b w:val="0"/>
              </w:rPr>
            </w:pPr>
          </w:p>
        </w:tc>
        <w:tc>
          <w:tcPr>
            <w:tcW w:w="1667" w:type="pct"/>
          </w:tcPr>
          <w:p w14:paraId="57E76035"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c>
          <w:tcPr>
            <w:tcW w:w="1667" w:type="pct"/>
          </w:tcPr>
          <w:p w14:paraId="6262B295"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r>
    </w:tbl>
    <w:p w14:paraId="465CA76C" w14:textId="77777777" w:rsidR="00D92659" w:rsidRPr="00BB693E" w:rsidRDefault="00AE1533" w:rsidP="00D92659">
      <w:pPr>
        <w:pStyle w:val="3DS2Title2"/>
      </w:pPr>
      <w:r w:rsidRPr="00BB693E">
        <w:t xml:space="preserve">User </w:t>
      </w:r>
      <w:r w:rsidR="00B359BD">
        <w:t>a</w:t>
      </w:r>
      <w:r w:rsidR="001448AF" w:rsidRPr="00BB693E">
        <w:t>ssistance</w:t>
      </w:r>
      <w:bookmarkStart w:id="64" w:name="_Toc494182324"/>
      <w:bookmarkStart w:id="65" w:name="_Toc527023831"/>
      <w:bookmarkStart w:id="66" w:name="_Toc50465469"/>
      <w:bookmarkEnd w:id="62"/>
      <w:bookmarkEnd w:id="63"/>
    </w:p>
    <w:p w14:paraId="6B8FA60F" w14:textId="77777777" w:rsidR="001448AF" w:rsidRDefault="001448AF" w:rsidP="002F2311">
      <w:pPr>
        <w:pStyle w:val="3DSTitle3"/>
      </w:pPr>
      <w:bookmarkStart w:id="67" w:name="_Toc50734531"/>
      <w:bookmarkStart w:id="68"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64"/>
      <w:bookmarkEnd w:id="65"/>
      <w:bookmarkEnd w:id="66"/>
      <w:bookmarkEnd w:id="67"/>
      <w:bookmarkEnd w:id="68"/>
    </w:p>
    <w:p w14:paraId="00E286C3" w14:textId="77777777" w:rsidR="00AF1474" w:rsidRPr="001D0CE2" w:rsidRDefault="00366AC1" w:rsidP="00646AC1">
      <w:pPr>
        <w:pStyle w:val="HiddenText"/>
        <w:jc w:val="both"/>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User Assistance</w:t>
      </w:r>
      <w:r w:rsidR="00681D55">
        <w:t>. Duplicate the row when needed.</w:t>
      </w:r>
      <w:r>
        <w:t xml:space="preserve"> </w:t>
      </w:r>
      <w:bookmarkStart w:id="69" w:name="_Toc494182323"/>
      <w:bookmarkStart w:id="70" w:name="_Toc527023830"/>
      <w:bookmarkStart w:id="71" w:name="_Toc50465470"/>
      <w:bookmarkStart w:id="72" w:name="_Toc50734532"/>
      <w:bookmarkStart w:id="73" w:name="_Toc52877218"/>
    </w:p>
    <w:tbl>
      <w:tblPr>
        <w:tblStyle w:val="LightList1"/>
        <w:tblW w:w="5000" w:type="pct"/>
        <w:tblBorders>
          <w:top w:val="single" w:sz="8" w:space="0" w:color="003F66"/>
          <w:left w:val="single" w:sz="8" w:space="0" w:color="003F66"/>
          <w:bottom w:val="single" w:sz="8" w:space="0" w:color="003F66"/>
          <w:right w:val="single" w:sz="8" w:space="0" w:color="003F66"/>
          <w:insideH w:val="single" w:sz="2" w:space="0" w:color="003F66"/>
        </w:tblBorders>
        <w:tblLook w:val="06A0" w:firstRow="1" w:lastRow="0" w:firstColumn="1" w:lastColumn="0" w:noHBand="1" w:noVBand="1"/>
      </w:tblPr>
      <w:tblGrid>
        <w:gridCol w:w="1519"/>
        <w:gridCol w:w="2161"/>
        <w:gridCol w:w="1081"/>
        <w:gridCol w:w="4245"/>
      </w:tblGrid>
      <w:tr w:rsidR="00090129" w:rsidRPr="00090129" w14:paraId="5EBB06CD" w14:textId="77777777" w:rsidTr="00090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003F66"/>
          </w:tcPr>
          <w:p w14:paraId="0D589D51" w14:textId="77777777" w:rsidR="00AF1474" w:rsidRPr="001D0CE2" w:rsidRDefault="00AF1474" w:rsidP="005F1CC4">
            <w:r>
              <w:t>User-visible Title</w:t>
            </w:r>
          </w:p>
        </w:tc>
        <w:tc>
          <w:tcPr>
            <w:tcW w:w="1200" w:type="pct"/>
            <w:shd w:val="clear" w:color="auto" w:fill="003F66"/>
          </w:tcPr>
          <w:p w14:paraId="1B97E1EE"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600" w:type="pct"/>
            <w:shd w:val="clear" w:color="auto" w:fill="003F66"/>
          </w:tcPr>
          <w:p w14:paraId="2CC31A9A"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2357" w:type="pct"/>
            <w:shd w:val="clear" w:color="auto" w:fill="003F66"/>
          </w:tcPr>
          <w:p w14:paraId="53E04B71"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090129" w:rsidRPr="00090129" w14:paraId="14CB54A0" w14:textId="77777777" w:rsidTr="00090129">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auto"/>
          </w:tcPr>
          <w:p w14:paraId="4800D96A" w14:textId="77777777" w:rsidR="00AF1474" w:rsidRPr="00090129" w:rsidRDefault="00434599" w:rsidP="005F1CC4">
            <w:pPr>
              <w:rPr>
                <w:color w:val="auto"/>
              </w:rPr>
            </w:pPr>
            <w:sdt>
              <w:sdtPr>
                <w:alias w:val="User visible title "/>
                <w:tag w:val="User_visible_title "/>
                <w:id w:val="1588885025"/>
                <w:placeholder>
                  <w:docPart w:val="9A7985679C77428B85F7853F0751183A"/>
                </w:placeholder>
                <w:showingPlcHdr/>
              </w:sdtPr>
              <w:sdtEndPr/>
              <w:sdtContent>
                <w:r w:rsidR="00AF1474" w:rsidRPr="00090129">
                  <w:rPr>
                    <w:bCs w:val="0"/>
                    <w:color w:val="808080"/>
                  </w:rPr>
                  <w:t>Title</w:t>
                </w:r>
              </w:sdtContent>
            </w:sdt>
          </w:p>
        </w:tc>
        <w:sdt>
          <w:sdtPr>
            <w:alias w:val="Component type"/>
            <w:tag w:val="Component_type"/>
            <w:id w:val="1987966055"/>
            <w:placeholder>
              <w:docPart w:val="688BD0AD925A4EC3B9B3277934403882"/>
            </w:placeholder>
            <w:showingPlcHdr/>
          </w:sdtPr>
          <w:sdtEndPr/>
          <w:sdtContent>
            <w:tc>
              <w:tcPr>
                <w:tcW w:w="1200" w:type="pct"/>
                <w:shd w:val="clear" w:color="auto" w:fill="auto"/>
              </w:tcPr>
              <w:p w14:paraId="63A18369" w14:textId="77777777" w:rsidR="00AF1474" w:rsidRPr="00090129" w:rsidRDefault="00D51E01" w:rsidP="00D51E01">
                <w:pPr>
                  <w:cnfStyle w:val="100000000000" w:firstRow="1" w:lastRow="0" w:firstColumn="0" w:lastColumn="0" w:oddVBand="0" w:evenVBand="0" w:oddHBand="0" w:evenHBand="0" w:firstRowFirstColumn="0" w:firstRowLastColumn="0" w:lastRowFirstColumn="0" w:lastRowLastColumn="0"/>
                  <w:rPr>
                    <w:b w:val="0"/>
                    <w:color w:val="auto"/>
                  </w:rPr>
                </w:pPr>
                <w:r w:rsidRPr="00090129">
                  <w:rPr>
                    <w:rStyle w:val="PlaceholderText"/>
                    <w:b w:val="0"/>
                  </w:rPr>
                  <w:t>action bar command, dialog box, etc.</w:t>
                </w:r>
              </w:p>
            </w:tc>
          </w:sdtContent>
        </w:sdt>
        <w:tc>
          <w:tcPr>
            <w:tcW w:w="600" w:type="pct"/>
            <w:shd w:val="clear" w:color="auto" w:fill="auto"/>
          </w:tcPr>
          <w:p w14:paraId="463B2D0F" w14:textId="77777777" w:rsidR="00AF1474" w:rsidRPr="00090129" w:rsidRDefault="00434599" w:rsidP="0069687F">
            <w:pPr>
              <w:cnfStyle w:val="100000000000" w:firstRow="1" w:lastRow="0" w:firstColumn="0" w:lastColumn="0" w:oddVBand="0" w:evenVBand="0" w:oddHBand="0" w:evenHBand="0" w:firstRowFirstColumn="0" w:firstRowLastColumn="0" w:lastRowFirstColumn="0" w:lastRowLastColumn="0"/>
              <w:rPr>
                <w:b w:val="0"/>
                <w:color w:val="auto"/>
              </w:rPr>
            </w:pPr>
            <w:sdt>
              <w:sdtPr>
                <w:id w:val="-1043212155"/>
                <w:placeholder>
                  <w:docPart w:val="2AE11EEA2D58478DB92FB26F85129376"/>
                </w:placeholder>
                <w:showingPlcHdr/>
                <w:dropDownList>
                  <w:listItem w:value="Select an item."/>
                  <w:listItem w:displayText="New" w:value="New"/>
                  <w:listItem w:displayText="Updated" w:value="Updated"/>
                </w:dropDownList>
              </w:sdtPr>
              <w:sdtEndPr/>
              <w:sdtContent>
                <w:r w:rsidR="0069687F" w:rsidRPr="00090129">
                  <w:rPr>
                    <w:rStyle w:val="PlaceholderText"/>
                    <w:b w:val="0"/>
                  </w:rPr>
                  <w:t>Select</w:t>
                </w:r>
                <w:r w:rsidR="00AF1474" w:rsidRPr="00090129">
                  <w:rPr>
                    <w:rStyle w:val="PlaceholderText"/>
                    <w:b w:val="0"/>
                  </w:rPr>
                  <w:t xml:space="preserve"> an item.</w:t>
                </w:r>
              </w:sdtContent>
            </w:sdt>
          </w:p>
        </w:tc>
        <w:tc>
          <w:tcPr>
            <w:tcW w:w="2357" w:type="pct"/>
            <w:shd w:val="clear" w:color="auto" w:fill="auto"/>
          </w:tcPr>
          <w:p w14:paraId="673C7116" w14:textId="77777777" w:rsidR="00AF1474" w:rsidRPr="00090129" w:rsidRDefault="00434599" w:rsidP="005F1CC4">
            <w:pPr>
              <w:cnfStyle w:val="100000000000" w:firstRow="1" w:lastRow="0" w:firstColumn="0" w:lastColumn="0" w:oddVBand="0" w:evenVBand="0" w:oddHBand="0" w:evenHBand="0" w:firstRowFirstColumn="0" w:firstRowLastColumn="0" w:lastRowFirstColumn="0" w:lastRowLastColumn="0"/>
              <w:rPr>
                <w:b w:val="0"/>
                <w:color w:val="auto"/>
              </w:rPr>
            </w:pPr>
            <w:sdt>
              <w:sdtPr>
                <w:id w:val="-689374099"/>
                <w:placeholder>
                  <w:docPart w:val="DBAB40A3579D43D1BB4176D1CA84A4DA"/>
                </w:placeholder>
                <w:showingPlcHdr/>
              </w:sdtPr>
              <w:sdtEndPr/>
              <w:sdtContent>
                <w:r w:rsidR="00AF1474" w:rsidRPr="00090129">
                  <w:rPr>
                    <w:rStyle w:val="PlaceholderText"/>
                    <w:b w:val="0"/>
                  </w:rPr>
                  <w:t>Click or tap here to enter text.</w:t>
                </w:r>
              </w:sdtContent>
            </w:sdt>
          </w:p>
        </w:tc>
      </w:tr>
    </w:tbl>
    <w:p w14:paraId="577A4CB9" w14:textId="77777777" w:rsidR="00AF1474" w:rsidRDefault="00AF1474" w:rsidP="00AF1474"/>
    <w:p w14:paraId="09DE43CE" w14:textId="77777777" w:rsidR="00E263EE" w:rsidRPr="00E263EE" w:rsidRDefault="00E263EE" w:rsidP="00E263EE">
      <w:pPr>
        <w:pStyle w:val="3DSTitle3"/>
      </w:pPr>
      <w:r w:rsidRPr="00E263EE">
        <w:lastRenderedPageBreak/>
        <w:t>What’s New</w:t>
      </w:r>
    </w:p>
    <w:p w14:paraId="2EDBED36" w14:textId="77777777" w:rsidR="00E263EE" w:rsidRPr="009F296E" w:rsidRDefault="009F296E" w:rsidP="005C0E0D">
      <w:pPr>
        <w:spacing w:after="0"/>
        <w:jc w:val="both"/>
        <w:rPr>
          <w:i/>
          <w:vanish/>
          <w:color w:val="808080" w:themeColor="background1" w:themeShade="80"/>
          <w:sz w:val="20"/>
        </w:rPr>
      </w:pPr>
      <w:r w:rsidRPr="009F296E">
        <w:rPr>
          <w:i/>
          <w:vanish/>
          <w:color w:val="808080" w:themeColor="background1" w:themeShade="80"/>
          <w:sz w:val="20"/>
        </w:rPr>
        <w:t xml:space="preserve">Indicate whether this function is of sufficient importance to display as highlights in the immersive what’s new. </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7"/>
        <w:gridCol w:w="4154"/>
        <w:gridCol w:w="4155"/>
      </w:tblGrid>
      <w:tr w:rsidR="00EC247F" w:rsidRPr="00E263EE" w14:paraId="0768B834" w14:textId="77777777" w:rsidTr="0081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val="restart"/>
            <w:shd w:val="clear" w:color="auto" w:fill="003F66"/>
            <w:vAlign w:val="center"/>
          </w:tcPr>
          <w:p w14:paraId="4627ED02" w14:textId="77777777" w:rsidR="00EC247F" w:rsidRPr="00E263EE" w:rsidRDefault="00EC247F" w:rsidP="00EC247F">
            <w:pPr>
              <w:spacing w:after="80"/>
              <w:jc w:val="center"/>
            </w:pPr>
            <w:r>
              <w:rPr>
                <w:noProof/>
              </w:rPr>
              <mc:AlternateContent>
                <mc:Choice Requires="wps">
                  <w:drawing>
                    <wp:inline distT="0" distB="0" distL="0" distR="0" wp14:anchorId="29D1CF9F" wp14:editId="7116DD60">
                      <wp:extent cx="270710" cy="274320"/>
                      <wp:effectExtent l="19050" t="19050" r="15240" b="30480"/>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F2025E2"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9D1CF9F" id="Oval 3" o:spid="_x0000_s1031"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AOI1CH1QIAADw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5F2025E2"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04BC4F01"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Required Information</w:t>
            </w:r>
          </w:p>
        </w:tc>
        <w:tc>
          <w:tcPr>
            <w:tcW w:w="2307" w:type="pct"/>
            <w:shd w:val="clear" w:color="auto" w:fill="003F66"/>
          </w:tcPr>
          <w:p w14:paraId="472F94B5"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Response</w:t>
            </w:r>
          </w:p>
        </w:tc>
      </w:tr>
      <w:tr w:rsidR="00EC247F" w:rsidRPr="00E263EE" w14:paraId="32E2AD3A" w14:textId="77777777" w:rsidTr="00814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tcBorders>
              <w:top w:val="none" w:sz="0" w:space="0" w:color="auto"/>
              <w:left w:val="none" w:sz="0" w:space="0" w:color="auto"/>
              <w:bottom w:val="none" w:sz="0" w:space="0" w:color="auto"/>
            </w:tcBorders>
            <w:shd w:val="clear" w:color="auto" w:fill="003F66"/>
          </w:tcPr>
          <w:p w14:paraId="576F4B33" w14:textId="77777777" w:rsidR="00EC247F" w:rsidRPr="009F296E" w:rsidRDefault="00EC247F" w:rsidP="009F296E"/>
        </w:tc>
        <w:tc>
          <w:tcPr>
            <w:tcW w:w="2306" w:type="pct"/>
            <w:tcBorders>
              <w:top w:val="none" w:sz="0" w:space="0" w:color="auto"/>
              <w:bottom w:val="none" w:sz="0" w:space="0" w:color="auto"/>
            </w:tcBorders>
          </w:tcPr>
          <w:p w14:paraId="63A4D917" w14:textId="77777777" w:rsidR="00EC247F" w:rsidRPr="007F79AF" w:rsidRDefault="00EC247F" w:rsidP="009F296E">
            <w:pPr>
              <w:cnfStyle w:val="000000100000" w:firstRow="0" w:lastRow="0" w:firstColumn="0" w:lastColumn="0" w:oddVBand="0" w:evenVBand="0" w:oddHBand="1" w:evenHBand="0" w:firstRowFirstColumn="0" w:firstRowLastColumn="0" w:lastRowFirstColumn="0" w:lastRowLastColumn="0"/>
              <w:rPr>
                <w:b/>
              </w:rPr>
            </w:pPr>
            <w:r w:rsidRPr="007F79AF">
              <w:rPr>
                <w:b/>
              </w:rPr>
              <w:t xml:space="preserve">Display this function </w:t>
            </w:r>
            <w:r w:rsidR="00D25781">
              <w:rPr>
                <w:b/>
              </w:rPr>
              <w:t>as a highlight in What’s New?</w:t>
            </w:r>
          </w:p>
        </w:tc>
        <w:tc>
          <w:tcPr>
            <w:tcW w:w="2307" w:type="pct"/>
            <w:tcBorders>
              <w:top w:val="none" w:sz="0" w:space="0" w:color="auto"/>
              <w:bottom w:val="none" w:sz="0" w:space="0" w:color="auto"/>
              <w:right w:val="none" w:sz="0" w:space="0" w:color="auto"/>
            </w:tcBorders>
          </w:tcPr>
          <w:p w14:paraId="462920F8" w14:textId="742A58FB" w:rsidR="00EC247F" w:rsidRPr="00E263EE" w:rsidRDefault="00434599" w:rsidP="00E263EE">
            <w:pPr>
              <w:cnfStyle w:val="000000100000" w:firstRow="0" w:lastRow="0" w:firstColumn="0" w:lastColumn="0" w:oddVBand="0" w:evenVBand="0" w:oddHBand="1" w:evenHBand="0" w:firstRowFirstColumn="0" w:firstRowLastColumn="0" w:lastRowFirstColumn="0" w:lastRowLastColumn="0"/>
            </w:pPr>
            <w:sdt>
              <w:sdtPr>
                <w:alias w:val="HighlightInWhatsNew"/>
                <w:tag w:val="HighlightInWhatsNew"/>
                <w:id w:val="-1308160896"/>
                <w:placeholder>
                  <w:docPart w:val="C53746ED9CDD4A63BE3D4A791BA23375"/>
                </w:placeholder>
                <w:comboBox>
                  <w:listItem w:value="Choose an item."/>
                  <w:listItem w:displayText="Yes" w:value="Yes"/>
                  <w:listItem w:displayText="No" w:value="No"/>
                </w:comboBox>
              </w:sdtPr>
              <w:sdtEndPr/>
              <w:sdtContent>
                <w:r w:rsidR="009C5558">
                  <w:t>No</w:t>
                </w:r>
              </w:sdtContent>
            </w:sdt>
          </w:p>
        </w:tc>
      </w:tr>
    </w:tbl>
    <w:p w14:paraId="3D1C4976" w14:textId="77777777" w:rsidR="00E263EE" w:rsidRPr="001D0CE2" w:rsidRDefault="00E263EE" w:rsidP="00AF1474"/>
    <w:p w14:paraId="013B00F9" w14:textId="77777777" w:rsidR="001448AF" w:rsidRPr="001D0CE2" w:rsidRDefault="001448AF" w:rsidP="00AF1474">
      <w:pPr>
        <w:pStyle w:val="3DSTitle3"/>
      </w:pPr>
      <w:r w:rsidRPr="001D0CE2">
        <w:t xml:space="preserve">User </w:t>
      </w:r>
      <w:r w:rsidR="009C7806">
        <w:t>d</w:t>
      </w:r>
      <w:r w:rsidRPr="001D0CE2">
        <w:t>ocumentation</w:t>
      </w:r>
      <w:bookmarkEnd w:id="69"/>
      <w:bookmarkEnd w:id="70"/>
      <w:bookmarkEnd w:id="71"/>
      <w:bookmarkEnd w:id="72"/>
      <w:bookmarkEnd w:id="73"/>
      <w:r w:rsidR="00B63773">
        <w:t xml:space="preserve"> (optional)</w:t>
      </w:r>
    </w:p>
    <w:p w14:paraId="4FA10069" w14:textId="77777777" w:rsidR="001448AF" w:rsidRPr="001D0CE2" w:rsidRDefault="001448AF" w:rsidP="00646AC1">
      <w:pPr>
        <w:pStyle w:val="HiddenText"/>
        <w:jc w:val="both"/>
      </w:pPr>
      <w:r w:rsidRPr="001D0CE2">
        <w:t xml:space="preserve">If user documentation </w:t>
      </w:r>
      <w:r w:rsidR="001B2A57" w:rsidRPr="001B2A57">
        <w:t>is required, describe the changes below</w:t>
      </w:r>
      <w:r w:rsidR="001B2A57">
        <w:t>.</w:t>
      </w:r>
      <w:r w:rsidR="003014B9">
        <w:t xml:space="preserve"> Duplicate the row when needed.</w:t>
      </w:r>
      <w:r w:rsidR="00057F3E">
        <w:t xml:space="preserve">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1520"/>
        <w:gridCol w:w="2250"/>
        <w:gridCol w:w="1799"/>
        <w:gridCol w:w="3437"/>
      </w:tblGrid>
      <w:tr w:rsidR="00370C39" w:rsidRPr="001D0CE2" w14:paraId="4BDE2D94" w14:textId="77777777" w:rsidTr="0009012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shd w:val="clear" w:color="auto" w:fill="003F66"/>
          </w:tcPr>
          <w:p w14:paraId="6E999F93" w14:textId="77777777" w:rsidR="00370C39" w:rsidRPr="001D0CE2" w:rsidRDefault="00370C39" w:rsidP="0047174F">
            <w:r w:rsidRPr="001D0CE2">
              <w:t>Guide</w:t>
            </w:r>
          </w:p>
        </w:tc>
        <w:tc>
          <w:tcPr>
            <w:tcW w:w="1249" w:type="pct"/>
            <w:shd w:val="clear" w:color="auto" w:fill="003F66"/>
          </w:tcPr>
          <w:p w14:paraId="168BB122" w14:textId="77777777"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shd w:val="clear" w:color="auto" w:fill="003F66"/>
          </w:tcPr>
          <w:p w14:paraId="08171A08" w14:textId="77777777"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shd w:val="clear" w:color="auto" w:fill="003F66"/>
          </w:tcPr>
          <w:p w14:paraId="794E4C9D" w14:textId="77777777"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3A1A4916" w14:textId="77777777" w:rsidTr="0009012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844" w:type="pct"/>
                <w:tcBorders>
                  <w:top w:val="none" w:sz="0" w:space="0" w:color="auto"/>
                  <w:left w:val="none" w:sz="0" w:space="0" w:color="auto"/>
                  <w:bottom w:val="none" w:sz="0" w:space="0" w:color="auto"/>
                </w:tcBorders>
              </w:tcPr>
              <w:p w14:paraId="25875B10" w14:textId="77777777" w:rsidR="00370C39" w:rsidRPr="00B35A50" w:rsidRDefault="00370C39" w:rsidP="001B2A57">
                <w:r w:rsidRPr="00B35A50">
                  <w:rPr>
                    <w:bCs w:val="0"/>
                    <w:color w:val="808080"/>
                  </w:rPr>
                  <w:t>Title</w:t>
                </w:r>
              </w:p>
            </w:tc>
          </w:sdtContent>
        </w:sdt>
        <w:sdt>
          <w:sdtPr>
            <w:alias w:val="Set the topic"/>
            <w:tag w:val="Set the topic"/>
            <w:id w:val="59299053"/>
            <w:placeholder>
              <w:docPart w:val="1C7BC3114CBE4DC68B8D59C2935D6F80"/>
            </w:placeholder>
            <w:showingPlcHdr/>
          </w:sdtPr>
          <w:sdtEndPr/>
          <w:sdtContent>
            <w:tc>
              <w:tcPr>
                <w:tcW w:w="1249" w:type="pct"/>
                <w:tcBorders>
                  <w:top w:val="none" w:sz="0" w:space="0" w:color="auto"/>
                  <w:bottom w:val="none" w:sz="0" w:space="0" w:color="auto"/>
                </w:tcBorders>
              </w:tcPr>
              <w:p w14:paraId="54BD358D"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sdt>
          <w:sdtPr>
            <w:id w:val="-37363154"/>
            <w:placeholder>
              <w:docPart w:val="3667271E78724233A0D66C0B26305FD4"/>
            </w:placeholder>
            <w:showingPlcHdr/>
            <w:dropDownList>
              <w:listItem w:value="Select an item."/>
              <w:listItem w:displayText="New" w:value="New"/>
              <w:listItem w:displayText="Updated" w:value="Updated"/>
            </w:dropDownList>
          </w:sdtPr>
          <w:sdtEndPr/>
          <w:sdtContent>
            <w:tc>
              <w:tcPr>
                <w:tcW w:w="999" w:type="pct"/>
                <w:tcBorders>
                  <w:top w:val="none" w:sz="0" w:space="0" w:color="auto"/>
                  <w:bottom w:val="none" w:sz="0" w:space="0" w:color="auto"/>
                </w:tcBorders>
              </w:tcPr>
              <w:p w14:paraId="79BC39A9" w14:textId="77777777" w:rsidR="00370C39" w:rsidRDefault="0069687F" w:rsidP="0069687F">
                <w:pPr>
                  <w:cnfStyle w:val="000000100000" w:firstRow="0" w:lastRow="0" w:firstColumn="0" w:lastColumn="0" w:oddVBand="0" w:evenVBand="0" w:oddHBand="1" w:evenHBand="0" w:firstRowFirstColumn="0" w:firstRowLastColumn="0" w:lastRowFirstColumn="0" w:lastRowLastColumn="0"/>
                </w:pPr>
                <w:r>
                  <w:rPr>
                    <w:rStyle w:val="PlaceholderText"/>
                  </w:rPr>
                  <w:t>Select</w:t>
                </w:r>
                <w:r w:rsidR="00370C39" w:rsidRPr="0056746E">
                  <w:rPr>
                    <w:rStyle w:val="PlaceholderText"/>
                  </w:rPr>
                  <w:t xml:space="preserve"> an item.</w:t>
                </w:r>
              </w:p>
            </w:tc>
          </w:sdtContent>
        </w:sdt>
        <w:sdt>
          <w:sdtPr>
            <w:id w:val="1284778090"/>
            <w:placeholder>
              <w:docPart w:val="9147E87A3D784025982FE54F990E80BD"/>
            </w:placeholder>
            <w:showingPlcHdr/>
          </w:sdtPr>
          <w:sdtEndPr/>
          <w:sdtContent>
            <w:tc>
              <w:tcPr>
                <w:tcW w:w="1908" w:type="pct"/>
                <w:tcBorders>
                  <w:top w:val="none" w:sz="0" w:space="0" w:color="auto"/>
                  <w:bottom w:val="none" w:sz="0" w:space="0" w:color="auto"/>
                  <w:right w:val="none" w:sz="0" w:space="0" w:color="auto"/>
                </w:tcBorders>
              </w:tcPr>
              <w:p w14:paraId="44FD079F"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tr>
    </w:tbl>
    <w:p w14:paraId="1D72A12B" w14:textId="77777777" w:rsidR="000633AA" w:rsidRDefault="000633AA" w:rsidP="00A34FC9"/>
    <w:p w14:paraId="519DAFBC" w14:textId="77777777" w:rsidR="00BE0FC1" w:rsidRDefault="004824BC" w:rsidP="00EE5A6B">
      <w:pPr>
        <w:pStyle w:val="3DS2Title2"/>
      </w:pPr>
      <w:bookmarkStart w:id="74" w:name="Page_Objects_Spec"/>
      <w:bookmarkEnd w:id="74"/>
      <w:r>
        <w:t>Page Objects</w:t>
      </w:r>
      <w:r w:rsidR="002D2A8E">
        <w:t xml:space="preserve"> </w:t>
      </w:r>
    </w:p>
    <w:p w14:paraId="296B9338" w14:textId="77777777" w:rsidR="00786A2B" w:rsidRPr="00786A2B" w:rsidRDefault="00786A2B" w:rsidP="00646AC1">
      <w:pPr>
        <w:pStyle w:val="HiddenText"/>
        <w:jc w:val="both"/>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23"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1EFB8F9B" w14:textId="77777777" w:rsidR="00BE0FC1" w:rsidRDefault="000A513E" w:rsidP="005C0E0D">
      <w:pPr>
        <w:jc w:val="both"/>
      </w:pPr>
      <w:r>
        <w:t>If the function has features with external visibility to be covered by a Q</w:t>
      </w:r>
      <w:r w:rsidR="00786A2B">
        <w:t>uality</w:t>
      </w:r>
      <w:r>
        <w:t xml:space="preserve"> Scenario, you have to deliver the necessary Page Objects on the Function’s “Test Task”</w:t>
      </w:r>
      <w:r w:rsidR="005912D1">
        <w:t xml:space="preserve"> in </w:t>
      </w:r>
      <w:proofErr w:type="spellStart"/>
      <w:r w:rsidR="005912D1">
        <w:t>DSxRD</w:t>
      </w:r>
      <w:proofErr w:type="spellEnd"/>
      <w:r w:rsidR="005912D1">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5BA9C8CC"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33C0F2FE" w14:textId="77777777" w:rsidR="00C62F38" w:rsidRPr="001D0CE2" w:rsidRDefault="00C62F38" w:rsidP="00C62F38">
            <w:pPr>
              <w:jc w:val="center"/>
            </w:pPr>
            <w:r>
              <w:rPr>
                <w:noProof/>
              </w:rPr>
              <mc:AlternateContent>
                <mc:Choice Requires="wps">
                  <w:drawing>
                    <wp:inline distT="0" distB="0" distL="0" distR="0" wp14:anchorId="1537AB2E" wp14:editId="13AECE91">
                      <wp:extent cx="270710" cy="274320"/>
                      <wp:effectExtent l="19050" t="19050" r="15240" b="30480"/>
                      <wp:docPr id="19" name="Oval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13D731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1537AB2E" id="Oval 19" o:spid="_x0000_s1032"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" fillcolor="#0077c8 [3209]" strokecolor="white [3212]" strokeweight="1.5pt">
                      <v:path arrowok="t"/>
                      <o:lock v:ext="edit" aspectratio="t"/>
                      <v:textbox inset="0,0,0,0">
                        <w:txbxContent>
                          <w:p w14:paraId="713D731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0C36D145"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2E06F31F"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7381C935"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1B892077" w14:textId="77777777" w:rsidR="00C62F38" w:rsidRPr="00BE0FC1" w:rsidRDefault="00C62F38" w:rsidP="00BE0FC1">
            <w:pPr>
              <w:rPr>
                <w:b w:val="0"/>
              </w:rPr>
            </w:pPr>
          </w:p>
        </w:tc>
        <w:tc>
          <w:tcPr>
            <w:tcW w:w="2303" w:type="pct"/>
            <w:tcBorders>
              <w:top w:val="none" w:sz="0" w:space="0" w:color="auto"/>
              <w:bottom w:val="none" w:sz="0" w:space="0" w:color="auto"/>
            </w:tcBorders>
          </w:tcPr>
          <w:p w14:paraId="76AF2D59" w14:textId="77777777" w:rsidR="00C62F38" w:rsidRPr="001D0CE2" w:rsidRDefault="00C62F38" w:rsidP="00BE0FC1">
            <w:pPr>
              <w:cnfStyle w:val="000000100000" w:firstRow="0" w:lastRow="0" w:firstColumn="0" w:lastColumn="0" w:oddVBand="0" w:evenVBand="0" w:oddHBand="1" w:evenHBand="0" w:firstRowFirstColumn="0" w:firstRowLastColumn="0" w:lastRowFirstColumn="0" w:lastRowLastColumn="0"/>
              <w:rPr>
                <w:b/>
              </w:rPr>
            </w:pPr>
            <w:r w:rsidRPr="00BE0FC1">
              <w:rPr>
                <w:b/>
              </w:rPr>
              <w:t xml:space="preserve">Does your function require </w:t>
            </w:r>
            <w:proofErr w:type="spellStart"/>
            <w:r w:rsidRPr="00BE0FC1">
              <w:rPr>
                <w:b/>
              </w:rPr>
              <w:t>PageObject</w:t>
            </w:r>
            <w:proofErr w:type="spellEnd"/>
            <w:r w:rsidRPr="00BE0FC1">
              <w:rPr>
                <w:b/>
              </w:rPr>
              <w:t xml:space="preserve"> delivery</w:t>
            </w:r>
            <w:r w:rsidRPr="00E56F7D">
              <w:rPr>
                <w:b/>
              </w:rPr>
              <w:t>?</w:t>
            </w:r>
          </w:p>
        </w:tc>
        <w:tc>
          <w:tcPr>
            <w:tcW w:w="2303" w:type="pct"/>
            <w:tcBorders>
              <w:top w:val="none" w:sz="0" w:space="0" w:color="auto"/>
              <w:bottom w:val="none" w:sz="0" w:space="0" w:color="auto"/>
              <w:right w:val="none" w:sz="0" w:space="0" w:color="auto"/>
            </w:tcBorders>
          </w:tcPr>
          <w:p w14:paraId="396BB169" w14:textId="1DF5C04E" w:rsidR="00C62F38" w:rsidRPr="00090129" w:rsidRDefault="00434599"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ageObject_Delivery"/>
                <w:tag w:val="PageObject_Delivery"/>
                <w:id w:val="-7601680"/>
                <w:placeholder>
                  <w:docPart w:val="9E0E4F18E8534EFCB0D9BD88DF23C998"/>
                </w:placeholder>
                <w:dropDownList>
                  <w:listItem w:value="Choose an item."/>
                  <w:listItem w:displayText="Yes" w:value="Yes"/>
                  <w:listItem w:displayText="No" w:value="No"/>
                </w:dropDownList>
              </w:sdtPr>
              <w:sdtEndPr>
                <w:rPr>
                  <w:i w:val="0"/>
                  <w:iCs w:val="0"/>
                </w:rPr>
              </w:sdtEndPr>
              <w:sdtContent>
                <w:r w:rsidR="009C5558">
                  <w:rPr>
                    <w:i/>
                    <w:iCs/>
                  </w:rPr>
                  <w:t>No</w:t>
                </w:r>
              </w:sdtContent>
            </w:sdt>
          </w:p>
        </w:tc>
      </w:tr>
    </w:tbl>
    <w:p w14:paraId="5510DBB5" w14:textId="77777777" w:rsidR="004824BC" w:rsidRDefault="00D7706F" w:rsidP="005C0E0D">
      <w:pPr>
        <w:jc w:val="both"/>
      </w:pPr>
      <w:r>
        <w:t>If yes, p</w:t>
      </w:r>
      <w:r w:rsidR="004824BC">
        <w:t>rovide the list of the page objects that will allow to programmatically interact with it.</w:t>
      </w:r>
    </w:p>
    <w:p w14:paraId="02C98680" w14:textId="333BD20E" w:rsidR="004824BC" w:rsidRDefault="004824BC" w:rsidP="004824BC">
      <w:pPr>
        <w:pStyle w:val="3DSTitle3"/>
      </w:pPr>
      <w:r>
        <w:t>PO-1</w:t>
      </w:r>
      <w:r w:rsidR="00D336C8">
        <w:t>:</w:t>
      </w:r>
      <w:r w:rsidRPr="004824BC">
        <w:rPr>
          <w:color w:val="AABFCB" w:themeColor="text1" w:themeTint="80"/>
        </w:rPr>
        <w:t xml:space="preserve"> </w:t>
      </w:r>
      <w:sdt>
        <w:sdtPr>
          <w:rPr>
            <w:color w:val="AABFCB" w:themeColor="text1" w:themeTint="80"/>
          </w:rPr>
          <w:id w:val="1995138956"/>
          <w:placeholder>
            <w:docPart w:val="B2E906F55FB2494EB7ABE52AD93D4F65"/>
          </w:placeholder>
        </w:sdtPr>
        <w:sdtEndPr/>
        <w:sdtContent>
          <w:r w:rsidR="009C5558">
            <w:rPr>
              <w:color w:val="AABFCB" w:themeColor="text1" w:themeTint="80"/>
            </w:rPr>
            <w:t>N/A</w:t>
          </w:r>
        </w:sdtContent>
      </w:sdt>
    </w:p>
    <w:p w14:paraId="08398484" w14:textId="77777777" w:rsidR="004824BC" w:rsidRDefault="004824BC" w:rsidP="00646AC1">
      <w:pPr>
        <w:pStyle w:val="HiddenText"/>
        <w:jc w:val="both"/>
      </w:pPr>
      <w:r>
        <w:t>Specify the end user interaction(s) that is (are) exposed through the page object method(s).</w:t>
      </w:r>
    </w:p>
    <w:p w14:paraId="219D6F49" w14:textId="6E3FB00E" w:rsidR="004824BC" w:rsidRPr="004824BC" w:rsidRDefault="004824BC" w:rsidP="004824BC">
      <w:pPr>
        <w:pStyle w:val="3DSTitle3"/>
      </w:pPr>
      <w:r>
        <w:t>PO-2</w:t>
      </w:r>
      <w:r w:rsidR="00D336C8">
        <w:t>:</w:t>
      </w:r>
      <w:r w:rsidRPr="004824BC">
        <w:rPr>
          <w:color w:val="AABFCB" w:themeColor="text1" w:themeTint="80"/>
        </w:rPr>
        <w:t xml:space="preserve"> </w:t>
      </w:r>
      <w:sdt>
        <w:sdtPr>
          <w:rPr>
            <w:color w:val="AABFCB" w:themeColor="text1" w:themeTint="80"/>
          </w:rPr>
          <w:id w:val="-1119216110"/>
          <w:placeholder>
            <w:docPart w:val="9D0AC36292AF40858230F73555C1D610"/>
          </w:placeholder>
        </w:sdtPr>
        <w:sdtEndPr/>
        <w:sdtContent>
          <w:r w:rsidR="009C5558">
            <w:rPr>
              <w:color w:val="AABFCB" w:themeColor="text1" w:themeTint="80"/>
            </w:rPr>
            <w:t>N/A</w:t>
          </w:r>
        </w:sdtContent>
      </w:sdt>
    </w:p>
    <w:p w14:paraId="2FC2F7E3" w14:textId="77777777" w:rsidR="004824BC" w:rsidRDefault="004824BC" w:rsidP="004824BC">
      <w:pPr>
        <w:rPr>
          <w:color w:val="3366FF"/>
        </w:rPr>
      </w:pPr>
      <w:r w:rsidRPr="001D0CE2">
        <w:rPr>
          <w:color w:val="3366FF"/>
        </w:rPr>
        <w:t>&lt;Repeat as necessary&gt;</w:t>
      </w:r>
    </w:p>
    <w:p w14:paraId="27084387" w14:textId="1C51FD87" w:rsidR="00087150" w:rsidRPr="001D0CE2"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p>
    <w:p w14:paraId="03134C31" w14:textId="77777777" w:rsidR="00F55D5C" w:rsidRDefault="001D0415" w:rsidP="00F55D5C">
      <w:pPr>
        <w:pStyle w:val="3DS2Title1"/>
      </w:pPr>
      <w:bookmarkStart w:id="75" w:name="_Toc492890883"/>
      <w:bookmarkStart w:id="76" w:name="_Toc492890910"/>
      <w:bookmarkStart w:id="77" w:name="_Toc494182286"/>
      <w:bookmarkStart w:id="78" w:name="_Toc527023815"/>
      <w:bookmarkStart w:id="79" w:name="_Toc175735801"/>
      <w:r w:rsidRPr="001D0CE2">
        <w:t>Data management</w:t>
      </w:r>
      <w:bookmarkStart w:id="80" w:name="_Toc492890911"/>
      <w:bookmarkStart w:id="81" w:name="_Toc494182287"/>
      <w:bookmarkEnd w:id="75"/>
      <w:bookmarkEnd w:id="76"/>
      <w:bookmarkEnd w:id="77"/>
      <w:bookmarkEnd w:id="78"/>
      <w:bookmarkEnd w:id="79"/>
    </w:p>
    <w:p w14:paraId="165EA57B" w14:textId="77777777" w:rsidR="00F55D5C" w:rsidRPr="00F55D5C" w:rsidRDefault="00F55D5C" w:rsidP="00646AC1">
      <w:pPr>
        <w:pStyle w:val="HiddenText"/>
        <w:jc w:val="both"/>
      </w:pPr>
      <w:r w:rsidRPr="00F55D5C">
        <w:t>Specify the user data that will be created while using the function.</w:t>
      </w:r>
    </w:p>
    <w:p w14:paraId="47FF2392" w14:textId="77777777" w:rsidR="00DF01F3" w:rsidRDefault="00DF01F3" w:rsidP="00DF01F3">
      <w:pPr>
        <w:pStyle w:val="3DS2Title2"/>
      </w:pPr>
      <w:bookmarkStart w:id="82" w:name="_Toc492890912"/>
      <w:bookmarkStart w:id="83" w:name="_Toc494182288"/>
      <w:r w:rsidRPr="001D0CE2">
        <w:t xml:space="preserve">Supported </w:t>
      </w:r>
      <w:r w:rsidR="003C1C72">
        <w:t>object</w:t>
      </w:r>
      <w:r w:rsidRPr="001D0CE2">
        <w:t xml:space="preserve"> </w:t>
      </w:r>
      <w:r>
        <w:t>t</w:t>
      </w:r>
      <w:r w:rsidRPr="001D0CE2">
        <w:t>ypes</w:t>
      </w:r>
      <w:bookmarkEnd w:id="82"/>
      <w:bookmarkEnd w:id="83"/>
      <w:r w:rsidRPr="001D0CE2">
        <w:t xml:space="preserve"> </w:t>
      </w:r>
      <w:r w:rsidR="0043074C">
        <w:t>(run-time data and persistent data)</w:t>
      </w:r>
    </w:p>
    <w:p w14:paraId="22047840" w14:textId="71C6DDFD" w:rsidR="001A5E39" w:rsidRPr="001D0CE2" w:rsidRDefault="001A5E39" w:rsidP="00646AC1">
      <w:pPr>
        <w:jc w:val="both"/>
      </w:pPr>
      <w:r>
        <w:t xml:space="preserve"> </w:t>
      </w:r>
      <w:r w:rsidR="009C5558">
        <w:t>N/A</w:t>
      </w:r>
      <w:r w:rsidRPr="001A5E39">
        <w:rPr>
          <w:rStyle w:val="HiddenTextChar"/>
        </w:rPr>
        <w:t>List the object types applicable to this function and their properties</w:t>
      </w:r>
      <w:r>
        <w:rPr>
          <w:rStyle w:val="HiddenTextChar"/>
        </w:rPr>
        <w:t>.</w:t>
      </w:r>
    </w:p>
    <w:p w14:paraId="2085EB6B" w14:textId="77777777" w:rsidR="00830CCA" w:rsidRDefault="00DF01F3" w:rsidP="00830CCA">
      <w:pPr>
        <w:pStyle w:val="3DS2Title2"/>
      </w:pPr>
      <w:bookmarkStart w:id="84" w:name="_Toc492890913"/>
      <w:bookmarkStart w:id="85"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84"/>
      <w:bookmarkEnd w:id="85"/>
      <w:r w:rsidR="0043074C">
        <w:t xml:space="preserve"> (run-time data and persistent dat</w:t>
      </w:r>
      <w:r w:rsidR="0043074C" w:rsidRPr="00DE75B6">
        <w:t>a)</w:t>
      </w:r>
    </w:p>
    <w:p w14:paraId="4CA53C3D" w14:textId="77E6BE1B" w:rsidR="001A5E39" w:rsidRPr="00830CCA" w:rsidRDefault="001A5E39" w:rsidP="00646AC1">
      <w:pPr>
        <w:jc w:val="both"/>
      </w:pPr>
      <w:r>
        <w:t xml:space="preserve"> </w:t>
      </w:r>
      <w:r w:rsidR="009C5558">
        <w:t>N/A</w:t>
      </w:r>
      <w:r w:rsidR="00DF01F3" w:rsidRPr="00F55D5C">
        <w:rPr>
          <w:rStyle w:val="HiddenTextChar"/>
        </w:rPr>
        <w:t xml:space="preserve">Create a matrix that describes the behavior of the function (rows) for each </w:t>
      </w:r>
      <w:r w:rsidR="0033768B" w:rsidRPr="00F55D5C">
        <w:rPr>
          <w:rStyle w:val="HiddenTextChar"/>
        </w:rPr>
        <w:t xml:space="preserve">object </w:t>
      </w:r>
      <w:r w:rsidR="00DF01F3" w:rsidRPr="00F55D5C">
        <w:rPr>
          <w:rStyle w:val="HiddenTextChar"/>
        </w:rPr>
        <w:t>type (columns). For more information, refer to the</w:t>
      </w:r>
      <w:hyperlink r:id="rId24" w:history="1">
        <w:r w:rsidR="00DF01F3" w:rsidRPr="00F55D5C">
          <w:rPr>
            <w:rStyle w:val="HiddenTextChar"/>
          </w:rPr>
          <w:t xml:space="preserve"> “</w:t>
        </w:r>
        <w:r w:rsidR="00DF01F3" w:rsidRPr="00F55D5C">
          <w:rPr>
            <w:rStyle w:val="Hyperlink"/>
            <w:i/>
            <w:vanish/>
            <w:color w:val="3366FF"/>
            <w:sz w:val="20"/>
          </w:rPr>
          <w:t>ENOVIA Document tab</w:t>
        </w:r>
        <w:r w:rsidR="00DF01F3" w:rsidRPr="00F55D5C">
          <w:rPr>
            <w:rStyle w:val="HiddenTextChar"/>
          </w:rPr>
          <w:t>” of this example.</w:t>
        </w:r>
      </w:hyperlink>
    </w:p>
    <w:p w14:paraId="27CE50C1" w14:textId="5F8C65B5" w:rsidR="00F55D5C" w:rsidRPr="00056971" w:rsidRDefault="001D0415" w:rsidP="00832170">
      <w:pPr>
        <w:pStyle w:val="3DS2Title2"/>
        <w:jc w:val="both"/>
      </w:pPr>
      <w:r w:rsidRPr="001D0CE2">
        <w:t xml:space="preserve">Data </w:t>
      </w:r>
      <w:r w:rsidR="009C7806">
        <w:t>p</w:t>
      </w:r>
      <w:r w:rsidRPr="001D0CE2">
        <w:t>ersistency</w:t>
      </w:r>
      <w:bookmarkEnd w:id="80"/>
      <w:bookmarkEnd w:id="81"/>
      <w:r w:rsidR="00E72D54">
        <w:t xml:space="preserve"> and/or upgrade</w:t>
      </w:r>
      <w:r w:rsidR="00F10448">
        <w:t xml:space="preserve"> (if applicable)</w:t>
      </w:r>
      <w:r w:rsidR="00F55D5C" w:rsidRPr="00F55D5C">
        <w:rPr>
          <w:rStyle w:val="HiddenTextChar"/>
        </w:rPr>
        <w:t>Specify which data created or modified by the function is persistent (i.e., data with a lifecycle that spans beyond the user’s session). Specify how/where/in what database, etc., each type will be managed</w:t>
      </w:r>
      <w:r w:rsidR="00F55D5C">
        <w:rPr>
          <w:rStyle w:val="HiddenTextChar"/>
        </w:rPr>
        <w:t>.</w:t>
      </w:r>
    </w:p>
    <w:p w14:paraId="30FCD55B" w14:textId="77777777" w:rsidR="00414E12" w:rsidRDefault="00414E12" w:rsidP="00646AC1">
      <w:pPr>
        <w:pStyle w:val="HiddenText"/>
        <w:jc w:val="both"/>
      </w:pPr>
      <w:r w:rsidRPr="001D0CE2">
        <w:t xml:space="preserve">Concerning existing data model </w:t>
      </w:r>
      <w:r w:rsidR="001C5D73" w:rsidRPr="001D0CE2">
        <w:t>structures</w:t>
      </w:r>
      <w:r w:rsidR="00A24509">
        <w:t>,</w:t>
      </w:r>
      <w:r w:rsidRPr="001D0CE2">
        <w:t xml:space="preserve"> specify if there is a modification:</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3C504BD2" w14:textId="77777777" w:rsidTr="00845B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6E91C458" w14:textId="77777777" w:rsidR="00C62F38" w:rsidRPr="001D0CE2" w:rsidRDefault="00C62F38" w:rsidP="00C62F38">
            <w:pPr>
              <w:jc w:val="center"/>
            </w:pPr>
            <w:r>
              <w:rPr>
                <w:noProof/>
              </w:rPr>
              <mc:AlternateContent>
                <mc:Choice Requires="wps">
                  <w:drawing>
                    <wp:inline distT="0" distB="0" distL="0" distR="0" wp14:anchorId="343755C3" wp14:editId="49E1DF73">
                      <wp:extent cx="270710" cy="274320"/>
                      <wp:effectExtent l="19050" t="19050" r="15240" b="30480"/>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71F169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43755C3" id="Oval 21" o:spid="_x0000_s1033"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" fillcolor="#0077c8 [3209]" strokecolor="white [3212]" strokeweight="1.5pt">
                      <v:path arrowok="t"/>
                      <o:lock v:ext="edit" aspectratio="t"/>
                      <v:textbox inset="0,0,0,0">
                        <w:txbxContent>
                          <w:p w14:paraId="671F169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69265E53"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7FFD87D1"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04EC0726"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6F798A88" w14:textId="77777777" w:rsidR="00C62F38" w:rsidRPr="00BB693E" w:rsidRDefault="00C62F38" w:rsidP="00F16747">
            <w:pPr>
              <w:rPr>
                <w:b w:val="0"/>
              </w:rPr>
            </w:pPr>
          </w:p>
        </w:tc>
        <w:tc>
          <w:tcPr>
            <w:tcW w:w="2303" w:type="pct"/>
            <w:tcBorders>
              <w:top w:val="none" w:sz="0" w:space="0" w:color="auto"/>
              <w:bottom w:val="none" w:sz="0" w:space="0" w:color="auto"/>
            </w:tcBorders>
          </w:tcPr>
          <w:p w14:paraId="24C47C0B"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 xml:space="preserve">Does this function require a </w:t>
            </w:r>
            <w:r>
              <w:rPr>
                <w:b/>
              </w:rPr>
              <w:t xml:space="preserve">change to the </w:t>
            </w:r>
            <w:r w:rsidRPr="00BB693E">
              <w:rPr>
                <w:b/>
              </w:rPr>
              <w:t>d</w:t>
            </w:r>
            <w:r>
              <w:rPr>
                <w:b/>
              </w:rPr>
              <w:t>ata m</w:t>
            </w:r>
            <w:r w:rsidRPr="00BB693E">
              <w:rPr>
                <w:b/>
              </w:rPr>
              <w:t xml:space="preserve">odel </w:t>
            </w:r>
            <w:r>
              <w:rPr>
                <w:b/>
              </w:rPr>
              <w:t>schema</w:t>
            </w:r>
            <w:r w:rsidRPr="00BB693E">
              <w:rPr>
                <w:b/>
              </w:rPr>
              <w:t>?</w:t>
            </w:r>
          </w:p>
        </w:tc>
        <w:tc>
          <w:tcPr>
            <w:tcW w:w="2303" w:type="pct"/>
            <w:tcBorders>
              <w:top w:val="none" w:sz="0" w:space="0" w:color="auto"/>
              <w:bottom w:val="none" w:sz="0" w:space="0" w:color="auto"/>
              <w:right w:val="none" w:sz="0" w:space="0" w:color="auto"/>
            </w:tcBorders>
          </w:tcPr>
          <w:p w14:paraId="20D7768F" w14:textId="399FE197" w:rsidR="00C62F38" w:rsidRPr="00814778" w:rsidRDefault="00434599"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1538112055"/>
                <w:placeholder>
                  <w:docPart w:val="B1211FF47151407CBE91608CA416418A"/>
                </w:placeholder>
                <w:dropDownList>
                  <w:listItem w:value="Choose an item."/>
                  <w:listItem w:displayText="Yes" w:value="Yes"/>
                  <w:listItem w:displayText="No" w:value="No"/>
                </w:dropDownList>
              </w:sdtPr>
              <w:sdtEndPr>
                <w:rPr>
                  <w:iCs w:val="0"/>
                </w:rPr>
              </w:sdtEndPr>
              <w:sdtContent>
                <w:r w:rsidR="009C5558">
                  <w:rPr>
                    <w:i/>
                    <w:iCs/>
                  </w:rPr>
                  <w:t>No</w:t>
                </w:r>
              </w:sdtContent>
            </w:sdt>
          </w:p>
        </w:tc>
      </w:tr>
    </w:tbl>
    <w:p w14:paraId="6DDADCF2" w14:textId="77777777" w:rsidR="00F16747" w:rsidRDefault="00F16747" w:rsidP="00D2442C"/>
    <w:p w14:paraId="005B2D33" w14:textId="77777777" w:rsidR="00F16747" w:rsidRDefault="00F55D5C" w:rsidP="00646AC1">
      <w:pPr>
        <w:pStyle w:val="HiddenText"/>
        <w:jc w:val="both"/>
      </w:pPr>
      <w:r>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7D89C0F7"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44E1A59D" w14:textId="77777777" w:rsidR="00D25781" w:rsidRPr="001D0CE2" w:rsidRDefault="00C62F38" w:rsidP="00D25781">
            <w:pPr>
              <w:jc w:val="center"/>
            </w:pPr>
            <w:r>
              <w:rPr>
                <w:noProof/>
              </w:rPr>
              <mc:AlternateContent>
                <mc:Choice Requires="wps">
                  <w:drawing>
                    <wp:inline distT="0" distB="0" distL="0" distR="0" wp14:anchorId="79460ECC" wp14:editId="0FB2A804">
                      <wp:extent cx="270710" cy="274320"/>
                      <wp:effectExtent l="19050" t="19050" r="15240" b="30480"/>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05A3F6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9460ECC" id="Oval 22" o:spid="_x0000_s1034"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HZ53p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305A3F6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1F9B58B2"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25A672AB"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793CED40"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28BCC270" w14:textId="77777777" w:rsidR="00C62F38" w:rsidRPr="00BB693E" w:rsidRDefault="00C62F38" w:rsidP="00F16747">
            <w:pPr>
              <w:rPr>
                <w:b w:val="0"/>
              </w:rPr>
            </w:pPr>
          </w:p>
        </w:tc>
        <w:tc>
          <w:tcPr>
            <w:tcW w:w="2303" w:type="pct"/>
            <w:tcBorders>
              <w:top w:val="none" w:sz="0" w:space="0" w:color="auto"/>
              <w:bottom w:val="none" w:sz="0" w:space="0" w:color="auto"/>
            </w:tcBorders>
          </w:tcPr>
          <w:p w14:paraId="6C7BFC28"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require an upgrade procedure?</w:t>
            </w:r>
          </w:p>
        </w:tc>
        <w:tc>
          <w:tcPr>
            <w:tcW w:w="2303" w:type="pct"/>
            <w:tcBorders>
              <w:top w:val="none" w:sz="0" w:space="0" w:color="auto"/>
              <w:bottom w:val="none" w:sz="0" w:space="0" w:color="auto"/>
              <w:right w:val="none" w:sz="0" w:space="0" w:color="auto"/>
            </w:tcBorders>
          </w:tcPr>
          <w:p w14:paraId="6B857095" w14:textId="7353825F" w:rsidR="00C62F38" w:rsidRPr="00814778" w:rsidRDefault="00434599" w:rsidP="00DE54EF">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1958909548"/>
                <w:placeholder>
                  <w:docPart w:val="C98A60BF824C4B5E842920D3523B2930"/>
                </w:placeholder>
                <w:dropDownList>
                  <w:listItem w:value="Choose an item."/>
                  <w:listItem w:displayText="Yes" w:value="Yes"/>
                  <w:listItem w:displayText="No" w:value="No"/>
                </w:dropDownList>
              </w:sdtPr>
              <w:sdtEndPr>
                <w:rPr>
                  <w:iCs w:val="0"/>
                </w:rPr>
              </w:sdtEndPr>
              <w:sdtContent>
                <w:r w:rsidR="009C5558">
                  <w:rPr>
                    <w:i/>
                    <w:iCs/>
                  </w:rPr>
                  <w:t>No</w:t>
                </w:r>
              </w:sdtContent>
            </w:sdt>
          </w:p>
        </w:tc>
      </w:tr>
    </w:tbl>
    <w:p w14:paraId="3166AA76" w14:textId="77777777" w:rsidR="00B359BD" w:rsidRPr="008D5839" w:rsidRDefault="00B359BD" w:rsidP="00E7104C"/>
    <w:p w14:paraId="4AA62E3C" w14:textId="77777777" w:rsidR="008D0983" w:rsidRPr="008D0983" w:rsidRDefault="0036716C" w:rsidP="00451BE1">
      <w:pPr>
        <w:jc w:val="both"/>
      </w:pPr>
      <w:r>
        <w:rPr>
          <w:noProof/>
        </w:rPr>
        <w:lastRenderedPageBreak/>
        <w:drawing>
          <wp:inline distT="0" distB="0" distL="0" distR="0" wp14:anchorId="53E45753" wp14:editId="79F6FBFE">
            <wp:extent cx="449821" cy="1371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132E2E3F" wp14:editId="6DB0DACF">
            <wp:extent cx="466364" cy="137160"/>
            <wp:effectExtent l="0" t="0" r="0" b="0"/>
            <wp:docPr id="1599288135" name="Picture 15992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D0983" w:rsidRPr="008D5839">
        <w:t>If you answer “</w:t>
      </w:r>
      <w:r w:rsidR="001C5D73" w:rsidRPr="008D5839">
        <w:t>Y</w:t>
      </w:r>
      <w:r w:rsidR="008D0983" w:rsidRPr="008D5839">
        <w:t xml:space="preserve">es” to </w:t>
      </w:r>
      <w:r w:rsidR="009B5A79" w:rsidRPr="008D5839">
        <w:t>either</w:t>
      </w:r>
      <w:r w:rsidR="008D0983" w:rsidRPr="008D5839">
        <w:t xml:space="preserve"> of the</w:t>
      </w:r>
      <w:r w:rsidR="006B387D" w:rsidRPr="008D5839">
        <w:t xml:space="preserve"> above</w:t>
      </w:r>
      <w:r w:rsidR="008D0983" w:rsidRPr="008D5839">
        <w:t xml:space="preserve"> two questions, ensure the corresponding information is set </w:t>
      </w:r>
      <w:r w:rsidR="00B359BD" w:rsidRPr="008D5839">
        <w:t xml:space="preserve">for the function </w:t>
      </w:r>
      <w:r w:rsidR="008D0983" w:rsidRPr="008D5839">
        <w:t xml:space="preserve">in </w:t>
      </w:r>
      <w:proofErr w:type="spellStart"/>
      <w:r w:rsidR="008D0983" w:rsidRPr="008D5839">
        <w:t>DSxRD</w:t>
      </w:r>
      <w:proofErr w:type="spellEnd"/>
      <w:r w:rsidR="008D0983" w:rsidRPr="008D5839">
        <w:t xml:space="preserve"> </w:t>
      </w:r>
      <w:r w:rsidR="00B359BD" w:rsidRPr="008D5839">
        <w:t>Authoring</w:t>
      </w:r>
      <w:r w:rsidR="008D0983" w:rsidRPr="008D5839">
        <w:t>.</w:t>
      </w:r>
    </w:p>
    <w:p w14:paraId="64488491" w14:textId="77777777" w:rsidR="00CA65B8" w:rsidRPr="008D5839" w:rsidRDefault="009B5A79" w:rsidP="00451BE1">
      <w:pPr>
        <w:jc w:val="both"/>
      </w:pPr>
      <w:r w:rsidRPr="008D5839">
        <w:rPr>
          <w:b/>
        </w:rPr>
        <w:t>Note</w:t>
      </w:r>
      <w:r w:rsidR="0033768B" w:rsidRPr="008D5839">
        <w:rPr>
          <w:b/>
        </w:rPr>
        <w:t>s</w:t>
      </w:r>
      <w:r w:rsidRPr="008D5839">
        <w:rPr>
          <w:b/>
        </w:rPr>
        <w:t xml:space="preserve">: </w:t>
      </w:r>
      <w:r w:rsidR="005908DE" w:rsidRPr="008D5839">
        <w:rPr>
          <w:b/>
        </w:rPr>
        <w:t>C</w:t>
      </w:r>
      <w:r w:rsidR="00CA65B8" w:rsidRPr="008D5839">
        <w:rPr>
          <w:b/>
        </w:rPr>
        <w:t xml:space="preserve">ustomer data loss is </w:t>
      </w:r>
      <w:r w:rsidR="005908DE" w:rsidRPr="008D5839">
        <w:rPr>
          <w:b/>
        </w:rPr>
        <w:t xml:space="preserve">NOT </w:t>
      </w:r>
      <w:r w:rsidR="00CA65B8" w:rsidRPr="008D5839">
        <w:rPr>
          <w:b/>
        </w:rPr>
        <w:t xml:space="preserve">permitted. </w:t>
      </w:r>
      <w:r w:rsidR="00753B2E" w:rsidRPr="008D5839">
        <w:t>“Data loss” means: the data is not upgraded and definitely lost or the data is migrated but no longer accessible to the end user without user actions.</w:t>
      </w:r>
      <w:r w:rsidR="0033768B" w:rsidRPr="008D5839">
        <w:t xml:space="preserve"> </w:t>
      </w:r>
      <w:r w:rsidRPr="008D5839">
        <w:t>If a</w:t>
      </w:r>
      <w:r w:rsidR="00CA65B8" w:rsidRPr="008D5839">
        <w:t xml:space="preserve"> data upgrade</w:t>
      </w:r>
      <w:r w:rsidRPr="008D5839">
        <w:t xml:space="preserve"> is needed</w:t>
      </w:r>
      <w:r w:rsidR="00CA65B8" w:rsidRPr="008D5839">
        <w:t>, dedicated Acceptance Tests must be created. The</w:t>
      </w:r>
      <w:r w:rsidRPr="008D5839">
        <w:t>se tests</w:t>
      </w:r>
      <w:r w:rsidR="00CA65B8" w:rsidRPr="008D5839">
        <w:t xml:space="preserve"> must specify the data sample used to perform the test and the</w:t>
      </w:r>
      <w:r w:rsidRPr="008D5839">
        <w:t xml:space="preserve"> method and criteria to verify</w:t>
      </w:r>
      <w:r w:rsidR="00CA65B8" w:rsidRPr="008D5839">
        <w:t xml:space="preserve"> the results of the data migration after upgrade. The developer and the QA leader </w:t>
      </w:r>
      <w:r w:rsidRPr="008D5839">
        <w:t>must</w:t>
      </w:r>
      <w:r w:rsidR="00CA65B8" w:rsidRPr="008D5839">
        <w:t xml:space="preserve"> ensure the chosen samples contain </w:t>
      </w:r>
      <w:r w:rsidR="00B359BD" w:rsidRPr="008D5839">
        <w:t xml:space="preserve">sufficient </w:t>
      </w:r>
      <w:r w:rsidR="00CA65B8" w:rsidRPr="008D5839">
        <w:t>data to test all data schema impacts.</w:t>
      </w:r>
    </w:p>
    <w:p w14:paraId="5FB20C15" w14:textId="0A054911" w:rsidR="0088084F" w:rsidRPr="00724BD6" w:rsidRDefault="00414E12" w:rsidP="003166C4">
      <w:pPr>
        <w:pStyle w:val="3DSTitle3"/>
        <w:jc w:val="both"/>
      </w:pPr>
      <w:bookmarkStart w:id="86" w:name="_Toc492890888"/>
      <w:bookmarkStart w:id="87" w:name="_Toc492890920"/>
      <w:bookmarkStart w:id="88" w:name="_Toc494182296"/>
      <w:bookmarkStart w:id="89" w:name="_Toc527023820"/>
      <w:bookmarkStart w:id="90" w:name="_Toc50734533"/>
      <w:bookmarkStart w:id="91" w:name="_Toc52877219"/>
      <w:r w:rsidRPr="001D0CE2">
        <w:t>Schema or other changes impacting multi-</w:t>
      </w:r>
      <w:r>
        <w:t>level</w:t>
      </w:r>
      <w:r w:rsidRPr="001D0CE2">
        <w:t xml:space="preserve"> compatibility</w:t>
      </w:r>
      <w:bookmarkEnd w:id="86"/>
      <w:bookmarkEnd w:id="87"/>
      <w:bookmarkEnd w:id="88"/>
      <w:bookmarkEnd w:id="89"/>
      <w:bookmarkEnd w:id="90"/>
      <w:bookmarkEnd w:id="91"/>
      <w:r w:rsidR="0088084F" w:rsidRPr="00F55D5C">
        <w:rPr>
          <w:rStyle w:val="HiddenTextChar"/>
        </w:rPr>
        <w:t>Specify</w:t>
      </w:r>
      <w:r w:rsidR="0088084F" w:rsidRPr="0088084F">
        <w:rPr>
          <w:rStyle w:val="HiddenTextChar"/>
        </w:rPr>
        <w:t xml:space="preserve"> whether this functionality is able to operate consistently with older releases or with products designed for interoperability. Identify the key compatibility aspects of this function in terms of both function behavior and data compatibility. For help on this topic, refer to the </w:t>
      </w:r>
      <w:hyperlink r:id="rId25" w:history="1">
        <w:r w:rsidR="0088084F" w:rsidRPr="009C5558">
          <w:rPr>
            <w:rStyle w:val="HiddenTextChar"/>
            <w:color w:val="1043FF" w:themeColor="text2" w:themeTint="99"/>
          </w:rPr>
          <w:t>PES Authoring Best Practices</w:t>
        </w:r>
      </w:hyperlink>
      <w:r w:rsidR="0088084F" w:rsidRPr="0088084F">
        <w:rPr>
          <w:rStyle w:val="HiddenTextChar"/>
        </w:rPr>
        <w:t xml:space="preserve"> section “What about Compatibility”</w:t>
      </w:r>
      <w:r w:rsidR="0088084F">
        <w:rPr>
          <w:rStyle w:val="HiddenTextChar"/>
        </w:rPr>
        <w:t>.</w:t>
      </w:r>
    </w:p>
    <w:p w14:paraId="4C866F40" w14:textId="77777777" w:rsidR="00724BD6" w:rsidRDefault="00414E12" w:rsidP="00724BD6">
      <w:pPr>
        <w:pStyle w:val="3DS2Title2"/>
      </w:pPr>
      <w:r>
        <w:t>Data repository</w:t>
      </w:r>
    </w:p>
    <w:p w14:paraId="5C66BA1F" w14:textId="77777777" w:rsidR="00F55D5C" w:rsidRPr="00724BD6" w:rsidRDefault="00F55D5C" w:rsidP="00646AC1">
      <w:pPr>
        <w:jc w:val="both"/>
      </w:pPr>
      <w:r>
        <w:t xml:space="preserve"> </w:t>
      </w:r>
      <w:r w:rsidRPr="00F55D5C">
        <w:rPr>
          <w:rStyle w:val="HiddenTextChar"/>
        </w:rPr>
        <w:t>Specify the data repository used</w:t>
      </w:r>
      <w:r>
        <w:rPr>
          <w:rStyle w:val="HiddenTextChar"/>
        </w:rPr>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2DEFC266"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6BFF293A" w14:textId="77777777" w:rsidR="00C62F38" w:rsidRPr="001D0CE2" w:rsidRDefault="00C62F38" w:rsidP="00C62F38">
            <w:pPr>
              <w:jc w:val="center"/>
            </w:pPr>
            <w:r>
              <w:rPr>
                <w:noProof/>
              </w:rPr>
              <mc:AlternateContent>
                <mc:Choice Requires="wps">
                  <w:drawing>
                    <wp:inline distT="0" distB="0" distL="0" distR="0" wp14:anchorId="34C732AF" wp14:editId="58F0243C">
                      <wp:extent cx="270710" cy="274320"/>
                      <wp:effectExtent l="19050" t="19050" r="15240" b="30480"/>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9DAE2E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4C732AF" id="Oval 24" o:spid="_x0000_s1035"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mWX+d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59DAE2E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36DD7A7A"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9B05D14"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0CDB1BDB" w14:textId="77777777" w:rsidTr="00D2578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62019FBD" w14:textId="77777777" w:rsidR="00C62F38" w:rsidRPr="00201611" w:rsidRDefault="00C62F38" w:rsidP="00660BF9">
            <w:pPr>
              <w:rPr>
                <w:b w:val="0"/>
              </w:rPr>
            </w:pPr>
          </w:p>
        </w:tc>
        <w:tc>
          <w:tcPr>
            <w:tcW w:w="2303" w:type="pct"/>
            <w:tcBorders>
              <w:top w:val="none" w:sz="0" w:space="0" w:color="auto"/>
              <w:bottom w:val="none" w:sz="0" w:space="0" w:color="auto"/>
            </w:tcBorders>
          </w:tcPr>
          <w:p w14:paraId="735A09F2"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201611">
              <w:rPr>
                <w:b/>
              </w:rPr>
              <w:t>Is this function related to 3DEXPERIENCE 3DSpace Baseline Behavior?</w:t>
            </w:r>
          </w:p>
        </w:tc>
        <w:tc>
          <w:tcPr>
            <w:tcW w:w="2303" w:type="pct"/>
            <w:tcBorders>
              <w:top w:val="none" w:sz="0" w:space="0" w:color="auto"/>
              <w:bottom w:val="none" w:sz="0" w:space="0" w:color="auto"/>
              <w:right w:val="none" w:sz="0" w:space="0" w:color="auto"/>
            </w:tcBorders>
          </w:tcPr>
          <w:p w14:paraId="603C8585" w14:textId="6E8832AD" w:rsidR="00C62F38" w:rsidRPr="00814778" w:rsidRDefault="00434599"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693348018"/>
                <w:placeholder>
                  <w:docPart w:val="FC9069136D304E32AA6C544231F55195"/>
                </w:placeholder>
                <w:dropDownList>
                  <w:listItem w:value="Choose an item."/>
                  <w:listItem w:displayText="Yes" w:value="Yes"/>
                  <w:listItem w:displayText="No" w:value="No"/>
                </w:dropDownList>
              </w:sdtPr>
              <w:sdtEndPr>
                <w:rPr>
                  <w:iCs w:val="0"/>
                </w:rPr>
              </w:sdtEndPr>
              <w:sdtContent>
                <w:r w:rsidR="009C5558">
                  <w:rPr>
                    <w:i/>
                    <w:iCs/>
                  </w:rPr>
                  <w:t>No</w:t>
                </w:r>
              </w:sdtContent>
            </w:sdt>
          </w:p>
        </w:tc>
      </w:tr>
    </w:tbl>
    <w:p w14:paraId="4CC8608C" w14:textId="77777777" w:rsidR="00451BE1" w:rsidRDefault="0036716C" w:rsidP="00F108EE">
      <w:pPr>
        <w:jc w:val="both"/>
      </w:pPr>
      <w:r>
        <w:rPr>
          <w:noProof/>
        </w:rPr>
        <w:drawing>
          <wp:inline distT="0" distB="0" distL="0" distR="0" wp14:anchorId="0FAB08A3" wp14:editId="2F770BD7">
            <wp:extent cx="449821" cy="137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rsidRPr="00451BE1">
        <w:t xml:space="preserve"> If yes, you must complete</w:t>
      </w:r>
      <w:r w:rsidR="00451BE1" w:rsidRPr="008D5839">
        <w:rPr>
          <w:color w:val="005386"/>
        </w:rPr>
        <w:t xml:space="preserve"> </w:t>
      </w:r>
      <w:r w:rsidR="00451BE1" w:rsidRPr="00451BE1">
        <w:t xml:space="preserve">the </w:t>
      </w:r>
      <w:hyperlink w:anchor="Three_DSpace_Baseline_support" w:history="1">
        <w:r w:rsidR="00451BE1" w:rsidRPr="00451BE1">
          <w:rPr>
            <w:rStyle w:val="Hyperlink"/>
          </w:rPr>
          <w:t>dedicated sub-section</w:t>
        </w:r>
      </w:hyperlink>
      <w:r w:rsidR="00451BE1" w:rsidRPr="00451BE1">
        <w:t>.</w:t>
      </w:r>
    </w:p>
    <w:p w14:paraId="3E2CB958" w14:textId="77777777" w:rsidR="00F108EE" w:rsidRPr="00451BE1" w:rsidRDefault="00F108EE" w:rsidP="00F108EE">
      <w:pPr>
        <w:jc w:val="both"/>
      </w:pPr>
    </w:p>
    <w:p w14:paraId="54CF40AE" w14:textId="77777777" w:rsidR="00666931" w:rsidRDefault="001D0415" w:rsidP="00666931">
      <w:pPr>
        <w:pStyle w:val="3DS2Title1"/>
      </w:pPr>
      <w:bookmarkStart w:id="92" w:name="_Toc492890885"/>
      <w:bookmarkStart w:id="93" w:name="_Toc492890915"/>
      <w:bookmarkStart w:id="94" w:name="_Toc494182291"/>
      <w:bookmarkStart w:id="95" w:name="_Toc527023817"/>
      <w:bookmarkStart w:id="96" w:name="_Toc175735802"/>
      <w:r w:rsidRPr="001A6427">
        <w:t>Customization by end user or administrator</w:t>
      </w:r>
      <w:bookmarkEnd w:id="92"/>
      <w:bookmarkEnd w:id="93"/>
      <w:bookmarkEnd w:id="94"/>
      <w:bookmarkEnd w:id="95"/>
      <w:bookmarkEnd w:id="96"/>
    </w:p>
    <w:p w14:paraId="2DF139A4" w14:textId="4C7AD308" w:rsidR="00F55D5C" w:rsidRPr="00666931" w:rsidRDefault="00F55D5C" w:rsidP="00646AC1">
      <w:pPr>
        <w:jc w:val="both"/>
      </w:pPr>
      <w:r>
        <w:t xml:space="preserve"> </w:t>
      </w:r>
      <w:r w:rsidR="009C5558">
        <w:t>N/A</w:t>
      </w:r>
      <w:r w:rsidRPr="00F55D5C">
        <w:rPr>
          <w:rStyle w:val="HiddenTextChar"/>
        </w:rPr>
        <w:t>Describe any 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r>
        <w:rPr>
          <w:rStyle w:val="HiddenTextChar"/>
        </w:rPr>
        <w:t>.</w:t>
      </w:r>
    </w:p>
    <w:p w14:paraId="1A3D07AC" w14:textId="77777777" w:rsidR="00CF675F" w:rsidRDefault="001D0415" w:rsidP="00EE5A6B">
      <w:pPr>
        <w:pStyle w:val="3DS2Title1"/>
      </w:pPr>
      <w:bookmarkStart w:id="97" w:name="_Toc492890886"/>
      <w:bookmarkStart w:id="98" w:name="_Toc492890916"/>
      <w:bookmarkStart w:id="99" w:name="_Toc494182292"/>
      <w:bookmarkStart w:id="100" w:name="_Toc527023818"/>
      <w:bookmarkStart w:id="101" w:name="_Toc175735803"/>
      <w:r w:rsidRPr="001D0CE2">
        <w:t xml:space="preserve">Programming </w:t>
      </w:r>
      <w:r w:rsidR="009C7806">
        <w:t>i</w:t>
      </w:r>
      <w:r w:rsidRPr="001D0CE2">
        <w:t>nterface</w:t>
      </w:r>
      <w:bookmarkEnd w:id="97"/>
      <w:bookmarkEnd w:id="98"/>
      <w:bookmarkEnd w:id="99"/>
      <w:bookmarkEnd w:id="100"/>
      <w:bookmarkEnd w:id="101"/>
    </w:p>
    <w:p w14:paraId="325C02B7" w14:textId="77777777" w:rsidR="00DC3780" w:rsidRPr="00DC3780" w:rsidRDefault="00DC3780" w:rsidP="00DC3780"/>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D1522E" w:rsidRPr="001D0CE2" w14:paraId="265A1877" w14:textId="77777777" w:rsidTr="0045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0EE0E6EC" w14:textId="77777777" w:rsidR="00D1522E" w:rsidRPr="001D0CE2" w:rsidRDefault="00D1522E" w:rsidP="00D1522E">
            <w:pPr>
              <w:jc w:val="center"/>
            </w:pPr>
            <w:r>
              <w:rPr>
                <w:noProof/>
              </w:rPr>
              <mc:AlternateContent>
                <mc:Choice Requires="wps">
                  <w:drawing>
                    <wp:inline distT="0" distB="0" distL="0" distR="0" wp14:anchorId="050DFA8B" wp14:editId="04516C42">
                      <wp:extent cx="270710" cy="274320"/>
                      <wp:effectExtent l="19050" t="19050" r="15240" b="30480"/>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23C1391"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50DFA8B" id="Oval 25" o:spid="_x0000_s1036"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" fillcolor="#0077c8 [3209]" strokecolor="white [3212]" strokeweight="1.5pt">
                      <v:path arrowok="t"/>
                      <o:lock v:ext="edit" aspectratio="t"/>
                      <v:textbox inset="0,0,0,0">
                        <w:txbxContent>
                          <w:p w14:paraId="423C1391"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6507A74D"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71AA1E52"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1522E" w:rsidRPr="001D0CE2" w14:paraId="6A08D567" w14:textId="77777777" w:rsidTr="0045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69695DA0" w14:textId="77777777" w:rsidR="00D1522E" w:rsidRPr="00BB693E" w:rsidRDefault="00D1522E" w:rsidP="00660BF9">
            <w:pPr>
              <w:rPr>
                <w:b w:val="0"/>
              </w:rPr>
            </w:pPr>
          </w:p>
        </w:tc>
        <w:tc>
          <w:tcPr>
            <w:tcW w:w="2307" w:type="pct"/>
            <w:tcBorders>
              <w:top w:val="none" w:sz="0" w:space="0" w:color="auto"/>
              <w:bottom w:val="none" w:sz="0" w:space="0" w:color="auto"/>
            </w:tcBorders>
          </w:tcPr>
          <w:p w14:paraId="0A39BF82" w14:textId="77777777" w:rsidR="00D1522E" w:rsidRPr="001D0CE2" w:rsidRDefault="00D1522E" w:rsidP="00660BF9">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provide APIs to clients?</w:t>
            </w:r>
          </w:p>
        </w:tc>
        <w:tc>
          <w:tcPr>
            <w:tcW w:w="2307" w:type="pct"/>
            <w:tcBorders>
              <w:top w:val="none" w:sz="0" w:space="0" w:color="auto"/>
              <w:bottom w:val="none" w:sz="0" w:space="0" w:color="auto"/>
              <w:right w:val="none" w:sz="0" w:space="0" w:color="auto"/>
            </w:tcBorders>
          </w:tcPr>
          <w:p w14:paraId="6474A5C8" w14:textId="2D0E8EE1" w:rsidR="00D1522E" w:rsidRPr="00814778" w:rsidRDefault="00434599"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36225841"/>
                <w:placeholder>
                  <w:docPart w:val="E1C35ABDEA1D4A10A3EFCD3A1BA742F7"/>
                </w:placeholder>
                <w:dropDownList>
                  <w:listItem w:value="Choose an item."/>
                  <w:listItem w:displayText="Yes" w:value="Yes"/>
                  <w:listItem w:displayText="No" w:value="No"/>
                </w:dropDownList>
              </w:sdtPr>
              <w:sdtEndPr>
                <w:rPr>
                  <w:iCs w:val="0"/>
                </w:rPr>
              </w:sdtEndPr>
              <w:sdtContent>
                <w:r w:rsidR="009C5558">
                  <w:rPr>
                    <w:i/>
                    <w:iCs/>
                  </w:rPr>
                  <w:t>No</w:t>
                </w:r>
              </w:sdtContent>
            </w:sdt>
          </w:p>
        </w:tc>
      </w:tr>
    </w:tbl>
    <w:p w14:paraId="6FEFB1E6" w14:textId="77777777" w:rsidR="00CC40ED" w:rsidRDefault="0036716C" w:rsidP="00451BE1">
      <w:pPr>
        <w:jc w:val="both"/>
      </w:pPr>
      <w:r>
        <w:rPr>
          <w:noProof/>
        </w:rPr>
        <w:drawing>
          <wp:inline distT="0" distB="0" distL="0" distR="0" wp14:anchorId="42B2D793" wp14:editId="6204F3B3">
            <wp:extent cx="449821" cy="137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7305F6F0" wp14:editId="46DF3805">
            <wp:extent cx="466364" cy="137160"/>
            <wp:effectExtent l="0" t="0" r="0" b="0"/>
            <wp:docPr id="1599288134" name="Picture 15992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80976" w:rsidRPr="008D5839">
        <w:t>If y</w:t>
      </w:r>
      <w:r w:rsidR="00E7104C">
        <w:t>es</w:t>
      </w:r>
      <w:r w:rsidR="00880976" w:rsidRPr="008D5839">
        <w:t xml:space="preserve">, ensure the corresponding information </w:t>
      </w:r>
      <w:r w:rsidR="00B312DD" w:rsidRPr="008D5839">
        <w:t>“</w:t>
      </w:r>
      <w:r w:rsidR="00D0432E" w:rsidRPr="008D5839">
        <w:t xml:space="preserve">CAA Exposition” </w:t>
      </w:r>
      <w:r w:rsidR="00880976" w:rsidRPr="008D5839">
        <w:t xml:space="preserve">is </w:t>
      </w:r>
      <w:r w:rsidR="00C36759" w:rsidRPr="008D5839">
        <w:t xml:space="preserve">also </w:t>
      </w:r>
      <w:r w:rsidR="00880976" w:rsidRPr="008D5839">
        <w:t xml:space="preserve">set for the function in </w:t>
      </w:r>
      <w:proofErr w:type="spellStart"/>
      <w:r w:rsidR="00880976" w:rsidRPr="008D5839">
        <w:t>DSxRD</w:t>
      </w:r>
      <w:proofErr w:type="spellEnd"/>
      <w:r w:rsidR="00880976" w:rsidRPr="008D5839">
        <w:t xml:space="preserve"> Authoring</w:t>
      </w:r>
      <w:r w:rsidR="00D0432E" w:rsidRPr="008D5839">
        <w:t>.</w:t>
      </w:r>
    </w:p>
    <w:p w14:paraId="5988AA75" w14:textId="77777777" w:rsidR="00F108EE" w:rsidRPr="008D5839" w:rsidRDefault="00F108EE" w:rsidP="00451BE1">
      <w:pPr>
        <w:jc w:val="both"/>
        <w:rPr>
          <w:b/>
        </w:rPr>
      </w:pPr>
    </w:p>
    <w:p w14:paraId="6B00258A" w14:textId="77777777" w:rsidR="008E7511" w:rsidRDefault="001D0415" w:rsidP="008E7511">
      <w:pPr>
        <w:pStyle w:val="3DS2Title2"/>
      </w:pPr>
      <w:bookmarkStart w:id="102" w:name="_Toc492890917"/>
      <w:bookmarkStart w:id="103" w:name="_Toc494182293"/>
      <w:r w:rsidRPr="001D0CE2">
        <w:t>Detailed API description</w:t>
      </w:r>
      <w:bookmarkEnd w:id="102"/>
      <w:bookmarkEnd w:id="103"/>
      <w:r w:rsidR="00701DD8">
        <w:t xml:space="preserve"> (if relevant)</w:t>
      </w:r>
      <w:bookmarkStart w:id="104" w:name="_Toc492890918"/>
      <w:bookmarkStart w:id="105" w:name="_Toc494182294"/>
    </w:p>
    <w:p w14:paraId="7FAD1391" w14:textId="7E92A1D4" w:rsidR="00F55D5C" w:rsidRPr="008E7511" w:rsidRDefault="00F55D5C" w:rsidP="00646AC1">
      <w:pPr>
        <w:jc w:val="both"/>
      </w:pPr>
      <w:r>
        <w:t xml:space="preserve"> </w:t>
      </w:r>
      <w:r w:rsidR="009C5558">
        <w:t>N/A</w:t>
      </w:r>
      <w:r w:rsidR="00937292" w:rsidRPr="00937292">
        <w:rPr>
          <w:rStyle w:val="HiddenTextChar"/>
        </w:rPr>
        <w:t xml:space="preserve">For help on this topic, refer to the </w:t>
      </w:r>
      <w:hyperlink r:id="rId26" w:history="1">
        <w:r w:rsidR="00937292" w:rsidRPr="00A24509">
          <w:rPr>
            <w:rStyle w:val="Hyperlink"/>
            <w:i/>
            <w:vanish/>
            <w:color w:val="3366FF"/>
            <w:sz w:val="20"/>
          </w:rPr>
          <w:t>PES Authoring Best Practices</w:t>
        </w:r>
      </w:hyperlink>
      <w:r w:rsidR="00937292" w:rsidRPr="00937292">
        <w:rPr>
          <w:rStyle w:val="HiddenTextChar"/>
        </w:rPr>
        <w:t xml:space="preserve"> section “What about API”</w:t>
      </w:r>
      <w:r>
        <w:rPr>
          <w:rStyle w:val="HiddenTextChar"/>
        </w:rPr>
        <w:t>.</w:t>
      </w:r>
    </w:p>
    <w:p w14:paraId="2DD4AC5F" w14:textId="77777777" w:rsidR="004848BA" w:rsidRDefault="001D0415" w:rsidP="004848BA">
      <w:pPr>
        <w:pStyle w:val="3DS2Title2"/>
      </w:pPr>
      <w:r w:rsidRPr="001D0CE2">
        <w:t>Automation for command journaling</w:t>
      </w:r>
      <w:bookmarkEnd w:id="104"/>
      <w:bookmarkEnd w:id="105"/>
      <w:r w:rsidR="00701DD8">
        <w:t xml:space="preserve"> (if relevant)</w:t>
      </w:r>
    </w:p>
    <w:p w14:paraId="52E57461" w14:textId="22B58645" w:rsidR="00366256" w:rsidRDefault="00937292" w:rsidP="00087150">
      <w:pPr>
        <w:jc w:val="both"/>
        <w:rPr>
          <w:rFonts w:eastAsiaTheme="majorEastAsia" w:cs="Arial"/>
          <w:bCs/>
          <w:sz w:val="48"/>
          <w:szCs w:val="48"/>
        </w:rPr>
      </w:pPr>
      <w:r>
        <w:t xml:space="preserve"> </w:t>
      </w:r>
      <w:r w:rsidR="009C5558">
        <w:t>N/A</w:t>
      </w:r>
      <w:r w:rsidRPr="00937292">
        <w:rPr>
          <w:rStyle w:val="HiddenTextChar"/>
        </w:rPr>
        <w:t>Specify here whether new commands created by this function (if any) will be exposed for automation and for availability in journaling</w:t>
      </w:r>
      <w:r>
        <w:rPr>
          <w:rStyle w:val="HiddenTextChar"/>
        </w:rPr>
        <w:t>.</w:t>
      </w:r>
    </w:p>
    <w:p w14:paraId="47AE8C19" w14:textId="77777777" w:rsidR="00366256" w:rsidRDefault="00366256" w:rsidP="00F72402">
      <w:pPr>
        <w:pStyle w:val="PartTitle"/>
      </w:pPr>
      <w:bookmarkStart w:id="106" w:name="_Toc175735804"/>
      <w:r w:rsidRPr="001D0CE2">
        <w:lastRenderedPageBreak/>
        <w:t>Quality of services</w:t>
      </w:r>
      <w:bookmarkEnd w:id="106"/>
    </w:p>
    <w:p w14:paraId="0E417347" w14:textId="77777777" w:rsidR="00366256" w:rsidRPr="001D0CE2" w:rsidRDefault="00E53C38" w:rsidP="00646AC1">
      <w:pPr>
        <w:pStyle w:val="HiddenText"/>
        <w:jc w:val="both"/>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7FF0163F" w14:textId="77777777" w:rsidR="001D0415" w:rsidRPr="001D0CE2" w:rsidRDefault="001D0415" w:rsidP="00EE5A6B">
      <w:pPr>
        <w:pStyle w:val="3DS2Title1"/>
      </w:pPr>
      <w:bookmarkStart w:id="107" w:name="_Toc492890887"/>
      <w:bookmarkStart w:id="108" w:name="_Toc492890919"/>
      <w:bookmarkStart w:id="109" w:name="_Toc494182295"/>
      <w:bookmarkStart w:id="110" w:name="_Toc527023819"/>
      <w:bookmarkStart w:id="111" w:name="_Toc175735805"/>
      <w:r w:rsidRPr="001D0CE2">
        <w:t xml:space="preserve">Performance, </w:t>
      </w:r>
      <w:r w:rsidR="009C7806">
        <w:t>c</w:t>
      </w:r>
      <w:r w:rsidRPr="001D0CE2">
        <w:t xml:space="preserve">apacity and </w:t>
      </w:r>
      <w:r w:rsidR="009C7806">
        <w:t>s</w:t>
      </w:r>
      <w:r w:rsidR="001F1BF5">
        <w:t>c</w:t>
      </w:r>
      <w:r w:rsidRPr="001D0CE2">
        <w:t>alability (PCS)</w:t>
      </w:r>
      <w:bookmarkEnd w:id="107"/>
      <w:bookmarkEnd w:id="108"/>
      <w:bookmarkEnd w:id="109"/>
      <w:bookmarkEnd w:id="110"/>
      <w:bookmarkEnd w:id="111"/>
    </w:p>
    <w:p w14:paraId="38927C94" w14:textId="77777777" w:rsidR="00874977" w:rsidRDefault="00E53C38" w:rsidP="00646AC1">
      <w:pPr>
        <w:jc w:val="both"/>
      </w:pPr>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D357FD">
        <w:rPr>
          <w:rStyle w:val="HiddenTextChar"/>
          <w:noProof/>
        </w:rPr>
        <w:drawing>
          <wp:inline distT="0" distB="0" distL="0" distR="0" wp14:anchorId="7C74E1C4" wp14:editId="2B06271F">
            <wp:extent cx="182880" cy="182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inline>
        </w:drawing>
      </w:r>
      <w:r w:rsidR="00671659">
        <w:rPr>
          <w:rStyle w:val="HiddenTextChar"/>
        </w:rPr>
        <w:t xml:space="preserve"> </w:t>
      </w:r>
      <w:r w:rsidR="00646AC1">
        <w:rPr>
          <w:rStyle w:val="HiddenTextChar"/>
        </w:rPr>
        <w:t>For more information on</w:t>
      </w:r>
      <w:r w:rsidR="00874977" w:rsidRPr="00BD1169">
        <w:rPr>
          <w:rStyle w:val="HiddenTextChar"/>
        </w:rPr>
        <w:t xml:space="preserve">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28" w:history="1">
        <w:r w:rsidR="00874977" w:rsidRPr="00D357FD">
          <w:rPr>
            <w:rStyle w:val="HiddenTextChar"/>
            <w:color w:val="3366FF"/>
          </w:rPr>
          <w:t>PES Authoring Best Practices</w:t>
        </w:r>
        <w:r w:rsidR="00874977" w:rsidRPr="00BD1169">
          <w:rPr>
            <w:rStyle w:val="HiddenTextChar"/>
          </w:rPr>
          <w:t>.</w:t>
        </w:r>
      </w:hyperlink>
    </w:p>
    <w:p w14:paraId="66C1FFD2" w14:textId="77777777" w:rsidR="001D0415" w:rsidRDefault="001D0415" w:rsidP="00366256">
      <w:r w:rsidRPr="001D0CE2">
        <w:t>Definitions:</w:t>
      </w:r>
    </w:p>
    <w:p w14:paraId="3B801520" w14:textId="77777777"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3BB72D70" w14:textId="77777777"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7D570018" w14:textId="77777777"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0DAB93D4" w14:textId="77777777" w:rsidR="001D0415" w:rsidRPr="00B1482F" w:rsidRDefault="001D0415" w:rsidP="00EE5A6B">
      <w:pPr>
        <w:pStyle w:val="3DS2Title2"/>
      </w:pPr>
      <w:r w:rsidRPr="00B1482F">
        <w:t>Performance</w:t>
      </w:r>
      <w:r w:rsidR="00B359BD">
        <w:t xml:space="preserve"> o</w:t>
      </w:r>
      <w:r w:rsidR="001A32E9">
        <w:t>bjectives</w:t>
      </w:r>
    </w:p>
    <w:p w14:paraId="0A52F047" w14:textId="2BAE4EEA" w:rsidR="001D0415" w:rsidRPr="00B1482F" w:rsidRDefault="009C5558" w:rsidP="00B1482F">
      <w:r>
        <w:t>To measure the performance difference in terms of time taken to import to complete compared to previous FDs.</w:t>
      </w:r>
    </w:p>
    <w:p w14:paraId="2AD8997A" w14:textId="77777777" w:rsidR="001D0415" w:rsidRPr="00B1482F" w:rsidRDefault="001D0415" w:rsidP="00EE5A6B">
      <w:pPr>
        <w:pStyle w:val="3DS2Title2"/>
      </w:pPr>
      <w:r w:rsidRPr="00B1482F">
        <w:t>Capacity</w:t>
      </w:r>
      <w:r w:rsidR="00B359BD">
        <w:t xml:space="preserve"> o</w:t>
      </w:r>
      <w:r w:rsidR="001A32E9">
        <w:t>bjectives</w:t>
      </w:r>
    </w:p>
    <w:p w14:paraId="5284B450" w14:textId="2F5EB6E5" w:rsidR="001D0415" w:rsidRPr="00B1482F" w:rsidRDefault="009C5558" w:rsidP="00B1482F">
      <w:r>
        <w:t>The Capacity should not be impacted.</w:t>
      </w:r>
    </w:p>
    <w:p w14:paraId="4806367B" w14:textId="77777777" w:rsidR="001D0415" w:rsidRDefault="001D0415" w:rsidP="00EE5A6B">
      <w:pPr>
        <w:pStyle w:val="3DS2Title2"/>
      </w:pPr>
      <w:r w:rsidRPr="00B1482F">
        <w:t>Scalability</w:t>
      </w:r>
      <w:r w:rsidR="00B359BD">
        <w:t xml:space="preserve"> o</w:t>
      </w:r>
      <w:r w:rsidR="001A32E9">
        <w:t>bjectives</w:t>
      </w:r>
    </w:p>
    <w:p w14:paraId="3164E939" w14:textId="01D8EDFE" w:rsidR="00E56F7D" w:rsidRDefault="009C5558" w:rsidP="00D62397">
      <w:r w:rsidRPr="00407287">
        <w:t>The scalability should not be impacted.</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1ED2B562"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0753EFB3" w14:textId="77777777" w:rsidR="008536D4" w:rsidRPr="001D0CE2" w:rsidRDefault="00D1522E" w:rsidP="00D1522E">
            <w:pPr>
              <w:jc w:val="center"/>
            </w:pPr>
            <w:r>
              <w:rPr>
                <w:noProof/>
              </w:rPr>
              <mc:AlternateContent>
                <mc:Choice Requires="wps">
                  <w:drawing>
                    <wp:inline distT="0" distB="0" distL="0" distR="0" wp14:anchorId="2617A11C" wp14:editId="738C88A2">
                      <wp:extent cx="270710" cy="274320"/>
                      <wp:effectExtent l="19050" t="19050" r="15240" b="30480"/>
                      <wp:docPr id="26" name="Oval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F563A1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617A11C" id="Oval 26" o:spid="_x0000_s1037"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Ok9YO9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1F563A1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3A1F5E26"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606BB384"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6CA71F6B"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14852FB2" w14:textId="77777777" w:rsidR="008536D4" w:rsidRDefault="008536D4" w:rsidP="008536D4">
            <w:pPr>
              <w:rPr>
                <w:b w:val="0"/>
              </w:rPr>
            </w:pPr>
          </w:p>
        </w:tc>
        <w:tc>
          <w:tcPr>
            <w:tcW w:w="2307" w:type="pct"/>
            <w:tcBorders>
              <w:top w:val="none" w:sz="0" w:space="0" w:color="auto"/>
              <w:bottom w:val="none" w:sz="0" w:space="0" w:color="auto"/>
            </w:tcBorders>
          </w:tcPr>
          <w:p w14:paraId="548370E4"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Pr>
                <w:b/>
              </w:rPr>
              <w:t xml:space="preserve">Are </w:t>
            </w:r>
            <w:r w:rsidRPr="00E56F7D">
              <w:rPr>
                <w:b/>
              </w:rPr>
              <w:t>PCS tests provided with the function?</w:t>
            </w:r>
            <w:r w:rsidRPr="001D0CE2">
              <w:rPr>
                <w:b/>
              </w:rPr>
              <w:t xml:space="preserve"> </w:t>
            </w:r>
          </w:p>
        </w:tc>
        <w:tc>
          <w:tcPr>
            <w:tcW w:w="2307" w:type="pct"/>
            <w:tcBorders>
              <w:top w:val="none" w:sz="0" w:space="0" w:color="auto"/>
              <w:bottom w:val="none" w:sz="0" w:space="0" w:color="auto"/>
              <w:right w:val="none" w:sz="0" w:space="0" w:color="auto"/>
            </w:tcBorders>
          </w:tcPr>
          <w:p w14:paraId="518EC1A1" w14:textId="1529428F" w:rsidR="008536D4" w:rsidRPr="00937292" w:rsidRDefault="00434599" w:rsidP="004810BE">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CS_Acceptance_Test"/>
                <w:tag w:val="PCS_Acceptance_Test"/>
                <w:id w:val="1446569979"/>
                <w:placeholder>
                  <w:docPart w:val="25B09FAFBBEA49489C79E97900FBE39D"/>
                </w:placeholder>
                <w:dropDownList>
                  <w:listItem w:value="Choose an item."/>
                  <w:listItem w:displayText="Yes" w:value="Yes"/>
                  <w:listItem w:displayText="No" w:value="No"/>
                </w:dropDownList>
              </w:sdtPr>
              <w:sdtEndPr>
                <w:rPr>
                  <w:i w:val="0"/>
                  <w:iCs w:val="0"/>
                </w:rPr>
              </w:sdtEndPr>
              <w:sdtContent>
                <w:r w:rsidR="009C5558">
                  <w:rPr>
                    <w:i/>
                    <w:iCs/>
                  </w:rPr>
                  <w:t>No</w:t>
                </w:r>
              </w:sdtContent>
            </w:sdt>
          </w:p>
        </w:tc>
      </w:tr>
    </w:tbl>
    <w:p w14:paraId="626D3538" w14:textId="77777777" w:rsidR="006579D1" w:rsidRDefault="00E56F7D" w:rsidP="00390810">
      <w:r>
        <w:t xml:space="preserve">If </w:t>
      </w:r>
      <w:r w:rsidR="00D62397">
        <w:t xml:space="preserve">yes, specify the tests </w:t>
      </w:r>
      <w:hyperlink w:anchor="PCS_AcceptanceTests" w:history="1">
        <w:r w:rsidR="00D62397" w:rsidRPr="00D62397">
          <w:rPr>
            <w:rStyle w:val="Hyperlink"/>
          </w:rPr>
          <w:t>in the dedicated section</w:t>
        </w:r>
      </w:hyperlink>
      <w:r w:rsidR="003406D0">
        <w:t>.</w:t>
      </w:r>
      <w:r w:rsidR="001F1BF5">
        <w:t xml:space="preserve"> </w:t>
      </w:r>
    </w:p>
    <w:p w14:paraId="129F8E2C" w14:textId="77777777" w:rsidR="006579D1" w:rsidRPr="008D5839" w:rsidRDefault="0036716C" w:rsidP="00451BE1">
      <w:pPr>
        <w:jc w:val="both"/>
      </w:pPr>
      <w:r>
        <w:rPr>
          <w:noProof/>
        </w:rPr>
        <w:drawing>
          <wp:inline distT="0" distB="0" distL="0" distR="0" wp14:anchorId="7162AA68" wp14:editId="713045D9">
            <wp:extent cx="449821" cy="137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63F48F97" wp14:editId="38357424">
            <wp:extent cx="466364" cy="137160"/>
            <wp:effectExtent l="0" t="0" r="0" b="0"/>
            <wp:docPr id="1599288133" name="Picture 159928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1F1BF5" w:rsidRPr="008D5839">
        <w:t>In this case, at least one task containing “PCS” has to be created in the function plan to ensure t</w:t>
      </w:r>
      <w:r w:rsidR="006579D1" w:rsidRPr="008D5839">
        <w:t xml:space="preserve">he tests defined to </w:t>
      </w:r>
      <w:r w:rsidR="006579D1" w:rsidRPr="001807C7">
        <w:t>measure</w:t>
      </w:r>
      <w:r w:rsidR="006579D1" w:rsidRPr="008D5839">
        <w:t xml:space="preserve"> the objectives will be run and assessed.</w:t>
      </w:r>
    </w:p>
    <w:p w14:paraId="0E1DE5E2" w14:textId="77777777" w:rsidR="001A32E9" w:rsidRDefault="00D62397" w:rsidP="005C0E0D">
      <w:pPr>
        <w:jc w:val="both"/>
      </w:pPr>
      <w:r>
        <w:t xml:space="preserve">If </w:t>
      </w:r>
      <w:r w:rsidR="00E56F7D">
        <w:t>you answered “</w:t>
      </w:r>
      <w:r w:rsidR="00E7104C">
        <w:t>N</w:t>
      </w:r>
      <w:r w:rsidR="00E56F7D">
        <w:t>o”</w:t>
      </w:r>
      <w:r w:rsidR="00937292">
        <w:t>,</w:t>
      </w:r>
      <w:r w:rsidR="007B5291">
        <w:t xml:space="preserve"> </w:t>
      </w:r>
      <w:r w:rsidR="00E56F7D" w:rsidRPr="00301A6A">
        <w:t xml:space="preserve">explain </w:t>
      </w:r>
      <w:r w:rsidR="00701DD8">
        <w:t xml:space="preserve">why </w:t>
      </w:r>
      <w:r w:rsidR="00E56F7D" w:rsidRPr="00301A6A">
        <w:t>briefly:</w:t>
      </w:r>
      <w:bookmarkStart w:id="112" w:name="_Toc492890889"/>
      <w:bookmarkStart w:id="113" w:name="_Toc492890921"/>
      <w:bookmarkStart w:id="114" w:name="_Toc494182297"/>
      <w:bookmarkStart w:id="115" w:name="_Toc527023821"/>
    </w:p>
    <w:p w14:paraId="2C08D5E9" w14:textId="6225F42F" w:rsidR="006579D1" w:rsidRPr="007834B0" w:rsidRDefault="009C5558" w:rsidP="005C0E0D">
      <w:pPr>
        <w:jc w:val="both"/>
        <w:rPr>
          <w:rFonts w:asciiTheme="minorHAnsi" w:hAnsiTheme="minorHAnsi" w:cstheme="minorHAnsi"/>
        </w:rPr>
      </w:pPr>
      <w:r w:rsidRPr="007834B0">
        <w:rPr>
          <w:rFonts w:asciiTheme="minorHAnsi" w:hAnsiTheme="minorHAnsi" w:cstheme="minorHAnsi"/>
        </w:rPr>
        <w:t xml:space="preserve">We have already delivered </w:t>
      </w:r>
      <w:hyperlink r:id="rId29" w:tooltip="3dxml Exchanges - Improvement in way we manage Revision string during 3dxml import." w:history="1">
        <w:r w:rsidRPr="007834B0">
          <w:rPr>
            <w:rStyle w:val="Hyperlink"/>
            <w:rFonts w:asciiTheme="minorHAnsi" w:hAnsiTheme="minorHAnsi" w:cstheme="minorHAnsi"/>
          </w:rPr>
          <w:t>FUN147909</w:t>
        </w:r>
      </w:hyperlink>
      <w:r w:rsidRPr="007834B0">
        <w:rPr>
          <w:rFonts w:asciiTheme="minorHAnsi" w:hAnsiTheme="minorHAnsi" w:cstheme="minorHAnsi"/>
        </w:rPr>
        <w:t xml:space="preserve">. In this enhancement, we are </w:t>
      </w:r>
      <w:r w:rsidR="007834B0">
        <w:rPr>
          <w:rFonts w:asciiTheme="minorHAnsi" w:hAnsiTheme="minorHAnsi" w:cstheme="minorHAnsi"/>
        </w:rPr>
        <w:t xml:space="preserve">only </w:t>
      </w:r>
      <w:r w:rsidRPr="007834B0">
        <w:rPr>
          <w:rFonts w:asciiTheme="minorHAnsi" w:hAnsiTheme="minorHAnsi" w:cstheme="minorHAnsi"/>
        </w:rPr>
        <w:t>supporting NLV data too for earlier functionality (</w:t>
      </w:r>
      <w:hyperlink r:id="rId30" w:tooltip="3dxml Exchanges - Improvement in way we manage Revision string during 3dxml import." w:history="1">
        <w:r w:rsidRPr="007834B0">
          <w:rPr>
            <w:rStyle w:val="Hyperlink"/>
            <w:rFonts w:asciiTheme="minorHAnsi" w:hAnsiTheme="minorHAnsi" w:cstheme="minorHAnsi"/>
          </w:rPr>
          <w:t>FUN147909</w:t>
        </w:r>
      </w:hyperlink>
      <w:r w:rsidRPr="007834B0">
        <w:rPr>
          <w:rFonts w:asciiTheme="minorHAnsi" w:hAnsiTheme="minorHAnsi" w:cstheme="minorHAnsi"/>
        </w:rPr>
        <w:t>).</w:t>
      </w:r>
      <w:r w:rsidR="005E0DC1" w:rsidRPr="007834B0">
        <w:rPr>
          <w:rFonts w:asciiTheme="minorHAnsi" w:hAnsiTheme="minorHAnsi" w:cstheme="minorHAnsi"/>
        </w:rPr>
        <w:t xml:space="preserve"> </w:t>
      </w:r>
    </w:p>
    <w:p w14:paraId="6A031812" w14:textId="77777777" w:rsidR="001D0415" w:rsidRDefault="001D0415" w:rsidP="00EE5A6B">
      <w:pPr>
        <w:pStyle w:val="3DS2Title1"/>
      </w:pPr>
      <w:bookmarkStart w:id="116" w:name="_Toc175735806"/>
      <w:r w:rsidRPr="001D0CE2">
        <w:t xml:space="preserve">Security </w:t>
      </w:r>
      <w:r w:rsidR="009C7806">
        <w:t>c</w:t>
      </w:r>
      <w:r w:rsidRPr="001D0CE2">
        <w:t>ontrol</w:t>
      </w:r>
      <w:bookmarkEnd w:id="112"/>
      <w:bookmarkEnd w:id="113"/>
      <w:bookmarkEnd w:id="114"/>
      <w:bookmarkEnd w:id="115"/>
      <w:r w:rsidR="00B359BD">
        <w:t>s</w:t>
      </w:r>
      <w:bookmarkEnd w:id="116"/>
    </w:p>
    <w:p w14:paraId="13BF4EDF" w14:textId="77777777" w:rsidR="00366256" w:rsidRPr="001D0CE2" w:rsidRDefault="00540C8E" w:rsidP="00646AC1">
      <w:pPr>
        <w:pStyle w:val="HiddenText"/>
        <w:jc w:val="both"/>
      </w:pPr>
      <w:r w:rsidRPr="00DD6C21">
        <w:rPr>
          <w:noProof/>
        </w:rPr>
        <w:drawing>
          <wp:inline distT="0" distB="0" distL="0" distR="0" wp14:anchorId="75B54C36" wp14:editId="4739AA3B">
            <wp:extent cx="183712" cy="182880"/>
            <wp:effectExtent l="0" t="0" r="6985" b="7620"/>
            <wp:docPr id="12" name="Picture 1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31"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rsidR="00EF6B81">
        <w:t xml:space="preserve"> </w:t>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32" w:history="1">
        <w:r w:rsidR="00366256" w:rsidRPr="001D0CE2">
          <w:rPr>
            <w:rStyle w:val="Hyperlink"/>
            <w:color w:val="3366FF"/>
          </w:rPr>
          <w:t xml:space="preserve">PES Authoring Best </w:t>
        </w:r>
        <w:r w:rsidR="00366256" w:rsidRPr="00D357FD">
          <w:rPr>
            <w:rStyle w:val="Hyperlink"/>
            <w:color w:val="3366FF"/>
          </w:rPr>
          <w:t>Practices</w:t>
        </w:r>
        <w:r w:rsidR="00366256" w:rsidRPr="001D0CE2">
          <w:rPr>
            <w:rStyle w:val="Hyperlink"/>
            <w:color w:val="auto"/>
          </w:rPr>
          <w:t>.</w:t>
        </w:r>
      </w:hyperlink>
    </w:p>
    <w:tbl>
      <w:tblPr>
        <w:tblStyle w:val="LightList1"/>
        <w:tblW w:w="4991"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1"/>
        <w:gridCol w:w="4143"/>
      </w:tblGrid>
      <w:tr w:rsidR="00C260E1" w:rsidRPr="001D0CE2" w14:paraId="2893F08D"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D417CCE" w14:textId="77777777" w:rsidR="00C260E1" w:rsidRPr="001D0CE2" w:rsidRDefault="00D1522E" w:rsidP="008536D4">
            <w:pPr>
              <w:spacing w:after="80"/>
              <w:jc w:val="center"/>
            </w:pPr>
            <w:r>
              <w:rPr>
                <w:noProof/>
              </w:rPr>
              <mc:AlternateContent>
                <mc:Choice Requires="wps">
                  <w:drawing>
                    <wp:inline distT="0" distB="0" distL="0" distR="0" wp14:anchorId="0A446198" wp14:editId="7C60B49E">
                      <wp:extent cx="270710" cy="274320"/>
                      <wp:effectExtent l="19050" t="19050" r="15240" b="30480"/>
                      <wp:docPr id="27" name="Oval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C1F79C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A446198" id="Oval 27" o:spid="_x0000_s103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UEJ40t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5C1F79C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445DC2BA"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1" w:type="pct"/>
            <w:shd w:val="clear" w:color="auto" w:fill="003F66"/>
          </w:tcPr>
          <w:p w14:paraId="5C0435E1"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260E1" w:rsidRPr="00301A6A" w14:paraId="128D4921"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E8015B5" w14:textId="77777777" w:rsidR="00C260E1" w:rsidRPr="00301A6A" w:rsidRDefault="00C260E1" w:rsidP="00660BF9"/>
        </w:tc>
        <w:tc>
          <w:tcPr>
            <w:tcW w:w="2306" w:type="pct"/>
            <w:tcBorders>
              <w:top w:val="none" w:sz="0" w:space="0" w:color="auto"/>
              <w:bottom w:val="none" w:sz="0" w:space="0" w:color="auto"/>
            </w:tcBorders>
          </w:tcPr>
          <w:p w14:paraId="22CD9B58" w14:textId="77777777" w:rsidR="00C260E1" w:rsidRPr="004810BE" w:rsidRDefault="00C260E1" w:rsidP="00660BF9">
            <w:pPr>
              <w:cnfStyle w:val="000000100000" w:firstRow="0" w:lastRow="0" w:firstColumn="0" w:lastColumn="0" w:oddVBand="0" w:evenVBand="0" w:oddHBand="1" w:evenHBand="0" w:firstRowFirstColumn="0" w:firstRowLastColumn="0" w:lastRowFirstColumn="0" w:lastRowLastColumn="0"/>
              <w:rPr>
                <w:b/>
              </w:rPr>
            </w:pPr>
            <w:r w:rsidRPr="004810BE">
              <w:rPr>
                <w:b/>
              </w:rPr>
              <w:t>Does this function comply with security control rules for maintaining safe function usage?</w:t>
            </w:r>
          </w:p>
        </w:tc>
        <w:tc>
          <w:tcPr>
            <w:tcW w:w="2301" w:type="pct"/>
            <w:tcBorders>
              <w:top w:val="none" w:sz="0" w:space="0" w:color="auto"/>
              <w:bottom w:val="none" w:sz="0" w:space="0" w:color="auto"/>
              <w:right w:val="none" w:sz="0" w:space="0" w:color="auto"/>
            </w:tcBorders>
          </w:tcPr>
          <w:p w14:paraId="44CD4999" w14:textId="31DFEA5F" w:rsidR="00C260E1" w:rsidRPr="00301A6A" w:rsidRDefault="00434599" w:rsidP="004810BE">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1833983136"/>
                <w:placeholder>
                  <w:docPart w:val="4DCB1F55068A4141B9C48108B02C75D6"/>
                </w:placeholder>
                <w:dropDownList>
                  <w:listItem w:value="Choose an item."/>
                  <w:listItem w:displayText="Yes" w:value="Yes"/>
                  <w:listItem w:displayText="No" w:value="No"/>
                </w:dropDownList>
              </w:sdtPr>
              <w:sdtEndPr/>
              <w:sdtContent>
                <w:r w:rsidR="00507575">
                  <w:t>Yes</w:t>
                </w:r>
              </w:sdtContent>
            </w:sdt>
          </w:p>
        </w:tc>
      </w:tr>
    </w:tbl>
    <w:p w14:paraId="513B2299" w14:textId="77777777" w:rsidR="00366256" w:rsidRDefault="00D70F5A" w:rsidP="005C0E0D">
      <w:pPr>
        <w:jc w:val="both"/>
      </w:pPr>
      <w:r>
        <w:t>If you answered “No”</w:t>
      </w:r>
      <w:r w:rsidR="00366256" w:rsidRPr="00301A6A">
        <w:t xml:space="preserve"> to the above question</w:t>
      </w:r>
      <w:r w:rsidR="00D92A0B">
        <w:t>,</w:t>
      </w:r>
      <w:r w:rsidR="00366256" w:rsidRPr="00301A6A">
        <w:t xml:space="preserve"> explain </w:t>
      </w:r>
      <w:r w:rsidR="00701DD8">
        <w:t xml:space="preserve">why </w:t>
      </w:r>
      <w:r w:rsidR="00366256" w:rsidRPr="00301A6A">
        <w:t>briefly:</w:t>
      </w:r>
    </w:p>
    <w:sdt>
      <w:sdtPr>
        <w:alias w:val="Security_No_NA_Explanations"/>
        <w:tag w:val="Security_No_NA_Explanations"/>
        <w:id w:val="467630266"/>
        <w:placeholder>
          <w:docPart w:val="09A5E1C429584151B1595142BF432D19"/>
        </w:placeholder>
        <w:showingPlcHdr/>
      </w:sdtPr>
      <w:sdtEndPr/>
      <w:sdtContent>
        <w:p w14:paraId="64AB167B" w14:textId="77777777" w:rsidR="00C02865" w:rsidRPr="001D0CE2" w:rsidRDefault="00C02865" w:rsidP="005C0E0D">
          <w:pPr>
            <w:jc w:val="both"/>
          </w:pPr>
          <w:r w:rsidRPr="00562A45">
            <w:rPr>
              <w:rStyle w:val="PlaceholderText"/>
            </w:rPr>
            <w:t>Click or tap here to enter text.</w:t>
          </w:r>
        </w:p>
      </w:sdtContent>
    </w:sdt>
    <w:p w14:paraId="128A50CA" w14:textId="77777777" w:rsidR="001D0415" w:rsidRPr="001D0CE2" w:rsidRDefault="001D0415" w:rsidP="00646AC1">
      <w:pPr>
        <w:pStyle w:val="HiddenText"/>
        <w:jc w:val="both"/>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33" w:history="1">
        <w:r w:rsidRPr="00D357FD">
          <w:rPr>
            <w:rStyle w:val="Hyperlink"/>
            <w:color w:val="3366FF"/>
          </w:rPr>
          <w:t>PES Authoring Best Practices</w:t>
        </w:r>
        <w:r w:rsidRPr="001D0CE2">
          <w:rPr>
            <w:rStyle w:val="Hyperlink"/>
          </w:rPr>
          <w:t>.</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5F4A22A2" w14:textId="77777777" w:rsidR="001D0415" w:rsidRPr="001D0CE2" w:rsidRDefault="001D0415" w:rsidP="00EE5A6B">
      <w:pPr>
        <w:pStyle w:val="3DS2Title2"/>
      </w:pPr>
      <w:bookmarkStart w:id="117" w:name="_Toc492890922"/>
      <w:bookmarkStart w:id="118" w:name="_Toc494182298"/>
      <w:r w:rsidRPr="001D0CE2">
        <w:t>Confidentiality</w:t>
      </w:r>
      <w:bookmarkEnd w:id="117"/>
      <w:bookmarkEnd w:id="118"/>
    </w:p>
    <w:p w14:paraId="3A1F851B" w14:textId="6BCB0CEE" w:rsidR="001D0415" w:rsidRPr="001D0CE2" w:rsidRDefault="00507575" w:rsidP="004848BA">
      <w:r>
        <w:t>N/A</w:t>
      </w:r>
    </w:p>
    <w:p w14:paraId="664237FF" w14:textId="77777777" w:rsidR="001D0415" w:rsidRPr="001D0CE2" w:rsidRDefault="001D0415" w:rsidP="00EE5A6B">
      <w:pPr>
        <w:pStyle w:val="3DS2Title2"/>
      </w:pPr>
      <w:bookmarkStart w:id="119" w:name="_Toc492890923"/>
      <w:bookmarkStart w:id="120" w:name="_Toc494182299"/>
      <w:r w:rsidRPr="001D0CE2">
        <w:lastRenderedPageBreak/>
        <w:t>Integrity</w:t>
      </w:r>
      <w:bookmarkEnd w:id="119"/>
      <w:bookmarkEnd w:id="120"/>
    </w:p>
    <w:p w14:paraId="156B0DA7" w14:textId="2D75F03A" w:rsidR="001D0415" w:rsidRPr="004848BA" w:rsidRDefault="00507575" w:rsidP="004848BA">
      <w:r>
        <w:t>N/A</w:t>
      </w:r>
    </w:p>
    <w:p w14:paraId="46F7753E" w14:textId="77777777" w:rsidR="001D0415" w:rsidRPr="001D0CE2" w:rsidRDefault="001D0415" w:rsidP="00EE5A6B">
      <w:pPr>
        <w:pStyle w:val="3DS2Title2"/>
      </w:pPr>
      <w:bookmarkStart w:id="121" w:name="_Toc492890924"/>
      <w:bookmarkStart w:id="122" w:name="_Toc494182300"/>
      <w:r w:rsidRPr="001D0CE2">
        <w:t>Availability</w:t>
      </w:r>
      <w:bookmarkEnd w:id="121"/>
      <w:bookmarkEnd w:id="122"/>
      <w:r w:rsidRPr="001D0CE2">
        <w:t xml:space="preserve"> </w:t>
      </w:r>
    </w:p>
    <w:p w14:paraId="1E59A07F" w14:textId="0BB202A2" w:rsidR="001D0415" w:rsidRPr="004848BA" w:rsidRDefault="00507575" w:rsidP="004848BA">
      <w:r>
        <w:t>N/A</w:t>
      </w:r>
    </w:p>
    <w:p w14:paraId="6F6EDADC" w14:textId="77777777" w:rsidR="001D0415" w:rsidRPr="001D0CE2" w:rsidRDefault="001D0415" w:rsidP="00EE5A6B">
      <w:pPr>
        <w:pStyle w:val="3DS2Title2"/>
      </w:pPr>
      <w:bookmarkStart w:id="123" w:name="_Toc492890925"/>
      <w:bookmarkStart w:id="124" w:name="_Toc494182301"/>
      <w:r w:rsidRPr="001D0CE2">
        <w:t>Authentication</w:t>
      </w:r>
      <w:bookmarkEnd w:id="123"/>
      <w:bookmarkEnd w:id="124"/>
    </w:p>
    <w:p w14:paraId="0ACF2901" w14:textId="26606CB2" w:rsidR="001D0415" w:rsidRPr="001D0CE2" w:rsidRDefault="00507575" w:rsidP="004848BA">
      <w:r>
        <w:t>N/A</w:t>
      </w:r>
    </w:p>
    <w:p w14:paraId="4864C13D" w14:textId="77777777" w:rsidR="001D0415" w:rsidRDefault="001D0415" w:rsidP="00EE5A6B">
      <w:pPr>
        <w:pStyle w:val="3DS2Title2"/>
      </w:pPr>
      <w:bookmarkStart w:id="125" w:name="_Toc492890926"/>
      <w:bookmarkStart w:id="126" w:name="_Toc494182302"/>
      <w:r w:rsidRPr="001D0CE2">
        <w:t>Authorization</w:t>
      </w:r>
      <w:bookmarkEnd w:id="125"/>
      <w:bookmarkEnd w:id="126"/>
    </w:p>
    <w:p w14:paraId="5C560BA3" w14:textId="5FA3517B" w:rsidR="003D2523" w:rsidRDefault="00507575" w:rsidP="009644C5">
      <w:r>
        <w:t>N/A</w:t>
      </w:r>
    </w:p>
    <w:p w14:paraId="6C095B2E" w14:textId="77777777" w:rsidR="003D2523" w:rsidRDefault="003D2523" w:rsidP="00EE5A6B">
      <w:pPr>
        <w:pStyle w:val="3DS2Title1"/>
      </w:pPr>
      <w:bookmarkStart w:id="127" w:name="_Toc175735807"/>
      <w:r>
        <w:t xml:space="preserve">Data </w:t>
      </w:r>
      <w:r w:rsidR="009C7806">
        <w:t>p</w:t>
      </w:r>
      <w:r>
        <w:t>rivacy</w:t>
      </w:r>
      <w:bookmarkEnd w:id="127"/>
    </w:p>
    <w:p w14:paraId="3DFBF44A" w14:textId="77777777" w:rsidR="00826754" w:rsidRPr="001807C7" w:rsidRDefault="0036716C" w:rsidP="00451BE1">
      <w:pPr>
        <w:jc w:val="both"/>
      </w:pPr>
      <w:r>
        <w:rPr>
          <w:noProof/>
        </w:rPr>
        <w:drawing>
          <wp:inline distT="0" distB="0" distL="0" distR="0" wp14:anchorId="24FE1EA4" wp14:editId="43EA3C31">
            <wp:extent cx="449821" cy="137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92288A" w:rsidRPr="001807C7">
        <w:t xml:space="preserve">According to Data Privacy laws (more information in </w:t>
      </w:r>
      <w:hyperlink r:id="rId34" w:anchor="community:267" w:history="1">
        <w:r w:rsidR="0092288A" w:rsidRPr="001807C7">
          <w:rPr>
            <w:rStyle w:val="Hyperlink"/>
            <w:rFonts w:cs="Arial"/>
          </w:rPr>
          <w:t>Ethics &amp; Compliance at 3DS</w:t>
        </w:r>
      </w:hyperlink>
      <w:r w:rsidR="0092288A" w:rsidRPr="001807C7">
        <w:t xml:space="preserve"> community)</w:t>
      </w:r>
      <w:r w:rsidR="00826754" w:rsidRPr="001807C7">
        <w:t xml:space="preserve">, including GDPR, a personal data is any information that can identify directly or indirectly an individual (e.g. name, </w:t>
      </w:r>
      <w:proofErr w:type="spellStart"/>
      <w:r w:rsidR="00826754" w:rsidRPr="001807C7">
        <w:t>userid</w:t>
      </w:r>
      <w:proofErr w:type="spellEnd"/>
      <w:r w:rsidR="00826754" w:rsidRPr="001807C7">
        <w:t>, cookies, IP Address).</w:t>
      </w:r>
    </w:p>
    <w:p w14:paraId="05D78909" w14:textId="77777777" w:rsidR="00826754" w:rsidRPr="001807C7" w:rsidRDefault="00826754" w:rsidP="00451BE1">
      <w:pPr>
        <w:jc w:val="both"/>
      </w:pPr>
      <w:r w:rsidRPr="001807C7">
        <w:t>A</w:t>
      </w:r>
      <w:r w:rsidR="0092288A" w:rsidRPr="001807C7">
        <w:t xml:space="preserve">ll 3DS products must comply with the following rules (more information in </w:t>
      </w:r>
      <w:hyperlink r:id="rId35" w:anchor="community:XMBcNl--TV2_QZhGi3TDCQ" w:history="1">
        <w:r w:rsidR="0092288A" w:rsidRPr="001807C7">
          <w:rPr>
            <w:rStyle w:val="Hyperlink"/>
            <w:rFonts w:cs="Arial"/>
          </w:rPr>
          <w:t>R&amp;D Data Privacy – 3DS as a software vendor</w:t>
        </w:r>
      </w:hyperlink>
      <w:r w:rsidR="006706C8" w:rsidRPr="001807C7">
        <w:t xml:space="preserve"> community</w:t>
      </w:r>
      <w:r w:rsidR="0044233B" w:rsidRPr="001807C7">
        <w:t>, ask for access rights</w:t>
      </w:r>
      <w:r w:rsidR="00DE0F61" w:rsidRPr="001807C7">
        <w:t xml:space="preserve"> if needed</w:t>
      </w:r>
      <w:r w:rsidR="006706C8" w:rsidRPr="001807C7">
        <w:t>)</w:t>
      </w:r>
      <w:r w:rsidR="00DE0F61" w:rsidRPr="001807C7">
        <w:t>.</w:t>
      </w:r>
    </w:p>
    <w:p w14:paraId="38B0E30E"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Transparency: </w:t>
      </w:r>
      <w:hyperlink r:id="rId36" w:anchor="dashboard:b4451355-7d12-4d3e-8805-1accc629ccb8/tab:Data%20Privacy" w:history="1">
        <w:r w:rsidRPr="00451BE1">
          <w:rPr>
            <w:rStyle w:val="Hyperlink"/>
            <w:rFonts w:ascii="Arial" w:hAnsi="Arial" w:cs="Arial"/>
          </w:rPr>
          <w:t>list of processed personal data</w:t>
        </w:r>
      </w:hyperlink>
      <w:r w:rsidRPr="00451BE1">
        <w:rPr>
          <w:rFonts w:ascii="Arial" w:hAnsi="Arial" w:cs="Arial"/>
        </w:rPr>
        <w:t xml:space="preserve"> (including </w:t>
      </w:r>
      <w:hyperlink r:id="rId37" w:history="1">
        <w:r w:rsidRPr="00451BE1">
          <w:rPr>
            <w:rStyle w:val="Hyperlink"/>
            <w:rFonts w:ascii="Arial" w:hAnsi="Arial" w:cs="Arial"/>
          </w:rPr>
          <w:t>cookies</w:t>
        </w:r>
      </w:hyperlink>
      <w:r w:rsidRPr="00451BE1">
        <w:rPr>
          <w:rFonts w:ascii="Arial" w:hAnsi="Arial" w:cs="Arial"/>
        </w:rPr>
        <w:t xml:space="preserve">) and list of third parties to which personal data are transferred (e.g. </w:t>
      </w:r>
      <w:proofErr w:type="spellStart"/>
      <w:r w:rsidRPr="00451BE1">
        <w:rPr>
          <w:rFonts w:ascii="Arial" w:hAnsi="Arial" w:cs="Arial"/>
        </w:rPr>
        <w:t>Outscale</w:t>
      </w:r>
      <w:proofErr w:type="spellEnd"/>
      <w:r w:rsidRPr="00451BE1">
        <w:rPr>
          <w:rFonts w:ascii="Arial" w:hAnsi="Arial" w:cs="Arial"/>
        </w:rPr>
        <w:t>, AWS and Huawei)</w:t>
      </w:r>
      <w:r w:rsidR="00654AF9" w:rsidRPr="00451BE1">
        <w:rPr>
          <w:rFonts w:ascii="Arial" w:hAnsi="Arial" w:cs="Arial"/>
        </w:rPr>
        <w:t xml:space="preserve"> are not modified by your function – else, contact your R&amp;D Data Privacy Director.</w:t>
      </w:r>
    </w:p>
    <w:p w14:paraId="7503602E"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Minimization: collect and use only needed personal data for a defined retention period</w:t>
      </w:r>
      <w:r w:rsidR="00654AF9" w:rsidRPr="00451BE1">
        <w:rPr>
          <w:rFonts w:ascii="Arial" w:hAnsi="Arial" w:cs="Arial"/>
        </w:rPr>
        <w:t>.</w:t>
      </w:r>
    </w:p>
    <w:p w14:paraId="1D8DCB96"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Respect </w:t>
      </w:r>
      <w:r w:rsidR="00826754" w:rsidRPr="00451BE1">
        <w:rPr>
          <w:rFonts w:ascii="Arial" w:hAnsi="Arial" w:cs="Arial"/>
        </w:rPr>
        <w:t xml:space="preserve">of </w:t>
      </w:r>
      <w:r w:rsidRPr="00451BE1">
        <w:rPr>
          <w:rFonts w:ascii="Arial" w:hAnsi="Arial" w:cs="Arial"/>
        </w:rPr>
        <w:t>data subject rig</w:t>
      </w:r>
      <w:r w:rsidR="00654AF9" w:rsidRPr="00451BE1">
        <w:rPr>
          <w:rFonts w:ascii="Arial" w:hAnsi="Arial" w:cs="Arial"/>
        </w:rPr>
        <w:t xml:space="preserve">hts: </w:t>
      </w:r>
      <w:r w:rsidRPr="00451BE1">
        <w:rPr>
          <w:rFonts w:ascii="Arial" w:hAnsi="Arial" w:cs="Arial"/>
        </w:rPr>
        <w:t>possibility to access, modify and delete</w:t>
      </w:r>
      <w:r w:rsidR="00654AF9" w:rsidRPr="00451BE1">
        <w:rPr>
          <w:rFonts w:ascii="Arial" w:hAnsi="Arial" w:cs="Arial"/>
        </w:rPr>
        <w:t xml:space="preserve"> personal data.</w:t>
      </w:r>
    </w:p>
    <w:p w14:paraId="63C7EB2B" w14:textId="77777777" w:rsidR="003D2523" w:rsidRPr="00DD6C21" w:rsidRDefault="00EF6B81" w:rsidP="00646AC1">
      <w:pPr>
        <w:pStyle w:val="HiddenText"/>
        <w:jc w:val="both"/>
      </w:pPr>
      <w:r w:rsidRPr="00DD6C21">
        <w:rPr>
          <w:noProof/>
        </w:rPr>
        <w:drawing>
          <wp:inline distT="0" distB="0" distL="0" distR="0" wp14:anchorId="0C13E9A3" wp14:editId="72F6D0C7">
            <wp:extent cx="183712" cy="182880"/>
            <wp:effectExtent l="0" t="0" r="6985" b="7620"/>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31"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646AC1">
        <w:t>For more information on</w:t>
      </w:r>
      <w:r w:rsidR="003D2523" w:rsidRPr="001D0CE2">
        <w:t xml:space="preserve"> this topic, refer to the “</w:t>
      </w:r>
      <w:bookmarkStart w:id="128" w:name="_Toc493499575"/>
      <w:bookmarkStart w:id="129" w:name="_Toc52899283"/>
      <w:r w:rsidR="003D2523" w:rsidRPr="00350966">
        <w:t>What about:</w:t>
      </w:r>
      <w:r w:rsidR="003D2523">
        <w:t xml:space="preserve"> </w:t>
      </w:r>
      <w:r w:rsidR="003D2523" w:rsidRPr="00350966">
        <w:t>Data Privacy</w:t>
      </w:r>
      <w:bookmarkEnd w:id="128"/>
      <w:bookmarkEnd w:id="129"/>
      <w:r w:rsidR="003D2523" w:rsidRPr="001D0CE2">
        <w:t>”</w:t>
      </w:r>
      <w:r w:rsidR="001A32E9">
        <w:t xml:space="preserve"> section</w:t>
      </w:r>
      <w:r w:rsidR="003D2523" w:rsidRPr="001D0CE2">
        <w:t xml:space="preserve"> of </w:t>
      </w:r>
      <w:hyperlink r:id="rId38" w:history="1">
        <w:r w:rsidR="003D2523" w:rsidRPr="00D357FD">
          <w:rPr>
            <w:rStyle w:val="Hyperlink"/>
            <w:color w:val="3366FF"/>
          </w:rPr>
          <w:t>PES Authoring Best Practices</w:t>
        </w:r>
        <w:r w:rsidR="003D2523"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42D05C50"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0795BAE0" w14:textId="77777777" w:rsidR="008536D4" w:rsidRPr="001D0CE2" w:rsidRDefault="00D1522E" w:rsidP="008536D4">
            <w:pPr>
              <w:jc w:val="center"/>
            </w:pPr>
            <w:r>
              <w:rPr>
                <w:noProof/>
              </w:rPr>
              <mc:AlternateContent>
                <mc:Choice Requires="wps">
                  <w:drawing>
                    <wp:inline distT="0" distB="0" distL="0" distR="0" wp14:anchorId="01B455D6" wp14:editId="7E4DA9D0">
                      <wp:extent cx="270710" cy="274320"/>
                      <wp:effectExtent l="19050" t="19050" r="15240" b="30480"/>
                      <wp:docPr id="28" name="Oval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F88F5D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1B455D6" id="Oval 28" o:spid="_x0000_s103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HWD5f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4F88F5D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162EC638"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1B771794"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003A8140"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E7230D8" w14:textId="77777777" w:rsidR="008536D4" w:rsidRPr="001D0CE2" w:rsidRDefault="008536D4" w:rsidP="008536D4">
            <w:pPr>
              <w:rPr>
                <w:b w:val="0"/>
              </w:rPr>
            </w:pPr>
          </w:p>
        </w:tc>
        <w:tc>
          <w:tcPr>
            <w:tcW w:w="2303" w:type="pct"/>
            <w:tcBorders>
              <w:top w:val="none" w:sz="0" w:space="0" w:color="auto"/>
              <w:bottom w:val="none" w:sz="0" w:space="0" w:color="auto"/>
            </w:tcBorders>
          </w:tcPr>
          <w:p w14:paraId="0DC8A8C3"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sidRPr="001D0CE2">
              <w:rPr>
                <w:b/>
              </w:rPr>
              <w:t xml:space="preserve">Does this function comply with </w:t>
            </w:r>
            <w:r>
              <w:rPr>
                <w:b/>
              </w:rPr>
              <w:t>3DS obligations related to the use and protection of personal data?</w:t>
            </w:r>
            <w:r w:rsidRPr="001D0CE2">
              <w:rPr>
                <w:b/>
              </w:rPr>
              <w:t xml:space="preserve"> </w:t>
            </w:r>
          </w:p>
        </w:tc>
        <w:tc>
          <w:tcPr>
            <w:tcW w:w="2303" w:type="pct"/>
            <w:tcBorders>
              <w:top w:val="none" w:sz="0" w:space="0" w:color="auto"/>
              <w:bottom w:val="none" w:sz="0" w:space="0" w:color="auto"/>
              <w:right w:val="none" w:sz="0" w:space="0" w:color="auto"/>
            </w:tcBorders>
          </w:tcPr>
          <w:p w14:paraId="65FEEF98" w14:textId="359CCBAD" w:rsidR="008536D4" w:rsidRPr="001D0CE2" w:rsidRDefault="00434599"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Privacy Compliance"/>
                <w:tag w:val="Data_Privacy_Compliance"/>
                <w:id w:val="-2004651429"/>
                <w:placeholder>
                  <w:docPart w:val="A4F6B17AD80F45919642F1ED332B51BB"/>
                </w:placeholder>
                <w:dropDownList>
                  <w:listItem w:value="Choose an item."/>
                  <w:listItem w:displayText="Yes" w:value="Yes"/>
                  <w:listItem w:displayText="No" w:value="No"/>
                </w:dropDownList>
              </w:sdtPr>
              <w:sdtEndPr>
                <w:rPr>
                  <w:i w:val="0"/>
                  <w:iCs w:val="0"/>
                </w:rPr>
              </w:sdtEndPr>
              <w:sdtContent>
                <w:r w:rsidR="00507575">
                  <w:rPr>
                    <w:i/>
                    <w:iCs/>
                  </w:rPr>
                  <w:t>Yes</w:t>
                </w:r>
              </w:sdtContent>
            </w:sdt>
          </w:p>
        </w:tc>
      </w:tr>
    </w:tbl>
    <w:p w14:paraId="5F7D1E5C" w14:textId="77777777" w:rsidR="003D2523" w:rsidRDefault="003D2523" w:rsidP="005C0E0D">
      <w:pPr>
        <w:jc w:val="both"/>
      </w:pPr>
      <w:r>
        <w:t>If you answered “No”</w:t>
      </w:r>
      <w:r w:rsidR="005D6D4D">
        <w:t xml:space="preserve"> </w:t>
      </w:r>
      <w:r w:rsidRPr="00301A6A">
        <w:t>to the above question</w:t>
      </w:r>
      <w:r w:rsidR="00A65F2A">
        <w:t>,</w:t>
      </w:r>
      <w:r w:rsidRPr="00301A6A">
        <w:t xml:space="preserve"> explain </w:t>
      </w:r>
      <w:r w:rsidR="00701DD8">
        <w:t xml:space="preserve">why </w:t>
      </w:r>
      <w:r w:rsidRPr="00301A6A">
        <w:t>briefly:</w:t>
      </w:r>
    </w:p>
    <w:sdt>
      <w:sdtPr>
        <w:alias w:val="Data_Privacy_No_NA_Explanations"/>
        <w:tag w:val="Data_Privacy_No_NA_Explanations"/>
        <w:id w:val="1353921957"/>
        <w:placeholder>
          <w:docPart w:val="421CDDD0AA5042AEAC3D823F860D3182"/>
        </w:placeholder>
        <w:showingPlcHdr/>
      </w:sdtPr>
      <w:sdtEndPr/>
      <w:sdtContent>
        <w:p w14:paraId="5E028C68" w14:textId="77777777" w:rsidR="005D6D4D" w:rsidRPr="001D0CE2" w:rsidRDefault="005D6D4D" w:rsidP="005C0E0D">
          <w:pPr>
            <w:jc w:val="both"/>
          </w:pPr>
          <w:r w:rsidRPr="00562A45">
            <w:rPr>
              <w:rStyle w:val="PlaceholderText"/>
            </w:rPr>
            <w:t>Click or tap here to enter text.</w:t>
          </w:r>
        </w:p>
      </w:sdtContent>
    </w:sdt>
    <w:p w14:paraId="22D169F8" w14:textId="77777777" w:rsidR="00572CA4" w:rsidRPr="001D0CE2" w:rsidRDefault="00572CA4" w:rsidP="005C0E0D">
      <w:pPr>
        <w:jc w:val="both"/>
      </w:pPr>
      <w:bookmarkStart w:id="130" w:name="_Toc492890890"/>
      <w:bookmarkStart w:id="131" w:name="_Toc492890927"/>
      <w:bookmarkStart w:id="132" w:name="_Toc494182303"/>
      <w:bookmarkStart w:id="133" w:name="_Toc527023822"/>
    </w:p>
    <w:p w14:paraId="56DB100E" w14:textId="77777777" w:rsidR="001D0415" w:rsidRPr="001D0CE2" w:rsidRDefault="001D0415" w:rsidP="00FD286E">
      <w:pPr>
        <w:pStyle w:val="PartTitle"/>
      </w:pPr>
      <w:bookmarkStart w:id="134" w:name="_Toc492890893"/>
      <w:bookmarkStart w:id="135" w:name="_Toc492890930"/>
      <w:bookmarkStart w:id="136" w:name="_Toc494182306"/>
      <w:bookmarkStart w:id="137" w:name="_Toc527023825"/>
      <w:bookmarkStart w:id="138" w:name="_Toc50465472"/>
      <w:bookmarkStart w:id="139" w:name="_Toc50734535"/>
      <w:bookmarkStart w:id="140" w:name="_Toc52877221"/>
      <w:bookmarkStart w:id="141" w:name="_Toc175735808"/>
      <w:bookmarkEnd w:id="130"/>
      <w:bookmarkEnd w:id="131"/>
      <w:bookmarkEnd w:id="132"/>
      <w:bookmarkEnd w:id="133"/>
      <w:r w:rsidRPr="001D0CE2">
        <w:lastRenderedPageBreak/>
        <w:t>Acceptance Test Protocols</w:t>
      </w:r>
      <w:bookmarkEnd w:id="134"/>
      <w:bookmarkEnd w:id="135"/>
      <w:bookmarkEnd w:id="136"/>
      <w:bookmarkEnd w:id="137"/>
      <w:bookmarkEnd w:id="138"/>
      <w:bookmarkEnd w:id="139"/>
      <w:bookmarkEnd w:id="140"/>
      <w:bookmarkEnd w:id="141"/>
    </w:p>
    <w:p w14:paraId="2D03D56F" w14:textId="77777777" w:rsidR="00082C77" w:rsidRDefault="00896A3A" w:rsidP="005C0E0D">
      <w:pPr>
        <w:jc w:val="both"/>
      </w:pPr>
      <w:r>
        <w:t>Specify</w:t>
      </w:r>
      <w:r w:rsidR="00082C77">
        <w:t xml:space="preserve"> the testing </w:t>
      </w:r>
      <w:r>
        <w:t>that will be done</w:t>
      </w:r>
      <w:r w:rsidR="00082C77">
        <w:t xml:space="preserve"> to </w:t>
      </w:r>
      <w:r>
        <w:t>demonstrate that</w:t>
      </w:r>
      <w:r w:rsidR="00082C77">
        <w:t xml:space="preserve"> this function works as specified. </w:t>
      </w:r>
      <w:r>
        <w:t xml:space="preserve">Acceptance </w:t>
      </w:r>
      <w:r w:rsidR="00082C77">
        <w:t xml:space="preserve">tests are expected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071FCFD4" w14:textId="77777777" w:rsidR="001D0415" w:rsidRDefault="00082C77" w:rsidP="005C0E0D">
      <w:pPr>
        <w:jc w:val="both"/>
      </w:pPr>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should be </w:t>
      </w:r>
      <w:r w:rsidR="00A8415F">
        <w:t>delivered</w:t>
      </w:r>
      <w:r w:rsidR="00C260E1">
        <w:t xml:space="preserve"> whenever possible.</w:t>
      </w:r>
    </w:p>
    <w:p w14:paraId="6A74BCF3" w14:textId="77777777" w:rsidR="006F146A" w:rsidRDefault="00FC6BB3" w:rsidP="00EE5A6B">
      <w:pPr>
        <w:pStyle w:val="3DS2Title1"/>
      </w:pPr>
      <w:bookmarkStart w:id="142" w:name="_Toc175735809"/>
      <w:bookmarkStart w:id="143" w:name="_Toc492890894"/>
      <w:bookmarkStart w:id="144" w:name="_Toc492890931"/>
      <w:bookmarkStart w:id="145" w:name="_Toc494182307"/>
      <w:bookmarkStart w:id="146" w:name="_Toc527023826"/>
      <w:r>
        <w:t xml:space="preserve">Functional </w:t>
      </w:r>
      <w:r w:rsidR="001D0415" w:rsidRPr="00DD6C21">
        <w:t>Acceptance Test</w:t>
      </w:r>
      <w:r w:rsidR="006F146A">
        <w:t>s</w:t>
      </w:r>
      <w:bookmarkEnd w:id="142"/>
    </w:p>
    <w:p w14:paraId="1B819451" w14:textId="77777777" w:rsidR="00B922A5" w:rsidRPr="00B922A5" w:rsidRDefault="00B922A5" w:rsidP="00B922A5"/>
    <w:p w14:paraId="55239954" w14:textId="77777777" w:rsidR="00AC76D1" w:rsidRDefault="00F30C7A" w:rsidP="00646AC1">
      <w:pPr>
        <w:pStyle w:val="HiddenText"/>
        <w:jc w:val="both"/>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p w14:paraId="01B8078C" w14:textId="71BD3B5D" w:rsidR="00F144D2" w:rsidRDefault="001D0415" w:rsidP="00B066CF">
      <w:pPr>
        <w:pStyle w:val="3DS2Title2"/>
        <w:spacing w:after="240"/>
      </w:pPr>
      <w:r w:rsidRPr="00DD6C21">
        <w:t>AT-1</w:t>
      </w:r>
      <w:r w:rsidRPr="001D0CE2">
        <w:t>:</w:t>
      </w:r>
      <w:bookmarkEnd w:id="143"/>
      <w:bookmarkEnd w:id="144"/>
      <w:bookmarkEnd w:id="145"/>
      <w:bookmarkEnd w:id="146"/>
      <w:r w:rsidRPr="001D0CE2">
        <w:rPr>
          <w:color w:val="AABFCB" w:themeColor="text1" w:themeTint="80"/>
        </w:rPr>
        <w:t xml:space="preserve"> </w:t>
      </w:r>
      <w:sdt>
        <w:sdtPr>
          <w:rPr>
            <w:color w:val="AABFCB" w:themeColor="text1" w:themeTint="80"/>
          </w:rPr>
          <w:id w:val="-1880465019"/>
          <w:placeholder>
            <w:docPart w:val="489388273745491C95D46BE5ECC4FEB2"/>
          </w:placeholder>
        </w:sdtPr>
        <w:sdtEndPr/>
        <w:sdtContent>
          <w:r w:rsidR="00F407C5">
            <w:rPr>
              <w:color w:val="001871" w:themeColor="text2"/>
            </w:rPr>
            <w:t>Copy</w:t>
          </w:r>
          <w:r w:rsidR="00F407C5" w:rsidRPr="00140243">
            <w:rPr>
              <w:color w:val="001871" w:themeColor="text2"/>
            </w:rPr>
            <w:t xml:space="preserve"> revision string</w:t>
          </w:r>
          <w:r w:rsidR="00F407C5">
            <w:rPr>
              <w:color w:val="001871" w:themeColor="text2"/>
            </w:rPr>
            <w:t xml:space="preserve"> of NLV data </w:t>
          </w:r>
          <w:r w:rsidR="00F407C5" w:rsidRPr="00140243">
            <w:rPr>
              <w:color w:val="001871" w:themeColor="text2"/>
            </w:rPr>
            <w:t>from 3DXML</w:t>
          </w:r>
          <w:r w:rsidR="00F407C5">
            <w:rPr>
              <w:color w:val="001871" w:themeColor="text2"/>
            </w:rPr>
            <w:t xml:space="preserve"> </w:t>
          </w:r>
        </w:sdtContent>
      </w:sdt>
      <w:bookmarkStart w:id="147" w:name="_Toc492890932"/>
      <w:bookmarkStart w:id="148" w:name="_Toc494182308"/>
      <w:bookmarkStart w:id="149" w:name="_Toc52877222"/>
    </w:p>
    <w:p w14:paraId="0C0625DB" w14:textId="77777777" w:rsidR="00542CCB" w:rsidRDefault="001D0415" w:rsidP="00542CCB">
      <w:pPr>
        <w:pStyle w:val="3DSTitle3"/>
      </w:pPr>
      <w:r w:rsidRPr="001D0CE2">
        <w:t>What’s being tested?</w:t>
      </w:r>
      <w:bookmarkEnd w:id="147"/>
      <w:bookmarkEnd w:id="148"/>
      <w:bookmarkEnd w:id="149"/>
    </w:p>
    <w:p w14:paraId="62E70B8A" w14:textId="76F4E537" w:rsidR="00937292" w:rsidRPr="00F407C5" w:rsidRDefault="00F407C5" w:rsidP="00675E1F">
      <w:pPr>
        <w:ind w:left="360"/>
        <w:jc w:val="both"/>
        <w:rPr>
          <w:sz w:val="24"/>
          <w:szCs w:val="24"/>
        </w:rPr>
      </w:pPr>
      <w:r w:rsidRPr="00F407C5">
        <w:rPr>
          <w:rFonts w:asciiTheme="minorHAnsi" w:hAnsiTheme="minorHAnsi" w:cstheme="minorHAnsi"/>
          <w:sz w:val="24"/>
          <w:szCs w:val="24"/>
        </w:rPr>
        <w:t>When user activates the option, “Copy Revision String from Source (3DXML)” in the 3DXML preference settings, and imports a 3DXML then user will see the same revision string as in 3DXML on the importing site after the 3DXML import process.</w:t>
      </w:r>
      <w:r w:rsidR="00937292" w:rsidRPr="00F407C5">
        <w:rPr>
          <w:rStyle w:val="HiddenTextChar"/>
          <w:sz w:val="22"/>
          <w:szCs w:val="24"/>
        </w:rPr>
        <w:t>Explain the objectives of this test.</w:t>
      </w:r>
    </w:p>
    <w:p w14:paraId="54B29AD1" w14:textId="77777777" w:rsidR="005D23C3" w:rsidRDefault="001D0415" w:rsidP="005D23C3">
      <w:pPr>
        <w:pStyle w:val="3DSTitle3"/>
      </w:pPr>
      <w:bookmarkStart w:id="150" w:name="_Toc494182309"/>
      <w:bookmarkStart w:id="151" w:name="_Toc492890933"/>
      <w:bookmarkStart w:id="152" w:name="_Toc52877223"/>
      <w:r w:rsidRPr="001D0CE2">
        <w:t xml:space="preserve">Test </w:t>
      </w:r>
      <w:r w:rsidR="00C0186C">
        <w:t>d</w:t>
      </w:r>
      <w:r w:rsidRPr="001D0CE2">
        <w:t>ata</w:t>
      </w:r>
      <w:bookmarkEnd w:id="150"/>
      <w:bookmarkEnd w:id="151"/>
      <w:bookmarkEnd w:id="152"/>
    </w:p>
    <w:p w14:paraId="62EA31D8" w14:textId="79DEDD69" w:rsidR="00937292" w:rsidRPr="00F407C5" w:rsidRDefault="00F407C5" w:rsidP="00675E1F">
      <w:pPr>
        <w:ind w:left="360"/>
        <w:jc w:val="both"/>
        <w:rPr>
          <w:color w:val="5B7F95" w:themeColor="text1"/>
          <w:sz w:val="24"/>
        </w:rPr>
      </w:pPr>
      <w:r w:rsidRPr="00F407C5">
        <w:rPr>
          <w:rStyle w:val="HiddenTextChar"/>
          <w:rFonts w:asciiTheme="minorHAnsi" w:hAnsiTheme="minorHAnsi" w:cstheme="minorHAnsi"/>
          <w:i w:val="0"/>
          <w:iCs/>
          <w:vanish w:val="0"/>
          <w:color w:val="auto"/>
          <w:sz w:val="24"/>
          <w:szCs w:val="28"/>
        </w:rPr>
        <w:t xml:space="preserve">Test </w:t>
      </w:r>
      <w:r>
        <w:rPr>
          <w:rStyle w:val="HiddenTextChar"/>
          <w:rFonts w:asciiTheme="minorHAnsi" w:hAnsiTheme="minorHAnsi" w:cstheme="minorHAnsi"/>
          <w:i w:val="0"/>
          <w:iCs/>
          <w:vanish w:val="0"/>
          <w:color w:val="auto"/>
          <w:sz w:val="24"/>
          <w:szCs w:val="28"/>
        </w:rPr>
        <w:t xml:space="preserve">must be performed on </w:t>
      </w:r>
      <w:r w:rsidR="00896D37">
        <w:rPr>
          <w:rStyle w:val="HiddenTextChar"/>
          <w:rFonts w:asciiTheme="minorHAnsi" w:hAnsiTheme="minorHAnsi" w:cstheme="minorHAnsi"/>
          <w:i w:val="0"/>
          <w:iCs/>
          <w:vanish w:val="0"/>
          <w:color w:val="auto"/>
          <w:sz w:val="24"/>
          <w:szCs w:val="28"/>
        </w:rPr>
        <w:t>data which includes at least one object of following types:</w:t>
      </w:r>
      <w:r>
        <w:rPr>
          <w:rStyle w:val="HiddenTextChar"/>
          <w:rFonts w:asciiTheme="minorHAnsi" w:hAnsiTheme="minorHAnsi" w:cstheme="minorHAnsi"/>
          <w:i w:val="0"/>
          <w:iCs/>
          <w:vanish w:val="0"/>
          <w:color w:val="auto"/>
          <w:sz w:val="24"/>
          <w:szCs w:val="28"/>
        </w:rPr>
        <w:t xml:space="preserve"> ‘</w:t>
      </w:r>
      <w:r w:rsidRPr="00F407C5">
        <w:rPr>
          <w:rFonts w:asciiTheme="minorHAnsi" w:hAnsiTheme="minorHAnsi" w:cstheme="minorHAnsi"/>
          <w:iCs/>
          <w:sz w:val="24"/>
          <w:szCs w:val="28"/>
        </w:rPr>
        <w:t>Product Configuration</w:t>
      </w:r>
      <w:r>
        <w:rPr>
          <w:rStyle w:val="HiddenTextChar"/>
          <w:rFonts w:asciiTheme="minorHAnsi" w:hAnsiTheme="minorHAnsi" w:cstheme="minorHAnsi"/>
          <w:i w:val="0"/>
          <w:iCs/>
          <w:vanish w:val="0"/>
          <w:color w:val="auto"/>
          <w:sz w:val="24"/>
          <w:szCs w:val="28"/>
        </w:rPr>
        <w:t>’, ‘</w:t>
      </w:r>
      <w:r w:rsidRPr="00F407C5">
        <w:rPr>
          <w:rFonts w:asciiTheme="minorHAnsi" w:hAnsiTheme="minorHAnsi" w:cstheme="minorHAnsi"/>
          <w:iCs/>
          <w:sz w:val="24"/>
          <w:szCs w:val="28"/>
        </w:rPr>
        <w:t>Manufacturing Plan</w:t>
      </w:r>
      <w:r>
        <w:rPr>
          <w:rStyle w:val="HiddenTextChar"/>
          <w:rFonts w:asciiTheme="minorHAnsi" w:hAnsiTheme="minorHAnsi" w:cstheme="minorHAnsi"/>
          <w:i w:val="0"/>
          <w:iCs/>
          <w:vanish w:val="0"/>
          <w:color w:val="auto"/>
          <w:sz w:val="24"/>
          <w:szCs w:val="28"/>
        </w:rPr>
        <w:t>’, ‘</w:t>
      </w:r>
      <w:r w:rsidRPr="00F407C5">
        <w:rPr>
          <w:rFonts w:asciiTheme="minorHAnsi" w:hAnsiTheme="minorHAnsi" w:cstheme="minorHAnsi"/>
          <w:iCs/>
          <w:sz w:val="24"/>
          <w:szCs w:val="28"/>
        </w:rPr>
        <w:t>Hardware Product</w:t>
      </w:r>
      <w:r>
        <w:rPr>
          <w:rStyle w:val="HiddenTextChar"/>
          <w:rFonts w:asciiTheme="minorHAnsi" w:hAnsiTheme="minorHAnsi" w:cstheme="minorHAnsi"/>
          <w:i w:val="0"/>
          <w:iCs/>
          <w:vanish w:val="0"/>
          <w:color w:val="auto"/>
          <w:sz w:val="24"/>
          <w:szCs w:val="28"/>
        </w:rPr>
        <w:t>’ and ‘</w:t>
      </w:r>
      <w:r w:rsidRPr="00F407C5">
        <w:rPr>
          <w:rFonts w:asciiTheme="minorHAnsi" w:hAnsiTheme="minorHAnsi" w:cstheme="minorHAnsi"/>
          <w:iCs/>
          <w:sz w:val="24"/>
          <w:szCs w:val="28"/>
        </w:rPr>
        <w:t>Products</w:t>
      </w:r>
      <w:r>
        <w:rPr>
          <w:rStyle w:val="HiddenTextChar"/>
          <w:rFonts w:asciiTheme="minorHAnsi" w:hAnsiTheme="minorHAnsi" w:cstheme="minorHAnsi"/>
          <w:i w:val="0"/>
          <w:iCs/>
          <w:vanish w:val="0"/>
          <w:color w:val="auto"/>
          <w:sz w:val="24"/>
          <w:szCs w:val="28"/>
        </w:rPr>
        <w:t>’ types.</w:t>
      </w:r>
      <w:r w:rsidR="00937292" w:rsidRPr="00F407C5">
        <w:rPr>
          <w:rStyle w:val="HiddenTextChar"/>
          <w:color w:val="auto"/>
        </w:rPr>
        <w:t>Define the input data and the data of reference used to check that the test execution produces the expected results.</w:t>
      </w:r>
    </w:p>
    <w:p w14:paraId="4D871737" w14:textId="77777777" w:rsidR="005D23C3" w:rsidRDefault="001D0415" w:rsidP="005D23C3">
      <w:pPr>
        <w:pStyle w:val="3DSTitle3"/>
      </w:pPr>
      <w:bookmarkStart w:id="153" w:name="_Toc492890934"/>
      <w:bookmarkStart w:id="154" w:name="_Toc494182310"/>
      <w:bookmarkStart w:id="155" w:name="_Toc52877224"/>
      <w:r w:rsidRPr="001D0CE2">
        <w:t xml:space="preserve">Test </w:t>
      </w:r>
      <w:r w:rsidR="00C0186C">
        <w:t>p</w:t>
      </w:r>
      <w:r w:rsidRPr="001D0CE2">
        <w:t>rotocol</w:t>
      </w:r>
      <w:bookmarkEnd w:id="153"/>
      <w:bookmarkEnd w:id="154"/>
      <w:bookmarkEnd w:id="155"/>
    </w:p>
    <w:p w14:paraId="52927A76" w14:textId="60B36E4E" w:rsidR="00937292" w:rsidRPr="00511E42" w:rsidRDefault="00511E42" w:rsidP="00511E42">
      <w:pPr>
        <w:pStyle w:val="ListParagraph"/>
        <w:numPr>
          <w:ilvl w:val="0"/>
          <w:numId w:val="15"/>
        </w:numPr>
        <w:jc w:val="both"/>
        <w:rPr>
          <w:rStyle w:val="HiddenTextChar"/>
          <w:rFonts w:asciiTheme="minorHAnsi" w:hAnsiTheme="minorHAnsi" w:cstheme="minorHAnsi"/>
          <w:i w:val="0"/>
          <w:vanish w:val="0"/>
          <w:color w:val="auto"/>
          <w:sz w:val="28"/>
          <w:szCs w:val="28"/>
        </w:rPr>
      </w:pPr>
      <w:r w:rsidRPr="00511E42">
        <w:rPr>
          <w:rStyle w:val="HiddenTextChar"/>
          <w:rFonts w:asciiTheme="minorHAnsi" w:hAnsiTheme="minorHAnsi" w:cstheme="minorHAnsi"/>
          <w:i w:val="0"/>
          <w:iCs/>
          <w:vanish w:val="0"/>
          <w:color w:val="auto"/>
          <w:sz w:val="24"/>
          <w:szCs w:val="28"/>
        </w:rPr>
        <w:t>Create</w:t>
      </w:r>
      <w:r w:rsidR="00937292" w:rsidRPr="00511E42">
        <w:rPr>
          <w:rStyle w:val="HiddenTextChar"/>
          <w:rFonts w:asciiTheme="minorHAnsi" w:hAnsiTheme="minorHAnsi" w:cstheme="minorHAnsi"/>
          <w:sz w:val="24"/>
          <w:szCs w:val="28"/>
        </w:rPr>
        <w:t>Specify what environment, if any, must be prepared in order to run the test. Specify the sequence of operations/steps).</w:t>
      </w:r>
      <w:r w:rsidRPr="00511E42">
        <w:rPr>
          <w:rStyle w:val="HiddenTextChar"/>
          <w:rFonts w:asciiTheme="minorHAnsi" w:hAnsiTheme="minorHAnsi" w:cstheme="minorHAnsi"/>
          <w:vanish w:val="0"/>
          <w:sz w:val="24"/>
          <w:szCs w:val="28"/>
        </w:rPr>
        <w:t xml:space="preserve"> </w:t>
      </w:r>
      <w:r w:rsidRPr="00511E42">
        <w:rPr>
          <w:rStyle w:val="HiddenTextChar"/>
          <w:rFonts w:asciiTheme="minorHAnsi" w:hAnsiTheme="minorHAnsi" w:cstheme="minorHAnsi"/>
          <w:i w:val="0"/>
          <w:iCs/>
          <w:vanish w:val="0"/>
          <w:color w:val="auto"/>
          <w:sz w:val="24"/>
          <w:szCs w:val="28"/>
        </w:rPr>
        <w:t>NLV data of above mentioned types</w:t>
      </w:r>
      <w:r>
        <w:rPr>
          <w:rStyle w:val="HiddenTextChar"/>
          <w:rFonts w:asciiTheme="minorHAnsi" w:hAnsiTheme="minorHAnsi" w:cstheme="minorHAnsi"/>
          <w:i w:val="0"/>
          <w:iCs/>
          <w:vanish w:val="0"/>
          <w:color w:val="auto"/>
          <w:sz w:val="24"/>
          <w:szCs w:val="28"/>
        </w:rPr>
        <w:t xml:space="preserve"> and create revisions on source site</w:t>
      </w:r>
      <w:r w:rsidRPr="00511E42">
        <w:rPr>
          <w:rStyle w:val="HiddenTextChar"/>
          <w:rFonts w:asciiTheme="minorHAnsi" w:hAnsiTheme="minorHAnsi" w:cstheme="minorHAnsi"/>
          <w:i w:val="0"/>
          <w:iCs/>
          <w:vanish w:val="0"/>
          <w:color w:val="auto"/>
          <w:sz w:val="24"/>
          <w:szCs w:val="28"/>
        </w:rPr>
        <w:t>.</w:t>
      </w:r>
    </w:p>
    <w:p w14:paraId="185C9FC9" w14:textId="79984818" w:rsidR="00511E42" w:rsidRDefault="00511E42" w:rsidP="00511E42">
      <w:pPr>
        <w:pStyle w:val="ListParagraph"/>
        <w:numPr>
          <w:ilvl w:val="0"/>
          <w:numId w:val="15"/>
        </w:numPr>
        <w:jc w:val="both"/>
        <w:rPr>
          <w:sz w:val="24"/>
          <w:szCs w:val="24"/>
        </w:rPr>
      </w:pPr>
      <w:r w:rsidRPr="00511E42">
        <w:rPr>
          <w:sz w:val="24"/>
          <w:szCs w:val="24"/>
        </w:rPr>
        <w:t>Export the data created above to 3dxml “Export.3dxml”</w:t>
      </w:r>
      <w:r>
        <w:rPr>
          <w:sz w:val="24"/>
          <w:szCs w:val="24"/>
        </w:rPr>
        <w:t xml:space="preserve"> from source site.</w:t>
      </w:r>
    </w:p>
    <w:p w14:paraId="6F27D27E" w14:textId="6A70E498" w:rsidR="00511E42" w:rsidRPr="00511E42" w:rsidRDefault="00511E42" w:rsidP="00511E42">
      <w:pPr>
        <w:pStyle w:val="ListParagraph"/>
        <w:numPr>
          <w:ilvl w:val="0"/>
          <w:numId w:val="15"/>
        </w:numPr>
        <w:jc w:val="both"/>
        <w:rPr>
          <w:sz w:val="24"/>
          <w:szCs w:val="24"/>
        </w:rPr>
      </w:pPr>
      <w:r w:rsidRPr="00511E42">
        <w:rPr>
          <w:sz w:val="24"/>
          <w:szCs w:val="24"/>
        </w:rPr>
        <w:t>Activate the option, “</w:t>
      </w:r>
      <w:r w:rsidRPr="00511E42">
        <w:rPr>
          <w:b/>
          <w:bCs/>
          <w:sz w:val="24"/>
          <w:szCs w:val="24"/>
        </w:rPr>
        <w:t>Copy Revision String from Source (3DXML)</w:t>
      </w:r>
      <w:r w:rsidRPr="00511E42">
        <w:rPr>
          <w:sz w:val="24"/>
          <w:szCs w:val="24"/>
        </w:rPr>
        <w:t>” in the 3DXML preference settings at target site</w:t>
      </w:r>
      <w:r>
        <w:rPr>
          <w:sz w:val="24"/>
          <w:szCs w:val="24"/>
        </w:rPr>
        <w:t>.</w:t>
      </w:r>
    </w:p>
    <w:p w14:paraId="3D9D49E0" w14:textId="000211C8" w:rsidR="00511E42" w:rsidRPr="00511E42" w:rsidRDefault="00511E42" w:rsidP="00511E42">
      <w:pPr>
        <w:pStyle w:val="ListParagraph"/>
        <w:numPr>
          <w:ilvl w:val="0"/>
          <w:numId w:val="15"/>
        </w:numPr>
        <w:jc w:val="both"/>
        <w:rPr>
          <w:sz w:val="24"/>
          <w:szCs w:val="24"/>
        </w:rPr>
      </w:pPr>
      <w:r w:rsidRPr="00511E42">
        <w:rPr>
          <w:sz w:val="24"/>
          <w:szCs w:val="24"/>
        </w:rPr>
        <w:t>Import as reference “Export.3dxml” on target site</w:t>
      </w:r>
      <w:r>
        <w:rPr>
          <w:sz w:val="24"/>
          <w:szCs w:val="24"/>
        </w:rPr>
        <w:t>.</w:t>
      </w:r>
    </w:p>
    <w:p w14:paraId="5870E6C5" w14:textId="77777777" w:rsidR="001D0415" w:rsidRDefault="001D0415" w:rsidP="001D0415">
      <w:pPr>
        <w:pStyle w:val="3DSTitle3"/>
      </w:pPr>
      <w:bookmarkStart w:id="156" w:name="_Toc52877225"/>
      <w:bookmarkStart w:id="157" w:name="_Toc492890935"/>
      <w:bookmarkStart w:id="158" w:name="_Toc494182311"/>
      <w:r w:rsidRPr="001D0CE2">
        <w:t xml:space="preserve">Related </w:t>
      </w:r>
      <w:r w:rsidR="00C0186C">
        <w:t>a</w:t>
      </w:r>
      <w:r w:rsidRPr="001D0CE2">
        <w:t xml:space="preserve">utomatic </w:t>
      </w:r>
      <w:r w:rsidR="00C0186C">
        <w:t>t</w:t>
      </w:r>
      <w:r w:rsidRPr="001D0CE2">
        <w:t>ests</w:t>
      </w:r>
      <w:bookmarkEnd w:id="156"/>
    </w:p>
    <w:p w14:paraId="7E51EE9A" w14:textId="7102CF02" w:rsidR="00937292" w:rsidRPr="00511E42" w:rsidRDefault="00937292" w:rsidP="00675E1F">
      <w:pPr>
        <w:ind w:left="360"/>
        <w:jc w:val="both"/>
        <w:rPr>
          <w:rFonts w:asciiTheme="minorHAnsi" w:hAnsiTheme="minorHAnsi" w:cstheme="minorHAnsi"/>
          <w:sz w:val="24"/>
          <w:szCs w:val="24"/>
        </w:rPr>
      </w:pPr>
      <w:r w:rsidRPr="00511E42">
        <w:rPr>
          <w:rFonts w:asciiTheme="minorHAnsi" w:hAnsiTheme="minorHAnsi" w:cstheme="minorHAnsi"/>
          <w:sz w:val="24"/>
          <w:szCs w:val="24"/>
        </w:rPr>
        <w:t xml:space="preserve"> </w:t>
      </w:r>
      <w:r w:rsidR="00683358" w:rsidRPr="00683358">
        <w:rPr>
          <w:rFonts w:asciiTheme="minorHAnsi" w:hAnsiTheme="minorHAnsi" w:cstheme="minorHAnsi"/>
          <w:sz w:val="24"/>
          <w:szCs w:val="24"/>
        </w:rPr>
        <w:t>RE_KeepSourceRevision_NLV</w:t>
      </w:r>
      <w:r w:rsidR="00511E42" w:rsidRPr="00511E42">
        <w:rPr>
          <w:rStyle w:val="HiddenTextChar"/>
          <w:rFonts w:asciiTheme="minorHAnsi" w:hAnsiTheme="minorHAnsi" w:cstheme="minorHAnsi"/>
          <w:i w:val="0"/>
          <w:vanish w:val="0"/>
          <w:color w:val="auto"/>
          <w:sz w:val="24"/>
          <w:szCs w:val="24"/>
        </w:rPr>
        <w:t>.sh will be create</w:t>
      </w:r>
      <w:r w:rsidR="00511E42">
        <w:rPr>
          <w:rStyle w:val="HiddenTextChar"/>
          <w:rFonts w:asciiTheme="minorHAnsi" w:hAnsiTheme="minorHAnsi" w:cstheme="minorHAnsi"/>
          <w:i w:val="0"/>
          <w:vanish w:val="0"/>
          <w:color w:val="auto"/>
          <w:sz w:val="24"/>
          <w:szCs w:val="24"/>
        </w:rPr>
        <w:t>d</w:t>
      </w:r>
      <w:r w:rsidR="00511E42" w:rsidRPr="00511E42">
        <w:rPr>
          <w:rStyle w:val="HiddenTextChar"/>
          <w:rFonts w:asciiTheme="minorHAnsi" w:hAnsiTheme="minorHAnsi" w:cstheme="minorHAnsi"/>
          <w:i w:val="0"/>
          <w:vanish w:val="0"/>
          <w:color w:val="auto"/>
          <w:sz w:val="24"/>
          <w:szCs w:val="24"/>
        </w:rPr>
        <w:t>.</w:t>
      </w:r>
      <w:r w:rsidRPr="00511E42">
        <w:rPr>
          <w:rStyle w:val="HiddenTextChar"/>
          <w:rFonts w:asciiTheme="minorHAnsi" w:hAnsiTheme="minorHAnsi" w:cstheme="minorHAnsi"/>
          <w:sz w:val="24"/>
          <w:szCs w:val="24"/>
        </w:rPr>
        <w:t>Specify the names of the related Automatic Tests (ODTs), if any.</w:t>
      </w:r>
    </w:p>
    <w:p w14:paraId="32C0D46F" w14:textId="77777777" w:rsidR="00675E1F" w:rsidRDefault="00675E1F" w:rsidP="00675E1F">
      <w:pPr>
        <w:pStyle w:val="3DSTitle3"/>
        <w:tabs>
          <w:tab w:val="clear" w:pos="360"/>
        </w:tabs>
        <w:spacing w:after="0" w:line="360" w:lineRule="auto"/>
        <w:ind w:left="504" w:hanging="504"/>
      </w:pPr>
      <w:bookmarkStart w:id="159" w:name="_Toc52877226"/>
      <w:bookmarkStart w:id="160" w:name="_Toc492890936"/>
      <w:bookmarkStart w:id="161" w:name="_Toc494182312"/>
      <w:bookmarkStart w:id="162" w:name="_Toc52877227"/>
      <w:bookmarkEnd w:id="157"/>
      <w:bookmarkEnd w:id="158"/>
      <w:r w:rsidRPr="001D0CE2">
        <w:t xml:space="preserve">Test </w:t>
      </w:r>
      <w:r>
        <w:t>v</w:t>
      </w:r>
      <w:r w:rsidRPr="001D0CE2">
        <w:t>erification</w:t>
      </w:r>
      <w:bookmarkEnd w:id="159"/>
    </w:p>
    <w:p w14:paraId="44A21862" w14:textId="77777777" w:rsidR="00675E1F" w:rsidRPr="00675E1F" w:rsidRDefault="00675E1F" w:rsidP="00675E1F">
      <w:pPr>
        <w:pStyle w:val="ListParagraph"/>
        <w:numPr>
          <w:ilvl w:val="0"/>
          <w:numId w:val="16"/>
        </w:numPr>
        <w:jc w:val="both"/>
        <w:rPr>
          <w:rFonts w:cstheme="minorHAnsi"/>
          <w:sz w:val="24"/>
          <w:szCs w:val="24"/>
        </w:rPr>
      </w:pPr>
      <w:r w:rsidRPr="00675E1F">
        <w:rPr>
          <w:rFonts w:cstheme="minorHAnsi"/>
          <w:sz w:val="24"/>
          <w:szCs w:val="24"/>
        </w:rPr>
        <w:t>Both export and import must be successful.</w:t>
      </w:r>
    </w:p>
    <w:p w14:paraId="7DEE4AEF" w14:textId="77777777" w:rsidR="00675E1F" w:rsidRPr="00675E1F" w:rsidRDefault="00675E1F" w:rsidP="00675E1F">
      <w:pPr>
        <w:pStyle w:val="ListParagraph"/>
        <w:numPr>
          <w:ilvl w:val="0"/>
          <w:numId w:val="16"/>
        </w:numPr>
        <w:jc w:val="both"/>
        <w:rPr>
          <w:rFonts w:cstheme="minorHAnsi"/>
          <w:sz w:val="24"/>
          <w:szCs w:val="24"/>
        </w:rPr>
      </w:pPr>
      <w:r w:rsidRPr="00675E1F">
        <w:rPr>
          <w:rFonts w:cstheme="minorHAnsi"/>
          <w:sz w:val="24"/>
          <w:szCs w:val="24"/>
        </w:rPr>
        <w:t>Data must be in create mode for import. (Check in Import Report)</w:t>
      </w:r>
    </w:p>
    <w:p w14:paraId="33E9BDE0" w14:textId="26695E2F" w:rsidR="00675E1F" w:rsidRPr="00675E1F" w:rsidRDefault="00675E1F" w:rsidP="00675E1F">
      <w:pPr>
        <w:pStyle w:val="ListParagraph"/>
        <w:numPr>
          <w:ilvl w:val="0"/>
          <w:numId w:val="16"/>
        </w:numPr>
        <w:jc w:val="both"/>
        <w:rPr>
          <w:rFonts w:cstheme="minorHAnsi"/>
          <w:sz w:val="24"/>
          <w:szCs w:val="24"/>
        </w:rPr>
      </w:pPr>
      <w:r w:rsidRPr="00675E1F">
        <w:rPr>
          <w:rFonts w:cstheme="minorHAnsi"/>
          <w:sz w:val="24"/>
          <w:szCs w:val="24"/>
        </w:rPr>
        <w:t xml:space="preserve">Revision of imported object </w:t>
      </w:r>
      <w:r>
        <w:rPr>
          <w:rFonts w:cstheme="minorHAnsi"/>
          <w:sz w:val="24"/>
          <w:szCs w:val="24"/>
        </w:rPr>
        <w:t>must</w:t>
      </w:r>
      <w:r w:rsidRPr="00675E1F">
        <w:rPr>
          <w:rFonts w:cstheme="minorHAnsi"/>
          <w:sz w:val="24"/>
          <w:szCs w:val="24"/>
        </w:rPr>
        <w:t xml:space="preserve"> be same as source revision (revision in 3dxml).</w:t>
      </w:r>
    </w:p>
    <w:p w14:paraId="3DCC24B2" w14:textId="77777777" w:rsidR="005D23C3" w:rsidRDefault="001D0415" w:rsidP="005D23C3">
      <w:pPr>
        <w:pStyle w:val="3DSTitle3"/>
      </w:pPr>
      <w:r w:rsidRPr="001D0CE2">
        <w:t xml:space="preserve">Test </w:t>
      </w:r>
      <w:r w:rsidR="00C0186C">
        <w:t>r</w:t>
      </w:r>
      <w:r w:rsidRPr="001D0CE2">
        <w:t>esponsibility</w:t>
      </w:r>
      <w:bookmarkEnd w:id="160"/>
      <w:bookmarkEnd w:id="161"/>
      <w:bookmarkEnd w:id="162"/>
    </w:p>
    <w:p w14:paraId="5BA8A4EB" w14:textId="46AEBED3" w:rsidR="005F456B" w:rsidRPr="00675E1F" w:rsidRDefault="00675E1F" w:rsidP="00675E1F">
      <w:pPr>
        <w:ind w:left="360"/>
        <w:jc w:val="both"/>
        <w:rPr>
          <w:rFonts w:asciiTheme="minorHAnsi" w:hAnsiTheme="minorHAnsi" w:cstheme="minorHAnsi"/>
          <w:sz w:val="24"/>
          <w:szCs w:val="24"/>
        </w:rPr>
      </w:pPr>
      <w:r w:rsidRPr="00675E1F">
        <w:rPr>
          <w:rFonts w:asciiTheme="minorHAnsi" w:hAnsiTheme="minorHAnsi" w:cstheme="minorHAnsi"/>
          <w:sz w:val="24"/>
          <w:szCs w:val="24"/>
        </w:rPr>
        <w:t>R&amp;D/QA</w:t>
      </w:r>
      <w:r w:rsidR="005F456B" w:rsidRPr="00675E1F">
        <w:rPr>
          <w:rStyle w:val="HiddenTextChar"/>
          <w:rFonts w:asciiTheme="minorHAnsi" w:hAnsiTheme="minorHAnsi" w:cstheme="minorHAnsi"/>
          <w:sz w:val="24"/>
          <w:szCs w:val="24"/>
        </w:rPr>
        <w:t>(optional) The developer has primary responsibility for executing this test. If applicable, specify who is additionally responsible for executing this test in terms of Role.</w:t>
      </w:r>
    </w:p>
    <w:p w14:paraId="6FCBA68E" w14:textId="6C43E903" w:rsidR="00572CA4" w:rsidRPr="006F146A" w:rsidRDefault="00572CA4" w:rsidP="00EE5A6B">
      <w:pPr>
        <w:pStyle w:val="3DS2Title2"/>
      </w:pPr>
      <w:r w:rsidRPr="006F146A">
        <w:lastRenderedPageBreak/>
        <w:t>AT-2</w:t>
      </w:r>
      <w:r w:rsidR="00FC41B7">
        <w:t>:</w:t>
      </w:r>
      <w:r w:rsidR="00F144D2" w:rsidRPr="00F144D2">
        <w:rPr>
          <w:color w:val="AABFCB" w:themeColor="text1" w:themeTint="80"/>
        </w:rPr>
        <w:t xml:space="preserve"> </w:t>
      </w:r>
      <w:sdt>
        <w:sdtPr>
          <w:rPr>
            <w:color w:val="002060"/>
          </w:rPr>
          <w:id w:val="777756748"/>
          <w:placeholder>
            <w:docPart w:val="C5A5333B9F75421B8B72392BF705C2A7"/>
          </w:placeholder>
        </w:sdtPr>
        <w:sdtEndPr>
          <w:rPr>
            <w:color w:val="AABFCB" w:themeColor="text1" w:themeTint="80"/>
          </w:rPr>
        </w:sdtEndPr>
        <w:sdtContent>
          <w:r w:rsidR="00350D84" w:rsidRPr="00350D84">
            <w:rPr>
              <w:color w:val="002060"/>
            </w:rPr>
            <w:t>Copy Revision String from Model and Model Version</w:t>
          </w:r>
        </w:sdtContent>
      </w:sdt>
    </w:p>
    <w:p w14:paraId="008DD4E0" w14:textId="77777777" w:rsidR="00350D84" w:rsidRDefault="00350D84" w:rsidP="00350D84">
      <w:pPr>
        <w:pStyle w:val="3DSTitle3"/>
      </w:pPr>
      <w:r w:rsidRPr="001D0CE2">
        <w:t>What’s being tested?</w:t>
      </w:r>
    </w:p>
    <w:p w14:paraId="5C2C469A" w14:textId="77777777" w:rsidR="00350D84" w:rsidRPr="00F407C5" w:rsidRDefault="00350D84" w:rsidP="00350D84">
      <w:pPr>
        <w:ind w:left="360"/>
        <w:jc w:val="both"/>
        <w:rPr>
          <w:sz w:val="24"/>
          <w:szCs w:val="24"/>
        </w:rPr>
      </w:pPr>
      <w:r w:rsidRPr="00F407C5">
        <w:rPr>
          <w:rFonts w:asciiTheme="minorHAnsi" w:hAnsiTheme="minorHAnsi" w:cstheme="minorHAnsi"/>
          <w:sz w:val="24"/>
          <w:szCs w:val="24"/>
        </w:rPr>
        <w:t>When user activates the option, “Copy Revision String from Source (3DXML)” in the 3DXML preference settings, and imports a 3DXML then user will see the same revision string as in 3DXML on the importing site after the 3DXML import process.</w:t>
      </w:r>
      <w:r w:rsidRPr="00F407C5">
        <w:rPr>
          <w:rStyle w:val="HiddenTextChar"/>
          <w:sz w:val="22"/>
          <w:szCs w:val="24"/>
        </w:rPr>
        <w:t>Explain the objectives of this test.</w:t>
      </w:r>
    </w:p>
    <w:p w14:paraId="299D68C0" w14:textId="77777777" w:rsidR="00350D84" w:rsidRDefault="00350D84" w:rsidP="00350D84">
      <w:pPr>
        <w:pStyle w:val="3DSTitle3"/>
      </w:pPr>
      <w:r w:rsidRPr="001D0CE2">
        <w:t xml:space="preserve">Test </w:t>
      </w:r>
      <w:r>
        <w:t>d</w:t>
      </w:r>
      <w:r w:rsidRPr="001D0CE2">
        <w:t>ata</w:t>
      </w:r>
    </w:p>
    <w:p w14:paraId="16C854C9" w14:textId="672DA402" w:rsidR="00350D84" w:rsidRPr="00F407C5" w:rsidRDefault="00350D84" w:rsidP="00350D84">
      <w:pPr>
        <w:ind w:left="360"/>
        <w:jc w:val="both"/>
        <w:rPr>
          <w:color w:val="5B7F95" w:themeColor="text1"/>
          <w:sz w:val="24"/>
        </w:rPr>
      </w:pPr>
      <w:r>
        <w:rPr>
          <w:rStyle w:val="HiddenTextChar"/>
          <w:rFonts w:asciiTheme="minorHAnsi" w:hAnsiTheme="minorHAnsi" w:cstheme="minorHAnsi"/>
          <w:i w:val="0"/>
          <w:iCs/>
          <w:vanish w:val="0"/>
          <w:color w:val="auto"/>
          <w:sz w:val="24"/>
          <w:szCs w:val="28"/>
        </w:rPr>
        <w:t>Model and Model Version</w:t>
      </w:r>
    </w:p>
    <w:p w14:paraId="1E695DFE" w14:textId="77777777" w:rsidR="00350D84" w:rsidRDefault="00350D84" w:rsidP="00350D84">
      <w:pPr>
        <w:pStyle w:val="3DSTitle3"/>
      </w:pPr>
      <w:r w:rsidRPr="001D0CE2">
        <w:t xml:space="preserve">Test </w:t>
      </w:r>
      <w:r>
        <w:t>p</w:t>
      </w:r>
      <w:r w:rsidRPr="001D0CE2">
        <w:t>rotocol</w:t>
      </w:r>
    </w:p>
    <w:p w14:paraId="4B478AE0" w14:textId="77777777" w:rsidR="00350D84" w:rsidRPr="00511E42" w:rsidRDefault="00350D84" w:rsidP="00350D84">
      <w:pPr>
        <w:pStyle w:val="ListParagraph"/>
        <w:numPr>
          <w:ilvl w:val="0"/>
          <w:numId w:val="18"/>
        </w:numPr>
        <w:jc w:val="both"/>
        <w:rPr>
          <w:rStyle w:val="HiddenTextChar"/>
          <w:rFonts w:asciiTheme="minorHAnsi" w:hAnsiTheme="minorHAnsi" w:cstheme="minorHAnsi"/>
          <w:i w:val="0"/>
          <w:vanish w:val="0"/>
          <w:color w:val="auto"/>
          <w:sz w:val="28"/>
          <w:szCs w:val="28"/>
        </w:rPr>
      </w:pPr>
      <w:r w:rsidRPr="00511E42">
        <w:rPr>
          <w:rStyle w:val="HiddenTextChar"/>
          <w:rFonts w:asciiTheme="minorHAnsi" w:hAnsiTheme="minorHAnsi" w:cstheme="minorHAnsi"/>
          <w:i w:val="0"/>
          <w:iCs/>
          <w:vanish w:val="0"/>
          <w:color w:val="auto"/>
          <w:sz w:val="24"/>
          <w:szCs w:val="28"/>
        </w:rPr>
        <w:t>Create</w:t>
      </w:r>
      <w:r w:rsidRPr="00511E42">
        <w:rPr>
          <w:rStyle w:val="HiddenTextChar"/>
          <w:rFonts w:asciiTheme="minorHAnsi" w:hAnsiTheme="minorHAnsi" w:cstheme="minorHAnsi"/>
          <w:sz w:val="24"/>
          <w:szCs w:val="28"/>
        </w:rPr>
        <w:t>Specify what environment, if any, must be prepared in order to run the test. Specify the sequence of operations/steps).</w:t>
      </w:r>
      <w:r w:rsidRPr="00511E42">
        <w:rPr>
          <w:rStyle w:val="HiddenTextChar"/>
          <w:rFonts w:asciiTheme="minorHAnsi" w:hAnsiTheme="minorHAnsi" w:cstheme="minorHAnsi"/>
          <w:vanish w:val="0"/>
          <w:sz w:val="24"/>
          <w:szCs w:val="28"/>
        </w:rPr>
        <w:t xml:space="preserve"> </w:t>
      </w:r>
      <w:r w:rsidRPr="00511E42">
        <w:rPr>
          <w:rStyle w:val="HiddenTextChar"/>
          <w:rFonts w:asciiTheme="minorHAnsi" w:hAnsiTheme="minorHAnsi" w:cstheme="minorHAnsi"/>
          <w:i w:val="0"/>
          <w:iCs/>
          <w:vanish w:val="0"/>
          <w:color w:val="auto"/>
          <w:sz w:val="24"/>
          <w:szCs w:val="28"/>
        </w:rPr>
        <w:t>NLV data of above mentioned types</w:t>
      </w:r>
      <w:r>
        <w:rPr>
          <w:rStyle w:val="HiddenTextChar"/>
          <w:rFonts w:asciiTheme="minorHAnsi" w:hAnsiTheme="minorHAnsi" w:cstheme="minorHAnsi"/>
          <w:i w:val="0"/>
          <w:iCs/>
          <w:vanish w:val="0"/>
          <w:color w:val="auto"/>
          <w:sz w:val="24"/>
          <w:szCs w:val="28"/>
        </w:rPr>
        <w:t xml:space="preserve"> and create revisions on source site</w:t>
      </w:r>
      <w:r w:rsidRPr="00511E42">
        <w:rPr>
          <w:rStyle w:val="HiddenTextChar"/>
          <w:rFonts w:asciiTheme="minorHAnsi" w:hAnsiTheme="minorHAnsi" w:cstheme="minorHAnsi"/>
          <w:i w:val="0"/>
          <w:iCs/>
          <w:vanish w:val="0"/>
          <w:color w:val="auto"/>
          <w:sz w:val="24"/>
          <w:szCs w:val="28"/>
        </w:rPr>
        <w:t>.</w:t>
      </w:r>
    </w:p>
    <w:p w14:paraId="12A796A8" w14:textId="77777777" w:rsidR="00350D84" w:rsidRDefault="00350D84" w:rsidP="00350D84">
      <w:pPr>
        <w:pStyle w:val="ListParagraph"/>
        <w:numPr>
          <w:ilvl w:val="0"/>
          <w:numId w:val="18"/>
        </w:numPr>
        <w:jc w:val="both"/>
        <w:rPr>
          <w:sz w:val="24"/>
          <w:szCs w:val="24"/>
        </w:rPr>
      </w:pPr>
      <w:r w:rsidRPr="00511E42">
        <w:rPr>
          <w:sz w:val="24"/>
          <w:szCs w:val="24"/>
        </w:rPr>
        <w:t>Export the data created above to 3dxml “Export.3dxml”</w:t>
      </w:r>
      <w:r>
        <w:rPr>
          <w:sz w:val="24"/>
          <w:szCs w:val="24"/>
        </w:rPr>
        <w:t xml:space="preserve"> from source site.</w:t>
      </w:r>
    </w:p>
    <w:p w14:paraId="424B785C" w14:textId="77777777" w:rsidR="00350D84" w:rsidRPr="00511E42" w:rsidRDefault="00350D84" w:rsidP="00350D84">
      <w:pPr>
        <w:pStyle w:val="ListParagraph"/>
        <w:numPr>
          <w:ilvl w:val="0"/>
          <w:numId w:val="18"/>
        </w:numPr>
        <w:jc w:val="both"/>
        <w:rPr>
          <w:sz w:val="24"/>
          <w:szCs w:val="24"/>
        </w:rPr>
      </w:pPr>
      <w:r w:rsidRPr="00511E42">
        <w:rPr>
          <w:sz w:val="24"/>
          <w:szCs w:val="24"/>
        </w:rPr>
        <w:t>Activate the option, “</w:t>
      </w:r>
      <w:r w:rsidRPr="00511E42">
        <w:rPr>
          <w:b/>
          <w:bCs/>
          <w:sz w:val="24"/>
          <w:szCs w:val="24"/>
        </w:rPr>
        <w:t>Copy Revision String from Source (3DXML)</w:t>
      </w:r>
      <w:r w:rsidRPr="00511E42">
        <w:rPr>
          <w:sz w:val="24"/>
          <w:szCs w:val="24"/>
        </w:rPr>
        <w:t>” in the 3DXML preference settings at target site</w:t>
      </w:r>
      <w:r>
        <w:rPr>
          <w:sz w:val="24"/>
          <w:szCs w:val="24"/>
        </w:rPr>
        <w:t>.</w:t>
      </w:r>
    </w:p>
    <w:p w14:paraId="64552647" w14:textId="77777777" w:rsidR="00350D84" w:rsidRPr="00511E42" w:rsidRDefault="00350D84" w:rsidP="00350D84">
      <w:pPr>
        <w:pStyle w:val="ListParagraph"/>
        <w:numPr>
          <w:ilvl w:val="0"/>
          <w:numId w:val="18"/>
        </w:numPr>
        <w:jc w:val="both"/>
        <w:rPr>
          <w:sz w:val="24"/>
          <w:szCs w:val="24"/>
        </w:rPr>
      </w:pPr>
      <w:r w:rsidRPr="00511E42">
        <w:rPr>
          <w:sz w:val="24"/>
          <w:szCs w:val="24"/>
        </w:rPr>
        <w:t>Import as reference “Export.3dxml” on target site</w:t>
      </w:r>
      <w:r>
        <w:rPr>
          <w:sz w:val="24"/>
          <w:szCs w:val="24"/>
        </w:rPr>
        <w:t>.</w:t>
      </w:r>
    </w:p>
    <w:p w14:paraId="31AA6F39" w14:textId="77777777" w:rsidR="00350D84" w:rsidRDefault="00350D84" w:rsidP="00350D84">
      <w:pPr>
        <w:pStyle w:val="3DSTitle3"/>
      </w:pPr>
      <w:r w:rsidRPr="001D0CE2">
        <w:t xml:space="preserve">Related </w:t>
      </w:r>
      <w:r>
        <w:t>a</w:t>
      </w:r>
      <w:r w:rsidRPr="001D0CE2">
        <w:t xml:space="preserve">utomatic </w:t>
      </w:r>
      <w:r>
        <w:t>t</w:t>
      </w:r>
      <w:r w:rsidRPr="001D0CE2">
        <w:t>ests</w:t>
      </w:r>
    </w:p>
    <w:p w14:paraId="7279BA17" w14:textId="392E3C9B" w:rsidR="00350D84" w:rsidRPr="00511E42" w:rsidRDefault="00350D84" w:rsidP="00350D84">
      <w:pPr>
        <w:ind w:left="360"/>
        <w:jc w:val="both"/>
        <w:rPr>
          <w:rFonts w:asciiTheme="minorHAnsi" w:hAnsiTheme="minorHAnsi" w:cstheme="minorHAnsi"/>
          <w:sz w:val="24"/>
          <w:szCs w:val="24"/>
        </w:rPr>
      </w:pPr>
      <w:r w:rsidRPr="00511E42">
        <w:rPr>
          <w:rFonts w:asciiTheme="minorHAnsi" w:hAnsiTheme="minorHAnsi" w:cstheme="minorHAnsi"/>
          <w:sz w:val="24"/>
          <w:szCs w:val="24"/>
        </w:rPr>
        <w:t xml:space="preserve"> </w:t>
      </w:r>
      <w:r w:rsidR="009E2D13" w:rsidRPr="009E2D13">
        <w:rPr>
          <w:rFonts w:asciiTheme="minorHAnsi" w:hAnsiTheme="minorHAnsi" w:cstheme="minorHAnsi"/>
          <w:sz w:val="24"/>
          <w:szCs w:val="24"/>
        </w:rPr>
        <w:t xml:space="preserve">RE_KeepSourceRevision_NLV.sh </w:t>
      </w:r>
      <w:r w:rsidRPr="00511E42">
        <w:rPr>
          <w:rStyle w:val="HiddenTextChar"/>
          <w:rFonts w:asciiTheme="minorHAnsi" w:hAnsiTheme="minorHAnsi" w:cstheme="minorHAnsi"/>
          <w:i w:val="0"/>
          <w:vanish w:val="0"/>
          <w:color w:val="auto"/>
          <w:sz w:val="24"/>
          <w:szCs w:val="24"/>
        </w:rPr>
        <w:t>will be create</w:t>
      </w:r>
      <w:r>
        <w:rPr>
          <w:rStyle w:val="HiddenTextChar"/>
          <w:rFonts w:asciiTheme="minorHAnsi" w:hAnsiTheme="minorHAnsi" w:cstheme="minorHAnsi"/>
          <w:i w:val="0"/>
          <w:vanish w:val="0"/>
          <w:color w:val="auto"/>
          <w:sz w:val="24"/>
          <w:szCs w:val="24"/>
        </w:rPr>
        <w:t>d</w:t>
      </w:r>
      <w:r w:rsidRPr="00511E42">
        <w:rPr>
          <w:rStyle w:val="HiddenTextChar"/>
          <w:rFonts w:asciiTheme="minorHAnsi" w:hAnsiTheme="minorHAnsi" w:cstheme="minorHAnsi"/>
          <w:i w:val="0"/>
          <w:vanish w:val="0"/>
          <w:color w:val="auto"/>
          <w:sz w:val="24"/>
          <w:szCs w:val="24"/>
        </w:rPr>
        <w:t>.</w:t>
      </w:r>
      <w:r w:rsidRPr="00511E42">
        <w:rPr>
          <w:rStyle w:val="HiddenTextChar"/>
          <w:rFonts w:asciiTheme="minorHAnsi" w:hAnsiTheme="minorHAnsi" w:cstheme="minorHAnsi"/>
          <w:sz w:val="24"/>
          <w:szCs w:val="24"/>
        </w:rPr>
        <w:t>Specify the names of the related Automatic Tests (ODTs), if any.</w:t>
      </w:r>
    </w:p>
    <w:p w14:paraId="42E50322" w14:textId="77777777" w:rsidR="00350D84" w:rsidRDefault="00350D84" w:rsidP="00350D84">
      <w:pPr>
        <w:pStyle w:val="3DSTitle3"/>
        <w:tabs>
          <w:tab w:val="clear" w:pos="360"/>
        </w:tabs>
        <w:spacing w:after="0" w:line="360" w:lineRule="auto"/>
        <w:ind w:left="504" w:hanging="504"/>
      </w:pPr>
      <w:r w:rsidRPr="001D0CE2">
        <w:t xml:space="preserve">Test </w:t>
      </w:r>
      <w:r>
        <w:t>v</w:t>
      </w:r>
      <w:r w:rsidRPr="001D0CE2">
        <w:t>erification</w:t>
      </w:r>
    </w:p>
    <w:p w14:paraId="66B61614" w14:textId="77777777" w:rsidR="00350D84" w:rsidRPr="00675E1F" w:rsidRDefault="00350D84" w:rsidP="00350D84">
      <w:pPr>
        <w:pStyle w:val="ListParagraph"/>
        <w:numPr>
          <w:ilvl w:val="0"/>
          <w:numId w:val="16"/>
        </w:numPr>
        <w:jc w:val="both"/>
        <w:rPr>
          <w:rFonts w:cstheme="minorHAnsi"/>
          <w:sz w:val="24"/>
          <w:szCs w:val="24"/>
        </w:rPr>
      </w:pPr>
      <w:r w:rsidRPr="00675E1F">
        <w:rPr>
          <w:rFonts w:cstheme="minorHAnsi"/>
          <w:sz w:val="24"/>
          <w:szCs w:val="24"/>
        </w:rPr>
        <w:t>Both export and import must be successful.</w:t>
      </w:r>
    </w:p>
    <w:p w14:paraId="7279D83A" w14:textId="77777777" w:rsidR="00350D84" w:rsidRPr="00675E1F" w:rsidRDefault="00350D84" w:rsidP="00350D84">
      <w:pPr>
        <w:pStyle w:val="ListParagraph"/>
        <w:numPr>
          <w:ilvl w:val="0"/>
          <w:numId w:val="16"/>
        </w:numPr>
        <w:jc w:val="both"/>
        <w:rPr>
          <w:rFonts w:cstheme="minorHAnsi"/>
          <w:sz w:val="24"/>
          <w:szCs w:val="24"/>
        </w:rPr>
      </w:pPr>
      <w:r w:rsidRPr="00675E1F">
        <w:rPr>
          <w:rFonts w:cstheme="minorHAnsi"/>
          <w:sz w:val="24"/>
          <w:szCs w:val="24"/>
        </w:rPr>
        <w:t>Data must be in create mode for import. (Check in Import Report)</w:t>
      </w:r>
    </w:p>
    <w:p w14:paraId="4769168A" w14:textId="77777777" w:rsidR="00350D84" w:rsidRPr="00675E1F" w:rsidRDefault="00350D84" w:rsidP="00350D84">
      <w:pPr>
        <w:pStyle w:val="ListParagraph"/>
        <w:numPr>
          <w:ilvl w:val="0"/>
          <w:numId w:val="16"/>
        </w:numPr>
        <w:jc w:val="both"/>
        <w:rPr>
          <w:rFonts w:cstheme="minorHAnsi"/>
          <w:sz w:val="24"/>
          <w:szCs w:val="24"/>
        </w:rPr>
      </w:pPr>
      <w:r w:rsidRPr="00675E1F">
        <w:rPr>
          <w:rFonts w:cstheme="minorHAnsi"/>
          <w:sz w:val="24"/>
          <w:szCs w:val="24"/>
        </w:rPr>
        <w:t xml:space="preserve">Revision of imported object </w:t>
      </w:r>
      <w:r>
        <w:rPr>
          <w:rFonts w:cstheme="minorHAnsi"/>
          <w:sz w:val="24"/>
          <w:szCs w:val="24"/>
        </w:rPr>
        <w:t>must</w:t>
      </w:r>
      <w:r w:rsidRPr="00675E1F">
        <w:rPr>
          <w:rFonts w:cstheme="minorHAnsi"/>
          <w:sz w:val="24"/>
          <w:szCs w:val="24"/>
        </w:rPr>
        <w:t xml:space="preserve"> be same as source revision (revision in 3dxml).</w:t>
      </w:r>
    </w:p>
    <w:p w14:paraId="25929483" w14:textId="77777777" w:rsidR="00350D84" w:rsidRDefault="00350D84" w:rsidP="00350D84">
      <w:pPr>
        <w:pStyle w:val="3DSTitle3"/>
      </w:pPr>
      <w:r w:rsidRPr="001D0CE2">
        <w:t xml:space="preserve">Test </w:t>
      </w:r>
      <w:r>
        <w:t>r</w:t>
      </w:r>
      <w:r w:rsidRPr="001D0CE2">
        <w:t>esponsibility</w:t>
      </w:r>
    </w:p>
    <w:p w14:paraId="07EF944F" w14:textId="03581A0B" w:rsidR="005D23C3" w:rsidRDefault="00350D84" w:rsidP="00350D84">
      <w:r w:rsidRPr="00675E1F">
        <w:rPr>
          <w:rFonts w:asciiTheme="minorHAnsi" w:hAnsiTheme="minorHAnsi" w:cstheme="minorHAnsi"/>
          <w:sz w:val="24"/>
          <w:szCs w:val="24"/>
        </w:rPr>
        <w:t>R&amp;D/QA</w:t>
      </w:r>
    </w:p>
    <w:p w14:paraId="0D194962" w14:textId="77777777" w:rsidR="00FC6BB3" w:rsidRDefault="004736E3" w:rsidP="00EE5A6B">
      <w:pPr>
        <w:pStyle w:val="3DS2Title1"/>
      </w:pPr>
      <w:bookmarkStart w:id="163" w:name="_Toc175735810"/>
      <w:bookmarkStart w:id="164" w:name="PCS_AcceptanceTests"/>
      <w:bookmarkStart w:id="165" w:name="_Toc477374712"/>
      <w:bookmarkStart w:id="166" w:name="_Toc492890896"/>
      <w:bookmarkStart w:id="167" w:name="_Toc492890938"/>
      <w:bookmarkStart w:id="168" w:name="_Toc494182314"/>
      <w:bookmarkStart w:id="169" w:name="_Toc527023828"/>
      <w:r>
        <w:t xml:space="preserve">Limit &amp; </w:t>
      </w:r>
      <w:r w:rsidR="002D0AD0">
        <w:t xml:space="preserve">Negative </w:t>
      </w:r>
      <w:r w:rsidR="00FC6BB3">
        <w:t>Acceptance</w:t>
      </w:r>
      <w:r>
        <w:t xml:space="preserve"> Tests</w:t>
      </w:r>
      <w:bookmarkEnd w:id="163"/>
    </w:p>
    <w:p w14:paraId="393A7644" w14:textId="52DAAF9C" w:rsidR="00B066CF" w:rsidRPr="00B066CF" w:rsidRDefault="00B066CF" w:rsidP="00B066CF">
      <w:pPr>
        <w:ind w:left="432"/>
      </w:pPr>
      <w:r>
        <w:t>N/A</w:t>
      </w:r>
    </w:p>
    <w:p w14:paraId="1E20EE4C" w14:textId="77777777" w:rsidR="00FC6BB3" w:rsidRDefault="00F35ABC" w:rsidP="00646AC1">
      <w:pPr>
        <w:pStyle w:val="HiddenText"/>
        <w:jc w:val="both"/>
      </w:pPr>
      <w:r>
        <w:t>L</w:t>
      </w:r>
      <w:r w:rsidRPr="00F35ABC">
        <w:t>imit and negative acceptance tests demonstrate that the software handles boundary cases correctly and that appropriate warning and error messages are produced</w:t>
      </w:r>
      <w:r w:rsidR="00F82754">
        <w:t>.</w:t>
      </w:r>
    </w:p>
    <w:p w14:paraId="7062AE33" w14:textId="77777777" w:rsidR="00FC6BB3" w:rsidRPr="001D0CE2" w:rsidRDefault="00906CD9" w:rsidP="00EE5A6B">
      <w:pPr>
        <w:pStyle w:val="3DS2Title2"/>
      </w:pPr>
      <w:r>
        <w:t>LN</w:t>
      </w:r>
      <w:r w:rsidR="00FC6BB3" w:rsidRPr="00DD6C21">
        <w:t>-1</w:t>
      </w:r>
      <w:r w:rsidR="00FC41B7">
        <w:t>:</w:t>
      </w:r>
      <w:r w:rsidR="00FC6BB3" w:rsidRPr="001D0CE2">
        <w:rPr>
          <w:color w:val="AABFCB" w:themeColor="text1" w:themeTint="80"/>
        </w:rPr>
        <w:t xml:space="preserve"> </w:t>
      </w:r>
      <w:sdt>
        <w:sdtPr>
          <w:rPr>
            <w:color w:val="AABFCB" w:themeColor="text1" w:themeTint="80"/>
          </w:rPr>
          <w:id w:val="-2030630206"/>
          <w:placeholder>
            <w:docPart w:val="CEABE7B34B614B63A27B1C1CDD789BD5"/>
          </w:placeholder>
          <w:showingPlcHdr/>
        </w:sdtPr>
        <w:sdtEndPr/>
        <w:sdtContent>
          <w:r w:rsidR="00FC6BB3" w:rsidRPr="0004195F">
            <w:rPr>
              <w:rStyle w:val="PlaceholderText"/>
            </w:rPr>
            <w:t>Enter the name of the test</w:t>
          </w:r>
        </w:sdtContent>
      </w:sdt>
    </w:p>
    <w:p w14:paraId="14C1DD81" w14:textId="77777777" w:rsidR="00FC6BB3" w:rsidRDefault="00FC6BB3" w:rsidP="00FC6BB3"/>
    <w:p w14:paraId="6C5B64D1" w14:textId="77777777" w:rsidR="005D23C3" w:rsidRDefault="00FC6BB3" w:rsidP="005D23C3">
      <w:pPr>
        <w:pStyle w:val="3DSTitle3"/>
      </w:pPr>
      <w:r w:rsidRPr="001D0CE2">
        <w:t>What’s being tested?</w:t>
      </w:r>
    </w:p>
    <w:p w14:paraId="0937A6A8" w14:textId="77777777" w:rsidR="005F456B" w:rsidRPr="005D23C3" w:rsidRDefault="005F456B" w:rsidP="00646AC1">
      <w:pPr>
        <w:jc w:val="both"/>
      </w:pPr>
      <w:r>
        <w:t xml:space="preserve"> </w:t>
      </w:r>
      <w:r w:rsidRPr="005F456B">
        <w:rPr>
          <w:rStyle w:val="HiddenTextChar"/>
        </w:rPr>
        <w:t>Explain the objectives of this test: specify whether this is a test of the boundaries / limits of the functionality, or an error test</w:t>
      </w:r>
      <w:r>
        <w:rPr>
          <w:rStyle w:val="HiddenTextChar"/>
        </w:rPr>
        <w:t>.</w:t>
      </w:r>
    </w:p>
    <w:p w14:paraId="370130E8" w14:textId="77777777" w:rsidR="00FC6BB3" w:rsidRDefault="00FC6BB3" w:rsidP="00FC6BB3">
      <w:pPr>
        <w:pStyle w:val="3DSTitle3"/>
      </w:pPr>
      <w:r w:rsidRPr="001D0CE2">
        <w:t xml:space="preserve">Test </w:t>
      </w:r>
      <w:r>
        <w:t>d</w:t>
      </w:r>
      <w:r w:rsidRPr="001D0CE2">
        <w:t>ata</w:t>
      </w:r>
    </w:p>
    <w:p w14:paraId="43BDFEC3" w14:textId="77777777" w:rsidR="00FC6BB3" w:rsidRPr="001D0CE2" w:rsidRDefault="00FC6BB3" w:rsidP="00FC6BB3"/>
    <w:p w14:paraId="6AE34771" w14:textId="77777777" w:rsidR="00FC6BB3" w:rsidRDefault="00FC6BB3" w:rsidP="00FC6BB3">
      <w:pPr>
        <w:pStyle w:val="3DSTitle3"/>
      </w:pPr>
      <w:r w:rsidRPr="001D0CE2">
        <w:t xml:space="preserve">Test </w:t>
      </w:r>
      <w:r>
        <w:t>p</w:t>
      </w:r>
      <w:r w:rsidRPr="001D0CE2">
        <w:t>rotocol</w:t>
      </w:r>
    </w:p>
    <w:p w14:paraId="2C38BAA1" w14:textId="77777777" w:rsidR="005D23C3" w:rsidRPr="005D23C3" w:rsidRDefault="005D23C3" w:rsidP="005D23C3"/>
    <w:p w14:paraId="175C80A4" w14:textId="77777777" w:rsidR="00FC6BB3" w:rsidRDefault="00FC6BB3" w:rsidP="00FC6BB3">
      <w:pPr>
        <w:pStyle w:val="3DSTitle3"/>
      </w:pPr>
      <w:r w:rsidRPr="001D0CE2">
        <w:t xml:space="preserve">Related </w:t>
      </w:r>
      <w:r>
        <w:t>a</w:t>
      </w:r>
      <w:r w:rsidRPr="001D0CE2">
        <w:t xml:space="preserve">utomatic </w:t>
      </w:r>
      <w:r>
        <w:t>t</w:t>
      </w:r>
      <w:r w:rsidRPr="001D0CE2">
        <w:t>ests</w:t>
      </w:r>
    </w:p>
    <w:p w14:paraId="52BFD85D" w14:textId="77777777" w:rsidR="005D23C3" w:rsidRPr="005D23C3" w:rsidRDefault="005D23C3" w:rsidP="005D23C3"/>
    <w:p w14:paraId="24DC37E3" w14:textId="77777777" w:rsidR="005D23C3" w:rsidRDefault="00FC6BB3" w:rsidP="005D23C3">
      <w:pPr>
        <w:pStyle w:val="3DSTitle3"/>
      </w:pPr>
      <w:r w:rsidRPr="001D0CE2">
        <w:t xml:space="preserve">Test </w:t>
      </w:r>
      <w:r>
        <w:t>v</w:t>
      </w:r>
      <w:r w:rsidRPr="001D0CE2">
        <w:t>erification</w:t>
      </w:r>
    </w:p>
    <w:p w14:paraId="2F58B99C" w14:textId="77777777" w:rsidR="005F456B" w:rsidRPr="005D23C3" w:rsidRDefault="005F456B" w:rsidP="00646AC1">
      <w:pPr>
        <w:jc w:val="both"/>
      </w:pPr>
      <w:r>
        <w:t xml:space="preserve"> </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79D56DB6" w14:textId="77777777" w:rsidR="005D23C3" w:rsidRDefault="00FC6BB3" w:rsidP="005D23C3">
      <w:pPr>
        <w:pStyle w:val="3DSTitle3"/>
      </w:pPr>
      <w:r w:rsidRPr="001D0CE2">
        <w:t xml:space="preserve">Test </w:t>
      </w:r>
      <w:r>
        <w:t>r</w:t>
      </w:r>
      <w:r w:rsidRPr="001D0CE2">
        <w:t>esponsibility</w:t>
      </w:r>
    </w:p>
    <w:p w14:paraId="2ECAB0B9" w14:textId="77777777" w:rsidR="00B555E0" w:rsidRPr="00B555E0" w:rsidRDefault="00B555E0" w:rsidP="00B555E0"/>
    <w:p w14:paraId="30EA7FAD" w14:textId="77777777" w:rsidR="006F146A" w:rsidRPr="00840952" w:rsidRDefault="001D0415" w:rsidP="00EE5A6B">
      <w:pPr>
        <w:pStyle w:val="3DS2Title1"/>
        <w:rPr>
          <w:rFonts w:asciiTheme="minorHAnsi" w:hAnsiTheme="minorHAnsi"/>
          <w:b/>
        </w:rPr>
      </w:pPr>
      <w:bookmarkStart w:id="170" w:name="_Toc175735811"/>
      <w:r w:rsidRPr="00892D92">
        <w:t>Performance</w:t>
      </w:r>
      <w:r w:rsidR="00892D92" w:rsidRPr="00892D92">
        <w:t>/Capacity/Scalability</w:t>
      </w:r>
      <w:r w:rsidRPr="00892D92">
        <w:t xml:space="preserve"> </w:t>
      </w:r>
      <w:bookmarkEnd w:id="164"/>
      <w:r w:rsidRPr="00892D92">
        <w:t>Acceptance Test</w:t>
      </w:r>
      <w:r w:rsidR="006F146A" w:rsidRPr="00892D92">
        <w:t>s</w:t>
      </w:r>
      <w:bookmarkEnd w:id="170"/>
    </w:p>
    <w:p w14:paraId="2F30DADA" w14:textId="77777777" w:rsidR="0066283E" w:rsidRPr="00865F88" w:rsidRDefault="0066283E" w:rsidP="005C0E0D">
      <w:pPr>
        <w:jc w:val="both"/>
      </w:pPr>
      <w:r>
        <w:t xml:space="preserve">Performance/Capacity/Scalability tests demonstrate that the software satisfies the PCS objectives defined in </w:t>
      </w:r>
      <w:r w:rsidR="00F738AF">
        <w:t>Section 3, Quality of Services</w:t>
      </w:r>
    </w:p>
    <w:p w14:paraId="0048B038" w14:textId="77777777" w:rsidR="001D0415" w:rsidRDefault="00A83475" w:rsidP="00EE5A6B">
      <w:pPr>
        <w:pStyle w:val="3DS2Title2"/>
        <w:rPr>
          <w:color w:val="AABFCB" w:themeColor="text1" w:themeTint="80"/>
        </w:rPr>
      </w:pPr>
      <w:r>
        <w:t>PCS</w:t>
      </w:r>
      <w:r w:rsidR="001D0415" w:rsidRPr="00524887">
        <w:t>-1</w:t>
      </w:r>
      <w:bookmarkEnd w:id="165"/>
      <w:r w:rsidR="00FC41B7">
        <w:t>:</w:t>
      </w:r>
      <w:r w:rsidR="001D0415" w:rsidRPr="00524887">
        <w:t xml:space="preserve"> </w:t>
      </w:r>
      <w:bookmarkEnd w:id="166"/>
      <w:bookmarkEnd w:id="167"/>
      <w:bookmarkEnd w:id="168"/>
      <w:bookmarkEnd w:id="169"/>
      <w:sdt>
        <w:sdtPr>
          <w:rPr>
            <w:color w:val="AABFCB" w:themeColor="text1" w:themeTint="80"/>
          </w:rPr>
          <w:id w:val="608550582"/>
          <w:placeholder>
            <w:docPart w:val="F7D58ED47D4340B08FA34468A4A4ED4B"/>
          </w:placeholder>
          <w:showingPlcHdr/>
        </w:sdtPr>
        <w:sdtEndPr/>
        <w:sdtContent>
          <w:r w:rsidR="002804FB" w:rsidRPr="0004195F">
            <w:rPr>
              <w:rStyle w:val="PlaceholderText"/>
            </w:rPr>
            <w:t>Enter the name of the test</w:t>
          </w:r>
        </w:sdtContent>
      </w:sdt>
    </w:p>
    <w:p w14:paraId="6CABCB27" w14:textId="162509FC" w:rsidR="00B066CF" w:rsidRPr="00B066CF" w:rsidRDefault="00B066CF" w:rsidP="00B066CF">
      <w:pPr>
        <w:ind w:left="2824"/>
      </w:pPr>
      <w:r>
        <w:rPr>
          <w:rFonts w:eastAsiaTheme="majorEastAsia" w:cs="Arial"/>
          <w:bCs/>
          <w:color w:val="005386"/>
          <w:sz w:val="28"/>
          <w:szCs w:val="28"/>
        </w:rPr>
        <w:t>N/A</w:t>
      </w:r>
    </w:p>
    <w:p w14:paraId="7F9D11B5" w14:textId="77777777" w:rsidR="001D0415" w:rsidRPr="006D1AB2" w:rsidRDefault="003B05CB" w:rsidP="00646AC1">
      <w:pPr>
        <w:pStyle w:val="HiddenText"/>
        <w:jc w:val="both"/>
      </w:pPr>
      <w:r w:rsidRPr="006D1AB2">
        <w:t>Provide</w:t>
      </w:r>
      <w:r w:rsidR="005F456B">
        <w:t xml:space="preserve"> the detailed test description.</w:t>
      </w:r>
      <w:r w:rsidRPr="006D1AB2">
        <w:t xml:space="preserve"> Specify whether the functionality is new or whether it is an improvement to existing functionality. Explain the expected results.</w:t>
      </w:r>
      <w:bookmarkStart w:id="171" w:name="_Toc477374713"/>
    </w:p>
    <w:bookmarkStart w:id="172" w:name="_Toc492890939" w:displacedByCustomXml="next"/>
    <w:bookmarkStart w:id="173" w:name="_Toc494182315" w:displacedByCustomXml="next"/>
    <w:bookmarkStart w:id="174" w:name="_Toc52877228" w:displacedByCustomXml="next"/>
    <w:sdt>
      <w:sdtPr>
        <w:alias w:val="PCS test type :"/>
        <w:id w:val="197358273"/>
        <w:placeholder>
          <w:docPart w:val="088184F8CBD44E789B59FAB0C55F9A8C"/>
        </w:placeholder>
        <w:showingPlcHdr/>
        <w:comboBox>
          <w:listItem w:value="Choose an item."/>
          <w:listItem w:displayText="Performance" w:value="Performance"/>
          <w:listItem w:displayText="Capacity" w:value="Capacity"/>
          <w:listItem w:displayText="Scalability" w:value="Scalability"/>
        </w:comboBox>
      </w:sdtPr>
      <w:sdtEndPr/>
      <w:sdtContent>
        <w:p w14:paraId="47BD43E4" w14:textId="77777777" w:rsidR="0004195F" w:rsidRDefault="0004195F" w:rsidP="0004195F">
          <w:pPr>
            <w:pStyle w:val="3DSTitle3"/>
            <w:numPr>
              <w:ilvl w:val="0"/>
              <w:numId w:val="0"/>
            </w:numPr>
            <w:ind w:left="720"/>
          </w:pPr>
          <w:r>
            <w:rPr>
              <w:rStyle w:val="PlaceholderText"/>
            </w:rPr>
            <w:t>Select the PCS test type</w:t>
          </w:r>
          <w:r w:rsidRPr="00E460D4">
            <w:rPr>
              <w:rStyle w:val="PlaceholderText"/>
            </w:rPr>
            <w:t>.</w:t>
          </w:r>
        </w:p>
      </w:sdtContent>
    </w:sdt>
    <w:p w14:paraId="42E262B6" w14:textId="77777777" w:rsidR="001D0415" w:rsidRDefault="001D0415" w:rsidP="001D0415">
      <w:pPr>
        <w:pStyle w:val="3DSTitle3"/>
      </w:pPr>
      <w:r w:rsidRPr="001D0CE2">
        <w:t xml:space="preserve">What’s being </w:t>
      </w:r>
      <w:bookmarkEnd w:id="171"/>
      <w:r w:rsidRPr="001D0CE2">
        <w:t>tested?</w:t>
      </w:r>
      <w:bookmarkEnd w:id="174"/>
      <w:bookmarkEnd w:id="173"/>
      <w:bookmarkEnd w:id="172"/>
    </w:p>
    <w:p w14:paraId="01F1B4A4" w14:textId="77777777" w:rsidR="00017642" w:rsidRPr="00017642" w:rsidRDefault="00017642" w:rsidP="00017642"/>
    <w:p w14:paraId="30ABA6DC" w14:textId="77777777" w:rsidR="00017642" w:rsidRDefault="007A6CDE" w:rsidP="00017642">
      <w:pPr>
        <w:pStyle w:val="3DSTitle3"/>
      </w:pPr>
      <w:bookmarkStart w:id="175" w:name="_Toc477374714"/>
      <w:bookmarkStart w:id="176" w:name="_Toc492890940"/>
      <w:bookmarkStart w:id="177" w:name="_Toc494182316"/>
      <w:bookmarkStart w:id="178" w:name="_Toc52877229"/>
      <w:r>
        <w:t>Test protocol</w:t>
      </w:r>
      <w:bookmarkEnd w:id="175"/>
      <w:bookmarkEnd w:id="176"/>
      <w:bookmarkEnd w:id="177"/>
      <w:bookmarkEnd w:id="178"/>
    </w:p>
    <w:p w14:paraId="442D1101" w14:textId="77777777" w:rsidR="005F456B" w:rsidRPr="00017642" w:rsidRDefault="005F456B" w:rsidP="00646AC1">
      <w:pPr>
        <w:jc w:val="both"/>
      </w:pPr>
      <w:r>
        <w:t xml:space="preserve"> </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0FF21DFF" w14:textId="77777777" w:rsidR="00017642" w:rsidRDefault="00017642" w:rsidP="00017642">
      <w:pPr>
        <w:pStyle w:val="3DSTitle3"/>
      </w:pPr>
      <w:bookmarkStart w:id="179" w:name="_Toc477374715"/>
      <w:bookmarkStart w:id="180" w:name="_Toc492890941"/>
      <w:bookmarkStart w:id="181" w:name="_Toc494182317"/>
      <w:bookmarkStart w:id="182" w:name="_Toc52877230"/>
      <w:r>
        <w:t>T</w:t>
      </w:r>
      <w:r w:rsidR="00477CF4">
        <w:t>est d</w:t>
      </w:r>
      <w:r w:rsidR="001D0415" w:rsidRPr="001D0CE2">
        <w:t>ata</w:t>
      </w:r>
      <w:bookmarkStart w:id="183" w:name="_Toc477374716"/>
      <w:bookmarkEnd w:id="179"/>
      <w:bookmarkEnd w:id="180"/>
      <w:bookmarkEnd w:id="181"/>
      <w:bookmarkEnd w:id="182"/>
    </w:p>
    <w:p w14:paraId="56756FD1" w14:textId="77777777" w:rsidR="005F456B" w:rsidRPr="00017642" w:rsidRDefault="005F456B" w:rsidP="00646AC1">
      <w:r>
        <w:t xml:space="preserve"> </w:t>
      </w:r>
      <w:r w:rsidRPr="005F456B">
        <w:rPr>
          <w:rStyle w:val="HiddenTextChar"/>
        </w:rPr>
        <w:t>Describe the usage and content of standard or specific/customer data</w:t>
      </w:r>
      <w:r>
        <w:rPr>
          <w:rStyle w:val="HiddenTextChar"/>
        </w:rPr>
        <w:t>.</w:t>
      </w:r>
      <w:r>
        <w:rPr>
          <w:rStyle w:val="HiddenTextChar"/>
        </w:rPr>
        <w:br/>
        <w:t>S</w:t>
      </w:r>
      <w:r w:rsidRPr="005F456B">
        <w:rPr>
          <w:rStyle w:val="HiddenTextChar"/>
        </w:rPr>
        <w:t>pecify the size/amount of data</w:t>
      </w:r>
      <w:r>
        <w:rPr>
          <w:rStyle w:val="HiddenTextChar"/>
        </w:rPr>
        <w:t>.</w:t>
      </w:r>
    </w:p>
    <w:p w14:paraId="724F76E5" w14:textId="77777777" w:rsidR="005F456B" w:rsidRDefault="001D0415" w:rsidP="00E6748A">
      <w:pPr>
        <w:pStyle w:val="3DSTitle3"/>
      </w:pPr>
      <w:bookmarkStart w:id="184" w:name="_Toc492890942"/>
      <w:bookmarkStart w:id="185" w:name="_Toc494182318"/>
      <w:bookmarkStart w:id="186" w:name="_Toc52877231"/>
      <w:r w:rsidRPr="001D0CE2">
        <w:t>Environment</w:t>
      </w:r>
      <w:bookmarkEnd w:id="183"/>
      <w:bookmarkEnd w:id="184"/>
      <w:bookmarkEnd w:id="185"/>
      <w:bookmarkEnd w:id="186"/>
    </w:p>
    <w:p w14:paraId="6D912474" w14:textId="77777777" w:rsidR="00EC5A45" w:rsidRDefault="005F456B" w:rsidP="00EC5A45">
      <w:pPr>
        <w:rPr>
          <w:rStyle w:val="HiddenTextChar"/>
        </w:rPr>
      </w:pPr>
      <w:r w:rsidRPr="00EC5A45">
        <w:t xml:space="preserve"> </w:t>
      </w:r>
      <w:r w:rsidR="00EC5A45">
        <w:rPr>
          <w:rStyle w:val="HiddenTextChar"/>
        </w:rPr>
        <w:t>Spec</w:t>
      </w:r>
      <w:r w:rsidRPr="00EC5A45">
        <w:rPr>
          <w:rStyle w:val="HiddenTextChar"/>
        </w:rPr>
        <w:t>ify the necessary test execution environmen</w:t>
      </w:r>
      <w:r w:rsidR="00EC5A45">
        <w:rPr>
          <w:rStyle w:val="HiddenTextChar"/>
        </w:rPr>
        <w:t>t</w:t>
      </w:r>
    </w:p>
    <w:p w14:paraId="74305A51" w14:textId="77777777" w:rsidR="00EC5A45" w:rsidRPr="00EC5A45" w:rsidRDefault="00EC5A45" w:rsidP="00EC5A45">
      <w:pPr>
        <w:pStyle w:val="HiddenText"/>
      </w:pPr>
      <w:r>
        <w:t xml:space="preserve">- </w:t>
      </w:r>
      <w:r w:rsidRPr="00EC5A45">
        <w:t xml:space="preserve">Dedicated </w:t>
      </w:r>
      <w:r w:rsidRPr="001D0CE2">
        <w:t>/ shared hardware and software</w:t>
      </w:r>
    </w:p>
    <w:p w14:paraId="7E05D014" w14:textId="77777777" w:rsidR="00EC5A45" w:rsidRDefault="00EC5A45" w:rsidP="00EC5A45">
      <w:pPr>
        <w:pStyle w:val="HiddenText"/>
      </w:pPr>
      <w:r>
        <w:t xml:space="preserve">- </w:t>
      </w:r>
      <w:r w:rsidRPr="001D0CE2">
        <w:t>Isolated / non-isolated network</w:t>
      </w:r>
    </w:p>
    <w:p w14:paraId="400C9CCE" w14:textId="77777777" w:rsidR="00EC5A45" w:rsidRDefault="00EC5A45" w:rsidP="00EC5A45">
      <w:r>
        <w:rPr>
          <w:rStyle w:val="HiddenTextChar"/>
        </w:rPr>
        <w:t xml:space="preserve">- </w:t>
      </w:r>
      <w:r w:rsidRPr="00EC5A45">
        <w:rPr>
          <w:rStyle w:val="HiddenTextChar"/>
        </w:rPr>
        <w:t>Usage of any device that may impact operations performed during the test (writing, reading…) such as latency, tool</w:t>
      </w:r>
    </w:p>
    <w:p w14:paraId="3EE86952" w14:textId="77777777" w:rsidR="00E6748A" w:rsidRDefault="001D0415" w:rsidP="00E6748A">
      <w:pPr>
        <w:pStyle w:val="3DSTitle3"/>
      </w:pPr>
      <w:bookmarkStart w:id="187" w:name="_Toc52877232"/>
      <w:bookmarkStart w:id="188" w:name="_Toc494182319"/>
      <w:bookmarkStart w:id="189" w:name="_Toc492890943"/>
      <w:r w:rsidRPr="001D0CE2">
        <w:t xml:space="preserve">Related </w:t>
      </w:r>
      <w:r w:rsidR="00C0186C">
        <w:t>a</w:t>
      </w:r>
      <w:r w:rsidRPr="001D0CE2">
        <w:t xml:space="preserve">utomatic </w:t>
      </w:r>
      <w:r w:rsidR="00C0186C">
        <w:t>t</w:t>
      </w:r>
      <w:r w:rsidRPr="001D0CE2">
        <w:t>ests</w:t>
      </w:r>
      <w:bookmarkEnd w:id="187"/>
    </w:p>
    <w:p w14:paraId="751D4A80" w14:textId="77777777" w:rsidR="00F76E51" w:rsidRPr="00E6748A" w:rsidRDefault="00F76E51" w:rsidP="00646AC1">
      <w:pPr>
        <w:jc w:val="both"/>
      </w:pPr>
      <w:r>
        <w:t xml:space="preserve"> </w:t>
      </w:r>
      <w:r w:rsidRPr="00F76E51">
        <w:rPr>
          <w:rStyle w:val="HiddenTextChar"/>
        </w:rPr>
        <w:t>Specify the names of the related Automatic Tests (ODT names), if any</w:t>
      </w:r>
      <w:r>
        <w:rPr>
          <w:rStyle w:val="HiddenTextChar"/>
        </w:rPr>
        <w:t>.</w:t>
      </w:r>
    </w:p>
    <w:bookmarkEnd w:id="188"/>
    <w:p w14:paraId="7FBFF6EC" w14:textId="77777777" w:rsidR="00E6748A" w:rsidRDefault="00C36538" w:rsidP="00E6748A">
      <w:pPr>
        <w:pStyle w:val="3DSTitle3"/>
      </w:pPr>
      <w:r>
        <w:t>PCS Objectives</w:t>
      </w:r>
    </w:p>
    <w:p w14:paraId="0270C7A1" w14:textId="77777777" w:rsidR="00F76E51" w:rsidRPr="00E6748A" w:rsidRDefault="00F76E51" w:rsidP="00646AC1">
      <w:pPr>
        <w:jc w:val="both"/>
      </w:pPr>
      <w:r>
        <w:t xml:space="preserve"> </w:t>
      </w:r>
      <w:r w:rsidRPr="00F76E51">
        <w:rPr>
          <w:rStyle w:val="HiddenTextChar"/>
        </w:rPr>
        <w:t>Specify the objectives and their level (UI level for end-user time perception and/or Algorithm level for instance)</w:t>
      </w:r>
      <w:r>
        <w:rPr>
          <w:rStyle w:val="HiddenTextChar"/>
        </w:rPr>
        <w:t>.</w:t>
      </w:r>
    </w:p>
    <w:p w14:paraId="3BA723C3" w14:textId="77777777" w:rsidR="00E6748A" w:rsidRDefault="00956541" w:rsidP="00E6748A">
      <w:pPr>
        <w:pStyle w:val="3DSTitle3"/>
      </w:pPr>
      <w:bookmarkStart w:id="190" w:name="_Toc494182320"/>
      <w:bookmarkStart w:id="191" w:name="_Toc52877234"/>
      <w:bookmarkEnd w:id="189"/>
      <w:r>
        <w:t>Test execution timeframe</w:t>
      </w:r>
      <w:r w:rsidR="001D0415" w:rsidRPr="001D0CE2">
        <w:t xml:space="preserve"> and measurements</w:t>
      </w:r>
      <w:bookmarkEnd w:id="190"/>
      <w:bookmarkEnd w:id="191"/>
    </w:p>
    <w:p w14:paraId="1613B321" w14:textId="77777777" w:rsidR="00F76E51" w:rsidRPr="00E6748A" w:rsidRDefault="00F76E51" w:rsidP="00646AC1">
      <w:pPr>
        <w:jc w:val="both"/>
      </w:pPr>
      <w:r>
        <w:t xml:space="preserve"> </w:t>
      </w:r>
      <w:r w:rsidRPr="00F76E51">
        <w:rPr>
          <w:rStyle w:val="HiddenTextChar"/>
        </w:rPr>
        <w:t>Specify for which master schedule gate these tests are planned to be run and which mea</w:t>
      </w:r>
      <w:r w:rsidR="00CA5714">
        <w:rPr>
          <w:rStyle w:val="HiddenTextChar"/>
        </w:rPr>
        <w:t>surements will be taken. (Note:</w:t>
      </w:r>
      <w:r w:rsidRPr="00F76E51">
        <w:rPr>
          <w:rStyle w:val="HiddenTextChar"/>
        </w:rPr>
        <w:t xml:space="preserve"> All Acceptance Tests are expected to work at FCF. If your target gate is later than FCF, please explain why.)</w:t>
      </w:r>
    </w:p>
    <w:p w14:paraId="0CCBC7D1" w14:textId="77777777" w:rsidR="001D0415" w:rsidRDefault="001D0415" w:rsidP="006F146A">
      <w:pPr>
        <w:pStyle w:val="3DSTitle3"/>
      </w:pPr>
      <w:bookmarkStart w:id="192" w:name="_Toc477374719"/>
      <w:bookmarkStart w:id="193" w:name="_Toc492890945"/>
      <w:bookmarkStart w:id="194" w:name="_Toc494182321"/>
      <w:bookmarkStart w:id="195" w:name="_Toc52877235"/>
      <w:r w:rsidRPr="001D0CE2">
        <w:t>Limitations</w:t>
      </w:r>
      <w:bookmarkEnd w:id="192"/>
      <w:bookmarkEnd w:id="193"/>
      <w:bookmarkEnd w:id="194"/>
      <w:bookmarkEnd w:id="195"/>
    </w:p>
    <w:p w14:paraId="00BD53B4" w14:textId="77777777" w:rsidR="00D82DB6" w:rsidRPr="001D0CE2" w:rsidRDefault="00D82DB6" w:rsidP="00D82DB6"/>
    <w:p w14:paraId="7A40CB65" w14:textId="77777777" w:rsidR="001D0415" w:rsidRDefault="00A83475" w:rsidP="00EE5A6B">
      <w:pPr>
        <w:pStyle w:val="3DS2Title2"/>
      </w:pPr>
      <w:r>
        <w:t>PCS</w:t>
      </w:r>
      <w:r w:rsidR="00350DC8" w:rsidRPr="00524887">
        <w:t>-</w:t>
      </w:r>
      <w:r w:rsidR="00350DC8">
        <w:t>2</w:t>
      </w:r>
      <w:r w:rsidR="00350DC8" w:rsidRPr="00524887">
        <w:t xml:space="preserve">: </w:t>
      </w:r>
      <w:sdt>
        <w:sdtPr>
          <w:rPr>
            <w:color w:val="AABFCB" w:themeColor="text1" w:themeTint="80"/>
          </w:rPr>
          <w:id w:val="2102059741"/>
          <w:placeholder>
            <w:docPart w:val="FEFEAF6EA6A1450DA11FBE7BC2922F89"/>
          </w:placeholder>
          <w:showingPlcHdr/>
        </w:sdtPr>
        <w:sdtEndPr/>
        <w:sdtContent>
          <w:r w:rsidR="00350DC8" w:rsidRPr="0004195F">
            <w:rPr>
              <w:rStyle w:val="PlaceholderText"/>
            </w:rPr>
            <w:t>Enter the name of the test</w:t>
          </w:r>
        </w:sdtContent>
      </w:sdt>
    </w:p>
    <w:p w14:paraId="22C7EBF0" w14:textId="77777777" w:rsidR="00350DC8" w:rsidRDefault="00350DC8" w:rsidP="001D0415">
      <w:pPr>
        <w:rPr>
          <w:color w:val="3366FF"/>
        </w:rPr>
      </w:pPr>
      <w:r w:rsidRPr="001D0CE2">
        <w:rPr>
          <w:color w:val="3366FF"/>
        </w:rPr>
        <w:t>&lt;Repeat as necessary&gt;</w:t>
      </w:r>
    </w:p>
    <w:p w14:paraId="6AB31A25" w14:textId="77777777" w:rsidR="003C54A0" w:rsidRPr="001D0CE2" w:rsidRDefault="003C54A0" w:rsidP="003C54A0"/>
    <w:p w14:paraId="73FEF3FA" w14:textId="77777777" w:rsidR="00B35F59" w:rsidRPr="00840952" w:rsidRDefault="00B35F59" w:rsidP="00EE5A6B">
      <w:pPr>
        <w:pStyle w:val="3DS2Title1"/>
        <w:rPr>
          <w:rFonts w:asciiTheme="minorHAnsi" w:hAnsiTheme="minorHAnsi"/>
          <w:b/>
        </w:rPr>
      </w:pPr>
      <w:bookmarkStart w:id="196" w:name="Page_Objects_Usage_In_AT"/>
      <w:bookmarkStart w:id="197" w:name="_Toc175735812"/>
      <w:bookmarkStart w:id="198" w:name="_Toc494182325"/>
      <w:bookmarkStart w:id="199" w:name="_Toc527023832"/>
      <w:bookmarkStart w:id="200" w:name="_Toc492890897"/>
      <w:bookmarkStart w:id="201" w:name="_Toc492890946"/>
      <w:bookmarkEnd w:id="196"/>
      <w:r>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197"/>
    </w:p>
    <w:p w14:paraId="16E2A54D" w14:textId="77777777" w:rsidR="00B35F59" w:rsidRPr="001D0CE2" w:rsidRDefault="00B35F59" w:rsidP="005C0E0D">
      <w:pPr>
        <w:jc w:val="both"/>
      </w:pPr>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w:t>
      </w:r>
      <w:r w:rsidR="00C260E1">
        <w:t xml:space="preserve"> and validate them.</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B35F59" w:rsidRPr="001D0CE2" w14:paraId="01E8A8B3"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0FEC289B" w14:textId="77777777" w:rsidR="00B35F59" w:rsidRPr="009C6E81" w:rsidRDefault="00B35F59" w:rsidP="00A22622">
            <w:r>
              <w:t>Page Object</w:t>
            </w:r>
          </w:p>
        </w:tc>
        <w:tc>
          <w:tcPr>
            <w:tcW w:w="2500" w:type="pct"/>
            <w:shd w:val="clear" w:color="auto" w:fill="003F66"/>
          </w:tcPr>
          <w:p w14:paraId="71DE8D89" w14:textId="77777777"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316787A9"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559C8C1B" w14:textId="77777777" w:rsidR="00B35F59" w:rsidRPr="00604E7E" w:rsidRDefault="00B35F59" w:rsidP="00A22622">
            <w:pPr>
              <w:rPr>
                <w:b w:val="0"/>
              </w:rPr>
            </w:pPr>
          </w:p>
        </w:tc>
        <w:tc>
          <w:tcPr>
            <w:tcW w:w="2500" w:type="pct"/>
          </w:tcPr>
          <w:p w14:paraId="71B7C0AC" w14:textId="77777777" w:rsidR="00B35F59" w:rsidRPr="001D0CE2" w:rsidRDefault="00B35F59" w:rsidP="00A22622">
            <w:pPr>
              <w:cnfStyle w:val="000000000000" w:firstRow="0" w:lastRow="0" w:firstColumn="0" w:lastColumn="0" w:oddVBand="0" w:evenVBand="0" w:oddHBand="0" w:evenHBand="0" w:firstRowFirstColumn="0" w:firstRowLastColumn="0" w:lastRowFirstColumn="0" w:lastRowLastColumn="0"/>
            </w:pPr>
          </w:p>
        </w:tc>
      </w:tr>
    </w:tbl>
    <w:p w14:paraId="6BCC3DED" w14:textId="77777777" w:rsidR="00DD6C21" w:rsidRDefault="00DD6C21" w:rsidP="00B35F59"/>
    <w:p w14:paraId="15709DA5" w14:textId="77777777" w:rsidR="001D0415" w:rsidRPr="001D0CE2" w:rsidRDefault="00983917" w:rsidP="00F72402">
      <w:pPr>
        <w:pStyle w:val="PartTitle"/>
      </w:pPr>
      <w:bookmarkStart w:id="202" w:name="Three_DSpace_Baseline_support"/>
      <w:bookmarkStart w:id="203" w:name="_Toc50465473"/>
      <w:bookmarkStart w:id="204" w:name="_Toc50734536"/>
      <w:bookmarkStart w:id="205" w:name="_Toc52877236"/>
      <w:bookmarkStart w:id="206" w:name="_Toc175735813"/>
      <w:bookmarkEnd w:id="202"/>
      <w:r>
        <w:lastRenderedPageBreak/>
        <w:t>(optional)</w:t>
      </w:r>
      <w:r w:rsidR="00F72402">
        <w:t xml:space="preserve"> </w:t>
      </w:r>
      <w:r w:rsidR="001D0415" w:rsidRPr="001D0CE2">
        <w:t>3DSpace Baseline Behavior Support</w:t>
      </w:r>
      <w:bookmarkEnd w:id="198"/>
      <w:bookmarkEnd w:id="199"/>
      <w:bookmarkEnd w:id="203"/>
      <w:bookmarkEnd w:id="204"/>
      <w:bookmarkEnd w:id="205"/>
      <w:bookmarkEnd w:id="206"/>
    </w:p>
    <w:p w14:paraId="1C5C6FD3" w14:textId="77777777" w:rsidR="00CC40ED" w:rsidRDefault="00CC40ED" w:rsidP="00FC41B7"/>
    <w:tbl>
      <w:tblPr>
        <w:tblStyle w:val="LightList1"/>
        <w:tblW w:w="5000" w:type="pct"/>
        <w:tblBorders>
          <w:top w:val="single" w:sz="8" w:space="0" w:color="003F66"/>
          <w:left w:val="single" w:sz="8" w:space="0" w:color="003F66"/>
          <w:bottom w:val="single" w:sz="8" w:space="0" w:color="003F66"/>
          <w:right w:val="single" w:sz="8" w:space="0" w:color="003F66"/>
          <w:insideH w:val="single" w:sz="12" w:space="0" w:color="003F66"/>
        </w:tblBorders>
        <w:tblLook w:val="04A0" w:firstRow="1" w:lastRow="0" w:firstColumn="1" w:lastColumn="0" w:noHBand="0" w:noVBand="1"/>
      </w:tblPr>
      <w:tblGrid>
        <w:gridCol w:w="4400"/>
        <w:gridCol w:w="4606"/>
      </w:tblGrid>
      <w:tr w:rsidR="00CC40ED" w:rsidRPr="001D0CE2" w14:paraId="1C7491D9"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213AC3ED" w14:textId="77777777" w:rsidR="00CC40ED" w:rsidRPr="00814778" w:rsidRDefault="00CC40ED" w:rsidP="00660BF9"/>
        </w:tc>
        <w:tc>
          <w:tcPr>
            <w:tcW w:w="2557" w:type="pct"/>
            <w:shd w:val="clear" w:color="auto" w:fill="003F66"/>
          </w:tcPr>
          <w:p w14:paraId="667B1F81"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0B867B1B"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3F0C0095" w14:textId="77777777" w:rsidR="00CC40ED" w:rsidRPr="00814778" w:rsidRDefault="00CC40ED" w:rsidP="0058471E">
            <w:r w:rsidRPr="00814778">
              <w:t>Does the function support</w:t>
            </w:r>
            <w:r w:rsidR="00540C8E" w:rsidRPr="00814778">
              <w:t xml:space="preserve"> the 3DSpace Baseline Behavior?</w:t>
            </w:r>
          </w:p>
        </w:tc>
        <w:tc>
          <w:tcPr>
            <w:tcW w:w="2557" w:type="pct"/>
            <w:tcBorders>
              <w:top w:val="none" w:sz="0" w:space="0" w:color="auto"/>
              <w:bottom w:val="none" w:sz="0" w:space="0" w:color="auto"/>
              <w:right w:val="none" w:sz="0" w:space="0" w:color="auto"/>
            </w:tcBorders>
          </w:tcPr>
          <w:p w14:paraId="4A7F2A4C" w14:textId="77777777" w:rsidR="00CC40ED" w:rsidRPr="001D0CE2" w:rsidRDefault="00434599"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showingPlcHdr/>
                <w:comboBox>
                  <w:listItem w:value="Choose an item."/>
                  <w:listItem w:displayText="Yes" w:value="Yes"/>
                  <w:listItem w:displayText="No" w:value="No"/>
                  <w:listItem w:displayText="Non Applicable" w:value="Non Applicable"/>
                </w:comboBox>
              </w:sdtPr>
              <w:sdtEndPr>
                <w:rPr>
                  <w:i w:val="0"/>
                  <w:iCs w:val="0"/>
                </w:rPr>
              </w:sdtEndPr>
              <w:sdtContent>
                <w:r w:rsidR="00CC40ED" w:rsidRPr="006901E1">
                  <w:rPr>
                    <w:color w:val="808080"/>
                  </w:rPr>
                  <w:t>Select an item.</w:t>
                </w:r>
              </w:sdtContent>
            </w:sdt>
          </w:p>
        </w:tc>
      </w:tr>
    </w:tbl>
    <w:p w14:paraId="412D77F3" w14:textId="77777777" w:rsidR="000407BE" w:rsidRDefault="000407BE" w:rsidP="00016D71"/>
    <w:p w14:paraId="085F8783" w14:textId="77777777" w:rsidR="001D0415" w:rsidRPr="001D0CE2" w:rsidRDefault="001D0415" w:rsidP="00646AC1">
      <w:pPr>
        <w:pStyle w:val="HiddenText"/>
        <w:jc w:val="both"/>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53DE6516" w14:textId="77777777" w:rsidR="001D0415" w:rsidRPr="001D0CE2" w:rsidRDefault="001D0415" w:rsidP="008625E7">
      <w:pPr>
        <w:pStyle w:val="3DSTitle3"/>
      </w:pPr>
      <w:bookmarkStart w:id="207" w:name="_Toc50465474"/>
      <w:bookmarkStart w:id="208" w:name="_Toc50734537"/>
      <w:bookmarkStart w:id="209" w:name="_Toc52877237"/>
      <w:r w:rsidRPr="001D0CE2">
        <w:t xml:space="preserve">Content </w:t>
      </w:r>
      <w:r w:rsidR="00AE38EE">
        <w:t>c</w:t>
      </w:r>
      <w:r w:rsidRPr="001D0CE2">
        <w:t>ategories</w:t>
      </w:r>
      <w:bookmarkEnd w:id="207"/>
      <w:bookmarkEnd w:id="208"/>
      <w:bookmarkEnd w:id="209"/>
    </w:p>
    <w:p w14:paraId="15D8D530" w14:textId="77777777" w:rsidR="001D0415" w:rsidRPr="001D0CE2" w:rsidRDefault="001D0415" w:rsidP="00646AC1">
      <w:pPr>
        <w:pStyle w:val="HiddenText"/>
        <w:jc w:val="both"/>
      </w:pPr>
      <w:r w:rsidRPr="001D0CE2">
        <w:t>Depending on your access role, you can create and manage the following ty</w:t>
      </w:r>
      <w:r w:rsidR="00E90314">
        <w:t>pes of content with &lt;this App&gt;</w:t>
      </w:r>
      <w:r w:rsidR="005C0E0D">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703FF14C"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3A773DE6" w14:textId="77777777" w:rsidR="001D0415" w:rsidRPr="001D0CE2" w:rsidRDefault="00814778" w:rsidP="001D0415">
            <w:r>
              <w:t>Type</w:t>
            </w:r>
          </w:p>
        </w:tc>
        <w:tc>
          <w:tcPr>
            <w:tcW w:w="2557" w:type="pct"/>
            <w:shd w:val="clear" w:color="auto" w:fill="003F66"/>
          </w:tcPr>
          <w:p w14:paraId="0B8E6185"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41706F85" w14:textId="77777777" w:rsidTr="00BA35CD">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018E379" w14:textId="77777777" w:rsidR="001D0415" w:rsidRPr="00B35A50" w:rsidRDefault="00CE3497" w:rsidP="00CE3497">
                <w:pPr>
                  <w:rPr>
                    <w:i/>
                  </w:rPr>
                </w:pPr>
                <w:r w:rsidRPr="00B35A50">
                  <w:t>Click here to enter the content type</w:t>
                </w:r>
              </w:p>
            </w:tc>
          </w:sdtContent>
        </w:sdt>
        <w:sdt>
          <w:sdtPr>
            <w:rPr>
              <w:i/>
            </w:rPr>
            <w:alias w:val="3DSpace baseline Content Category"/>
            <w:tag w:val="3DSpace_baseline_Content_Category"/>
            <w:id w:val="-410933710"/>
            <w:placeholder>
              <w:docPart w:val="3BA3185E0E074742B5194A1740ECDC7D"/>
            </w:placeholder>
            <w:showingPlcHdr/>
          </w:sdtPr>
          <w:sdtEndPr/>
          <w:sdtContent>
            <w:tc>
              <w:tcPr>
                <w:tcW w:w="2557" w:type="pct"/>
                <w:tcBorders>
                  <w:top w:val="none" w:sz="0" w:space="0" w:color="auto"/>
                  <w:bottom w:val="none" w:sz="0" w:space="0" w:color="auto"/>
                  <w:right w:val="none" w:sz="0" w:space="0" w:color="auto"/>
                </w:tcBorders>
              </w:tcPr>
              <w:p w14:paraId="35DB8455" w14:textId="77777777" w:rsidR="001D0415" w:rsidRPr="001D0CE2" w:rsidRDefault="001D0415" w:rsidP="00CE3497">
                <w:pPr>
                  <w:cnfStyle w:val="000000100000" w:firstRow="0" w:lastRow="0" w:firstColumn="0" w:lastColumn="0" w:oddVBand="0" w:evenVBand="0" w:oddHBand="1" w:evenHBand="0" w:firstRowFirstColumn="0" w:firstRowLastColumn="0" w:lastRowFirstColumn="0" w:lastRowLastColumn="0"/>
                  <w:rPr>
                    <w:i/>
                  </w:rPr>
                </w:pPr>
                <w:r w:rsidRPr="00814778">
                  <w:rPr>
                    <w:color w:val="808080"/>
                  </w:rPr>
                  <w:t xml:space="preserve">Click here to enter </w:t>
                </w:r>
                <w:r w:rsidR="00CE3497" w:rsidRPr="00814778">
                  <w:rPr>
                    <w:color w:val="808080"/>
                  </w:rPr>
                  <w:t>the category</w:t>
                </w:r>
                <w:r w:rsidRPr="00814778">
                  <w:rPr>
                    <w:color w:val="808080"/>
                  </w:rPr>
                  <w:t>.</w:t>
                </w:r>
              </w:p>
            </w:tc>
          </w:sdtContent>
        </w:sdt>
      </w:tr>
      <w:tr w:rsidR="001D0415" w:rsidRPr="001D0CE2" w14:paraId="5231F797" w14:textId="77777777" w:rsidTr="00BA35CD">
        <w:tc>
          <w:tcPr>
            <w:cnfStyle w:val="001000000000" w:firstRow="0" w:lastRow="0" w:firstColumn="1" w:lastColumn="0" w:oddVBand="0" w:evenVBand="0" w:oddHBand="0" w:evenHBand="0" w:firstRowFirstColumn="0" w:firstRowLastColumn="0" w:lastRowFirstColumn="0" w:lastRowLastColumn="0"/>
            <w:tcW w:w="2443" w:type="pct"/>
          </w:tcPr>
          <w:p w14:paraId="11731577" w14:textId="77777777" w:rsidR="001D0415" w:rsidRPr="001D0CE2" w:rsidRDefault="001D0415" w:rsidP="001D0415"/>
        </w:tc>
        <w:tc>
          <w:tcPr>
            <w:tcW w:w="2557" w:type="pct"/>
          </w:tcPr>
          <w:p w14:paraId="070B2909"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61F433F8" w14:textId="77777777" w:rsidR="00087150" w:rsidRDefault="00087150" w:rsidP="00087150">
      <w:bookmarkStart w:id="210" w:name="_Toc50465475"/>
      <w:bookmarkStart w:id="211" w:name="_Toc50734538"/>
      <w:bookmarkStart w:id="212" w:name="_Toc52877238"/>
    </w:p>
    <w:p w14:paraId="707AA24F" w14:textId="77777777" w:rsidR="001D0415" w:rsidRPr="001D0CE2" w:rsidRDefault="001D0415" w:rsidP="008625E7">
      <w:pPr>
        <w:pStyle w:val="3DSTitle3"/>
      </w:pPr>
      <w:r w:rsidRPr="001D0CE2">
        <w:t xml:space="preserve">Access </w:t>
      </w:r>
      <w:r w:rsidR="00AE38EE">
        <w:t>r</w:t>
      </w:r>
      <w:r w:rsidRPr="001D0CE2">
        <w:t>oles</w:t>
      </w:r>
      <w:bookmarkEnd w:id="210"/>
      <w:bookmarkEnd w:id="211"/>
      <w:bookmarkEnd w:id="212"/>
    </w:p>
    <w:p w14:paraId="2BB19C26" w14:textId="77777777" w:rsidR="001D0415" w:rsidRPr="001D0CE2" w:rsidRDefault="001D0415" w:rsidP="00646AC1">
      <w:pPr>
        <w:pStyle w:val="HiddenText"/>
        <w:jc w:val="both"/>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703933B9"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57C02390" w14:textId="77777777" w:rsidR="001D0415" w:rsidRPr="001D0CE2" w:rsidRDefault="001D0415" w:rsidP="001D0415">
            <w:r w:rsidRPr="001D0CE2">
              <w:t>Access Role</w:t>
            </w:r>
          </w:p>
        </w:tc>
        <w:tc>
          <w:tcPr>
            <w:tcW w:w="2557" w:type="pct"/>
            <w:shd w:val="clear" w:color="auto" w:fill="003F66"/>
          </w:tcPr>
          <w:p w14:paraId="01212947"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4C2A1120" w14:textId="77777777" w:rsidTr="00BA35CD">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5D82437B" w14:textId="77777777" w:rsidR="001D0415" w:rsidRPr="001D0CE2" w:rsidRDefault="003406D0" w:rsidP="001D0415">
            <w:pPr>
              <w:rPr>
                <w:color w:val="5B7F95" w:themeColor="text1"/>
              </w:rPr>
            </w:pPr>
            <w:r>
              <w:rPr>
                <w:color w:val="5B7F95" w:themeColor="text1"/>
              </w:rPr>
              <w:t>Reader</w:t>
            </w:r>
          </w:p>
          <w:p w14:paraId="6963B40D" w14:textId="77777777" w:rsidR="001D0415" w:rsidRPr="00B35A50" w:rsidRDefault="008625E7" w:rsidP="001D0415">
            <w:pPr>
              <w:rPr>
                <w:color w:val="5B7F95" w:themeColor="text1"/>
              </w:rPr>
            </w:pPr>
            <w:r>
              <w:rPr>
                <w:color w:val="5B7F95" w:themeColor="text1"/>
              </w:rPr>
              <w:t>(</w:t>
            </w:r>
            <w:proofErr w:type="gramStart"/>
            <w:r w:rsidR="001D0415" w:rsidRPr="001D0CE2">
              <w:rPr>
                <w:color w:val="5B7F95" w:themeColor="text1"/>
              </w:rPr>
              <w:t>Vie</w:t>
            </w:r>
            <w:r>
              <w:rPr>
                <w:color w:val="5B7F95" w:themeColor="text1"/>
              </w:rPr>
              <w:t>ws  &lt;</w:t>
            </w:r>
            <w:proofErr w:type="gramEnd"/>
            <w:r>
              <w:rPr>
                <w:color w:val="5B7F95" w:themeColor="text1"/>
              </w:rPr>
              <w:t>app external naming types&gt;</w:t>
            </w:r>
            <w:r w:rsidR="001D0415" w:rsidRPr="001D0CE2">
              <w:rPr>
                <w:color w:val="5B7F95" w:themeColor="text1"/>
              </w:rPr>
              <w:t>)</w:t>
            </w:r>
          </w:p>
        </w:tc>
        <w:sdt>
          <w:sdtPr>
            <w:rPr>
              <w:i/>
            </w:rPr>
            <w:alias w:val="Reader Role Description"/>
            <w:tag w:val="Reader_Role_Description"/>
            <w:id w:val="33248547"/>
            <w:placeholder>
              <w:docPart w:val="A86385F289FB404D82488A56516C57DE"/>
            </w:placeholder>
            <w:showingPlcHdr/>
          </w:sdtPr>
          <w:sdtEndPr/>
          <w:sdtContent>
            <w:tc>
              <w:tcPr>
                <w:tcW w:w="2557" w:type="pct"/>
                <w:tcBorders>
                  <w:top w:val="none" w:sz="0" w:space="0" w:color="auto"/>
                  <w:bottom w:val="none" w:sz="0" w:space="0" w:color="auto"/>
                  <w:right w:val="none" w:sz="0" w:space="0" w:color="auto"/>
                </w:tcBorders>
              </w:tcPr>
              <w:p w14:paraId="30FF45EB"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r w:rsidR="001D0415" w:rsidRPr="001D0CE2" w14:paraId="4D1DB254" w14:textId="77777777" w:rsidTr="00BA35CD">
        <w:trPr>
          <w:trHeight w:val="796"/>
        </w:trPr>
        <w:tc>
          <w:tcPr>
            <w:cnfStyle w:val="001000000000" w:firstRow="0" w:lastRow="0" w:firstColumn="1" w:lastColumn="0" w:oddVBand="0" w:evenVBand="0" w:oddHBand="0" w:evenHBand="0" w:firstRowFirstColumn="0" w:firstRowLastColumn="0" w:lastRowFirstColumn="0" w:lastRowLastColumn="0"/>
            <w:tcW w:w="2443" w:type="pct"/>
          </w:tcPr>
          <w:p w14:paraId="04DFE0C7" w14:textId="77777777" w:rsidR="001D0415" w:rsidRPr="001D0CE2" w:rsidRDefault="003406D0" w:rsidP="001D0415">
            <w:pPr>
              <w:rPr>
                <w:color w:val="5B7F95" w:themeColor="text1"/>
              </w:rPr>
            </w:pPr>
            <w:r>
              <w:rPr>
                <w:color w:val="5B7F95" w:themeColor="text1"/>
              </w:rPr>
              <w:t>Author</w:t>
            </w:r>
          </w:p>
          <w:p w14:paraId="1BBEF834" w14:textId="77777777" w:rsidR="001D0415" w:rsidRPr="001D0CE2" w:rsidRDefault="008625E7" w:rsidP="001D0415">
            <w:pPr>
              <w:rPr>
                <w:color w:val="5B7F95" w:themeColor="text1"/>
              </w:rPr>
            </w:pPr>
            <w:r>
              <w:rPr>
                <w:color w:val="5B7F95" w:themeColor="text1"/>
              </w:rPr>
              <w:t>(Creates</w:t>
            </w:r>
            <w:r w:rsidR="001D0415" w:rsidRPr="001D0CE2">
              <w:rPr>
                <w:color w:val="5B7F95" w:themeColor="text1"/>
              </w:rPr>
              <w:t>, Modifies, and deletes</w:t>
            </w:r>
          </w:p>
          <w:p w14:paraId="0844A86E" w14:textId="77777777" w:rsidR="001D0415" w:rsidRPr="00B35A50" w:rsidRDefault="001D0415" w:rsidP="001D0415">
            <w:pPr>
              <w:rPr>
                <w:color w:val="5B7F95" w:themeColor="text1"/>
              </w:rPr>
            </w:pPr>
            <w:r w:rsidRPr="001D0CE2">
              <w:rPr>
                <w:color w:val="5B7F95" w:themeColor="text1"/>
              </w:rPr>
              <w:t>&lt;App External naming types</w:t>
            </w:r>
            <w:r w:rsidRPr="008625E7">
              <w:rPr>
                <w:color w:val="5B7F95" w:themeColor="text1"/>
              </w:rPr>
              <w:t>&gt;</w:t>
            </w:r>
          </w:p>
        </w:tc>
        <w:sdt>
          <w:sdtPr>
            <w:rPr>
              <w:i/>
            </w:rPr>
            <w:alias w:val="Author Role Description"/>
            <w:tag w:val="Author_Role_Description"/>
            <w:id w:val="-1216967919"/>
            <w:placeholder>
              <w:docPart w:val="551EE92CD686466D8B5EE907BFEC9B1A"/>
            </w:placeholder>
            <w:showingPlcHdr/>
          </w:sdtPr>
          <w:sdtEndPr/>
          <w:sdtContent>
            <w:tc>
              <w:tcPr>
                <w:tcW w:w="2557" w:type="pct"/>
              </w:tcPr>
              <w:p w14:paraId="4CFE26A7"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rPr>
                    <w:i/>
                  </w:rPr>
                </w:pPr>
                <w:r w:rsidRPr="006901E1">
                  <w:rPr>
                    <w:color w:val="808080"/>
                  </w:rPr>
                  <w:t>Click here to enter text.</w:t>
                </w:r>
              </w:p>
            </w:tc>
          </w:sdtContent>
        </w:sdt>
      </w:tr>
      <w:tr w:rsidR="001D0415" w:rsidRPr="001D0CE2" w14:paraId="1D712E7C" w14:textId="77777777" w:rsidTr="00BA35CD">
        <w:trPr>
          <w:cnfStyle w:val="000000100000" w:firstRow="0" w:lastRow="0" w:firstColumn="0" w:lastColumn="0" w:oddVBand="0" w:evenVBand="0" w:oddHBand="1" w:evenHBand="0" w:firstRowFirstColumn="0" w:firstRowLastColumn="0" w:lastRowFirstColumn="0" w:lastRowLastColumn="0"/>
        </w:trPr>
        <w:sdt>
          <w:sdtPr>
            <w:rPr>
              <w:i/>
              <w:color w:val="5B7F95" w:themeColor="text1"/>
            </w:rPr>
            <w:alias w:val="Other Role"/>
            <w:tag w:val="Other_Role"/>
            <w:id w:val="-1867050698"/>
            <w:placeholder>
              <w:docPart w:val="24147482CD6848349D3C25EAF280CA48"/>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074F1C4E" w14:textId="77777777" w:rsidR="001D0415" w:rsidRPr="00B35A50" w:rsidRDefault="001D0415" w:rsidP="001D0415">
                <w:pPr>
                  <w:rPr>
                    <w:i/>
                    <w:color w:val="5B7F95" w:themeColor="text1"/>
                  </w:rPr>
                </w:pPr>
                <w:r w:rsidRPr="00B35A50">
                  <w:rPr>
                    <w:b w:val="0"/>
                    <w:color w:val="808080"/>
                  </w:rPr>
                  <w:t>Click here to enter text.</w:t>
                </w:r>
              </w:p>
            </w:tc>
          </w:sdtContent>
        </w:sdt>
        <w:sdt>
          <w:sdtPr>
            <w:rPr>
              <w:i/>
            </w:rPr>
            <w:alias w:val="Other Role Description"/>
            <w:tag w:val="Other_Role_Description"/>
            <w:id w:val="-751508886"/>
            <w:placeholder>
              <w:docPart w:val="E905873811FB4DA9936586F86579B6C1"/>
            </w:placeholder>
            <w:showingPlcHdr/>
          </w:sdtPr>
          <w:sdtEndPr/>
          <w:sdtContent>
            <w:tc>
              <w:tcPr>
                <w:tcW w:w="2557" w:type="pct"/>
                <w:tcBorders>
                  <w:top w:val="none" w:sz="0" w:space="0" w:color="auto"/>
                  <w:bottom w:val="none" w:sz="0" w:space="0" w:color="auto"/>
                  <w:right w:val="none" w:sz="0" w:space="0" w:color="auto"/>
                </w:tcBorders>
              </w:tcPr>
              <w:p w14:paraId="00FDA35F"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1A10FCA7" w14:textId="77777777" w:rsidR="001D0415" w:rsidRDefault="001D0415" w:rsidP="00DD6C21">
      <w:pPr>
        <w:pStyle w:val="3DSTitle3"/>
      </w:pPr>
      <w:bookmarkStart w:id="213" w:name="_Toc50465476"/>
      <w:bookmarkStart w:id="214" w:name="_Toc50734539"/>
      <w:bookmarkStart w:id="215" w:name="_Toc52877239"/>
      <w:r w:rsidRPr="001D0CE2">
        <w:t xml:space="preserve">Content </w:t>
      </w:r>
      <w:r w:rsidR="00192C1C">
        <w:t>l</w:t>
      </w:r>
      <w:r w:rsidRPr="001D0CE2">
        <w:t>ifecycle</w:t>
      </w:r>
      <w:bookmarkEnd w:id="213"/>
      <w:bookmarkEnd w:id="214"/>
      <w:bookmarkEnd w:id="215"/>
    </w:p>
    <w:p w14:paraId="18B95B17" w14:textId="77777777" w:rsidR="00F76E51" w:rsidRPr="001D0CE2" w:rsidRDefault="00F76E51" w:rsidP="00646AC1">
      <w:pPr>
        <w:jc w:val="both"/>
      </w:pPr>
      <w:r>
        <w:t xml:space="preserve"> </w:t>
      </w:r>
      <w:r w:rsidRPr="00F76E51">
        <w:rPr>
          <w:rStyle w:val="HiddenTextChar"/>
        </w:rPr>
        <w:t>If you do not use Baseline Behavior lifecycle maturity states, specify the mapping you have provided (e.g. &lt;MyMaturityState&gt; is mapped with “in Work”, etc</w:t>
      </w:r>
      <w:r>
        <w:rPr>
          <w:rStyle w:val="HiddenTextChar"/>
        </w:rPr>
        <w:t>.</w:t>
      </w:r>
    </w:p>
    <w:p w14:paraId="19E836F8" w14:textId="77777777" w:rsidR="00F76E51" w:rsidRDefault="001D0415" w:rsidP="00F76E51">
      <w:pPr>
        <w:pStyle w:val="3DSTitle3"/>
      </w:pPr>
      <w:bookmarkStart w:id="216" w:name="_Toc50465477"/>
      <w:bookmarkStart w:id="217" w:name="_Toc50734540"/>
      <w:bookmarkStart w:id="218" w:name="_Toc52877240"/>
      <w:r w:rsidRPr="001D0CE2">
        <w:t>Limitations</w:t>
      </w:r>
      <w:bookmarkEnd w:id="216"/>
      <w:bookmarkEnd w:id="217"/>
      <w:bookmarkEnd w:id="218"/>
    </w:p>
    <w:p w14:paraId="7C918D5D" w14:textId="77777777" w:rsidR="00F76E51" w:rsidRPr="00F76E51" w:rsidRDefault="00F76E51" w:rsidP="00646AC1">
      <w:pPr>
        <w:jc w:val="both"/>
      </w:pPr>
      <w:r>
        <w:t xml:space="preserve"> </w:t>
      </w:r>
      <w:r w:rsidRPr="00F76E51">
        <w:rPr>
          <w:rStyle w:val="HiddenTextChar"/>
        </w:rPr>
        <w:t>Specify any limitations in comparison to Baseline Behavior fundamentals</w:t>
      </w:r>
      <w:r>
        <w:rPr>
          <w:rStyle w:val="HiddenTextChar"/>
        </w:rPr>
        <w:t>.</w:t>
      </w:r>
    </w:p>
    <w:p w14:paraId="76E912FE" w14:textId="77777777" w:rsidR="001D0415" w:rsidRPr="001D0CE2" w:rsidRDefault="00983917" w:rsidP="00F72402">
      <w:pPr>
        <w:pStyle w:val="PartTitle"/>
      </w:pPr>
      <w:bookmarkStart w:id="219" w:name="_Toc494182326"/>
      <w:bookmarkStart w:id="220" w:name="_Toc527023833"/>
      <w:bookmarkStart w:id="221" w:name="_Toc50465478"/>
      <w:bookmarkStart w:id="222" w:name="_Toc50734541"/>
      <w:bookmarkStart w:id="223" w:name="_Toc52877241"/>
      <w:bookmarkStart w:id="224" w:name="_Toc175735814"/>
      <w:r>
        <w:lastRenderedPageBreak/>
        <w:t>(optional)</w:t>
      </w:r>
      <w:r w:rsidR="00F72402">
        <w:t xml:space="preserve"> </w:t>
      </w:r>
      <w:r w:rsidR="001D0415" w:rsidRPr="001D0CE2">
        <w:t xml:space="preserve">PES </w:t>
      </w:r>
      <w:r w:rsidR="00912CCE">
        <w:t>r</w:t>
      </w:r>
      <w:r w:rsidR="001D0415" w:rsidRPr="001D0CE2">
        <w:t xml:space="preserve">elated </w:t>
      </w:r>
      <w:r w:rsidR="00912CCE">
        <w:t>m</w:t>
      </w:r>
      <w:r w:rsidR="001D0415" w:rsidRPr="001D0CE2">
        <w:t>aterial</w:t>
      </w:r>
      <w:bookmarkEnd w:id="200"/>
      <w:bookmarkEnd w:id="201"/>
      <w:bookmarkEnd w:id="219"/>
      <w:bookmarkEnd w:id="220"/>
      <w:bookmarkEnd w:id="221"/>
      <w:bookmarkEnd w:id="222"/>
      <w:bookmarkEnd w:id="223"/>
      <w:bookmarkEnd w:id="224"/>
    </w:p>
    <w:p w14:paraId="668A9993" w14:textId="77777777" w:rsidR="001D0415" w:rsidRPr="001D0CE2" w:rsidRDefault="001D0415" w:rsidP="00EE5A6B">
      <w:pPr>
        <w:pStyle w:val="3DS2Title1"/>
      </w:pPr>
      <w:bookmarkStart w:id="225" w:name="_Toc494182327"/>
      <w:bookmarkStart w:id="226" w:name="_Toc527023834"/>
      <w:bookmarkStart w:id="227" w:name="_Toc50465479"/>
      <w:bookmarkStart w:id="228" w:name="_Toc50734542"/>
      <w:bookmarkStart w:id="229" w:name="_Toc52877242"/>
      <w:bookmarkStart w:id="230" w:name="_Toc175735815"/>
      <w:r w:rsidRPr="001D0CE2">
        <w:t>Reference Materials</w:t>
      </w:r>
      <w:bookmarkEnd w:id="225"/>
      <w:bookmarkEnd w:id="226"/>
      <w:bookmarkEnd w:id="227"/>
      <w:bookmarkEnd w:id="228"/>
      <w:bookmarkEnd w:id="229"/>
      <w:bookmarkEnd w:id="230"/>
    </w:p>
    <w:p w14:paraId="6E328D9E" w14:textId="77777777" w:rsidR="001D0415" w:rsidRPr="001D0CE2" w:rsidRDefault="00AD648F" w:rsidP="00646AC1">
      <w:pPr>
        <w:pStyle w:val="HiddenText"/>
        <w:jc w:val="both"/>
      </w:pPr>
      <w:r>
        <w:t>List</w:t>
      </w:r>
      <w:r w:rsidR="001D0415" w:rsidRPr="001D0CE2">
        <w:t xml:space="preserve"> documents or other reference materials (e.g. Samples, User Experience videos, Prototyp</w:t>
      </w:r>
      <w:r w:rsidR="008625E7">
        <w:t>es, etc.) relating to this PES.</w:t>
      </w:r>
    </w:p>
    <w:p w14:paraId="246FD1D9" w14:textId="77777777" w:rsidR="001D0415" w:rsidRPr="00451BE1" w:rsidRDefault="00451BE1" w:rsidP="001D0415">
      <w:pPr>
        <w:rPr>
          <w:color w:val="005386"/>
        </w:rPr>
      </w:pPr>
      <w:r w:rsidRPr="00451BE1">
        <w:rPr>
          <w:noProof/>
        </w:rPr>
        <w:drawing>
          <wp:inline distT="0" distB="0" distL="0" distR="0" wp14:anchorId="04787DD0" wp14:editId="1D7F58AD">
            <wp:extent cx="466364" cy="137160"/>
            <wp:effectExtent l="0" t="0" r="0" b="0"/>
            <wp:docPr id="1599288131" name="Picture 15992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color w:val="005386"/>
        </w:rPr>
        <w:t xml:space="preserve"> </w:t>
      </w:r>
      <w:sdt>
        <w:sdtPr>
          <w:rPr>
            <w:color w:val="005386"/>
          </w:rPr>
          <w:alias w:val="Reference Material"/>
          <w:tag w:val="Reference_material"/>
          <w:id w:val="243931399"/>
          <w:placeholder>
            <w:docPart w:val="F9DD39F50C0143F0887F1A0A9E6A2D71"/>
          </w:placeholder>
          <w:showingPlcHdr/>
        </w:sdtPr>
        <w:sdtEndPr/>
        <w:sdtContent>
          <w:r w:rsidR="001D0415" w:rsidRPr="00451BE1">
            <w:rPr>
              <w:color w:val="005386"/>
            </w:rPr>
            <w:t>Click here to enter text.</w:t>
          </w:r>
        </w:sdtContent>
      </w:sdt>
    </w:p>
    <w:p w14:paraId="70D23796" w14:textId="77777777" w:rsidR="001D0415" w:rsidRPr="001D0CE2" w:rsidRDefault="001D0415" w:rsidP="00EE5A6B">
      <w:pPr>
        <w:pStyle w:val="3DS2Title1"/>
      </w:pPr>
      <w:bookmarkStart w:id="231" w:name="_Toc492286251"/>
      <w:bookmarkStart w:id="232" w:name="_Toc492890899"/>
      <w:bookmarkStart w:id="233" w:name="_Toc492890951"/>
      <w:bookmarkStart w:id="234" w:name="_Toc494182328"/>
      <w:bookmarkStart w:id="235" w:name="_Toc527023835"/>
      <w:bookmarkStart w:id="236" w:name="_Toc50465480"/>
      <w:bookmarkStart w:id="237" w:name="_Toc50734543"/>
      <w:bookmarkStart w:id="238" w:name="_Toc52877243"/>
      <w:bookmarkStart w:id="239" w:name="_Toc175735816"/>
      <w:r w:rsidRPr="001D0CE2">
        <w:t>PES Authoring Rules Checklists (if relevant)</w:t>
      </w:r>
      <w:bookmarkEnd w:id="231"/>
      <w:bookmarkEnd w:id="232"/>
      <w:bookmarkEnd w:id="233"/>
      <w:bookmarkEnd w:id="234"/>
      <w:bookmarkEnd w:id="235"/>
      <w:bookmarkEnd w:id="236"/>
      <w:bookmarkEnd w:id="237"/>
      <w:bookmarkEnd w:id="238"/>
      <w:bookmarkEnd w:id="239"/>
    </w:p>
    <w:p w14:paraId="4BAB79D1" w14:textId="77777777" w:rsidR="00E90314" w:rsidRPr="00DD6C21" w:rsidRDefault="001D0415" w:rsidP="00646AC1">
      <w:pPr>
        <w:pStyle w:val="HiddenText"/>
        <w:jc w:val="both"/>
      </w:pPr>
      <w:r w:rsidRPr="001D0CE2">
        <w:t xml:space="preserve">Authoring Rules are specific lists of rules that </w:t>
      </w:r>
      <w:r w:rsidR="001B2A57">
        <w:t>has to</w:t>
      </w:r>
      <w:r w:rsidRPr="001D0CE2">
        <w:t xml:space="preserve"> be addressed by </w:t>
      </w:r>
      <w:r w:rsidR="001B2A57">
        <w:t>this</w:t>
      </w:r>
      <w:r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E90314" w:rsidRPr="001D0CE2" w14:paraId="3021A703"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0C6D1860" w14:textId="77777777" w:rsidR="00E90314" w:rsidRPr="001D0CE2" w:rsidRDefault="00E90314" w:rsidP="00CD1183">
            <w:pPr>
              <w:rPr>
                <w:b w:val="0"/>
              </w:rPr>
            </w:pPr>
          </w:p>
        </w:tc>
        <w:tc>
          <w:tcPr>
            <w:tcW w:w="2557" w:type="pct"/>
            <w:shd w:val="clear" w:color="auto" w:fill="003F66"/>
          </w:tcPr>
          <w:p w14:paraId="504CDF5C"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5EEDF4EF"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1610E8B9" w14:textId="77777777" w:rsidR="00E90314" w:rsidRPr="00B35A50" w:rsidRDefault="004116F3" w:rsidP="008E5177">
            <w:r>
              <w:t>Do</w:t>
            </w:r>
            <w:r w:rsidR="00E90314">
              <w:t xml:space="preserve"> s</w:t>
            </w:r>
            <w:r w:rsidR="008625E7">
              <w:t>pecific rules apply to this PES</w:t>
            </w:r>
            <w:r w:rsidR="00E90314" w:rsidRPr="001D0CE2">
              <w:t xml:space="preserve">? </w:t>
            </w:r>
          </w:p>
        </w:tc>
        <w:tc>
          <w:tcPr>
            <w:tcW w:w="2557" w:type="pct"/>
          </w:tcPr>
          <w:p w14:paraId="21BCB163" w14:textId="77777777" w:rsidR="008E5177" w:rsidRPr="00B35A50" w:rsidRDefault="00434599" w:rsidP="008E5177">
            <w:pPr>
              <w:cnfStyle w:val="000000000000" w:firstRow="0" w:lastRow="0" w:firstColumn="0" w:lastColumn="0" w:oddVBand="0" w:evenVBand="0" w:oddHBand="0" w:evenHBand="0" w:firstRowFirstColumn="0" w:firstRowLastColumn="0" w:lastRowFirstColumn="0" w:lastRowLastColumn="0"/>
              <w:rPr>
                <w:rStyle w:val="Emphasis"/>
              </w:rPr>
            </w:pPr>
            <w:sdt>
              <w:sdtPr>
                <w:rPr>
                  <w:i/>
                  <w:iCs/>
                </w:rPr>
                <w:alias w:val="Authoring Rules CheckLists"/>
                <w:tag w:val="Authoring_Rules_CheckLists"/>
                <w:id w:val="764886311"/>
                <w:placeholder>
                  <w:docPart w:val="D6C0B2785DE14301B7B321DAE5F84408"/>
                </w:placeholder>
                <w:showingPlcHdr/>
                <w:comboBox>
                  <w:listItem w:value="Choose an item."/>
                  <w:listItem w:displayText="Yes" w:value="Yes"/>
                  <w:listItem w:displayText="No" w:value="No"/>
                </w:comboBox>
              </w:sdtPr>
              <w:sdtEndPr>
                <w:rPr>
                  <w:i w:val="0"/>
                  <w:iCs w:val="0"/>
                </w:rPr>
              </w:sdtEndPr>
              <w:sdtContent>
                <w:r w:rsidR="00E90314" w:rsidRPr="008E5177">
                  <w:rPr>
                    <w:color w:val="808080"/>
                  </w:rPr>
                  <w:t>Select an item.</w:t>
                </w:r>
              </w:sdtContent>
            </w:sdt>
          </w:p>
        </w:tc>
      </w:tr>
    </w:tbl>
    <w:p w14:paraId="69DA6A16" w14:textId="77777777" w:rsidR="00E90314" w:rsidRPr="00E90314" w:rsidRDefault="00E90314" w:rsidP="00E90314"/>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1D0415" w:rsidRPr="001D0CE2" w14:paraId="7A1E3F34"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7B24B218" w14:textId="77777777" w:rsidR="001D0415" w:rsidRPr="001D0CE2" w:rsidRDefault="001D0415" w:rsidP="001D0415">
            <w:r w:rsidRPr="001D0CE2">
              <w:t xml:space="preserve">Name of Checklists used in this PES </w:t>
            </w:r>
          </w:p>
        </w:tc>
        <w:tc>
          <w:tcPr>
            <w:tcW w:w="2557" w:type="pct"/>
            <w:shd w:val="clear" w:color="auto" w:fill="003F66"/>
          </w:tcPr>
          <w:p w14:paraId="49D13655"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335D9F66"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756BB668" w14:textId="77777777" w:rsidR="001D0415" w:rsidRPr="00B35A50" w:rsidRDefault="003C54A0" w:rsidP="00646AC1">
            <w:pPr>
              <w:jc w:val="both"/>
              <w:rPr>
                <w:b w:val="0"/>
                <w:bCs w:val="0"/>
              </w:rPr>
            </w:pPr>
            <w:r>
              <w:rPr>
                <w:b w:val="0"/>
              </w:rPr>
              <w:t xml:space="preserve"> </w:t>
            </w:r>
            <w:r w:rsidR="001D0415" w:rsidRPr="003C54A0">
              <w:rPr>
                <w:rStyle w:val="HiddenTextChar"/>
                <w:b w:val="0"/>
              </w:rPr>
              <w:t xml:space="preserve">Ex: </w:t>
            </w:r>
            <w:hyperlink r:id="rId39" w:history="1">
              <w:r w:rsidR="001D0415" w:rsidRPr="003C54A0">
                <w:rPr>
                  <w:rStyle w:val="HiddenTextChar"/>
                  <w:b w:val="0"/>
                </w:rPr>
                <w:t>Checklist_UXRules-v3-1.docx</w:t>
              </w:r>
            </w:hyperlink>
          </w:p>
        </w:tc>
        <w:tc>
          <w:tcPr>
            <w:tcW w:w="2557" w:type="pct"/>
          </w:tcPr>
          <w:p w14:paraId="4041B230" w14:textId="77777777" w:rsidR="001D0415" w:rsidRPr="001D0CE2" w:rsidRDefault="003C54A0" w:rsidP="00646AC1">
            <w:pPr>
              <w:jc w:val="both"/>
              <w:cnfStyle w:val="000000000000" w:firstRow="0" w:lastRow="0" w:firstColumn="0" w:lastColumn="0" w:oddVBand="0" w:evenVBand="0" w:oddHBand="0" w:evenHBand="0" w:firstRowFirstColumn="0" w:firstRowLastColumn="0" w:lastRowFirstColumn="0" w:lastRowLastColumn="0"/>
              <w:rPr>
                <w:highlight w:val="yellow"/>
              </w:rPr>
            </w:pPr>
            <w:r w:rsidRPr="003C54A0">
              <w:t xml:space="preserve"> </w:t>
            </w:r>
            <w:r w:rsidR="001D0415" w:rsidRPr="002C78F7">
              <w:rPr>
                <w:rStyle w:val="HiddenTextChar"/>
              </w:rPr>
              <w:t>Facilitates verification that generic usability criteria have been properly considered during the conception of the user interface</w:t>
            </w:r>
            <w:r w:rsidR="001D0415" w:rsidRPr="003C54A0">
              <w:rPr>
                <w:rStyle w:val="HiddenTextChar"/>
              </w:rPr>
              <w:t>.</w:t>
            </w:r>
          </w:p>
        </w:tc>
      </w:tr>
      <w:tr w:rsidR="001D0415" w:rsidRPr="001D0CE2" w14:paraId="071AC2C8" w14:textId="77777777" w:rsidTr="00D9583B">
        <w:sdt>
          <w:sdtPr>
            <w:alias w:val="Check list name"/>
            <w:tag w:val="Check_list_name"/>
            <w:id w:val="-274251068"/>
            <w:placeholder>
              <w:docPart w:val="ADF65CDE7B084B91B5DD68D775C6A237"/>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Pr>
              <w:p w14:paraId="29B8DC3B" w14:textId="77777777" w:rsidR="001D0415" w:rsidRPr="00B35A50" w:rsidRDefault="001D0415" w:rsidP="00CE3497">
                <w:r w:rsidRPr="003C54A0">
                  <w:rPr>
                    <w:b w:val="0"/>
                    <w:color w:val="808080"/>
                  </w:rPr>
                  <w:t xml:space="preserve">Click here to enter </w:t>
                </w:r>
                <w:r w:rsidR="00CE3497" w:rsidRPr="003C54A0">
                  <w:rPr>
                    <w:b w:val="0"/>
                    <w:color w:val="808080"/>
                  </w:rPr>
                  <w:t>the item to check</w:t>
                </w:r>
                <w:r w:rsidRPr="003C54A0">
                  <w:rPr>
                    <w:b w:val="0"/>
                    <w:color w:val="808080"/>
                  </w:rPr>
                  <w:t>.</w:t>
                </w:r>
              </w:p>
            </w:tc>
          </w:sdtContent>
        </w:sdt>
        <w:sdt>
          <w:sdtPr>
            <w:alias w:val="Checklist Rationale"/>
            <w:tag w:val="Checklist_Rationale"/>
            <w:id w:val="64309088"/>
            <w:placeholder>
              <w:docPart w:val="35610FB38FBE4B87B9D700B764B5DDD1"/>
            </w:placeholder>
            <w:showingPlcHdr/>
          </w:sdtPr>
          <w:sdtEndPr/>
          <w:sdtContent>
            <w:tc>
              <w:tcPr>
                <w:tcW w:w="2557" w:type="pct"/>
              </w:tcPr>
              <w:p w14:paraId="33E5848C"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 xml:space="preserve">Click </w:t>
                </w:r>
                <w:r w:rsidRPr="008E5177">
                  <w:rPr>
                    <w:color w:val="808080"/>
                  </w:rPr>
                  <w:t>here</w:t>
                </w:r>
                <w:r w:rsidRPr="006901E1">
                  <w:rPr>
                    <w:color w:val="808080"/>
                  </w:rPr>
                  <w:t xml:space="preserve"> to enter text.</w:t>
                </w:r>
              </w:p>
            </w:tc>
          </w:sdtContent>
        </w:sdt>
      </w:tr>
    </w:tbl>
    <w:p w14:paraId="28AF36EB" w14:textId="77777777" w:rsidR="00D86789" w:rsidRDefault="00D86789" w:rsidP="001D0415"/>
    <w:p w14:paraId="64DA9B0D" w14:textId="77777777" w:rsidR="00D86789" w:rsidRDefault="00D86789">
      <w:r>
        <w:br w:type="page"/>
      </w:r>
    </w:p>
    <w:p w14:paraId="317B3F14" w14:textId="77777777" w:rsidR="001D0415" w:rsidRDefault="00413E5A" w:rsidP="00FD286E">
      <w:pPr>
        <w:pStyle w:val="PartSubtitle"/>
      </w:pPr>
      <w:bookmarkStart w:id="240" w:name="PEs_relative_material"/>
      <w:bookmarkEnd w:id="240"/>
      <w:r>
        <w:lastRenderedPageBreak/>
        <w:t>Template</w:t>
      </w:r>
      <w:r w:rsidR="00D86789" w:rsidRPr="00D86789">
        <w:t xml:space="preserve"> </w:t>
      </w:r>
      <w:r w:rsidR="00CE7589" w:rsidRPr="00D86789">
        <w:t>Life trace</w:t>
      </w:r>
      <w:r w:rsidR="00E833A3">
        <w:t xml:space="preserve"> </w:t>
      </w:r>
      <w:r w:rsidR="00E833A3" w:rsidRPr="00E833A3">
        <w:rPr>
          <w:i/>
        </w:rPr>
        <w:t>(deploy chapter to read content)</w:t>
      </w:r>
    </w:p>
    <w:p w14:paraId="602FB7AF" w14:textId="77777777" w:rsidR="00CE7589" w:rsidRDefault="00CE7589" w:rsidP="00FD286E"/>
    <w:p w14:paraId="21A6911D" w14:textId="77777777" w:rsidR="00CE7589" w:rsidRDefault="00CE7589" w:rsidP="005C0E0D">
      <w:pPr>
        <w:jc w:val="both"/>
      </w:pPr>
      <w:r>
        <w:t xml:space="preserve">Note that the last version of published PES template is available </w:t>
      </w:r>
      <w:hyperlink r:id="rId40" w:history="1">
        <w:r w:rsidRPr="00CE7589">
          <w:rPr>
            <w:rStyle w:val="Hyperlink"/>
          </w:rPr>
          <w:t>here</w:t>
        </w:r>
      </w:hyperlink>
      <w:r>
        <w:t>.</w:t>
      </w:r>
      <w:r w:rsidR="00B50BF3">
        <w:br/>
      </w:r>
      <w:r>
        <w:t xml:space="preserve">If you are using a local copy template, download the last version to ensure you have the right version. If not, look at the template </w:t>
      </w:r>
      <w:proofErr w:type="spellStart"/>
      <w:r>
        <w:t>lifetrace</w:t>
      </w:r>
      <w:proofErr w:type="spellEnd"/>
      <w:r>
        <w:t xml:space="preserve"> to know what has changed.</w:t>
      </w:r>
    </w:p>
    <w:tbl>
      <w:tblPr>
        <w:tblStyle w:val="LightList1"/>
        <w:tblW w:w="10800" w:type="dxa"/>
        <w:tblInd w:w="-910" w:type="dxa"/>
        <w:tblBorders>
          <w:top w:val="single" w:sz="6" w:space="0" w:color="003F66"/>
          <w:left w:val="single" w:sz="6" w:space="0" w:color="003F66"/>
          <w:right w:val="single" w:sz="6" w:space="0" w:color="003F66"/>
          <w:insideH w:val="single" w:sz="6" w:space="0" w:color="003F66"/>
          <w:insideV w:val="single" w:sz="6" w:space="0" w:color="003F66"/>
        </w:tblBorders>
        <w:tblLayout w:type="fixed"/>
        <w:tblLook w:val="04A0" w:firstRow="1" w:lastRow="0" w:firstColumn="1" w:lastColumn="0" w:noHBand="0" w:noVBand="1"/>
      </w:tblPr>
      <w:tblGrid>
        <w:gridCol w:w="725"/>
        <w:gridCol w:w="990"/>
        <w:gridCol w:w="1080"/>
        <w:gridCol w:w="1080"/>
        <w:gridCol w:w="6030"/>
        <w:gridCol w:w="895"/>
      </w:tblGrid>
      <w:tr w:rsidR="001F1BF5" w:rsidRPr="005C0E0D" w14:paraId="5770CFE7" w14:textId="77777777" w:rsidTr="00B50BF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25" w:type="dxa"/>
            <w:shd w:val="clear" w:color="auto" w:fill="003F66"/>
          </w:tcPr>
          <w:p w14:paraId="0E19C587" w14:textId="77777777" w:rsidR="00413E5A" w:rsidRPr="005C0E0D" w:rsidRDefault="00413E5A" w:rsidP="008C43A0">
            <w:pPr>
              <w:rPr>
                <w:rFonts w:cs="Arial"/>
                <w:b w:val="0"/>
                <w:sz w:val="16"/>
                <w:szCs w:val="16"/>
              </w:rPr>
            </w:pPr>
            <w:r w:rsidRPr="005C0E0D">
              <w:rPr>
                <w:rFonts w:cs="Arial"/>
                <w:b w:val="0"/>
                <w:sz w:val="16"/>
                <w:szCs w:val="16"/>
              </w:rPr>
              <w:t>Author</w:t>
            </w:r>
          </w:p>
        </w:tc>
        <w:tc>
          <w:tcPr>
            <w:tcW w:w="990" w:type="dxa"/>
            <w:shd w:val="clear" w:color="auto" w:fill="003F66"/>
          </w:tcPr>
          <w:p w14:paraId="0DBB842B"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Activity</w:t>
            </w:r>
          </w:p>
        </w:tc>
        <w:tc>
          <w:tcPr>
            <w:tcW w:w="1080" w:type="dxa"/>
            <w:shd w:val="clear" w:color="auto" w:fill="003F66"/>
          </w:tcPr>
          <w:p w14:paraId="6DCA1AF8"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Change Id</w:t>
            </w:r>
          </w:p>
          <w:p w14:paraId="7D798284" w14:textId="77777777" w:rsidR="00413E5A" w:rsidRPr="005C0E0D" w:rsidRDefault="009C4BF6"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proofErr w:type="spellStart"/>
            <w:proofErr w:type="gramStart"/>
            <w:r>
              <w:rPr>
                <w:rFonts w:cs="Arial"/>
                <w:b w:val="0"/>
                <w:sz w:val="16"/>
                <w:szCs w:val="16"/>
              </w:rPr>
              <w:t>m</w:t>
            </w:r>
            <w:r w:rsidR="00413E5A" w:rsidRPr="005C0E0D">
              <w:rPr>
                <w:rFonts w:cs="Arial"/>
                <w:b w:val="0"/>
                <w:sz w:val="16"/>
                <w:szCs w:val="16"/>
              </w:rPr>
              <w:t>ajor.minor</w:t>
            </w:r>
            <w:proofErr w:type="spellEnd"/>
            <w:proofErr w:type="gramEnd"/>
          </w:p>
        </w:tc>
        <w:tc>
          <w:tcPr>
            <w:tcW w:w="1080" w:type="dxa"/>
            <w:shd w:val="clear" w:color="auto" w:fill="003F66"/>
          </w:tcPr>
          <w:p w14:paraId="39910DD8"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Date (</w:t>
            </w:r>
            <w:proofErr w:type="spellStart"/>
            <w:r w:rsidRPr="005C0E0D">
              <w:rPr>
                <w:rFonts w:cs="Arial"/>
                <w:b w:val="0"/>
                <w:sz w:val="16"/>
                <w:szCs w:val="16"/>
              </w:rPr>
              <w:t>yy</w:t>
            </w:r>
            <w:proofErr w:type="spellEnd"/>
            <w:r w:rsidRPr="005C0E0D">
              <w:rPr>
                <w:rFonts w:cs="Arial"/>
                <w:b w:val="0"/>
                <w:sz w:val="16"/>
                <w:szCs w:val="16"/>
              </w:rPr>
              <w:t>/mm/dd)</w:t>
            </w:r>
          </w:p>
        </w:tc>
        <w:tc>
          <w:tcPr>
            <w:tcW w:w="6030" w:type="dxa"/>
            <w:shd w:val="clear" w:color="auto" w:fill="003F66"/>
          </w:tcPr>
          <w:p w14:paraId="0CCCF61B" w14:textId="77777777" w:rsidR="00413E5A" w:rsidRPr="005C0E0D" w:rsidRDefault="00F77535"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 xml:space="preserve">Change comments </w:t>
            </w:r>
            <w:r w:rsidRPr="005C0E0D">
              <w:rPr>
                <w:rFonts w:cs="Arial"/>
                <w:b w:val="0"/>
                <w:sz w:val="16"/>
                <w:szCs w:val="16"/>
              </w:rPr>
              <w:br/>
              <w:t>(</w:t>
            </w:r>
            <w:r w:rsidR="00413E5A" w:rsidRPr="005C0E0D">
              <w:rPr>
                <w:rFonts w:cs="Arial"/>
                <w:b w:val="0"/>
                <w:sz w:val="16"/>
                <w:szCs w:val="16"/>
              </w:rPr>
              <w:t xml:space="preserve">Specify </w:t>
            </w:r>
            <w:r w:rsidR="00413E5A" w:rsidRPr="005C0E0D">
              <w:rPr>
                <w:rFonts w:cs="Arial"/>
                <w:b w:val="0"/>
                <w:i/>
                <w:iCs/>
                <w:sz w:val="16"/>
                <w:szCs w:val="16"/>
                <w:u w:val="single"/>
              </w:rPr>
              <w:t xml:space="preserve">list of </w:t>
            </w:r>
            <w:proofErr w:type="gramStart"/>
            <w:r w:rsidR="00413E5A" w:rsidRPr="005C0E0D">
              <w:rPr>
                <w:rFonts w:cs="Arial"/>
                <w:b w:val="0"/>
                <w:i/>
                <w:iCs/>
                <w:sz w:val="16"/>
                <w:szCs w:val="16"/>
                <w:u w:val="single"/>
              </w:rPr>
              <w:t>Reviewers</w:t>
            </w:r>
            <w:r w:rsidR="00413E5A" w:rsidRPr="005C0E0D">
              <w:rPr>
                <w:rFonts w:cs="Arial"/>
                <w:b w:val="0"/>
                <w:i/>
                <w:iCs/>
                <w:sz w:val="16"/>
                <w:szCs w:val="16"/>
              </w:rPr>
              <w:t xml:space="preserve">  </w:t>
            </w:r>
            <w:r w:rsidR="00413E5A" w:rsidRPr="005C0E0D">
              <w:rPr>
                <w:rFonts w:cs="Arial"/>
                <w:b w:val="0"/>
                <w:sz w:val="16"/>
                <w:szCs w:val="16"/>
              </w:rPr>
              <w:t>for</w:t>
            </w:r>
            <w:proofErr w:type="gramEnd"/>
            <w:r w:rsidR="00413E5A" w:rsidRPr="005C0E0D">
              <w:rPr>
                <w:rFonts w:cs="Arial"/>
                <w:b w:val="0"/>
                <w:sz w:val="16"/>
                <w:szCs w:val="16"/>
              </w:rPr>
              <w:t xml:space="preserve"> major changes)</w:t>
            </w:r>
          </w:p>
        </w:tc>
        <w:tc>
          <w:tcPr>
            <w:tcW w:w="895" w:type="dxa"/>
            <w:shd w:val="clear" w:color="auto" w:fill="003F66"/>
          </w:tcPr>
          <w:p w14:paraId="2E0A2D18"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Maturity</w:t>
            </w:r>
          </w:p>
        </w:tc>
      </w:tr>
      <w:tr w:rsidR="001F1BF5" w:rsidRPr="005C0E0D" w14:paraId="050F2EAE" w14:textId="77777777" w:rsidTr="00B50BF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1DE4B71F" w14:textId="77777777" w:rsidR="00413E5A" w:rsidRPr="005C0E0D" w:rsidRDefault="00B35A50" w:rsidP="008C43A0">
            <w:pPr>
              <w:rPr>
                <w:rFonts w:cs="Arial"/>
                <w:b w:val="0"/>
                <w:sz w:val="16"/>
                <w:szCs w:val="16"/>
              </w:rPr>
            </w:pPr>
            <w:proofErr w:type="spellStart"/>
            <w:r w:rsidRPr="005C0E0D">
              <w:rPr>
                <w:rFonts w:cs="Arial"/>
                <w:b w:val="0"/>
                <w:sz w:val="16"/>
                <w:szCs w:val="16"/>
              </w:rPr>
              <w:t>jdt</w:t>
            </w:r>
            <w:proofErr w:type="spellEnd"/>
          </w:p>
        </w:tc>
        <w:tc>
          <w:tcPr>
            <w:tcW w:w="990" w:type="dxa"/>
            <w:tcBorders>
              <w:top w:val="none" w:sz="0" w:space="0" w:color="auto"/>
              <w:bottom w:val="none" w:sz="0" w:space="0" w:color="auto"/>
            </w:tcBorders>
          </w:tcPr>
          <w:p w14:paraId="6A51F0CF"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Creation</w:t>
            </w:r>
          </w:p>
        </w:tc>
        <w:tc>
          <w:tcPr>
            <w:tcW w:w="1080" w:type="dxa"/>
            <w:tcBorders>
              <w:top w:val="none" w:sz="0" w:space="0" w:color="auto"/>
              <w:bottom w:val="none" w:sz="0" w:space="0" w:color="auto"/>
            </w:tcBorders>
          </w:tcPr>
          <w:p w14:paraId="64901927" w14:textId="77777777" w:rsidR="00413E5A" w:rsidRPr="005C0E0D" w:rsidRDefault="00413E5A" w:rsidP="00F77535">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4</w:t>
            </w:r>
            <w:r w:rsidR="00F77535" w:rsidRPr="005C0E0D">
              <w:rPr>
                <w:rFonts w:cs="Arial"/>
                <w:sz w:val="16"/>
                <w:szCs w:val="16"/>
              </w:rPr>
              <w:t>.</w:t>
            </w:r>
            <w:r w:rsidRPr="005C0E0D">
              <w:rPr>
                <w:rFonts w:cs="Arial"/>
                <w:sz w:val="16"/>
                <w:szCs w:val="16"/>
              </w:rPr>
              <w:t>43</w:t>
            </w:r>
          </w:p>
        </w:tc>
        <w:tc>
          <w:tcPr>
            <w:tcW w:w="1080" w:type="dxa"/>
            <w:tcBorders>
              <w:top w:val="none" w:sz="0" w:space="0" w:color="auto"/>
              <w:bottom w:val="none" w:sz="0" w:space="0" w:color="auto"/>
            </w:tcBorders>
          </w:tcPr>
          <w:p w14:paraId="0721D2D9"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030" w:type="dxa"/>
            <w:tcBorders>
              <w:top w:val="none" w:sz="0" w:space="0" w:color="auto"/>
              <w:bottom w:val="none" w:sz="0" w:space="0" w:color="auto"/>
            </w:tcBorders>
          </w:tcPr>
          <w:p w14:paraId="37A294F7"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895" w:type="dxa"/>
            <w:tcBorders>
              <w:top w:val="none" w:sz="0" w:space="0" w:color="auto"/>
              <w:bottom w:val="none" w:sz="0" w:space="0" w:color="auto"/>
              <w:right w:val="none" w:sz="0" w:space="0" w:color="auto"/>
            </w:tcBorders>
          </w:tcPr>
          <w:p w14:paraId="7339A22B"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7AA78C01"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327E81C8"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3A45B4D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1F3683A1"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1 (major)</w:t>
            </w:r>
          </w:p>
        </w:tc>
        <w:tc>
          <w:tcPr>
            <w:tcW w:w="1080" w:type="dxa"/>
          </w:tcPr>
          <w:p w14:paraId="096478D4"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21/04/29</w:t>
            </w:r>
          </w:p>
        </w:tc>
        <w:tc>
          <w:tcPr>
            <w:tcW w:w="6030" w:type="dxa"/>
          </w:tcPr>
          <w:p w14:paraId="6E7C1F7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some information </w:t>
            </w:r>
            <w:proofErr w:type="gramStart"/>
            <w:r w:rsidRPr="005C0E0D">
              <w:rPr>
                <w:rFonts w:cs="Arial"/>
                <w:sz w:val="16"/>
                <w:szCs w:val="16"/>
              </w:rPr>
              <w:t>have</w:t>
            </w:r>
            <w:proofErr w:type="gramEnd"/>
            <w:r w:rsidRPr="005C0E0D">
              <w:rPr>
                <w:rFonts w:cs="Arial"/>
                <w:sz w:val="16"/>
                <w:szCs w:val="16"/>
              </w:rPr>
              <w:t xml:space="preserve"> been re-organized</w:t>
            </w:r>
          </w:p>
          <w:p w14:paraId="2AD0699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specific information (3DSpace Baseline Behavior for instance) have been kept but in a dedicated section</w:t>
            </w:r>
          </w:p>
          <w:p w14:paraId="186F401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functional content has been better dispatched between the first two sections</w:t>
            </w:r>
          </w:p>
          <w:p w14:paraId="7EFA665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explanations have been rewritten with Susan Trager to make them easier to understand in particular for </w:t>
            </w:r>
            <w:r w:rsidR="00343B09" w:rsidRPr="005C0E0D">
              <w:rPr>
                <w:rFonts w:cs="Arial"/>
                <w:sz w:val="16"/>
                <w:szCs w:val="16"/>
              </w:rPr>
              <w:t>Anglophones</w:t>
            </w:r>
          </w:p>
          <w:p w14:paraId="67358D2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information relative to PCS, security, personal data have been moved and regrouped in a dedicated section “Quality of Services”</w:t>
            </w:r>
          </w:p>
          <w:p w14:paraId="0C74A76D"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User Experience and interactions section has been reviewed and the part relative to documentation has been modified on technical </w:t>
            </w:r>
            <w:proofErr w:type="gramStart"/>
            <w:r w:rsidRPr="005C0E0D">
              <w:rPr>
                <w:rFonts w:cs="Arial"/>
                <w:sz w:val="16"/>
                <w:szCs w:val="16"/>
              </w:rPr>
              <w:t>writers</w:t>
            </w:r>
            <w:proofErr w:type="gramEnd"/>
            <w:r w:rsidRPr="005C0E0D">
              <w:rPr>
                <w:rFonts w:cs="Arial"/>
                <w:sz w:val="16"/>
                <w:szCs w:val="16"/>
              </w:rPr>
              <w:t xml:space="preserve"> requests</w:t>
            </w:r>
          </w:p>
          <w:p w14:paraId="7247B20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“packaging” has been separated in two parts:</w:t>
            </w:r>
          </w:p>
          <w:p w14:paraId="4386721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“commercial packaging” which specifies the </w:t>
            </w:r>
            <w:r w:rsidR="00343B09" w:rsidRPr="005C0E0D">
              <w:rPr>
                <w:rFonts w:cs="Arial"/>
                <w:sz w:val="16"/>
                <w:szCs w:val="16"/>
              </w:rPr>
              <w:t>licenses</w:t>
            </w:r>
            <w:r w:rsidRPr="005C0E0D">
              <w:rPr>
                <w:rFonts w:cs="Arial"/>
                <w:sz w:val="16"/>
                <w:szCs w:val="16"/>
              </w:rPr>
              <w:t xml:space="preserve"> the end user has to use to access the function capabilities – in high level specifications</w:t>
            </w:r>
          </w:p>
          <w:p w14:paraId="17D2CBD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“implement packaging” which specifies what has to be modified in terms of packaging implementation (roles, apps, technical products, components, medias – in detailed specifications</w:t>
            </w:r>
          </w:p>
          <w:p w14:paraId="0CE2025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“required” information have been updated to provide information </w:t>
            </w:r>
            <w:r w:rsidR="00CE7589" w:rsidRPr="005C0E0D">
              <w:rPr>
                <w:rFonts w:cs="Arial"/>
                <w:sz w:val="16"/>
                <w:szCs w:val="16"/>
              </w:rPr>
              <w:t xml:space="preserve">more </w:t>
            </w:r>
            <w:r w:rsidRPr="005C0E0D">
              <w:rPr>
                <w:rFonts w:cs="Arial"/>
                <w:sz w:val="16"/>
                <w:szCs w:val="16"/>
              </w:rPr>
              <w:t>useful to analyze PES Content.</w:t>
            </w:r>
          </w:p>
          <w:p w14:paraId="5581AA2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Content has been added</w:t>
            </w:r>
          </w:p>
          <w:p w14:paraId="6A68E05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process reminder in PES context</w:t>
            </w:r>
          </w:p>
          <w:p w14:paraId="5472A14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new type of acceptance tests for “limit &amp; negative” cases (to test and ensure what happen/is </w:t>
            </w:r>
            <w:r w:rsidR="00343B09" w:rsidRPr="005C0E0D">
              <w:rPr>
                <w:rFonts w:cs="Arial"/>
                <w:sz w:val="16"/>
                <w:szCs w:val="16"/>
              </w:rPr>
              <w:t>displayed</w:t>
            </w:r>
            <w:r w:rsidRPr="005C0E0D">
              <w:rPr>
                <w:rFonts w:cs="Arial"/>
                <w:sz w:val="16"/>
                <w:szCs w:val="16"/>
              </w:rPr>
              <w:t xml:space="preserve"> in case of bad usage by end user)</w:t>
            </w:r>
          </w:p>
          <w:p w14:paraId="4CA2D5F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list of Page objects which are provided and the acceptance tests which use them</w:t>
            </w:r>
          </w:p>
          <w:p w14:paraId="1DF68FFD"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Few obsolete information or information which were never set have been removed</w:t>
            </w:r>
          </w:p>
          <w:p w14:paraId="16FEA60B"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New corporate word document template has been used.</w:t>
            </w:r>
          </w:p>
        </w:tc>
        <w:tc>
          <w:tcPr>
            <w:tcW w:w="895" w:type="dxa"/>
          </w:tcPr>
          <w:p w14:paraId="4234B24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5B2EB550" w14:textId="77777777" w:rsidTr="00B50B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08B2F023"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53B3263C"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1ACEBC7E"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2</w:t>
            </w:r>
          </w:p>
        </w:tc>
        <w:tc>
          <w:tcPr>
            <w:tcW w:w="1080" w:type="dxa"/>
            <w:tcBorders>
              <w:top w:val="none" w:sz="0" w:space="0" w:color="auto"/>
              <w:bottom w:val="none" w:sz="0" w:space="0" w:color="auto"/>
            </w:tcBorders>
          </w:tcPr>
          <w:p w14:paraId="0821E872"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21/03/16</w:t>
            </w:r>
          </w:p>
        </w:tc>
        <w:tc>
          <w:tcPr>
            <w:tcW w:w="6030" w:type="dxa"/>
            <w:tcBorders>
              <w:top w:val="none" w:sz="0" w:space="0" w:color="auto"/>
              <w:bottom w:val="none" w:sz="0" w:space="0" w:color="auto"/>
            </w:tcBorders>
          </w:tcPr>
          <w:p w14:paraId="17DF1982"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A</w:t>
            </w:r>
            <w:r w:rsidR="00413E5A" w:rsidRPr="005C0E0D">
              <w:rPr>
                <w:rFonts w:cs="Arial"/>
                <w:sz w:val="16"/>
                <w:szCs w:val="16"/>
              </w:rPr>
              <w:t>dding Page Object information</w:t>
            </w:r>
          </w:p>
        </w:tc>
        <w:tc>
          <w:tcPr>
            <w:tcW w:w="895" w:type="dxa"/>
            <w:tcBorders>
              <w:top w:val="none" w:sz="0" w:space="0" w:color="auto"/>
              <w:bottom w:val="none" w:sz="0" w:space="0" w:color="auto"/>
              <w:right w:val="none" w:sz="0" w:space="0" w:color="auto"/>
            </w:tcBorders>
          </w:tcPr>
          <w:p w14:paraId="64E25DA0"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71E109F2"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29EEB760"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45FD9446"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2C2E1653"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3</w:t>
            </w:r>
          </w:p>
        </w:tc>
        <w:tc>
          <w:tcPr>
            <w:tcW w:w="1080" w:type="dxa"/>
          </w:tcPr>
          <w:p w14:paraId="7F1B404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21/10/13</w:t>
            </w:r>
          </w:p>
        </w:tc>
        <w:tc>
          <w:tcPr>
            <w:tcW w:w="6030" w:type="dxa"/>
          </w:tcPr>
          <w:p w14:paraId="537D9A44"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Fix format issue</w:t>
            </w:r>
            <w:r w:rsidR="00A46641" w:rsidRPr="005C0E0D">
              <w:rPr>
                <w:rFonts w:cs="Arial"/>
                <w:sz w:val="16"/>
                <w:szCs w:val="16"/>
              </w:rPr>
              <w:t>s</w:t>
            </w:r>
          </w:p>
          <w:p w14:paraId="1493FEA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Add template </w:t>
            </w:r>
            <w:r w:rsidR="00343B09" w:rsidRPr="005C0E0D">
              <w:rPr>
                <w:rFonts w:cs="Arial"/>
                <w:sz w:val="16"/>
                <w:szCs w:val="16"/>
              </w:rPr>
              <w:t>life trace</w:t>
            </w:r>
          </w:p>
        </w:tc>
        <w:tc>
          <w:tcPr>
            <w:tcW w:w="895" w:type="dxa"/>
          </w:tcPr>
          <w:p w14:paraId="0C9CAE8D"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627FDD39"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614787FE" w14:textId="77777777" w:rsidR="0049289C" w:rsidRPr="005C0E0D" w:rsidRDefault="0049289C" w:rsidP="0049289C">
            <w:pPr>
              <w:rPr>
                <w:rFonts w:cs="Arial"/>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1038F783"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747C2711" w14:textId="77777777" w:rsidR="0049289C" w:rsidRPr="005C0E0D" w:rsidRDefault="00F77535"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9289C" w:rsidRPr="005C0E0D">
              <w:rPr>
                <w:rFonts w:cs="Arial"/>
                <w:sz w:val="16"/>
                <w:szCs w:val="16"/>
              </w:rPr>
              <w:t>4</w:t>
            </w:r>
          </w:p>
        </w:tc>
        <w:tc>
          <w:tcPr>
            <w:tcW w:w="1080" w:type="dxa"/>
            <w:tcBorders>
              <w:top w:val="none" w:sz="0" w:space="0" w:color="auto"/>
              <w:bottom w:val="none" w:sz="0" w:space="0" w:color="auto"/>
            </w:tcBorders>
          </w:tcPr>
          <w:p w14:paraId="59F3A625"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22/04/11</w:t>
            </w:r>
          </w:p>
        </w:tc>
        <w:tc>
          <w:tcPr>
            <w:tcW w:w="6030" w:type="dxa"/>
            <w:tcBorders>
              <w:top w:val="none" w:sz="0" w:space="0" w:color="auto"/>
              <w:bottom w:val="none" w:sz="0" w:space="0" w:color="auto"/>
            </w:tcBorders>
          </w:tcPr>
          <w:p w14:paraId="7339B3BA"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Section 2: Detailed Specifications </w:t>
            </w:r>
            <w:r w:rsidR="00E05981" w:rsidRPr="005C0E0D">
              <w:rPr>
                <w:rFonts w:cs="Arial"/>
                <w:sz w:val="16"/>
                <w:szCs w:val="16"/>
              </w:rPr>
              <w:t>/ Programming interface</w:t>
            </w:r>
            <w:r w:rsidRPr="005C0E0D">
              <w:rPr>
                <w:rFonts w:cs="Arial"/>
                <w:sz w:val="16"/>
                <w:szCs w:val="16"/>
              </w:rPr>
              <w:t xml:space="preserve">: explicit the parameter to set in </w:t>
            </w:r>
            <w:proofErr w:type="spellStart"/>
            <w:r w:rsidRPr="005C0E0D">
              <w:rPr>
                <w:rFonts w:cs="Arial"/>
                <w:sz w:val="16"/>
                <w:szCs w:val="16"/>
              </w:rPr>
              <w:t>DSxRD</w:t>
            </w:r>
            <w:proofErr w:type="spellEnd"/>
          </w:p>
          <w:p w14:paraId="07B0E20E"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Section 3: Quality of services/Data privacy: provide more information to help PES writer answering the question</w:t>
            </w:r>
          </w:p>
        </w:tc>
        <w:tc>
          <w:tcPr>
            <w:tcW w:w="895" w:type="dxa"/>
            <w:tcBorders>
              <w:top w:val="none" w:sz="0" w:space="0" w:color="auto"/>
              <w:bottom w:val="none" w:sz="0" w:space="0" w:color="auto"/>
              <w:right w:val="none" w:sz="0" w:space="0" w:color="auto"/>
            </w:tcBorders>
          </w:tcPr>
          <w:p w14:paraId="27DCF3C0"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46579AC1"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5E56B0B1" w14:textId="77777777" w:rsidR="001F1BF5" w:rsidRPr="005C0E0D" w:rsidRDefault="00837D84" w:rsidP="0049289C">
            <w:pPr>
              <w:rPr>
                <w:rFonts w:cs="Arial"/>
                <w:b w:val="0"/>
                <w:sz w:val="16"/>
                <w:szCs w:val="16"/>
              </w:rPr>
            </w:pPr>
            <w:r w:rsidRPr="005C0E0D">
              <w:rPr>
                <w:rFonts w:cs="Arial"/>
                <w:b w:val="0"/>
                <w:sz w:val="16"/>
                <w:szCs w:val="16"/>
              </w:rPr>
              <w:t>man2</w:t>
            </w:r>
            <w:r w:rsidR="005A6BA6">
              <w:rPr>
                <w:rFonts w:cs="Arial"/>
                <w:b w:val="0"/>
                <w:sz w:val="16"/>
                <w:szCs w:val="16"/>
              </w:rPr>
              <w:t>2</w:t>
            </w:r>
          </w:p>
          <w:p w14:paraId="3EC5601A" w14:textId="77777777" w:rsidR="001F1BF5" w:rsidRPr="005C0E0D" w:rsidRDefault="004511BC" w:rsidP="0049289C">
            <w:pPr>
              <w:rPr>
                <w:rFonts w:cs="Arial"/>
                <w:b w:val="0"/>
                <w:sz w:val="16"/>
                <w:szCs w:val="16"/>
              </w:rPr>
            </w:pPr>
            <w:r w:rsidRPr="005C0E0D">
              <w:rPr>
                <w:rFonts w:cs="Arial"/>
                <w:b w:val="0"/>
                <w:sz w:val="16"/>
                <w:szCs w:val="16"/>
              </w:rPr>
              <w:t>rdh1</w:t>
            </w:r>
          </w:p>
          <w:p w14:paraId="35048B34" w14:textId="77777777" w:rsidR="00837D84" w:rsidRPr="005C0E0D" w:rsidRDefault="001F1BF5" w:rsidP="0049289C">
            <w:pPr>
              <w:rPr>
                <w:rFonts w:cs="Arial"/>
                <w:b w:val="0"/>
                <w:sz w:val="16"/>
                <w:szCs w:val="16"/>
              </w:rPr>
            </w:pPr>
            <w:r w:rsidRPr="005C0E0D">
              <w:rPr>
                <w:rFonts w:cs="Arial"/>
                <w:b w:val="0"/>
                <w:sz w:val="16"/>
                <w:szCs w:val="16"/>
              </w:rPr>
              <w:t>ccc</w:t>
            </w:r>
          </w:p>
        </w:tc>
        <w:tc>
          <w:tcPr>
            <w:tcW w:w="990" w:type="dxa"/>
          </w:tcPr>
          <w:p w14:paraId="0A5D27DB" w14:textId="77777777" w:rsidR="00837D84" w:rsidRPr="005C0E0D" w:rsidRDefault="00837D84"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32CEA77E" w14:textId="77777777" w:rsidR="00837D84" w:rsidRPr="005C0E0D" w:rsidRDefault="00F77535"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FF0077" w:rsidRPr="005C0E0D">
              <w:rPr>
                <w:rFonts w:cs="Arial"/>
                <w:sz w:val="16"/>
                <w:szCs w:val="16"/>
              </w:rPr>
              <w:t>5</w:t>
            </w:r>
          </w:p>
        </w:tc>
        <w:tc>
          <w:tcPr>
            <w:tcW w:w="1080" w:type="dxa"/>
          </w:tcPr>
          <w:p w14:paraId="3CFC69AF" w14:textId="77777777" w:rsidR="00837D84" w:rsidRPr="005C0E0D" w:rsidRDefault="009C4BF6"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24</w:t>
            </w:r>
            <w:r w:rsidR="00B32D9C">
              <w:rPr>
                <w:rFonts w:cs="Arial"/>
                <w:sz w:val="16"/>
                <w:szCs w:val="16"/>
              </w:rPr>
              <w:t>/08/27</w:t>
            </w:r>
          </w:p>
        </w:tc>
        <w:tc>
          <w:tcPr>
            <w:tcW w:w="6030" w:type="dxa"/>
          </w:tcPr>
          <w:p w14:paraId="3A6F4168" w14:textId="77777777" w:rsidR="009F39BC"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All template (man2</w:t>
            </w:r>
            <w:r w:rsidR="00695BA2" w:rsidRPr="005C0E0D">
              <w:rPr>
                <w:rFonts w:cs="Arial"/>
                <w:sz w:val="16"/>
                <w:szCs w:val="16"/>
              </w:rPr>
              <w:t>2</w:t>
            </w:r>
            <w:r w:rsidRPr="005C0E0D">
              <w:rPr>
                <w:rFonts w:cs="Arial"/>
                <w:sz w:val="16"/>
                <w:szCs w:val="16"/>
              </w:rPr>
              <w:t>):</w:t>
            </w:r>
          </w:p>
          <w:p w14:paraId="592CFCA9" w14:textId="77777777" w:rsidR="00384B1F" w:rsidRPr="005C0E0D" w:rsidRDefault="00FF0077"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Fix format issues</w:t>
            </w:r>
            <w:r w:rsidR="00384B1F" w:rsidRPr="005C0E0D">
              <w:rPr>
                <w:rFonts w:ascii="Arial" w:hAnsi="Arial" w:cs="Arial"/>
                <w:sz w:val="16"/>
                <w:szCs w:val="16"/>
              </w:rPr>
              <w:t xml:space="preserve">, </w:t>
            </w:r>
          </w:p>
          <w:p w14:paraId="2DE5BCFB" w14:textId="77777777" w:rsidR="00384B1F"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 xml:space="preserve">Restriction of mandatory fields, </w:t>
            </w:r>
          </w:p>
          <w:p w14:paraId="618FBE00" w14:textId="77777777" w:rsidR="00837D84"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Required Information” deleted on optional chapters</w:t>
            </w:r>
          </w:p>
          <w:p w14:paraId="6278F784" w14:textId="77777777" w:rsidR="005C0E0D" w:rsidRPr="005C0E0D" w:rsidRDefault="008F3F70" w:rsidP="008F3F7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F3F70">
              <w:rPr>
                <w:rFonts w:ascii="Arial" w:hAnsi="Arial" w:cs="Arial"/>
                <w:sz w:val="16"/>
                <w:szCs w:val="16"/>
              </w:rPr>
              <w:t xml:space="preserve">Alignment with Dassault </w:t>
            </w:r>
            <w:proofErr w:type="spellStart"/>
            <w:r w:rsidRPr="008F3F70">
              <w:rPr>
                <w:rFonts w:ascii="Arial" w:hAnsi="Arial" w:cs="Arial"/>
                <w:sz w:val="16"/>
                <w:szCs w:val="16"/>
              </w:rPr>
              <w:t>Systèmes</w:t>
            </w:r>
            <w:proofErr w:type="spellEnd"/>
            <w:r w:rsidRPr="008F3F70">
              <w:rPr>
                <w:rFonts w:ascii="Arial" w:hAnsi="Arial" w:cs="Arial"/>
                <w:sz w:val="16"/>
                <w:szCs w:val="16"/>
              </w:rPr>
              <w:t xml:space="preserve"> Brand Equity</w:t>
            </w:r>
          </w:p>
          <w:p w14:paraId="55BC63E9" w14:textId="77777777" w:rsidR="00384B1F"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2.2.2: add question about What’s new</w:t>
            </w:r>
            <w:r w:rsidR="004511BC" w:rsidRPr="005C0E0D">
              <w:rPr>
                <w:rFonts w:cs="Arial"/>
                <w:sz w:val="16"/>
                <w:szCs w:val="16"/>
              </w:rPr>
              <w:t xml:space="preserve"> (rdh1)</w:t>
            </w:r>
          </w:p>
          <w:p w14:paraId="3751BD22" w14:textId="77777777" w:rsidR="00343B09" w:rsidRPr="005C0E0D" w:rsidRDefault="001F1BF5"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w:t>
            </w:r>
            <w:r w:rsidR="006579D1" w:rsidRPr="005C0E0D">
              <w:rPr>
                <w:rFonts w:cs="Arial"/>
                <w:sz w:val="16"/>
                <w:szCs w:val="16"/>
              </w:rPr>
              <w:t xml:space="preserve"> 3.1 Performance,</w:t>
            </w:r>
            <w:r w:rsidR="00695BA2" w:rsidRPr="005C0E0D">
              <w:rPr>
                <w:rFonts w:cs="Arial"/>
                <w:sz w:val="16"/>
                <w:szCs w:val="16"/>
              </w:rPr>
              <w:t xml:space="preserve"> capacity and scalability (PCS)</w:t>
            </w:r>
            <w:r w:rsidR="006579D1" w:rsidRPr="005C0E0D">
              <w:rPr>
                <w:rFonts w:cs="Arial"/>
                <w:sz w:val="16"/>
                <w:szCs w:val="16"/>
              </w:rPr>
              <w:t xml:space="preserve">: </w:t>
            </w:r>
          </w:p>
          <w:p w14:paraId="55D192DF"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add reminder about the</w:t>
            </w:r>
            <w:r w:rsidR="006579D1" w:rsidRPr="005C0E0D">
              <w:rPr>
                <w:rFonts w:ascii="Arial" w:hAnsi="Arial" w:cs="Arial"/>
                <w:sz w:val="16"/>
                <w:szCs w:val="16"/>
              </w:rPr>
              <w:t xml:space="preserve"> process rule to create a PCS task to ensure the tests will be run and assessed</w:t>
            </w:r>
          </w:p>
          <w:p w14:paraId="63FC66D3"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new authorized answers are “yes” or “no” to the question “Are PCS tests provided with the function?”</w:t>
            </w:r>
          </w:p>
          <w:p w14:paraId="6501A97B" w14:textId="77777777" w:rsidR="00C95A06" w:rsidRPr="005C0E0D" w:rsidRDefault="00C95A06"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3.2 Security Controls: new authorized answers are “yes” or “no”</w:t>
            </w:r>
          </w:p>
          <w:p w14:paraId="0BCFC50E" w14:textId="77777777" w:rsidR="00C95A06" w:rsidRPr="005C0E0D" w:rsidRDefault="00C95A06" w:rsidP="00C95A06">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3.3 Data Privacy: new authorized answers are “yes” or “no”</w:t>
            </w:r>
          </w:p>
        </w:tc>
        <w:tc>
          <w:tcPr>
            <w:tcW w:w="895" w:type="dxa"/>
          </w:tcPr>
          <w:p w14:paraId="3CC756BE" w14:textId="77777777" w:rsidR="00837D84" w:rsidRPr="005C0E0D" w:rsidRDefault="009F39BC"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B50BF3" w:rsidRPr="005C0E0D" w14:paraId="2C6E2C21"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29D8AEE3" w14:textId="77777777" w:rsidR="00B50BF3" w:rsidRPr="005C0E0D" w:rsidRDefault="00B50BF3" w:rsidP="00B50BF3">
            <w:pPr>
              <w:rPr>
                <w:rFonts w:cs="Arial"/>
                <w:b w:val="0"/>
                <w:sz w:val="16"/>
                <w:szCs w:val="16"/>
              </w:rPr>
            </w:pPr>
            <w:r w:rsidRPr="005C0E0D">
              <w:rPr>
                <w:rFonts w:cs="Arial"/>
                <w:b w:val="0"/>
                <w:sz w:val="16"/>
                <w:szCs w:val="16"/>
              </w:rPr>
              <w:t>man2</w:t>
            </w:r>
            <w:r>
              <w:rPr>
                <w:rFonts w:cs="Arial"/>
                <w:b w:val="0"/>
                <w:sz w:val="16"/>
                <w:szCs w:val="16"/>
              </w:rPr>
              <w:t>2</w:t>
            </w:r>
          </w:p>
        </w:tc>
        <w:tc>
          <w:tcPr>
            <w:tcW w:w="990" w:type="dxa"/>
            <w:tcBorders>
              <w:top w:val="none" w:sz="0" w:space="0" w:color="auto"/>
              <w:bottom w:val="none" w:sz="0" w:space="0" w:color="auto"/>
            </w:tcBorders>
          </w:tcPr>
          <w:p w14:paraId="78BA0CF5"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149012AF"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5.5</w:t>
            </w:r>
            <w:r>
              <w:rPr>
                <w:rFonts w:cs="Arial"/>
                <w:sz w:val="16"/>
                <w:szCs w:val="16"/>
              </w:rPr>
              <w:t>.1</w:t>
            </w:r>
          </w:p>
        </w:tc>
        <w:tc>
          <w:tcPr>
            <w:tcW w:w="1080" w:type="dxa"/>
            <w:tcBorders>
              <w:top w:val="none" w:sz="0" w:space="0" w:color="auto"/>
              <w:bottom w:val="none" w:sz="0" w:space="0" w:color="auto"/>
            </w:tcBorders>
          </w:tcPr>
          <w:p w14:paraId="76298AD4" w14:textId="77777777" w:rsidR="00B50BF3"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24/10/04</w:t>
            </w:r>
          </w:p>
        </w:tc>
        <w:tc>
          <w:tcPr>
            <w:tcW w:w="6030" w:type="dxa"/>
            <w:tcBorders>
              <w:top w:val="none" w:sz="0" w:space="0" w:color="auto"/>
              <w:bottom w:val="none" w:sz="0" w:space="0" w:color="auto"/>
            </w:tcBorders>
          </w:tcPr>
          <w:p w14:paraId="32BFDD41" w14:textId="77777777" w:rsidR="00B50BF3" w:rsidRPr="005C0E0D" w:rsidRDefault="00B50BF3" w:rsidP="00B50BF3">
            <w:pPr>
              <w:spacing w:after="0"/>
              <w:cnfStyle w:val="000000100000" w:firstRow="0" w:lastRow="0" w:firstColumn="0" w:lastColumn="0" w:oddVBand="0" w:evenVBand="0" w:oddHBand="1" w:evenHBand="0" w:firstRowFirstColumn="0" w:firstRowLastColumn="0" w:lastRowFirstColumn="0" w:lastRowLastColumn="0"/>
              <w:rPr>
                <w:rFonts w:cs="Arial"/>
                <w:sz w:val="16"/>
                <w:szCs w:val="16"/>
              </w:rPr>
            </w:pPr>
            <w:r w:rsidRPr="00B50BF3">
              <w:rPr>
                <w:rFonts w:cs="Arial"/>
                <w:sz w:val="16"/>
                <w:szCs w:val="16"/>
              </w:rPr>
              <w:t>Fix format issues</w:t>
            </w:r>
            <w:r>
              <w:rPr>
                <w:rFonts w:cs="Arial"/>
                <w:sz w:val="16"/>
                <w:szCs w:val="16"/>
              </w:rPr>
              <w:t xml:space="preserve"> on mandatory fields</w:t>
            </w:r>
          </w:p>
        </w:tc>
        <w:tc>
          <w:tcPr>
            <w:tcW w:w="895" w:type="dxa"/>
            <w:tcBorders>
              <w:top w:val="none" w:sz="0" w:space="0" w:color="auto"/>
              <w:bottom w:val="none" w:sz="0" w:space="0" w:color="auto"/>
              <w:right w:val="none" w:sz="0" w:space="0" w:color="auto"/>
            </w:tcBorders>
          </w:tcPr>
          <w:p w14:paraId="0597D25F"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Validated</w:t>
            </w:r>
          </w:p>
        </w:tc>
      </w:tr>
    </w:tbl>
    <w:p w14:paraId="199FA883" w14:textId="77777777" w:rsidR="00D86789" w:rsidRDefault="00D86789" w:rsidP="008C43A0"/>
    <w:sectPr w:rsidR="00D86789" w:rsidSect="00090129">
      <w:headerReference w:type="default" r:id="rId41"/>
      <w:footerReference w:type="default" r:id="rId42"/>
      <w:headerReference w:type="first" r:id="rId43"/>
      <w:footerReference w:type="first" r:id="rId44"/>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69BF7" w14:textId="77777777" w:rsidR="00434599" w:rsidRDefault="00434599" w:rsidP="00584320">
      <w:pPr>
        <w:spacing w:after="0" w:line="240" w:lineRule="auto"/>
      </w:pPr>
      <w:r>
        <w:separator/>
      </w:r>
    </w:p>
  </w:endnote>
  <w:endnote w:type="continuationSeparator" w:id="0">
    <w:p w14:paraId="3D4E04A4" w14:textId="77777777" w:rsidR="00434599" w:rsidRDefault="00434599"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6E57" w14:textId="77777777" w:rsidR="00F04E4A" w:rsidRDefault="00F04E4A" w:rsidP="00111A3B">
    <w:pPr>
      <w:pStyle w:val="Footer"/>
      <w:rPr>
        <w:sz w:val="20"/>
        <w:szCs w:val="20"/>
      </w:rPr>
    </w:pPr>
    <w:r w:rsidRPr="004D1196">
      <w:rPr>
        <w:rFonts w:cs="Arial"/>
        <w:noProof/>
        <w:sz w:val="44"/>
        <w:szCs w:val="44"/>
      </w:rPr>
      <w:drawing>
        <wp:anchor distT="0" distB="0" distL="114300" distR="114300" simplePos="0" relativeHeight="251661824" behindDoc="0" locked="0" layoutInCell="1" allowOverlap="1" wp14:anchorId="5F67CDE7" wp14:editId="2C52FDA5">
          <wp:simplePos x="0" y="0"/>
          <wp:positionH relativeFrom="rightMargin">
            <wp:posOffset>-786130</wp:posOffset>
          </wp:positionH>
          <wp:positionV relativeFrom="paragraph">
            <wp:posOffset>82550</wp:posOffset>
          </wp:positionV>
          <wp:extent cx="1133856" cy="356616"/>
          <wp:effectExtent l="0" t="0" r="0" b="571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33856" cy="356616"/>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71BDC284" w14:textId="77777777" w:rsidR="00F04E4A" w:rsidRDefault="00F04E4A" w:rsidP="00111A3B">
        <w:pPr>
          <w:pStyle w:val="Footer"/>
          <w:rPr>
            <w:sz w:val="20"/>
            <w:szCs w:val="20"/>
          </w:rPr>
        </w:pPr>
      </w:p>
      <w:p w14:paraId="17DC23AA" w14:textId="77777777" w:rsidR="00F04E4A" w:rsidRPr="00111A3B" w:rsidRDefault="00F04E4A"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B50BF3" w:rsidRPr="00B50BF3">
          <w:rPr>
            <w:noProof/>
            <w:color w:val="005386"/>
            <w:szCs w:val="20"/>
          </w:rPr>
          <w:t>16</w:t>
        </w:r>
        <w:r w:rsidRPr="00111A3B">
          <w:rPr>
            <w:color w:val="005386"/>
            <w:sz w:val="20"/>
            <w:szCs w:val="20"/>
          </w:rPr>
          <w:fldChar w:fldCharType="end"/>
        </w:r>
        <w:r>
          <w:rPr>
            <w:color w:val="005386"/>
            <w:sz w:val="20"/>
            <w:szCs w:val="20"/>
          </w:rPr>
          <w:t xml:space="preserve">     </w:t>
        </w:r>
      </w:p>
    </w:sdtContent>
  </w:sdt>
  <w:p w14:paraId="7350DED6" w14:textId="77777777" w:rsidR="00F04E4A" w:rsidRDefault="00F04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31466" w14:textId="77777777" w:rsidR="00F04E4A" w:rsidRDefault="00B50BF3">
    <w:pPr>
      <w:pStyle w:val="Footer"/>
    </w:pPr>
    <w:r>
      <w:t>Last Modified: 2024/10/04</w:t>
    </w:r>
  </w:p>
  <w:p w14:paraId="0F325BE2" w14:textId="77777777" w:rsidR="00F04E4A" w:rsidRDefault="00F04E4A">
    <w:pPr>
      <w:pStyle w:val="Footer"/>
    </w:pPr>
  </w:p>
  <w:p w14:paraId="19FBA3E0" w14:textId="77777777" w:rsidR="00F04E4A" w:rsidRDefault="00F04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9CD39" w14:textId="77777777" w:rsidR="00434599" w:rsidRDefault="00434599" w:rsidP="00584320">
      <w:pPr>
        <w:spacing w:after="0" w:line="240" w:lineRule="auto"/>
      </w:pPr>
      <w:r>
        <w:separator/>
      </w:r>
    </w:p>
  </w:footnote>
  <w:footnote w:type="continuationSeparator" w:id="0">
    <w:p w14:paraId="7E558EDC" w14:textId="77777777" w:rsidR="00434599" w:rsidRDefault="00434599"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CD481" w14:textId="77777777" w:rsidR="00F04E4A" w:rsidRDefault="00F04E4A" w:rsidP="00111A3B">
    <w:pPr>
      <w:pStyle w:val="Header"/>
      <w:tabs>
        <w:tab w:val="clear" w:pos="4513"/>
      </w:tabs>
    </w:pPr>
    <w:r w:rsidRPr="00F514CB">
      <w:rPr>
        <w:noProof/>
      </w:rPr>
      <mc:AlternateContent>
        <mc:Choice Requires="wps">
          <w:drawing>
            <wp:anchor distT="0" distB="0" distL="114300" distR="114300" simplePos="0" relativeHeight="251659776" behindDoc="0" locked="0" layoutInCell="1" allowOverlap="1" wp14:anchorId="48A4C76A" wp14:editId="7482F7C2">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49DA3BD"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2E9F2FF4" w14:textId="77777777" w:rsidR="00F04E4A" w:rsidRPr="005B5511" w:rsidRDefault="00F04E4A" w:rsidP="00F514CB">
                          <w:pPr>
                            <w:jc w:val="center"/>
                            <w:rPr>
                              <w:color w:val="003F6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4C76A" id="_x0000_t202" coordsize="21600,21600" o:spt="202" path="m,l,21600r21600,l21600,xe">
              <v:stroke joinstyle="miter"/>
              <v:path gradientshapeok="t" o:connecttype="rect"/>
            </v:shapetype>
            <v:shape id="Text Box 6" o:spid="_x0000_s1040" type="#_x0000_t202" style="position:absolute;margin-left:41.85pt;margin-top:100.7pt;width:25.3pt;height:640.5pt;z-index:25165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49DA3BD"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2E9F2FF4" w14:textId="77777777" w:rsidR="00F04E4A" w:rsidRPr="005B5511" w:rsidRDefault="00F04E4A" w:rsidP="00F514CB">
                    <w:pPr>
                      <w:jc w:val="center"/>
                      <w:rPr>
                        <w:color w:val="003F66"/>
                        <w:sz w:val="12"/>
                        <w:szCs w:val="12"/>
                      </w:rPr>
                    </w:pPr>
                  </w:p>
                </w:txbxContent>
              </v:textbox>
              <w10:wrap anchorx="margin" anchory="page"/>
            </v:shape>
          </w:pict>
        </mc:Fallback>
      </mc:AlternateContent>
    </w:r>
    <w:r>
      <w:softHyphen/>
    </w:r>
    <w:r>
      <w:tab/>
    </w: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E4402" w14:textId="77777777" w:rsidR="00F04E4A" w:rsidRPr="00A604D4" w:rsidRDefault="00F04E4A" w:rsidP="00631A8B">
    <w:pPr>
      <w:pStyle w:val="Header"/>
      <w:jc w:val="center"/>
    </w:pPr>
    <w:r w:rsidRPr="00A604D4">
      <w:t>3DS_C_D</w:t>
    </w:r>
    <w:r>
      <w:t>_F_PES_R_PEST_PES_Template_</w:t>
    </w:r>
    <w:bookmarkStart w:id="241" w:name="PES_Template_Version"/>
    <w:r>
      <w:t>V5R</w:t>
    </w:r>
    <w:r w:rsidR="00B50BF3">
      <w:t>5.1</w:t>
    </w:r>
    <w:bookmarkEnd w:id="24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5596EDA8"/>
    <w:lvl w:ilvl="0">
      <w:start w:val="1"/>
      <w:numFmt w:val="bullet"/>
      <w:pStyle w:val="3DSTitle3"/>
      <w:lvlText w:val=""/>
      <w:lvlJc w:val="left"/>
      <w:pPr>
        <w:tabs>
          <w:tab w:val="num" w:pos="360"/>
        </w:tabs>
        <w:ind w:left="360" w:hanging="360"/>
      </w:pPr>
      <w:rPr>
        <w:rFonts w:ascii="Symbol" w:hAnsi="Symbol" w:hint="default"/>
      </w:rPr>
    </w:lvl>
  </w:abstractNum>
  <w:abstractNum w:abstractNumId="3" w15:restartNumberingAfterBreak="0">
    <w:nsid w:val="00376180"/>
    <w:multiLevelType w:val="hybridMultilevel"/>
    <w:tmpl w:val="7B2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E1F9A"/>
    <w:multiLevelType w:val="multilevel"/>
    <w:tmpl w:val="8AB00C5E"/>
    <w:lvl w:ilvl="0">
      <w:start w:val="1"/>
      <w:numFmt w:val="decimal"/>
      <w:pStyle w:val="PartTitle"/>
      <w:suff w:val="space"/>
      <w:lvlText w:val="Section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DS2Title1"/>
      <w:suff w:val="space"/>
      <w:lvlText w:val="%1.%2."/>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DS2Title2"/>
      <w:suff w:val="space"/>
      <w:lvlText w:val="%1.%2.%3."/>
      <w:lvlJc w:val="left"/>
      <w:pPr>
        <w:ind w:left="108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93432"/>
    <w:multiLevelType w:val="hybridMultilevel"/>
    <w:tmpl w:val="4126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55399"/>
    <w:multiLevelType w:val="hybridMultilevel"/>
    <w:tmpl w:val="D742A280"/>
    <w:lvl w:ilvl="0" w:tplc="04090005">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DC173E6"/>
    <w:multiLevelType w:val="hybridMultilevel"/>
    <w:tmpl w:val="055A8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94397"/>
    <w:multiLevelType w:val="hybridMultilevel"/>
    <w:tmpl w:val="660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EDD33AC"/>
    <w:multiLevelType w:val="hybridMultilevel"/>
    <w:tmpl w:val="FF9EF834"/>
    <w:lvl w:ilvl="0" w:tplc="165401A4">
      <w:start w:val="1"/>
      <w:numFmt w:val="decimal"/>
      <w:lvlText w:val="%1."/>
      <w:lvlJc w:val="left"/>
      <w:pPr>
        <w:ind w:left="720" w:hanging="360"/>
      </w:pPr>
      <w:rPr>
        <w:rFonts w:asciiTheme="minorHAnsi" w:hAnsiTheme="minorHAnsi"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7748C"/>
    <w:multiLevelType w:val="hybridMultilevel"/>
    <w:tmpl w:val="FD3C7912"/>
    <w:lvl w:ilvl="0" w:tplc="77488ACA">
      <w:start w:val="1"/>
      <w:numFmt w:val="decimal"/>
      <w:lvlText w:val="%1."/>
      <w:lvlJc w:val="left"/>
      <w:pPr>
        <w:ind w:left="720" w:hanging="360"/>
      </w:pPr>
      <w:rPr>
        <w:rFonts w:asciiTheme="minorHAnsi" w:hAnsiTheme="minorHAnsi"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955B41"/>
    <w:multiLevelType w:val="hybridMultilevel"/>
    <w:tmpl w:val="DA6E4B0A"/>
    <w:lvl w:ilvl="0" w:tplc="89863B56">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7" w15:restartNumberingAfterBreak="0">
    <w:nsid w:val="69F81161"/>
    <w:multiLevelType w:val="hybridMultilevel"/>
    <w:tmpl w:val="741A7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abstractNumId w:val="4"/>
  </w:num>
  <w:num w:numId="2">
    <w:abstractNumId w:val="16"/>
  </w:num>
  <w:num w:numId="3">
    <w:abstractNumId w:val="12"/>
  </w:num>
  <w:num w:numId="4">
    <w:abstractNumId w:val="2"/>
  </w:num>
  <w:num w:numId="5">
    <w:abstractNumId w:val="0"/>
  </w:num>
  <w:num w:numId="6">
    <w:abstractNumId w:val="1"/>
  </w:num>
  <w:num w:numId="7">
    <w:abstractNumId w:val="11"/>
  </w:num>
  <w:num w:numId="8">
    <w:abstractNumId w:val="5"/>
  </w:num>
  <w:num w:numId="9">
    <w:abstractNumId w:val="17"/>
  </w:num>
  <w:num w:numId="10">
    <w:abstractNumId w:val="6"/>
  </w:num>
  <w:num w:numId="11">
    <w:abstractNumId w:val="7"/>
  </w:num>
  <w:num w:numId="12">
    <w:abstractNumId w:val="3"/>
  </w:num>
  <w:num w:numId="13">
    <w:abstractNumId w:val="15"/>
  </w:num>
  <w:num w:numId="14">
    <w:abstractNumId w:val="10"/>
  </w:num>
  <w:num w:numId="15">
    <w:abstractNumId w:val="14"/>
  </w:num>
  <w:num w:numId="16">
    <w:abstractNumId w:val="8"/>
  </w:num>
  <w:num w:numId="17">
    <w:abstractNumId w:val="9"/>
  </w:num>
  <w:num w:numId="18">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6"/>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15"/>
    <w:rsid w:val="00002285"/>
    <w:rsid w:val="000029D8"/>
    <w:rsid w:val="00003E2C"/>
    <w:rsid w:val="00007C6C"/>
    <w:rsid w:val="000100D2"/>
    <w:rsid w:val="0001243F"/>
    <w:rsid w:val="00012884"/>
    <w:rsid w:val="00013857"/>
    <w:rsid w:val="000157A5"/>
    <w:rsid w:val="00016D71"/>
    <w:rsid w:val="00017642"/>
    <w:rsid w:val="00021471"/>
    <w:rsid w:val="00022DC8"/>
    <w:rsid w:val="00023E7E"/>
    <w:rsid w:val="00024159"/>
    <w:rsid w:val="000246B3"/>
    <w:rsid w:val="00025417"/>
    <w:rsid w:val="00025A38"/>
    <w:rsid w:val="00034030"/>
    <w:rsid w:val="000342DE"/>
    <w:rsid w:val="00035E8A"/>
    <w:rsid w:val="0003606A"/>
    <w:rsid w:val="00036393"/>
    <w:rsid w:val="00036CC5"/>
    <w:rsid w:val="000375B8"/>
    <w:rsid w:val="000407BE"/>
    <w:rsid w:val="00041904"/>
    <w:rsid w:val="0004195F"/>
    <w:rsid w:val="0004272F"/>
    <w:rsid w:val="00043091"/>
    <w:rsid w:val="00043800"/>
    <w:rsid w:val="000439E8"/>
    <w:rsid w:val="00044655"/>
    <w:rsid w:val="00045151"/>
    <w:rsid w:val="0004708C"/>
    <w:rsid w:val="00052690"/>
    <w:rsid w:val="00056971"/>
    <w:rsid w:val="00057F3E"/>
    <w:rsid w:val="0006060F"/>
    <w:rsid w:val="00061FD7"/>
    <w:rsid w:val="000633AA"/>
    <w:rsid w:val="00063862"/>
    <w:rsid w:val="00063AB0"/>
    <w:rsid w:val="0006748F"/>
    <w:rsid w:val="00070463"/>
    <w:rsid w:val="000764A2"/>
    <w:rsid w:val="00081174"/>
    <w:rsid w:val="00081550"/>
    <w:rsid w:val="000817CC"/>
    <w:rsid w:val="00081BBE"/>
    <w:rsid w:val="00082C77"/>
    <w:rsid w:val="00085922"/>
    <w:rsid w:val="00087150"/>
    <w:rsid w:val="00090129"/>
    <w:rsid w:val="00091CF2"/>
    <w:rsid w:val="000926FB"/>
    <w:rsid w:val="000955BD"/>
    <w:rsid w:val="00096009"/>
    <w:rsid w:val="000976C8"/>
    <w:rsid w:val="000A513E"/>
    <w:rsid w:val="000A59EB"/>
    <w:rsid w:val="000B43DD"/>
    <w:rsid w:val="000B7B73"/>
    <w:rsid w:val="000C07A5"/>
    <w:rsid w:val="000C5D10"/>
    <w:rsid w:val="000C77D3"/>
    <w:rsid w:val="000D0A98"/>
    <w:rsid w:val="000D0B37"/>
    <w:rsid w:val="000D1E12"/>
    <w:rsid w:val="000D3278"/>
    <w:rsid w:val="000D3E8F"/>
    <w:rsid w:val="000E13D7"/>
    <w:rsid w:val="000F0831"/>
    <w:rsid w:val="000F0E16"/>
    <w:rsid w:val="000F17BA"/>
    <w:rsid w:val="000F50B6"/>
    <w:rsid w:val="000F5849"/>
    <w:rsid w:val="000F7A9D"/>
    <w:rsid w:val="00103D25"/>
    <w:rsid w:val="001041EB"/>
    <w:rsid w:val="00106ED6"/>
    <w:rsid w:val="00111A3B"/>
    <w:rsid w:val="00114295"/>
    <w:rsid w:val="00122BCC"/>
    <w:rsid w:val="0012375B"/>
    <w:rsid w:val="00125B1E"/>
    <w:rsid w:val="00136457"/>
    <w:rsid w:val="00137AC3"/>
    <w:rsid w:val="0014119E"/>
    <w:rsid w:val="001434FE"/>
    <w:rsid w:val="001448AF"/>
    <w:rsid w:val="0015104E"/>
    <w:rsid w:val="00152017"/>
    <w:rsid w:val="0015475E"/>
    <w:rsid w:val="00156895"/>
    <w:rsid w:val="001575C7"/>
    <w:rsid w:val="0016093E"/>
    <w:rsid w:val="001614E8"/>
    <w:rsid w:val="0016194A"/>
    <w:rsid w:val="001660CD"/>
    <w:rsid w:val="0016763A"/>
    <w:rsid w:val="00171469"/>
    <w:rsid w:val="0017290A"/>
    <w:rsid w:val="00172B97"/>
    <w:rsid w:val="00172C00"/>
    <w:rsid w:val="00173E62"/>
    <w:rsid w:val="001807C7"/>
    <w:rsid w:val="001818C6"/>
    <w:rsid w:val="00181D3B"/>
    <w:rsid w:val="001856D5"/>
    <w:rsid w:val="0018604A"/>
    <w:rsid w:val="0018680A"/>
    <w:rsid w:val="00187B50"/>
    <w:rsid w:val="00190538"/>
    <w:rsid w:val="00190A24"/>
    <w:rsid w:val="001911ED"/>
    <w:rsid w:val="00191732"/>
    <w:rsid w:val="00192C1C"/>
    <w:rsid w:val="001946C6"/>
    <w:rsid w:val="00195741"/>
    <w:rsid w:val="0019578B"/>
    <w:rsid w:val="001A0829"/>
    <w:rsid w:val="001A1579"/>
    <w:rsid w:val="001A226A"/>
    <w:rsid w:val="001A32E9"/>
    <w:rsid w:val="001A3E92"/>
    <w:rsid w:val="001A5E39"/>
    <w:rsid w:val="001A6427"/>
    <w:rsid w:val="001A77B2"/>
    <w:rsid w:val="001B2A57"/>
    <w:rsid w:val="001B4054"/>
    <w:rsid w:val="001B6563"/>
    <w:rsid w:val="001B685F"/>
    <w:rsid w:val="001C0EC8"/>
    <w:rsid w:val="001C1940"/>
    <w:rsid w:val="001C1A73"/>
    <w:rsid w:val="001C4F95"/>
    <w:rsid w:val="001C5D73"/>
    <w:rsid w:val="001C6DA9"/>
    <w:rsid w:val="001D0415"/>
    <w:rsid w:val="001D0CE2"/>
    <w:rsid w:val="001D0F07"/>
    <w:rsid w:val="001D3CD4"/>
    <w:rsid w:val="001D531D"/>
    <w:rsid w:val="001D78DC"/>
    <w:rsid w:val="001E1181"/>
    <w:rsid w:val="001E11ED"/>
    <w:rsid w:val="001E18C6"/>
    <w:rsid w:val="001E41EA"/>
    <w:rsid w:val="001E5378"/>
    <w:rsid w:val="001F19DA"/>
    <w:rsid w:val="001F1BF5"/>
    <w:rsid w:val="001F1F31"/>
    <w:rsid w:val="001F5290"/>
    <w:rsid w:val="001F7C54"/>
    <w:rsid w:val="00200B72"/>
    <w:rsid w:val="00201611"/>
    <w:rsid w:val="0020479C"/>
    <w:rsid w:val="002105D5"/>
    <w:rsid w:val="0021079A"/>
    <w:rsid w:val="00211878"/>
    <w:rsid w:val="00212C88"/>
    <w:rsid w:val="00214445"/>
    <w:rsid w:val="0021587F"/>
    <w:rsid w:val="00220235"/>
    <w:rsid w:val="00220828"/>
    <w:rsid w:val="002209BF"/>
    <w:rsid w:val="00225564"/>
    <w:rsid w:val="00225B7F"/>
    <w:rsid w:val="002314C1"/>
    <w:rsid w:val="0023471A"/>
    <w:rsid w:val="00236FD8"/>
    <w:rsid w:val="00237015"/>
    <w:rsid w:val="00243125"/>
    <w:rsid w:val="00243786"/>
    <w:rsid w:val="0024757F"/>
    <w:rsid w:val="00252F3C"/>
    <w:rsid w:val="0025333A"/>
    <w:rsid w:val="002534A7"/>
    <w:rsid w:val="0025360B"/>
    <w:rsid w:val="00255C37"/>
    <w:rsid w:val="002623CD"/>
    <w:rsid w:val="002633C7"/>
    <w:rsid w:val="002638A2"/>
    <w:rsid w:val="00264B23"/>
    <w:rsid w:val="0026634A"/>
    <w:rsid w:val="00272889"/>
    <w:rsid w:val="00276C1E"/>
    <w:rsid w:val="00277989"/>
    <w:rsid w:val="002804D0"/>
    <w:rsid w:val="002804FB"/>
    <w:rsid w:val="00281976"/>
    <w:rsid w:val="002821CB"/>
    <w:rsid w:val="00283258"/>
    <w:rsid w:val="0028451C"/>
    <w:rsid w:val="002879D7"/>
    <w:rsid w:val="0029279F"/>
    <w:rsid w:val="00294598"/>
    <w:rsid w:val="002949B9"/>
    <w:rsid w:val="002A016A"/>
    <w:rsid w:val="002A33A4"/>
    <w:rsid w:val="002A362B"/>
    <w:rsid w:val="002A3A6E"/>
    <w:rsid w:val="002A5639"/>
    <w:rsid w:val="002B0409"/>
    <w:rsid w:val="002B0C86"/>
    <w:rsid w:val="002B0E77"/>
    <w:rsid w:val="002B102B"/>
    <w:rsid w:val="002B1A63"/>
    <w:rsid w:val="002B3072"/>
    <w:rsid w:val="002C1603"/>
    <w:rsid w:val="002C3ED1"/>
    <w:rsid w:val="002C3F19"/>
    <w:rsid w:val="002C6133"/>
    <w:rsid w:val="002C78F7"/>
    <w:rsid w:val="002D0AD0"/>
    <w:rsid w:val="002D2A8E"/>
    <w:rsid w:val="002D61FB"/>
    <w:rsid w:val="002D6949"/>
    <w:rsid w:val="002D71E0"/>
    <w:rsid w:val="002D7E3A"/>
    <w:rsid w:val="002E02C5"/>
    <w:rsid w:val="002E51E4"/>
    <w:rsid w:val="002F0642"/>
    <w:rsid w:val="002F0C38"/>
    <w:rsid w:val="002F2311"/>
    <w:rsid w:val="002F7731"/>
    <w:rsid w:val="002F777B"/>
    <w:rsid w:val="00300495"/>
    <w:rsid w:val="003014B9"/>
    <w:rsid w:val="00301A6A"/>
    <w:rsid w:val="003029DD"/>
    <w:rsid w:val="00305E7A"/>
    <w:rsid w:val="00306AD0"/>
    <w:rsid w:val="003079F6"/>
    <w:rsid w:val="00311B9A"/>
    <w:rsid w:val="00314F8B"/>
    <w:rsid w:val="00320BDA"/>
    <w:rsid w:val="00325052"/>
    <w:rsid w:val="00333519"/>
    <w:rsid w:val="00334548"/>
    <w:rsid w:val="00334710"/>
    <w:rsid w:val="00334AFA"/>
    <w:rsid w:val="00335434"/>
    <w:rsid w:val="003367D6"/>
    <w:rsid w:val="00336BAC"/>
    <w:rsid w:val="0033768B"/>
    <w:rsid w:val="003406D0"/>
    <w:rsid w:val="003420A7"/>
    <w:rsid w:val="00343B09"/>
    <w:rsid w:val="00344D39"/>
    <w:rsid w:val="00350688"/>
    <w:rsid w:val="00350D84"/>
    <w:rsid w:val="00350DC8"/>
    <w:rsid w:val="003517E7"/>
    <w:rsid w:val="0035364F"/>
    <w:rsid w:val="00354B0A"/>
    <w:rsid w:val="00355E15"/>
    <w:rsid w:val="00357809"/>
    <w:rsid w:val="0036144F"/>
    <w:rsid w:val="00366256"/>
    <w:rsid w:val="00366AC1"/>
    <w:rsid w:val="00367093"/>
    <w:rsid w:val="0036716C"/>
    <w:rsid w:val="00370C39"/>
    <w:rsid w:val="00372177"/>
    <w:rsid w:val="00374043"/>
    <w:rsid w:val="00376682"/>
    <w:rsid w:val="00377A04"/>
    <w:rsid w:val="0038173D"/>
    <w:rsid w:val="00384B1F"/>
    <w:rsid w:val="0038752A"/>
    <w:rsid w:val="003900F9"/>
    <w:rsid w:val="00390810"/>
    <w:rsid w:val="00390924"/>
    <w:rsid w:val="0039236B"/>
    <w:rsid w:val="003928D2"/>
    <w:rsid w:val="00395D14"/>
    <w:rsid w:val="0039767D"/>
    <w:rsid w:val="00397956"/>
    <w:rsid w:val="003A349F"/>
    <w:rsid w:val="003A3F70"/>
    <w:rsid w:val="003A6E10"/>
    <w:rsid w:val="003B05CB"/>
    <w:rsid w:val="003B1589"/>
    <w:rsid w:val="003B41CE"/>
    <w:rsid w:val="003B50E5"/>
    <w:rsid w:val="003B7079"/>
    <w:rsid w:val="003B7D97"/>
    <w:rsid w:val="003C1305"/>
    <w:rsid w:val="003C1C72"/>
    <w:rsid w:val="003C3697"/>
    <w:rsid w:val="003C54A0"/>
    <w:rsid w:val="003C7A21"/>
    <w:rsid w:val="003D2523"/>
    <w:rsid w:val="003D3A6B"/>
    <w:rsid w:val="003D455B"/>
    <w:rsid w:val="003D470C"/>
    <w:rsid w:val="003E10DB"/>
    <w:rsid w:val="003E34E1"/>
    <w:rsid w:val="003E72EC"/>
    <w:rsid w:val="003F2925"/>
    <w:rsid w:val="003F301D"/>
    <w:rsid w:val="003F4623"/>
    <w:rsid w:val="003F495E"/>
    <w:rsid w:val="003F5C8D"/>
    <w:rsid w:val="003F6F10"/>
    <w:rsid w:val="003F76AE"/>
    <w:rsid w:val="00400D86"/>
    <w:rsid w:val="00401B15"/>
    <w:rsid w:val="004023DD"/>
    <w:rsid w:val="00402E98"/>
    <w:rsid w:val="00403BEC"/>
    <w:rsid w:val="00410E0E"/>
    <w:rsid w:val="004116F3"/>
    <w:rsid w:val="00412334"/>
    <w:rsid w:val="00412539"/>
    <w:rsid w:val="00412ADD"/>
    <w:rsid w:val="004131A0"/>
    <w:rsid w:val="00413E5A"/>
    <w:rsid w:val="00414E12"/>
    <w:rsid w:val="00417767"/>
    <w:rsid w:val="00422A2C"/>
    <w:rsid w:val="00423070"/>
    <w:rsid w:val="00423570"/>
    <w:rsid w:val="004256C7"/>
    <w:rsid w:val="004306EB"/>
    <w:rsid w:val="0043074C"/>
    <w:rsid w:val="00434599"/>
    <w:rsid w:val="0044233B"/>
    <w:rsid w:val="004424B6"/>
    <w:rsid w:val="00443BC0"/>
    <w:rsid w:val="00446EBE"/>
    <w:rsid w:val="004511BC"/>
    <w:rsid w:val="00451BE1"/>
    <w:rsid w:val="0045316A"/>
    <w:rsid w:val="00455372"/>
    <w:rsid w:val="00455B7C"/>
    <w:rsid w:val="004651BD"/>
    <w:rsid w:val="004657DD"/>
    <w:rsid w:val="00471687"/>
    <w:rsid w:val="0047174F"/>
    <w:rsid w:val="00471C5D"/>
    <w:rsid w:val="00472828"/>
    <w:rsid w:val="004736E3"/>
    <w:rsid w:val="00473C13"/>
    <w:rsid w:val="00477CF4"/>
    <w:rsid w:val="00480F7E"/>
    <w:rsid w:val="004810BE"/>
    <w:rsid w:val="004824BC"/>
    <w:rsid w:val="004827EB"/>
    <w:rsid w:val="00483069"/>
    <w:rsid w:val="0048376F"/>
    <w:rsid w:val="004848BA"/>
    <w:rsid w:val="00484F7D"/>
    <w:rsid w:val="004852F2"/>
    <w:rsid w:val="00487F16"/>
    <w:rsid w:val="0049289C"/>
    <w:rsid w:val="004948D7"/>
    <w:rsid w:val="0049796E"/>
    <w:rsid w:val="004A0BE5"/>
    <w:rsid w:val="004A30BD"/>
    <w:rsid w:val="004A6F60"/>
    <w:rsid w:val="004B00D7"/>
    <w:rsid w:val="004B29D0"/>
    <w:rsid w:val="004B397A"/>
    <w:rsid w:val="004C17F5"/>
    <w:rsid w:val="004C1C19"/>
    <w:rsid w:val="004C31BE"/>
    <w:rsid w:val="004C3C9C"/>
    <w:rsid w:val="004C4397"/>
    <w:rsid w:val="004C4676"/>
    <w:rsid w:val="004D1196"/>
    <w:rsid w:val="004D5647"/>
    <w:rsid w:val="004E2108"/>
    <w:rsid w:val="004E28D0"/>
    <w:rsid w:val="004E398B"/>
    <w:rsid w:val="004E4BAE"/>
    <w:rsid w:val="004E5DBD"/>
    <w:rsid w:val="004F3218"/>
    <w:rsid w:val="004F4A73"/>
    <w:rsid w:val="004F5796"/>
    <w:rsid w:val="004F749C"/>
    <w:rsid w:val="005005C8"/>
    <w:rsid w:val="00501E34"/>
    <w:rsid w:val="005052C8"/>
    <w:rsid w:val="005070FF"/>
    <w:rsid w:val="00507575"/>
    <w:rsid w:val="005103E5"/>
    <w:rsid w:val="00510FD0"/>
    <w:rsid w:val="00511E42"/>
    <w:rsid w:val="00512BD7"/>
    <w:rsid w:val="00516B65"/>
    <w:rsid w:val="00520639"/>
    <w:rsid w:val="0052284E"/>
    <w:rsid w:val="00522B40"/>
    <w:rsid w:val="005246B8"/>
    <w:rsid w:val="00524887"/>
    <w:rsid w:val="00526F75"/>
    <w:rsid w:val="00527762"/>
    <w:rsid w:val="0053475A"/>
    <w:rsid w:val="00540C8E"/>
    <w:rsid w:val="00542CCB"/>
    <w:rsid w:val="00543E6F"/>
    <w:rsid w:val="005460CF"/>
    <w:rsid w:val="00546B94"/>
    <w:rsid w:val="00546CFA"/>
    <w:rsid w:val="00550F73"/>
    <w:rsid w:val="00555D17"/>
    <w:rsid w:val="00560347"/>
    <w:rsid w:val="00561C40"/>
    <w:rsid w:val="005634A3"/>
    <w:rsid w:val="00564984"/>
    <w:rsid w:val="00565931"/>
    <w:rsid w:val="00565A4B"/>
    <w:rsid w:val="005667AD"/>
    <w:rsid w:val="00572CA4"/>
    <w:rsid w:val="00573544"/>
    <w:rsid w:val="00583085"/>
    <w:rsid w:val="00584320"/>
    <w:rsid w:val="0058471E"/>
    <w:rsid w:val="005908DD"/>
    <w:rsid w:val="005908DE"/>
    <w:rsid w:val="005912D1"/>
    <w:rsid w:val="005919AC"/>
    <w:rsid w:val="00592E96"/>
    <w:rsid w:val="00596D97"/>
    <w:rsid w:val="005A2A7B"/>
    <w:rsid w:val="005A4A9F"/>
    <w:rsid w:val="005A569C"/>
    <w:rsid w:val="005A6BA6"/>
    <w:rsid w:val="005B0450"/>
    <w:rsid w:val="005B353C"/>
    <w:rsid w:val="005B5511"/>
    <w:rsid w:val="005C0E0D"/>
    <w:rsid w:val="005C2905"/>
    <w:rsid w:val="005C487E"/>
    <w:rsid w:val="005C50F0"/>
    <w:rsid w:val="005D23C3"/>
    <w:rsid w:val="005D6611"/>
    <w:rsid w:val="005D6D4D"/>
    <w:rsid w:val="005E0DC1"/>
    <w:rsid w:val="005E4ED3"/>
    <w:rsid w:val="005E6A44"/>
    <w:rsid w:val="005F1CC4"/>
    <w:rsid w:val="005F313B"/>
    <w:rsid w:val="005F456B"/>
    <w:rsid w:val="005F5BE6"/>
    <w:rsid w:val="00600147"/>
    <w:rsid w:val="00601980"/>
    <w:rsid w:val="006031E0"/>
    <w:rsid w:val="00604E7E"/>
    <w:rsid w:val="00606E73"/>
    <w:rsid w:val="00610495"/>
    <w:rsid w:val="00612EE6"/>
    <w:rsid w:val="0061552F"/>
    <w:rsid w:val="006160DE"/>
    <w:rsid w:val="006279B0"/>
    <w:rsid w:val="00631A8B"/>
    <w:rsid w:val="006322EC"/>
    <w:rsid w:val="00635CC4"/>
    <w:rsid w:val="0063665F"/>
    <w:rsid w:val="00636C93"/>
    <w:rsid w:val="00640D3A"/>
    <w:rsid w:val="00643163"/>
    <w:rsid w:val="00643456"/>
    <w:rsid w:val="00646AC1"/>
    <w:rsid w:val="00650237"/>
    <w:rsid w:val="00650ADD"/>
    <w:rsid w:val="00651DFF"/>
    <w:rsid w:val="0065251D"/>
    <w:rsid w:val="006541F2"/>
    <w:rsid w:val="00654AF9"/>
    <w:rsid w:val="00655F65"/>
    <w:rsid w:val="00655FE1"/>
    <w:rsid w:val="00656C66"/>
    <w:rsid w:val="006579A3"/>
    <w:rsid w:val="006579D1"/>
    <w:rsid w:val="00660BF9"/>
    <w:rsid w:val="006615D8"/>
    <w:rsid w:val="0066283E"/>
    <w:rsid w:val="00662FD9"/>
    <w:rsid w:val="0066552D"/>
    <w:rsid w:val="00666931"/>
    <w:rsid w:val="00666CAE"/>
    <w:rsid w:val="006706C8"/>
    <w:rsid w:val="00671659"/>
    <w:rsid w:val="0067179C"/>
    <w:rsid w:val="00674E82"/>
    <w:rsid w:val="006758B0"/>
    <w:rsid w:val="00675E1F"/>
    <w:rsid w:val="00681D55"/>
    <w:rsid w:val="00681D9C"/>
    <w:rsid w:val="00683358"/>
    <w:rsid w:val="00684978"/>
    <w:rsid w:val="00685937"/>
    <w:rsid w:val="006901E1"/>
    <w:rsid w:val="00693C38"/>
    <w:rsid w:val="00693EED"/>
    <w:rsid w:val="00695BA2"/>
    <w:rsid w:val="0069687F"/>
    <w:rsid w:val="006A1068"/>
    <w:rsid w:val="006A113A"/>
    <w:rsid w:val="006A343F"/>
    <w:rsid w:val="006A3D87"/>
    <w:rsid w:val="006A3E39"/>
    <w:rsid w:val="006A5169"/>
    <w:rsid w:val="006A5247"/>
    <w:rsid w:val="006A737E"/>
    <w:rsid w:val="006B29B8"/>
    <w:rsid w:val="006B387D"/>
    <w:rsid w:val="006B4D29"/>
    <w:rsid w:val="006B553B"/>
    <w:rsid w:val="006B7E60"/>
    <w:rsid w:val="006C1499"/>
    <w:rsid w:val="006C31DB"/>
    <w:rsid w:val="006C6CE1"/>
    <w:rsid w:val="006C7CA8"/>
    <w:rsid w:val="006D1AB2"/>
    <w:rsid w:val="006D7298"/>
    <w:rsid w:val="006D7509"/>
    <w:rsid w:val="006E2B9F"/>
    <w:rsid w:val="006F146A"/>
    <w:rsid w:val="006F25F6"/>
    <w:rsid w:val="006F55FD"/>
    <w:rsid w:val="00701DD8"/>
    <w:rsid w:val="00705599"/>
    <w:rsid w:val="00712391"/>
    <w:rsid w:val="00714036"/>
    <w:rsid w:val="00714234"/>
    <w:rsid w:val="00715A49"/>
    <w:rsid w:val="00717106"/>
    <w:rsid w:val="00717C4A"/>
    <w:rsid w:val="00723816"/>
    <w:rsid w:val="00724BD6"/>
    <w:rsid w:val="00725EB9"/>
    <w:rsid w:val="00726A7C"/>
    <w:rsid w:val="007276FD"/>
    <w:rsid w:val="00730E2B"/>
    <w:rsid w:val="00733BD2"/>
    <w:rsid w:val="00737205"/>
    <w:rsid w:val="00740E54"/>
    <w:rsid w:val="00741BE3"/>
    <w:rsid w:val="00741E4A"/>
    <w:rsid w:val="0074276B"/>
    <w:rsid w:val="00744D8D"/>
    <w:rsid w:val="00745F05"/>
    <w:rsid w:val="0074719A"/>
    <w:rsid w:val="00747AF2"/>
    <w:rsid w:val="00747C4B"/>
    <w:rsid w:val="0075028B"/>
    <w:rsid w:val="00752ECC"/>
    <w:rsid w:val="00753B2E"/>
    <w:rsid w:val="007553D3"/>
    <w:rsid w:val="0076259F"/>
    <w:rsid w:val="007655D9"/>
    <w:rsid w:val="00767715"/>
    <w:rsid w:val="00772AF0"/>
    <w:rsid w:val="007802A2"/>
    <w:rsid w:val="007809B8"/>
    <w:rsid w:val="007834B0"/>
    <w:rsid w:val="00786A2B"/>
    <w:rsid w:val="00786CF9"/>
    <w:rsid w:val="00791CCA"/>
    <w:rsid w:val="00792B57"/>
    <w:rsid w:val="0079335A"/>
    <w:rsid w:val="007A01EE"/>
    <w:rsid w:val="007A09F2"/>
    <w:rsid w:val="007A4E90"/>
    <w:rsid w:val="007A5980"/>
    <w:rsid w:val="007A5EE2"/>
    <w:rsid w:val="007A6CDE"/>
    <w:rsid w:val="007B355B"/>
    <w:rsid w:val="007B41CF"/>
    <w:rsid w:val="007B5291"/>
    <w:rsid w:val="007B6D3D"/>
    <w:rsid w:val="007C5E68"/>
    <w:rsid w:val="007D03CF"/>
    <w:rsid w:val="007D2030"/>
    <w:rsid w:val="007D632E"/>
    <w:rsid w:val="007F49B1"/>
    <w:rsid w:val="007F79AF"/>
    <w:rsid w:val="00801B53"/>
    <w:rsid w:val="0080745E"/>
    <w:rsid w:val="00811956"/>
    <w:rsid w:val="00814778"/>
    <w:rsid w:val="00814E86"/>
    <w:rsid w:val="0082242F"/>
    <w:rsid w:val="00824925"/>
    <w:rsid w:val="00826754"/>
    <w:rsid w:val="00830CCA"/>
    <w:rsid w:val="00831CB1"/>
    <w:rsid w:val="00833737"/>
    <w:rsid w:val="0083375B"/>
    <w:rsid w:val="00837D84"/>
    <w:rsid w:val="0084081B"/>
    <w:rsid w:val="00840952"/>
    <w:rsid w:val="00845BFD"/>
    <w:rsid w:val="00845DFF"/>
    <w:rsid w:val="00847288"/>
    <w:rsid w:val="00847578"/>
    <w:rsid w:val="00850DAC"/>
    <w:rsid w:val="00851893"/>
    <w:rsid w:val="008536D4"/>
    <w:rsid w:val="00855152"/>
    <w:rsid w:val="00856779"/>
    <w:rsid w:val="00856E19"/>
    <w:rsid w:val="00857E66"/>
    <w:rsid w:val="008625E7"/>
    <w:rsid w:val="00863065"/>
    <w:rsid w:val="00865F88"/>
    <w:rsid w:val="00874977"/>
    <w:rsid w:val="0087539B"/>
    <w:rsid w:val="008774B9"/>
    <w:rsid w:val="0088080C"/>
    <w:rsid w:val="0088084F"/>
    <w:rsid w:val="00880976"/>
    <w:rsid w:val="0088269D"/>
    <w:rsid w:val="00882BBC"/>
    <w:rsid w:val="0088567A"/>
    <w:rsid w:val="008864AF"/>
    <w:rsid w:val="00886BAB"/>
    <w:rsid w:val="00892D92"/>
    <w:rsid w:val="008940B3"/>
    <w:rsid w:val="0089645C"/>
    <w:rsid w:val="00896A3A"/>
    <w:rsid w:val="00896D37"/>
    <w:rsid w:val="008A4EBE"/>
    <w:rsid w:val="008A58DE"/>
    <w:rsid w:val="008B1474"/>
    <w:rsid w:val="008B2A2E"/>
    <w:rsid w:val="008B2EBD"/>
    <w:rsid w:val="008C43A0"/>
    <w:rsid w:val="008D0983"/>
    <w:rsid w:val="008D0F21"/>
    <w:rsid w:val="008D16F8"/>
    <w:rsid w:val="008D1CA2"/>
    <w:rsid w:val="008D5839"/>
    <w:rsid w:val="008E15CA"/>
    <w:rsid w:val="008E4467"/>
    <w:rsid w:val="008E5177"/>
    <w:rsid w:val="008E7511"/>
    <w:rsid w:val="008F0A3C"/>
    <w:rsid w:val="008F1765"/>
    <w:rsid w:val="008F2531"/>
    <w:rsid w:val="008F3F70"/>
    <w:rsid w:val="008F419A"/>
    <w:rsid w:val="008F5EC3"/>
    <w:rsid w:val="00902A94"/>
    <w:rsid w:val="0090323D"/>
    <w:rsid w:val="00903BBC"/>
    <w:rsid w:val="00906CD9"/>
    <w:rsid w:val="009105B0"/>
    <w:rsid w:val="00912A6C"/>
    <w:rsid w:val="00912B6E"/>
    <w:rsid w:val="00912CCE"/>
    <w:rsid w:val="00913433"/>
    <w:rsid w:val="00914F51"/>
    <w:rsid w:val="0091689C"/>
    <w:rsid w:val="009174CE"/>
    <w:rsid w:val="009205A2"/>
    <w:rsid w:val="00920CEA"/>
    <w:rsid w:val="0092288A"/>
    <w:rsid w:val="009263E1"/>
    <w:rsid w:val="00927553"/>
    <w:rsid w:val="009330D8"/>
    <w:rsid w:val="009349AA"/>
    <w:rsid w:val="00937292"/>
    <w:rsid w:val="009475A8"/>
    <w:rsid w:val="009509D0"/>
    <w:rsid w:val="00951BFF"/>
    <w:rsid w:val="0095534B"/>
    <w:rsid w:val="00956077"/>
    <w:rsid w:val="00956541"/>
    <w:rsid w:val="009644C5"/>
    <w:rsid w:val="00970372"/>
    <w:rsid w:val="00970533"/>
    <w:rsid w:val="0097096D"/>
    <w:rsid w:val="00973418"/>
    <w:rsid w:val="00980BE4"/>
    <w:rsid w:val="00983917"/>
    <w:rsid w:val="00986560"/>
    <w:rsid w:val="009910EC"/>
    <w:rsid w:val="00992DC9"/>
    <w:rsid w:val="00995F20"/>
    <w:rsid w:val="009A4ED3"/>
    <w:rsid w:val="009A50DE"/>
    <w:rsid w:val="009A627C"/>
    <w:rsid w:val="009A70E2"/>
    <w:rsid w:val="009B185A"/>
    <w:rsid w:val="009B5720"/>
    <w:rsid w:val="009B5A79"/>
    <w:rsid w:val="009C1643"/>
    <w:rsid w:val="009C4BF6"/>
    <w:rsid w:val="009C5558"/>
    <w:rsid w:val="009C6791"/>
    <w:rsid w:val="009C6E81"/>
    <w:rsid w:val="009C7806"/>
    <w:rsid w:val="009C7C5A"/>
    <w:rsid w:val="009D2794"/>
    <w:rsid w:val="009D5CF4"/>
    <w:rsid w:val="009D6E1D"/>
    <w:rsid w:val="009E14F7"/>
    <w:rsid w:val="009E2D13"/>
    <w:rsid w:val="009E3036"/>
    <w:rsid w:val="009E30BB"/>
    <w:rsid w:val="009E5323"/>
    <w:rsid w:val="009E6D93"/>
    <w:rsid w:val="009F1CC9"/>
    <w:rsid w:val="009F26C7"/>
    <w:rsid w:val="009F296E"/>
    <w:rsid w:val="009F39BC"/>
    <w:rsid w:val="009F740D"/>
    <w:rsid w:val="00A031CC"/>
    <w:rsid w:val="00A075E9"/>
    <w:rsid w:val="00A07FF0"/>
    <w:rsid w:val="00A125DA"/>
    <w:rsid w:val="00A12604"/>
    <w:rsid w:val="00A12FD2"/>
    <w:rsid w:val="00A1397A"/>
    <w:rsid w:val="00A21697"/>
    <w:rsid w:val="00A22622"/>
    <w:rsid w:val="00A24509"/>
    <w:rsid w:val="00A255A1"/>
    <w:rsid w:val="00A31298"/>
    <w:rsid w:val="00A336B6"/>
    <w:rsid w:val="00A34FC9"/>
    <w:rsid w:val="00A372B4"/>
    <w:rsid w:val="00A41B3B"/>
    <w:rsid w:val="00A4208F"/>
    <w:rsid w:val="00A44061"/>
    <w:rsid w:val="00A44409"/>
    <w:rsid w:val="00A4656C"/>
    <w:rsid w:val="00A46641"/>
    <w:rsid w:val="00A50235"/>
    <w:rsid w:val="00A505F0"/>
    <w:rsid w:val="00A54E26"/>
    <w:rsid w:val="00A56530"/>
    <w:rsid w:val="00A5661D"/>
    <w:rsid w:val="00A56C00"/>
    <w:rsid w:val="00A604D4"/>
    <w:rsid w:val="00A60BE9"/>
    <w:rsid w:val="00A6275C"/>
    <w:rsid w:val="00A62988"/>
    <w:rsid w:val="00A64F7F"/>
    <w:rsid w:val="00A6557B"/>
    <w:rsid w:val="00A65F2A"/>
    <w:rsid w:val="00A67F69"/>
    <w:rsid w:val="00A70A02"/>
    <w:rsid w:val="00A70C3A"/>
    <w:rsid w:val="00A7199F"/>
    <w:rsid w:val="00A7754A"/>
    <w:rsid w:val="00A81648"/>
    <w:rsid w:val="00A83475"/>
    <w:rsid w:val="00A839BC"/>
    <w:rsid w:val="00A8415F"/>
    <w:rsid w:val="00A85E00"/>
    <w:rsid w:val="00A90163"/>
    <w:rsid w:val="00A94FBB"/>
    <w:rsid w:val="00AA3358"/>
    <w:rsid w:val="00AA606A"/>
    <w:rsid w:val="00AA6B04"/>
    <w:rsid w:val="00AA6B45"/>
    <w:rsid w:val="00AA7585"/>
    <w:rsid w:val="00AB04FA"/>
    <w:rsid w:val="00AB191C"/>
    <w:rsid w:val="00AB2789"/>
    <w:rsid w:val="00AC1B5B"/>
    <w:rsid w:val="00AC592C"/>
    <w:rsid w:val="00AC6F87"/>
    <w:rsid w:val="00AC7019"/>
    <w:rsid w:val="00AC76D1"/>
    <w:rsid w:val="00AD270D"/>
    <w:rsid w:val="00AD3EDE"/>
    <w:rsid w:val="00AD648F"/>
    <w:rsid w:val="00AE1533"/>
    <w:rsid w:val="00AE38EE"/>
    <w:rsid w:val="00AE4F7C"/>
    <w:rsid w:val="00AF1474"/>
    <w:rsid w:val="00B05751"/>
    <w:rsid w:val="00B066CF"/>
    <w:rsid w:val="00B06808"/>
    <w:rsid w:val="00B10FDB"/>
    <w:rsid w:val="00B1482F"/>
    <w:rsid w:val="00B221EA"/>
    <w:rsid w:val="00B269D3"/>
    <w:rsid w:val="00B26DD0"/>
    <w:rsid w:val="00B27A25"/>
    <w:rsid w:val="00B312DD"/>
    <w:rsid w:val="00B32D9C"/>
    <w:rsid w:val="00B34F8D"/>
    <w:rsid w:val="00B359BD"/>
    <w:rsid w:val="00B35A50"/>
    <w:rsid w:val="00B35F59"/>
    <w:rsid w:val="00B4430F"/>
    <w:rsid w:val="00B46B4E"/>
    <w:rsid w:val="00B50BF3"/>
    <w:rsid w:val="00B52CF4"/>
    <w:rsid w:val="00B555E0"/>
    <w:rsid w:val="00B61A45"/>
    <w:rsid w:val="00B63773"/>
    <w:rsid w:val="00B6433A"/>
    <w:rsid w:val="00B647F1"/>
    <w:rsid w:val="00B65A50"/>
    <w:rsid w:val="00B70FC6"/>
    <w:rsid w:val="00B8022C"/>
    <w:rsid w:val="00B842EE"/>
    <w:rsid w:val="00B922A5"/>
    <w:rsid w:val="00B93070"/>
    <w:rsid w:val="00B938BD"/>
    <w:rsid w:val="00B9414E"/>
    <w:rsid w:val="00BA09BC"/>
    <w:rsid w:val="00BA14BF"/>
    <w:rsid w:val="00BA21DF"/>
    <w:rsid w:val="00BA35CD"/>
    <w:rsid w:val="00BA4D3D"/>
    <w:rsid w:val="00BB349B"/>
    <w:rsid w:val="00BB46E8"/>
    <w:rsid w:val="00BB587F"/>
    <w:rsid w:val="00BB693E"/>
    <w:rsid w:val="00BB6B43"/>
    <w:rsid w:val="00BC0281"/>
    <w:rsid w:val="00BC31AD"/>
    <w:rsid w:val="00BC44B9"/>
    <w:rsid w:val="00BC6875"/>
    <w:rsid w:val="00BD1169"/>
    <w:rsid w:val="00BD35C8"/>
    <w:rsid w:val="00BD51F4"/>
    <w:rsid w:val="00BD6A55"/>
    <w:rsid w:val="00BE0FC1"/>
    <w:rsid w:val="00BE1552"/>
    <w:rsid w:val="00BE62D2"/>
    <w:rsid w:val="00BE759E"/>
    <w:rsid w:val="00BF0286"/>
    <w:rsid w:val="00BF1644"/>
    <w:rsid w:val="00BF262C"/>
    <w:rsid w:val="00BF2DEA"/>
    <w:rsid w:val="00BF39E3"/>
    <w:rsid w:val="00BF7982"/>
    <w:rsid w:val="00C0186C"/>
    <w:rsid w:val="00C02412"/>
    <w:rsid w:val="00C02865"/>
    <w:rsid w:val="00C04FEA"/>
    <w:rsid w:val="00C14E7F"/>
    <w:rsid w:val="00C260E1"/>
    <w:rsid w:val="00C31FE5"/>
    <w:rsid w:val="00C3272E"/>
    <w:rsid w:val="00C33BAE"/>
    <w:rsid w:val="00C36538"/>
    <w:rsid w:val="00C36759"/>
    <w:rsid w:val="00C44764"/>
    <w:rsid w:val="00C4708C"/>
    <w:rsid w:val="00C4721D"/>
    <w:rsid w:val="00C47CCB"/>
    <w:rsid w:val="00C53F11"/>
    <w:rsid w:val="00C554D2"/>
    <w:rsid w:val="00C5566A"/>
    <w:rsid w:val="00C601BD"/>
    <w:rsid w:val="00C62F38"/>
    <w:rsid w:val="00C64E23"/>
    <w:rsid w:val="00C651D8"/>
    <w:rsid w:val="00C674AC"/>
    <w:rsid w:val="00C719AC"/>
    <w:rsid w:val="00C72A0F"/>
    <w:rsid w:val="00C736DA"/>
    <w:rsid w:val="00C742AC"/>
    <w:rsid w:val="00C744ED"/>
    <w:rsid w:val="00C819CC"/>
    <w:rsid w:val="00C81C96"/>
    <w:rsid w:val="00C85A38"/>
    <w:rsid w:val="00C86A0D"/>
    <w:rsid w:val="00C9105F"/>
    <w:rsid w:val="00C95A06"/>
    <w:rsid w:val="00CA1A1A"/>
    <w:rsid w:val="00CA5714"/>
    <w:rsid w:val="00CA65B8"/>
    <w:rsid w:val="00CB0935"/>
    <w:rsid w:val="00CB1B32"/>
    <w:rsid w:val="00CC0C2A"/>
    <w:rsid w:val="00CC40ED"/>
    <w:rsid w:val="00CD1183"/>
    <w:rsid w:val="00CD1D04"/>
    <w:rsid w:val="00CD20FA"/>
    <w:rsid w:val="00CD2939"/>
    <w:rsid w:val="00CD2E5D"/>
    <w:rsid w:val="00CD47F4"/>
    <w:rsid w:val="00CD6A47"/>
    <w:rsid w:val="00CE2024"/>
    <w:rsid w:val="00CE3497"/>
    <w:rsid w:val="00CE4EAA"/>
    <w:rsid w:val="00CE5EE2"/>
    <w:rsid w:val="00CE678B"/>
    <w:rsid w:val="00CE7589"/>
    <w:rsid w:val="00CF08F0"/>
    <w:rsid w:val="00CF2D3F"/>
    <w:rsid w:val="00CF3A26"/>
    <w:rsid w:val="00CF675F"/>
    <w:rsid w:val="00D00BFB"/>
    <w:rsid w:val="00D01DC2"/>
    <w:rsid w:val="00D0432E"/>
    <w:rsid w:val="00D0608F"/>
    <w:rsid w:val="00D1031E"/>
    <w:rsid w:val="00D105ED"/>
    <w:rsid w:val="00D14633"/>
    <w:rsid w:val="00D1522E"/>
    <w:rsid w:val="00D16CB4"/>
    <w:rsid w:val="00D2442C"/>
    <w:rsid w:val="00D25081"/>
    <w:rsid w:val="00D25781"/>
    <w:rsid w:val="00D336C8"/>
    <w:rsid w:val="00D357FD"/>
    <w:rsid w:val="00D42CC6"/>
    <w:rsid w:val="00D44D26"/>
    <w:rsid w:val="00D4725C"/>
    <w:rsid w:val="00D47D2E"/>
    <w:rsid w:val="00D51166"/>
    <w:rsid w:val="00D51E01"/>
    <w:rsid w:val="00D537F3"/>
    <w:rsid w:val="00D62397"/>
    <w:rsid w:val="00D64C53"/>
    <w:rsid w:val="00D66B90"/>
    <w:rsid w:val="00D703F3"/>
    <w:rsid w:val="00D7045A"/>
    <w:rsid w:val="00D70F5A"/>
    <w:rsid w:val="00D76503"/>
    <w:rsid w:val="00D76EEC"/>
    <w:rsid w:val="00D7706F"/>
    <w:rsid w:val="00D8119D"/>
    <w:rsid w:val="00D81F33"/>
    <w:rsid w:val="00D82DB6"/>
    <w:rsid w:val="00D8360F"/>
    <w:rsid w:val="00D862B7"/>
    <w:rsid w:val="00D86789"/>
    <w:rsid w:val="00D92659"/>
    <w:rsid w:val="00D92A0B"/>
    <w:rsid w:val="00D9583B"/>
    <w:rsid w:val="00D959EB"/>
    <w:rsid w:val="00DA07C7"/>
    <w:rsid w:val="00DA147A"/>
    <w:rsid w:val="00DA403C"/>
    <w:rsid w:val="00DA7CE5"/>
    <w:rsid w:val="00DB424B"/>
    <w:rsid w:val="00DB49E8"/>
    <w:rsid w:val="00DB5E46"/>
    <w:rsid w:val="00DB5FBD"/>
    <w:rsid w:val="00DC0853"/>
    <w:rsid w:val="00DC0CA9"/>
    <w:rsid w:val="00DC3780"/>
    <w:rsid w:val="00DC4779"/>
    <w:rsid w:val="00DC4830"/>
    <w:rsid w:val="00DC614C"/>
    <w:rsid w:val="00DD3E08"/>
    <w:rsid w:val="00DD6C21"/>
    <w:rsid w:val="00DE0F61"/>
    <w:rsid w:val="00DE1789"/>
    <w:rsid w:val="00DE54EF"/>
    <w:rsid w:val="00DE75B6"/>
    <w:rsid w:val="00DF01F3"/>
    <w:rsid w:val="00DF22BF"/>
    <w:rsid w:val="00DF31AE"/>
    <w:rsid w:val="00DF43FF"/>
    <w:rsid w:val="00DF4E21"/>
    <w:rsid w:val="00DF726F"/>
    <w:rsid w:val="00E0055A"/>
    <w:rsid w:val="00E03F53"/>
    <w:rsid w:val="00E05981"/>
    <w:rsid w:val="00E07F99"/>
    <w:rsid w:val="00E144C7"/>
    <w:rsid w:val="00E16426"/>
    <w:rsid w:val="00E16BF1"/>
    <w:rsid w:val="00E16BFC"/>
    <w:rsid w:val="00E22678"/>
    <w:rsid w:val="00E24268"/>
    <w:rsid w:val="00E24F23"/>
    <w:rsid w:val="00E263EE"/>
    <w:rsid w:val="00E2720A"/>
    <w:rsid w:val="00E277CA"/>
    <w:rsid w:val="00E308AC"/>
    <w:rsid w:val="00E36C43"/>
    <w:rsid w:val="00E400B6"/>
    <w:rsid w:val="00E437E5"/>
    <w:rsid w:val="00E44DEF"/>
    <w:rsid w:val="00E46401"/>
    <w:rsid w:val="00E4666C"/>
    <w:rsid w:val="00E46EA1"/>
    <w:rsid w:val="00E5171A"/>
    <w:rsid w:val="00E51AB1"/>
    <w:rsid w:val="00E53C38"/>
    <w:rsid w:val="00E56F7D"/>
    <w:rsid w:val="00E6152C"/>
    <w:rsid w:val="00E62386"/>
    <w:rsid w:val="00E62816"/>
    <w:rsid w:val="00E62BDC"/>
    <w:rsid w:val="00E640DD"/>
    <w:rsid w:val="00E6748A"/>
    <w:rsid w:val="00E7104C"/>
    <w:rsid w:val="00E72D54"/>
    <w:rsid w:val="00E76C87"/>
    <w:rsid w:val="00E77255"/>
    <w:rsid w:val="00E833A3"/>
    <w:rsid w:val="00E85870"/>
    <w:rsid w:val="00E90314"/>
    <w:rsid w:val="00E94152"/>
    <w:rsid w:val="00E9464E"/>
    <w:rsid w:val="00E94FA4"/>
    <w:rsid w:val="00EA1862"/>
    <w:rsid w:val="00EA6479"/>
    <w:rsid w:val="00EB7867"/>
    <w:rsid w:val="00EC229A"/>
    <w:rsid w:val="00EC247F"/>
    <w:rsid w:val="00EC37B9"/>
    <w:rsid w:val="00EC5A45"/>
    <w:rsid w:val="00EC7073"/>
    <w:rsid w:val="00EC7DDD"/>
    <w:rsid w:val="00ED1AFD"/>
    <w:rsid w:val="00ED4D00"/>
    <w:rsid w:val="00ED78FC"/>
    <w:rsid w:val="00EE2D37"/>
    <w:rsid w:val="00EE2E29"/>
    <w:rsid w:val="00EE4DEF"/>
    <w:rsid w:val="00EE5706"/>
    <w:rsid w:val="00EE5A6B"/>
    <w:rsid w:val="00EE73A7"/>
    <w:rsid w:val="00EF28F0"/>
    <w:rsid w:val="00EF2F4C"/>
    <w:rsid w:val="00EF46BC"/>
    <w:rsid w:val="00EF4A21"/>
    <w:rsid w:val="00EF5203"/>
    <w:rsid w:val="00EF6B81"/>
    <w:rsid w:val="00EF7B68"/>
    <w:rsid w:val="00F04E4A"/>
    <w:rsid w:val="00F07DD8"/>
    <w:rsid w:val="00F10448"/>
    <w:rsid w:val="00F108EE"/>
    <w:rsid w:val="00F144D2"/>
    <w:rsid w:val="00F16747"/>
    <w:rsid w:val="00F20052"/>
    <w:rsid w:val="00F21068"/>
    <w:rsid w:val="00F240BA"/>
    <w:rsid w:val="00F2480A"/>
    <w:rsid w:val="00F30C7A"/>
    <w:rsid w:val="00F35ABC"/>
    <w:rsid w:val="00F35C8E"/>
    <w:rsid w:val="00F368B8"/>
    <w:rsid w:val="00F36A7B"/>
    <w:rsid w:val="00F407C5"/>
    <w:rsid w:val="00F438F9"/>
    <w:rsid w:val="00F47941"/>
    <w:rsid w:val="00F502AD"/>
    <w:rsid w:val="00F511AC"/>
    <w:rsid w:val="00F514CB"/>
    <w:rsid w:val="00F534CF"/>
    <w:rsid w:val="00F546DB"/>
    <w:rsid w:val="00F54CC9"/>
    <w:rsid w:val="00F55D5C"/>
    <w:rsid w:val="00F672DD"/>
    <w:rsid w:val="00F703EE"/>
    <w:rsid w:val="00F719A4"/>
    <w:rsid w:val="00F719BE"/>
    <w:rsid w:val="00F72402"/>
    <w:rsid w:val="00F738AF"/>
    <w:rsid w:val="00F7637F"/>
    <w:rsid w:val="00F7677A"/>
    <w:rsid w:val="00F76E51"/>
    <w:rsid w:val="00F77535"/>
    <w:rsid w:val="00F804D4"/>
    <w:rsid w:val="00F81519"/>
    <w:rsid w:val="00F82754"/>
    <w:rsid w:val="00F85777"/>
    <w:rsid w:val="00F91694"/>
    <w:rsid w:val="00F918FD"/>
    <w:rsid w:val="00F92357"/>
    <w:rsid w:val="00FA4275"/>
    <w:rsid w:val="00FA4E3C"/>
    <w:rsid w:val="00FA7F9E"/>
    <w:rsid w:val="00FB3FA1"/>
    <w:rsid w:val="00FB431E"/>
    <w:rsid w:val="00FC0CCD"/>
    <w:rsid w:val="00FC39EE"/>
    <w:rsid w:val="00FC41B7"/>
    <w:rsid w:val="00FC4792"/>
    <w:rsid w:val="00FC4B91"/>
    <w:rsid w:val="00FC633E"/>
    <w:rsid w:val="00FC6BB3"/>
    <w:rsid w:val="00FC7AAE"/>
    <w:rsid w:val="00FC7B1D"/>
    <w:rsid w:val="00FD072A"/>
    <w:rsid w:val="00FD286E"/>
    <w:rsid w:val="00FD2D79"/>
    <w:rsid w:val="00FD31EF"/>
    <w:rsid w:val="00FD627B"/>
    <w:rsid w:val="00FE3848"/>
    <w:rsid w:val="00FF0077"/>
    <w:rsid w:val="00FF540B"/>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631DADCA"/>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F3"/>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10"/>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156895"/>
    <w:pPr>
      <w:numPr>
        <w:ilvl w:val="1"/>
        <w:numId w:val="1"/>
      </w:numPr>
    </w:pPr>
    <w:rPr>
      <w:rFonts w:ascii="Arial" w:hAnsi="Arial"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156895"/>
    <w:rPr>
      <w:rFonts w:ascii="Arial" w:eastAsiaTheme="majorEastAsia" w:hAnsi="Arial" w:cs="Arial"/>
      <w:bCs/>
      <w:color w:val="005386"/>
      <w:sz w:val="32"/>
      <w:szCs w:val="32"/>
      <w:lang w:val="en-US"/>
    </w:rPr>
  </w:style>
  <w:style w:type="paragraph" w:customStyle="1" w:styleId="3DS2Title2">
    <w:name w:val="3DS 2 Title 2"/>
    <w:basedOn w:val="3DS2Title1"/>
    <w:next w:val="Normal"/>
    <w:link w:val="3DS2Title2Char"/>
    <w:qFormat/>
    <w:rsid w:val="00D336C8"/>
    <w:pPr>
      <w:numPr>
        <w:ilvl w:val="2"/>
      </w:numPr>
      <w:ind w:left="1152" w:hanging="792"/>
      <w:outlineLvl w:val="2"/>
    </w:pPr>
    <w:rPr>
      <w:sz w:val="28"/>
      <w:szCs w:val="28"/>
    </w:rPr>
  </w:style>
  <w:style w:type="character" w:customStyle="1" w:styleId="3DS2Title2Char">
    <w:name w:val="3DS 2 Title 2 Char"/>
    <w:basedOn w:val="ListParagraphChar"/>
    <w:link w:val="3DS2Title2"/>
    <w:rsid w:val="00D336C8"/>
    <w:rPr>
      <w:rFonts w:ascii="Arial" w:eastAsiaTheme="majorEastAsia" w:hAnsi="Arial"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FC41B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pPr>
      <w:numPr>
        <w:ilvl w:val="2"/>
        <w:numId w:val="4"/>
      </w:numPr>
    </w:pPr>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AC6F87"/>
    <w:pPr>
      <w:pageBreakBefore/>
      <w:numPr>
        <w:numId w:val="1"/>
      </w:numPr>
      <w:spacing w:before="240"/>
    </w:pPr>
    <w:rPr>
      <w:rFonts w:cs="Arial"/>
      <w:b w:val="0"/>
      <w:sz w:val="48"/>
      <w:szCs w:val="48"/>
    </w:rPr>
  </w:style>
  <w:style w:type="paragraph" w:customStyle="1" w:styleId="PartSubtitle">
    <w:name w:val="Part Sub title"/>
    <w:basedOn w:val="Heading2"/>
    <w:link w:val="PartSubtitleCar"/>
    <w:qFormat/>
    <w:rsid w:val="00F546DB"/>
    <w:pPr>
      <w:jc w:val="right"/>
      <w:outlineLvl w:val="0"/>
      <w15:collapsed/>
    </w:pPr>
    <w:rPr>
      <w:rFonts w:ascii="Arial" w:hAnsi="Arial" w:cs="Arial"/>
      <w:b w:val="0"/>
      <w:color w:val="auto"/>
      <w:sz w:val="36"/>
      <w:szCs w:val="36"/>
    </w:rPr>
  </w:style>
  <w:style w:type="character" w:customStyle="1" w:styleId="PartTitleCar">
    <w:name w:val="Part Title Car"/>
    <w:basedOn w:val="DefaultParagraphFont"/>
    <w:link w:val="PartTitle"/>
    <w:rsid w:val="00AC6F87"/>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F546DB"/>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rsid w:val="00FD286E"/>
    <w:pPr>
      <w:numPr>
        <w:numId w:val="0"/>
      </w:numPr>
    </w:pPr>
  </w:style>
  <w:style w:type="paragraph" w:styleId="Caption">
    <w:name w:val="caption"/>
    <w:basedOn w:val="Normal"/>
    <w:next w:val="Normal"/>
    <w:uiPriority w:val="35"/>
    <w:semiHidden/>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090129"/>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EC5A45"/>
    <w:pPr>
      <w:spacing w:after="80" w:line="240" w:lineRule="auto"/>
    </w:pPr>
    <w:rPr>
      <w:i/>
      <w:vanish/>
      <w:color w:val="808080" w:themeColor="background1" w:themeShade="80"/>
      <w:sz w:val="20"/>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EC5A45"/>
    <w:rPr>
      <w:rFonts w:ascii="Arial" w:hAnsi="Arial"/>
      <w:i/>
      <w:vanish/>
      <w:color w:val="808080" w:themeColor="background1" w:themeShade="80"/>
      <w:sz w:val="20"/>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paragraph" w:customStyle="1" w:styleId="TableofContents">
    <w:name w:val="Table of Contents"/>
    <w:basedOn w:val="3DS2Title1"/>
    <w:link w:val="TableofContentsChar"/>
    <w:qFormat/>
    <w:rsid w:val="00FC41B7"/>
    <w:pPr>
      <w:numPr>
        <w:ilvl w:val="0"/>
        <w:numId w:val="0"/>
      </w:numPr>
      <w:outlineLvl w:val="0"/>
    </w:pPr>
  </w:style>
  <w:style w:type="character" w:customStyle="1" w:styleId="TableofContentsChar">
    <w:name w:val="Table of Contents Char"/>
    <w:basedOn w:val="3DS2Title1Char"/>
    <w:link w:val="TableofContents"/>
    <w:rsid w:val="00FC41B7"/>
    <w:rPr>
      <w:rFonts w:asciiTheme="majorHAnsi" w:eastAsiaTheme="majorEastAsia" w:hAnsiTheme="majorHAnsi" w:cs="Arial"/>
      <w:bCs/>
      <w:color w:val="005386"/>
      <w:sz w:val="32"/>
      <w:szCs w:val="32"/>
      <w:lang w:val="en-US"/>
    </w:rPr>
  </w:style>
  <w:style w:type="paragraph" w:styleId="Index1">
    <w:name w:val="index 1"/>
    <w:basedOn w:val="Normal"/>
    <w:next w:val="Normal"/>
    <w:autoRedefine/>
    <w:uiPriority w:val="99"/>
    <w:semiHidden/>
    <w:unhideWhenUsed/>
    <w:rsid w:val="00007C6C"/>
    <w:pPr>
      <w:spacing w:after="0" w:line="240" w:lineRule="auto"/>
      <w:ind w:left="220" w:hanging="220"/>
    </w:pPr>
  </w:style>
  <w:style w:type="character" w:styleId="UnresolvedMention">
    <w:name w:val="Unresolved Mention"/>
    <w:basedOn w:val="DefaultParagraphFont"/>
    <w:uiPriority w:val="99"/>
    <w:semiHidden/>
    <w:unhideWhenUsed/>
    <w:rsid w:val="00E64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62633">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14645787">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917742281">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sxdev-online.dsone.3ds.com/enovia/common/emxNavigator.jsp?physicalId=AD61BE56312500006177EDE00001DA9E" TargetMode="External"/><Relationship Id="rId18" Type="http://schemas.openxmlformats.org/officeDocument/2006/relationships/hyperlink" Target="https://help.3ds.com/2026xbta/English/DSDoc/SharedUserMap/lifecycle-m-sb.htm?contextscope=all&amp;id=52b86b6e808f4891a47916a568cd4ab8" TargetMode="External"/><Relationship Id="rId26" Type="http://schemas.openxmlformats.org/officeDocument/2006/relationships/hyperlink" Target="https://dsxdev-online.dsone.3ds.com/enovia/common/emxNavigator.jsp?objectId=34152.36236.64771.1744" TargetMode="External"/><Relationship Id="rId39" Type="http://schemas.openxmlformats.org/officeDocument/2006/relationships/hyperlink" Target="https://dsxdev-online.dsone.3ds.com/enovia/common/emxNavigator.jsp?objectId=34152.36236.6147.36509" TargetMode="External"/><Relationship Id="rId21" Type="http://schemas.openxmlformats.org/officeDocument/2006/relationships/hyperlink" Target="https://dsxdev-online.dsone.3ds.com/enovia/common/emxNavigator.jsp?objectId=34152.36236.64771.1744" TargetMode="External"/><Relationship Id="rId34" Type="http://schemas.openxmlformats.org/officeDocument/2006/relationships/hyperlink" Target="https://dsext001-eu1-215dsi0708-3dswym.3dexperience.3ds.com/"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dsxdev-online.dsone.3ds.com/enovia/common/emxNavigator.jsp?physicalId=2CFDB0560E5E000065F90E28000A53A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sxdev-online.dsone.3ds.com/enovia/common/emxNavigator.jsp?objectId=34152.36236.20228.1931" TargetMode="External"/><Relationship Id="rId32" Type="http://schemas.openxmlformats.org/officeDocument/2006/relationships/hyperlink" Target="https://dsxdev-online.dsone.3ds.com/enovia/common/emxNavigator.jsp?objectId=34152.36236.64771.1744" TargetMode="External"/><Relationship Id="rId37" Type="http://schemas.openxmlformats.org/officeDocument/2006/relationships/hyperlink" Target="https://www.3ds.com/cookies" TargetMode="External"/><Relationship Id="rId40" Type="http://schemas.openxmlformats.org/officeDocument/2006/relationships/hyperlink" Target="https://dsxdev-online.dsone.3ds.com/enovia/common/emxNavigator.jsp?physicalId=F741B35674510000587A9F52FC0B0B00"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sxdev-online.dsone.3ds.com/enovia/common/emxNavigator.jsp?physicalId=7D5CB0569A75000066F4F0D9001AD54E" TargetMode="External"/><Relationship Id="rId23" Type="http://schemas.openxmlformats.org/officeDocument/2006/relationships/hyperlink" Target="https://eu1-215dsi0708-ifwe.3dexperience.3ds.com/" TargetMode="External"/><Relationship Id="rId28" Type="http://schemas.openxmlformats.org/officeDocument/2006/relationships/hyperlink" Target="https://dsxdev-online.dsone.3ds.com/enovia/common/emxNavigator.jsp?objectId=34152.36236.64771.1744" TargetMode="External"/><Relationship Id="rId36" Type="http://schemas.openxmlformats.org/officeDocument/2006/relationships/hyperlink" Target="https://dsext001-eu1-215dsi0708-ifwe.3dexperience.3ds.com/" TargetMode="External"/><Relationship Id="rId10" Type="http://schemas.openxmlformats.org/officeDocument/2006/relationships/hyperlink" Target="https://dsxdev-online.dsone.3ds.com/enovia/common/emxNavigator.jsp?objectId=34152.36236.64771.1744" TargetMode="External"/><Relationship Id="rId19" Type="http://schemas.openxmlformats.org/officeDocument/2006/relationships/image" Target="media/image4.png"/><Relationship Id="rId31" Type="http://schemas.openxmlformats.org/officeDocument/2006/relationships/image" Target="media/image6.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sxdev-online.dsone.3ds.com/enovia/common/emxNavigator.jsp?physicalId=2CFDB0560E5E000065F90E28000A53A4" TargetMode="External"/><Relationship Id="rId22" Type="http://schemas.openxmlformats.org/officeDocument/2006/relationships/hyperlink" Target="https://dsxdev-online.dsone.3ds.com/enovia/common/emxNavigator.jsp?objectId=34152.36236.64771.1744" TargetMode="External"/><Relationship Id="rId27" Type="http://schemas.openxmlformats.org/officeDocument/2006/relationships/image" Target="media/image5.png"/><Relationship Id="rId30" Type="http://schemas.openxmlformats.org/officeDocument/2006/relationships/hyperlink" Target="https://dsxdev-online.dsone.3ds.com/enovia/common/emxNavigator.jsp?physicalId=2CFDB0560E5E000065F90E28000A53A4" TargetMode="External"/><Relationship Id="rId35" Type="http://schemas.openxmlformats.org/officeDocument/2006/relationships/hyperlink" Target="https://dsext001-eu1-215dsi0708-3dswym.3dexperience.3ds.com/" TargetMode="External"/><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sxdev-online.dsone.3ds.com/enovia/common/emxNavigator.jsp?objectId=34152.36236.48899.57970" TargetMode="External"/><Relationship Id="rId17" Type="http://schemas.openxmlformats.org/officeDocument/2006/relationships/hyperlink" Target="https://help.3ds.com/2024x/english/dsdoc/SharedUserMap/exp3dbasicsadmin-c-revisionFormats.htm?contextscope=all&amp;id=da3005f8633f45349a209af6fb0f51b6" TargetMode="External"/><Relationship Id="rId25" Type="http://schemas.openxmlformats.org/officeDocument/2006/relationships/hyperlink" Target="https://dsxdev-online.dsone.3ds.com/enovia/common/emxNavigator.jsp?objectId=34152.36236.64771.1744" TargetMode="External"/><Relationship Id="rId33" Type="http://schemas.openxmlformats.org/officeDocument/2006/relationships/hyperlink" Target="https://dsxdev-online.dsone.3ds.com/enovia/common/emxNavigator.jsp?objectId=34152.36236.64771.1744" TargetMode="External"/><Relationship Id="rId38" Type="http://schemas.openxmlformats.org/officeDocument/2006/relationships/hyperlink" Target="https://dsxdev-online.dsone.3ds.com/enovia/common/emxNavigator.jsp?objectId=34152.36236.64771.1744" TargetMode="External"/><Relationship Id="rId46" Type="http://schemas.openxmlformats.org/officeDocument/2006/relationships/glossaryDocument" Target="glossary/document.xml"/><Relationship Id="rId20" Type="http://schemas.openxmlformats.org/officeDocument/2006/relationships/hyperlink" Target="https://eu1-215dsi0708-ifwe.3dexperience.3ds.com/" TargetMode="External"/><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F701A2" w:rsidP="00647EC1">
          <w:pPr>
            <w:pStyle w:val="0701BBAAF58A41358D79F5C628BB012693"/>
          </w:pPr>
          <w:r w:rsidRPr="00B35A50">
            <w:t>Click here to enter the content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F701A2" w:rsidP="00647EC1">
          <w:pPr>
            <w:pStyle w:val="3BA3185E0E074742B5194A1740ECDC7D93"/>
          </w:pPr>
          <w:r w:rsidRPr="00814778">
            <w:rPr>
              <w:color w:val="808080"/>
            </w:rPr>
            <w:t>Click here to enter the category.</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F701A2" w:rsidP="00647EC1">
          <w:pPr>
            <w:pStyle w:val="A86385F289FB404D82488A56516C57DE93"/>
          </w:pPr>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F701A2" w:rsidP="00647EC1">
          <w:pPr>
            <w:pStyle w:val="551EE92CD686466D8B5EE907BFEC9B1A93"/>
          </w:pPr>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F701A2" w:rsidP="00647EC1">
          <w:pPr>
            <w:pStyle w:val="24147482CD6848349D3C25EAF280CA4892"/>
          </w:pPr>
          <w:r w:rsidRPr="00B35A50">
            <w:rPr>
              <w:color w:val="808080"/>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F701A2" w:rsidP="00647EC1">
          <w:pPr>
            <w:pStyle w:val="E905873811FB4DA9936586F86579B6C192"/>
          </w:pPr>
          <w:r w:rsidRPr="006901E1">
            <w:rPr>
              <w:color w:val="808080"/>
            </w:rPr>
            <w:t>Click here to enter text.</w:t>
          </w:r>
        </w:p>
      </w:docPartBody>
    </w:docPart>
    <w:docPart>
      <w:docPartPr>
        <w:name w:val="F9DD39F50C0143F0887F1A0A9E6A2D71"/>
        <w:category>
          <w:name w:val="General"/>
          <w:gallery w:val="placeholder"/>
        </w:category>
        <w:types>
          <w:type w:val="bbPlcHdr"/>
        </w:types>
        <w:behaviors>
          <w:behavior w:val="content"/>
        </w:behaviors>
        <w:guid w:val="{C3731225-BF3E-476E-AFAC-297C0EEC54DE}"/>
      </w:docPartPr>
      <w:docPartBody>
        <w:p w:rsidR="00F97A46" w:rsidRDefault="00F701A2" w:rsidP="00647EC1">
          <w:pPr>
            <w:pStyle w:val="F9DD39F50C0143F0887F1A0A9E6A2D7192"/>
          </w:pPr>
          <w:r w:rsidRPr="00451BE1">
            <w:rPr>
              <w:color w:val="005386"/>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F701A2" w:rsidP="00647EC1">
          <w:pPr>
            <w:pStyle w:val="ADF65CDE7B084B91B5DD68D775C6A23792"/>
          </w:pPr>
          <w:r w:rsidRPr="003C54A0">
            <w:rPr>
              <w:color w:val="808080"/>
            </w:rPr>
            <w:t>Click here to enter the item to check.</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F701A2" w:rsidP="00647EC1">
          <w:pPr>
            <w:pStyle w:val="35610FB38FBE4B87B9D700B764B5DDD192"/>
          </w:pPr>
          <w:r w:rsidRPr="006901E1">
            <w:rPr>
              <w:color w:val="808080"/>
            </w:rPr>
            <w:t xml:space="preserve">Click </w:t>
          </w:r>
          <w:r w:rsidRPr="008E5177">
            <w:rPr>
              <w:color w:val="808080"/>
            </w:rPr>
            <w:t>here</w:t>
          </w:r>
          <w:r w:rsidRPr="006901E1">
            <w:rPr>
              <w:color w:val="808080"/>
            </w:rPr>
            <w:t xml:space="preserv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F701A2" w:rsidP="00647EC1">
          <w:pPr>
            <w:pStyle w:val="BF747868AC4F40D5AF4155184961C56593"/>
          </w:pPr>
          <w:r w:rsidRPr="00CA5714">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F701A2" w:rsidP="00647EC1">
          <w:pPr>
            <w:pStyle w:val="1BDB50AE78D6404489DF0BA17BCC914193"/>
          </w:pPr>
          <w:r w:rsidRPr="00CA5714">
            <w:t>Click here to enter text.</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F701A2" w:rsidP="00647EC1">
          <w:pPr>
            <w:pStyle w:val="0761ED802474453DB10D85822F18693A74"/>
          </w:pPr>
          <w:r w:rsidRPr="006901E1">
            <w:rPr>
              <w:color w:val="808080"/>
            </w:rPr>
            <w:t>Select an item.</w:t>
          </w:r>
        </w:p>
      </w:docPartBody>
    </w:docPart>
    <w:docPart>
      <w:docPartPr>
        <w:name w:val="088184F8CBD44E789B59FAB0C55F9A8C"/>
        <w:category>
          <w:name w:val="General"/>
          <w:gallery w:val="placeholder"/>
        </w:category>
        <w:types>
          <w:type w:val="bbPlcHdr"/>
        </w:types>
        <w:behaviors>
          <w:behavior w:val="content"/>
        </w:behaviors>
        <w:guid w:val="{563BF340-19AB-4B74-BB06-CA576CDF737C}"/>
      </w:docPartPr>
      <w:docPartBody>
        <w:p w:rsidR="00631281" w:rsidRDefault="00F701A2" w:rsidP="00647EC1">
          <w:pPr>
            <w:pStyle w:val="088184F8CBD44E789B59FAB0C55F9A8C69"/>
          </w:pPr>
          <w:r>
            <w:rPr>
              <w:rStyle w:val="PlaceholderText"/>
            </w:rPr>
            <w:t>Select the PCS test type</w:t>
          </w:r>
          <w:r w:rsidRPr="00E460D4">
            <w:rPr>
              <w:rStyle w:val="PlaceholderText"/>
            </w:rPr>
            <w:t>.</w:t>
          </w:r>
        </w:p>
      </w:docPartBody>
    </w:docPart>
    <w:docPart>
      <w:docPartPr>
        <w:name w:val="489388273745491C95D46BE5ECC4FEB2"/>
        <w:category>
          <w:name w:val="General"/>
          <w:gallery w:val="placeholder"/>
        </w:category>
        <w:types>
          <w:type w:val="bbPlcHdr"/>
        </w:types>
        <w:behaviors>
          <w:behavior w:val="content"/>
        </w:behaviors>
        <w:guid w:val="{42A4C71E-A443-42CB-87D8-5CE66345A468}"/>
      </w:docPartPr>
      <w:docPartBody>
        <w:p w:rsidR="00631281" w:rsidRDefault="00F701A2" w:rsidP="00647EC1">
          <w:pPr>
            <w:pStyle w:val="489388273745491C95D46BE5ECC4FEB264"/>
          </w:pPr>
          <w:r w:rsidRPr="0004195F">
            <w:rPr>
              <w:rStyle w:val="PlaceholderText"/>
            </w:rPr>
            <w:t>Enter the name of the test</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F701A2" w:rsidP="00647EC1">
          <w:pPr>
            <w:pStyle w:val="C5A5333B9F75421B8B72392BF705C2A764"/>
          </w:pPr>
          <w:r w:rsidRPr="0004195F">
            <w:rPr>
              <w:rStyle w:val="PlaceholderText"/>
            </w:rPr>
            <w:t>Enter the name of the test</w:t>
          </w:r>
        </w:p>
      </w:docPartBody>
    </w:docPart>
    <w:docPart>
      <w:docPartPr>
        <w:name w:val="F7D58ED47D4340B08FA34468A4A4ED4B"/>
        <w:category>
          <w:name w:val="General"/>
          <w:gallery w:val="placeholder"/>
        </w:category>
        <w:types>
          <w:type w:val="bbPlcHdr"/>
        </w:types>
        <w:behaviors>
          <w:behavior w:val="content"/>
        </w:behaviors>
        <w:guid w:val="{232E497E-0866-4BB7-8370-D5B6E010CAC6}"/>
      </w:docPartPr>
      <w:docPartBody>
        <w:p w:rsidR="00631281" w:rsidRDefault="00F701A2" w:rsidP="00647EC1">
          <w:pPr>
            <w:pStyle w:val="F7D58ED47D4340B08FA34468A4A4ED4B64"/>
          </w:pPr>
          <w:r w:rsidRPr="0004195F">
            <w:rPr>
              <w:rStyle w:val="PlaceholderText"/>
            </w:rPr>
            <w:t>Enter the name of the test</w:t>
          </w:r>
        </w:p>
      </w:docPartBody>
    </w:docPart>
    <w:docPart>
      <w:docPartPr>
        <w:name w:val="FEFEAF6EA6A1450DA11FBE7BC2922F89"/>
        <w:category>
          <w:name w:val="General"/>
          <w:gallery w:val="placeholder"/>
        </w:category>
        <w:types>
          <w:type w:val="bbPlcHdr"/>
        </w:types>
        <w:behaviors>
          <w:behavior w:val="content"/>
        </w:behaviors>
        <w:guid w:val="{DE1C7325-4FE1-4DED-91A7-E03A4AA8744E}"/>
      </w:docPartPr>
      <w:docPartBody>
        <w:p w:rsidR="00631281" w:rsidRDefault="00F701A2" w:rsidP="00647EC1">
          <w:pPr>
            <w:pStyle w:val="FEFEAF6EA6A1450DA11FBE7BC2922F8963"/>
          </w:pPr>
          <w:r w:rsidRPr="0004195F">
            <w:rPr>
              <w:rStyle w:val="PlaceholderText"/>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F701A2" w:rsidP="00647EC1">
          <w:pPr>
            <w:pStyle w:val="D6C0B2785DE14301B7B321DAE5F8440863"/>
          </w:pPr>
          <w:r w:rsidRPr="008E5177">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F701A2" w:rsidP="00647EC1">
          <w:pPr>
            <w:pStyle w:val="9A7985679C77428B85F7853F0751183A57"/>
          </w:pPr>
          <w:r w:rsidRPr="00090129">
            <w:rPr>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F701A2" w:rsidP="00647EC1">
          <w:r w:rsidRPr="00090129">
            <w:rPr>
              <w:rStyle w:val="PlaceholderText"/>
            </w:rPr>
            <w:t>Select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F701A2" w:rsidP="00647EC1">
          <w:r w:rsidRPr="00090129">
            <w:rPr>
              <w:rStyle w:val="PlaceholderText"/>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F701A2" w:rsidP="00647EC1">
          <w:pPr>
            <w:pStyle w:val="CEABE7B34B614B63A27B1C1CDD789BD550"/>
          </w:pPr>
          <w:r w:rsidRPr="0004195F">
            <w:rPr>
              <w:rStyle w:val="PlaceholderText"/>
            </w:rPr>
            <w:t>Enter the name of the test</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F701A2" w:rsidP="00647EC1">
          <w:r w:rsidRPr="00B35A50">
            <w:rPr>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F701A2" w:rsidP="00647EC1">
          <w:r w:rsidRPr="0056746E">
            <w:rPr>
              <w:rStyle w:val="PlaceholderText"/>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F701A2" w:rsidP="00647EC1">
          <w:r>
            <w:rPr>
              <w:rStyle w:val="PlaceholderText"/>
            </w:rPr>
            <w:t>Select</w:t>
          </w:r>
          <w:r w:rsidRPr="0056746E">
            <w:rPr>
              <w:rStyle w:val="PlaceholderText"/>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F701A2" w:rsidP="00647EC1">
          <w:pPr>
            <w:pStyle w:val="9147E87A3D784025982FE54F990E80BD41"/>
          </w:pPr>
          <w:r w:rsidRPr="0056746E">
            <w:rPr>
              <w:rStyle w:val="PlaceholderText"/>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F701A2" w:rsidP="00647EC1">
          <w:pPr>
            <w:pStyle w:val="B2E906F55FB2494EB7ABE52AD93D4F6540"/>
          </w:pPr>
          <w:r w:rsidRPr="0004195F">
            <w:rPr>
              <w:rStyle w:val="PlaceholderText"/>
            </w:rPr>
            <w:t xml:space="preserve">Enter the name of the </w:t>
          </w:r>
          <w:r>
            <w:rPr>
              <w:rStyle w:val="PlaceholderText"/>
            </w:rPr>
            <w:t>Page Object</w:t>
          </w:r>
        </w:p>
      </w:docPartBody>
    </w:docPart>
    <w:docPart>
      <w:docPartPr>
        <w:name w:val="9D0AC36292AF40858230F73555C1D610"/>
        <w:category>
          <w:name w:val="General"/>
          <w:gallery w:val="placeholder"/>
        </w:category>
        <w:types>
          <w:type w:val="bbPlcHdr"/>
        </w:types>
        <w:behaviors>
          <w:behavior w:val="content"/>
        </w:behaviors>
        <w:guid w:val="{967618BB-2B68-4F0A-9450-62F3621858C8}"/>
      </w:docPartPr>
      <w:docPartBody>
        <w:p w:rsidR="002169E1" w:rsidRDefault="00F701A2" w:rsidP="00647EC1">
          <w:pPr>
            <w:pStyle w:val="9D0AC36292AF40858230F73555C1D61040"/>
          </w:pPr>
          <w:r w:rsidRPr="0004195F">
            <w:rPr>
              <w:rStyle w:val="PlaceholderText"/>
            </w:rPr>
            <w:t xml:space="preserve">Enter the name of the </w:t>
          </w:r>
          <w:r>
            <w:rPr>
              <w:rStyle w:val="PlaceholderText"/>
            </w:rPr>
            <w:t>Page Object</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F701A2" w:rsidP="00647EC1">
          <w:pPr>
            <w:pStyle w:val="353C8D53DF4B46D8B5850D879FD1BD0723"/>
          </w:pPr>
          <w:r w:rsidRPr="000D0A98">
            <w:rPr>
              <w:rStyle w:val="PlaceholderText"/>
            </w:rPr>
            <w:t>Enter</w:t>
          </w:r>
          <w:r w:rsidRPr="0069687F">
            <w:rPr>
              <w:rStyle w:val="PlaceholderText"/>
            </w:rPr>
            <w:t xml:space="preserve"> the product</w:t>
          </w:r>
          <w:r>
            <w:rPr>
              <w:rStyle w:val="PlaceholderText"/>
            </w:rPr>
            <w:t xml:space="preserve"> names separated by a semicolon</w:t>
          </w:r>
          <w:r w:rsidRPr="00562A45">
            <w:rPr>
              <w:rStyle w:val="PlaceholderText"/>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F701A2" w:rsidP="00647EC1">
          <w:pPr>
            <w:pStyle w:val="4649629EA818434795035956985A1B0522"/>
          </w:pPr>
          <w:r w:rsidRPr="0069687F">
            <w:rPr>
              <w:rStyle w:val="PlaceholderText"/>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F701A2" w:rsidP="00647EC1">
          <w:pPr>
            <w:pStyle w:val="7D4D035733AA4EEDA04815C498A2340E21"/>
          </w:pPr>
          <w:r w:rsidRPr="00E400B6">
            <w:rPr>
              <w:rStyle w:val="PlaceholderText"/>
              <w:sz w:val="40"/>
              <w:szCs w:val="40"/>
            </w:rPr>
            <w:t>Enter the function title (as written in DSxR&amp;D).</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F701A2" w:rsidP="00647EC1">
          <w:r w:rsidRPr="00090129">
            <w:rPr>
              <w:rStyle w:val="PlaceholderText"/>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F701A2" w:rsidP="00647EC1">
          <w:pPr>
            <w:pStyle w:val="57D4A11A75C542B0A640EC475DDA70D319"/>
          </w:pPr>
          <w:r w:rsidRPr="00CA5714">
            <w:rPr>
              <w:rStyle w:val="PlaceholderText"/>
            </w:rPr>
            <w:t>Select an item.</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BA01BC" w:rsidRDefault="00F701A2" w:rsidP="00647EC1">
          <w:pPr>
            <w:pStyle w:val="09A5E1C429584151B1595142BF432D1916"/>
          </w:pPr>
          <w:r w:rsidRPr="00562A45">
            <w:rPr>
              <w:rStyle w:val="PlaceholderText"/>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BA01BC" w:rsidRDefault="00F701A2" w:rsidP="00647EC1">
          <w:pPr>
            <w:pStyle w:val="421CDDD0AA5042AEAC3D823F860D318216"/>
          </w:pPr>
          <w:r w:rsidRPr="00562A45">
            <w:rPr>
              <w:rStyle w:val="PlaceholderText"/>
            </w:rPr>
            <w:t>Click or tap here to enter text.</w:t>
          </w:r>
        </w:p>
      </w:docPartBody>
    </w:docPart>
    <w:docPart>
      <w:docPartPr>
        <w:name w:val="2C15F68A1F564C2EB5C51E7E2B48734D"/>
        <w:category>
          <w:name w:val="General"/>
          <w:gallery w:val="placeholder"/>
        </w:category>
        <w:types>
          <w:type w:val="bbPlcHdr"/>
        </w:types>
        <w:behaviors>
          <w:behavior w:val="content"/>
        </w:behaviors>
        <w:guid w:val="{01D2B2C3-6146-43F3-826A-9A6EEF1DD201}"/>
      </w:docPartPr>
      <w:docPartBody>
        <w:p w:rsidR="00BF611E" w:rsidRDefault="00F701A2">
          <w:r>
            <w:rPr>
              <w:rStyle w:val="PlaceholderText"/>
            </w:rPr>
            <w:t>Select</w:t>
          </w:r>
          <w:r w:rsidRPr="00874AA1">
            <w:rPr>
              <w:rStyle w:val="PlaceholderText"/>
            </w:rPr>
            <w:t xml:space="preserve"> an item.</w:t>
          </w:r>
        </w:p>
      </w:docPartBody>
    </w:docPart>
    <w:docPart>
      <w:docPartPr>
        <w:name w:val="614D06190D704888AADACA8C48EC0F75"/>
        <w:category>
          <w:name w:val="General"/>
          <w:gallery w:val="placeholder"/>
        </w:category>
        <w:types>
          <w:type w:val="bbPlcHdr"/>
        </w:types>
        <w:behaviors>
          <w:behavior w:val="content"/>
        </w:behaviors>
        <w:guid w:val="{D22A5BF5-233C-4BAA-9B82-67D717FDC9B0}"/>
      </w:docPartPr>
      <w:docPartBody>
        <w:p w:rsidR="00CF68C9" w:rsidRDefault="00F701A2">
          <w:r>
            <w:rPr>
              <w:rStyle w:val="PlaceholderText"/>
            </w:rPr>
            <w:t>Select</w:t>
          </w:r>
          <w:r w:rsidRPr="00874AA1">
            <w:rPr>
              <w:rStyle w:val="PlaceholderText"/>
            </w:rPr>
            <w:t xml:space="preserve"> an item.</w:t>
          </w:r>
        </w:p>
      </w:docPartBody>
    </w:docPart>
    <w:docPart>
      <w:docPartPr>
        <w:name w:val="9E0E4F18E8534EFCB0D9BD88DF23C998"/>
        <w:category>
          <w:name w:val="General"/>
          <w:gallery w:val="placeholder"/>
        </w:category>
        <w:types>
          <w:type w:val="bbPlcHdr"/>
        </w:types>
        <w:behaviors>
          <w:behavior w:val="content"/>
        </w:behaviors>
        <w:guid w:val="{9EE33BED-DCA2-4719-8E63-E622D607E8CC}"/>
      </w:docPartPr>
      <w:docPartBody>
        <w:p w:rsidR="00CF68C9" w:rsidRDefault="00F701A2">
          <w:r>
            <w:rPr>
              <w:rStyle w:val="PlaceholderText"/>
            </w:rPr>
            <w:t>Select an item.</w:t>
          </w:r>
        </w:p>
      </w:docPartBody>
    </w:docPart>
    <w:docPart>
      <w:docPartPr>
        <w:name w:val="B1211FF47151407CBE91608CA416418A"/>
        <w:category>
          <w:name w:val="General"/>
          <w:gallery w:val="placeholder"/>
        </w:category>
        <w:types>
          <w:type w:val="bbPlcHdr"/>
        </w:types>
        <w:behaviors>
          <w:behavior w:val="content"/>
        </w:behaviors>
        <w:guid w:val="{F564924F-8D63-4B0E-8A04-56653C51D97B}"/>
      </w:docPartPr>
      <w:docPartBody>
        <w:p w:rsidR="00CF68C9" w:rsidRDefault="00F701A2">
          <w:r w:rsidRPr="00814778">
            <w:rPr>
              <w:rStyle w:val="PlaceholderText"/>
            </w:rPr>
            <w:t>Select an item.</w:t>
          </w:r>
        </w:p>
      </w:docPartBody>
    </w:docPart>
    <w:docPart>
      <w:docPartPr>
        <w:name w:val="C98A60BF824C4B5E842920D3523B2930"/>
        <w:category>
          <w:name w:val="General"/>
          <w:gallery w:val="placeholder"/>
        </w:category>
        <w:types>
          <w:type w:val="bbPlcHdr"/>
        </w:types>
        <w:behaviors>
          <w:behavior w:val="content"/>
        </w:behaviors>
        <w:guid w:val="{CB8138B4-ACCE-4B05-8964-69CBC94532C0}"/>
      </w:docPartPr>
      <w:docPartBody>
        <w:p w:rsidR="00CF68C9" w:rsidRDefault="00F701A2">
          <w:r w:rsidRPr="00814778">
            <w:rPr>
              <w:rStyle w:val="PlaceholderText"/>
            </w:rPr>
            <w:t>Select an item.</w:t>
          </w:r>
        </w:p>
      </w:docPartBody>
    </w:docPart>
    <w:docPart>
      <w:docPartPr>
        <w:name w:val="FC9069136D304E32AA6C544231F55195"/>
        <w:category>
          <w:name w:val="General"/>
          <w:gallery w:val="placeholder"/>
        </w:category>
        <w:types>
          <w:type w:val="bbPlcHdr"/>
        </w:types>
        <w:behaviors>
          <w:behavior w:val="content"/>
        </w:behaviors>
        <w:guid w:val="{38C8A5C3-1057-494F-9ECF-B51D992AE49F}"/>
      </w:docPartPr>
      <w:docPartBody>
        <w:p w:rsidR="00CF68C9" w:rsidRDefault="00F701A2">
          <w:r w:rsidRPr="00814778">
            <w:rPr>
              <w:rStyle w:val="PlaceholderText"/>
            </w:rPr>
            <w:t>Select an item.</w:t>
          </w:r>
        </w:p>
      </w:docPartBody>
    </w:docPart>
    <w:docPart>
      <w:docPartPr>
        <w:name w:val="E1C35ABDEA1D4A10A3EFCD3A1BA742F7"/>
        <w:category>
          <w:name w:val="General"/>
          <w:gallery w:val="placeholder"/>
        </w:category>
        <w:types>
          <w:type w:val="bbPlcHdr"/>
        </w:types>
        <w:behaviors>
          <w:behavior w:val="content"/>
        </w:behaviors>
        <w:guid w:val="{4E8A0F80-E0F9-4AB7-9819-702258377A50}"/>
      </w:docPartPr>
      <w:docPartBody>
        <w:p w:rsidR="00CF68C9" w:rsidRDefault="00F701A2">
          <w:r w:rsidRPr="00814778">
            <w:rPr>
              <w:rStyle w:val="PlaceholderText"/>
            </w:rPr>
            <w:t>Select an item.</w:t>
          </w:r>
        </w:p>
      </w:docPartBody>
    </w:docPart>
    <w:docPart>
      <w:docPartPr>
        <w:name w:val="25B09FAFBBEA49489C79E97900FBE39D"/>
        <w:category>
          <w:name w:val="General"/>
          <w:gallery w:val="placeholder"/>
        </w:category>
        <w:types>
          <w:type w:val="bbPlcHdr"/>
        </w:types>
        <w:behaviors>
          <w:behavior w:val="content"/>
        </w:behaviors>
        <w:guid w:val="{287F7C10-AC01-4B3F-B4CB-BAA7F361BA48}"/>
      </w:docPartPr>
      <w:docPartBody>
        <w:p w:rsidR="00CF68C9" w:rsidRDefault="00F701A2">
          <w:r w:rsidRPr="00937292">
            <w:rPr>
              <w:rStyle w:val="PlaceholderText"/>
            </w:rPr>
            <w:t>Select an item.</w:t>
          </w:r>
        </w:p>
      </w:docPartBody>
    </w:docPart>
    <w:docPart>
      <w:docPartPr>
        <w:name w:val="4DCB1F55068A4141B9C48108B02C75D6"/>
        <w:category>
          <w:name w:val="General"/>
          <w:gallery w:val="placeholder"/>
        </w:category>
        <w:types>
          <w:type w:val="bbPlcHdr"/>
        </w:types>
        <w:behaviors>
          <w:behavior w:val="content"/>
        </w:behaviors>
        <w:guid w:val="{8304E4C9-3921-4F9C-8D19-69EEB37D1212}"/>
      </w:docPartPr>
      <w:docPartBody>
        <w:p w:rsidR="00CF68C9" w:rsidRDefault="00F701A2">
          <w:r>
            <w:rPr>
              <w:rStyle w:val="PlaceholderText"/>
            </w:rPr>
            <w:t>Select</w:t>
          </w:r>
          <w:r w:rsidRPr="00874AA1">
            <w:rPr>
              <w:rStyle w:val="PlaceholderText"/>
            </w:rPr>
            <w:t xml:space="preserve"> an item.</w:t>
          </w:r>
        </w:p>
      </w:docPartBody>
    </w:docPart>
    <w:docPart>
      <w:docPartPr>
        <w:name w:val="A4F6B17AD80F45919642F1ED332B51BB"/>
        <w:category>
          <w:name w:val="General"/>
          <w:gallery w:val="placeholder"/>
        </w:category>
        <w:types>
          <w:type w:val="bbPlcHdr"/>
        </w:types>
        <w:behaviors>
          <w:behavior w:val="content"/>
        </w:behaviors>
        <w:guid w:val="{B8F57CD1-33FA-48D4-9EA6-AA16E583CC4C}"/>
      </w:docPartPr>
      <w:docPartBody>
        <w:p w:rsidR="00CF68C9" w:rsidRDefault="00F701A2">
          <w:r>
            <w:rPr>
              <w:rStyle w:val="PlaceholderText"/>
            </w:rPr>
            <w:t>Select</w:t>
          </w:r>
          <w:r w:rsidRPr="00874AA1">
            <w:rPr>
              <w:rStyle w:val="PlaceholderText"/>
            </w:rPr>
            <w:t xml:space="preserve"> an item.</w:t>
          </w:r>
        </w:p>
      </w:docPartBody>
    </w:docPart>
    <w:docPart>
      <w:docPartPr>
        <w:name w:val="BDA990F7200F430E978BD4A33C42050C"/>
        <w:category>
          <w:name w:val="General"/>
          <w:gallery w:val="placeholder"/>
        </w:category>
        <w:types>
          <w:type w:val="bbPlcHdr"/>
        </w:types>
        <w:behaviors>
          <w:behavior w:val="content"/>
        </w:behaviors>
        <w:guid w:val="{EC728711-06A3-44A6-904B-7D398754A6E7}"/>
      </w:docPartPr>
      <w:docPartBody>
        <w:p w:rsidR="00A51F9C" w:rsidRDefault="00F701A2">
          <w:r w:rsidRPr="000D0A98">
            <w:rPr>
              <w:color w:val="808080"/>
            </w:rPr>
            <w:t>Set here the Customer or DS team.</w:t>
          </w:r>
        </w:p>
      </w:docPartBody>
    </w:docPart>
    <w:docPart>
      <w:docPartPr>
        <w:name w:val="86C32A86F3664B47842212AE177AC670"/>
        <w:category>
          <w:name w:val="General"/>
          <w:gallery w:val="placeholder"/>
        </w:category>
        <w:types>
          <w:type w:val="bbPlcHdr"/>
        </w:types>
        <w:behaviors>
          <w:behavior w:val="content"/>
        </w:behaviors>
        <w:guid w:val="{143DA8B6-2CE9-49F1-B9AB-7FB0A1939729}"/>
      </w:docPartPr>
      <w:docPartBody>
        <w:p w:rsidR="00A51F9C" w:rsidRDefault="00F701A2">
          <w:r w:rsidRPr="000D0A98">
            <w:rPr>
              <w:color w:val="808080"/>
            </w:rPr>
            <w:t>Enter the DSxRD ID and insert a hyperlink</w:t>
          </w:r>
          <w:r w:rsidRPr="000D0A98">
            <w:rPr>
              <w:i/>
              <w:iCs/>
              <w:color w:val="808080"/>
            </w:rPr>
            <w:t>.</w:t>
          </w:r>
        </w:p>
      </w:docPartBody>
    </w:docPart>
    <w:docPart>
      <w:docPartPr>
        <w:name w:val="C53746ED9CDD4A63BE3D4A791BA23375"/>
        <w:category>
          <w:name w:val="General"/>
          <w:gallery w:val="placeholder"/>
        </w:category>
        <w:types>
          <w:type w:val="bbPlcHdr"/>
        </w:types>
        <w:behaviors>
          <w:behavior w:val="content"/>
        </w:behaviors>
        <w:guid w:val="{46A10451-7F6A-4D3A-979F-A39A94FFDE53}"/>
      </w:docPartPr>
      <w:docPartBody>
        <w:p w:rsidR="0009534E" w:rsidRDefault="00F701A2">
          <w:r w:rsidRPr="00814778">
            <w:rPr>
              <w:color w:val="80808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EDA8C5C4"/>
    <w:lvl w:ilvl="0">
      <w:start w:val="1"/>
      <w:numFmt w:val="decimal"/>
      <w:lvlText w:val="%1."/>
      <w:lvlJc w:val="left"/>
      <w:pPr>
        <w:ind w:left="360" w:hanging="360"/>
      </w:pPr>
      <w:rPr>
        <w:b/>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7"/>
  </w:num>
  <w:num w:numId="3">
    <w:abstractNumId w:val="3"/>
  </w:num>
  <w:num w:numId="4">
    <w:abstractNumId w:val="2"/>
  </w:num>
  <w:num w:numId="5">
    <w:abstractNumId w:val="5"/>
  </w:num>
  <w:num w:numId="6">
    <w:abstractNumId w:val="4"/>
  </w:num>
  <w:num w:numId="7">
    <w:abstractNumId w:val="1"/>
  </w:num>
  <w:num w:numId="8">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BA"/>
    <w:rsid w:val="00003901"/>
    <w:rsid w:val="00016CF1"/>
    <w:rsid w:val="00042C95"/>
    <w:rsid w:val="0005473C"/>
    <w:rsid w:val="0005490D"/>
    <w:rsid w:val="0005669A"/>
    <w:rsid w:val="00074C0F"/>
    <w:rsid w:val="0009534E"/>
    <w:rsid w:val="000A49AB"/>
    <w:rsid w:val="000C1271"/>
    <w:rsid w:val="000F0872"/>
    <w:rsid w:val="001007E4"/>
    <w:rsid w:val="00121B56"/>
    <w:rsid w:val="00125DFD"/>
    <w:rsid w:val="001B35B3"/>
    <w:rsid w:val="002169E1"/>
    <w:rsid w:val="002352CC"/>
    <w:rsid w:val="0024289B"/>
    <w:rsid w:val="00270215"/>
    <w:rsid w:val="00292B81"/>
    <w:rsid w:val="002A2EAD"/>
    <w:rsid w:val="002F618F"/>
    <w:rsid w:val="0030654B"/>
    <w:rsid w:val="00313AF6"/>
    <w:rsid w:val="00333E5A"/>
    <w:rsid w:val="00341DDA"/>
    <w:rsid w:val="00385A99"/>
    <w:rsid w:val="003B7273"/>
    <w:rsid w:val="003C26E7"/>
    <w:rsid w:val="003E1658"/>
    <w:rsid w:val="003E37FD"/>
    <w:rsid w:val="0041231E"/>
    <w:rsid w:val="00435234"/>
    <w:rsid w:val="00450D17"/>
    <w:rsid w:val="00450FC6"/>
    <w:rsid w:val="004829CC"/>
    <w:rsid w:val="004A3894"/>
    <w:rsid w:val="004A629A"/>
    <w:rsid w:val="004B5839"/>
    <w:rsid w:val="004B66D3"/>
    <w:rsid w:val="004C0396"/>
    <w:rsid w:val="00535B9F"/>
    <w:rsid w:val="00544F0A"/>
    <w:rsid w:val="00575844"/>
    <w:rsid w:val="006060F3"/>
    <w:rsid w:val="006136D9"/>
    <w:rsid w:val="00631281"/>
    <w:rsid w:val="00647EC1"/>
    <w:rsid w:val="00666704"/>
    <w:rsid w:val="006922A4"/>
    <w:rsid w:val="006E1972"/>
    <w:rsid w:val="0070490A"/>
    <w:rsid w:val="00724595"/>
    <w:rsid w:val="00752870"/>
    <w:rsid w:val="007D0367"/>
    <w:rsid w:val="007D3EC0"/>
    <w:rsid w:val="007D4A69"/>
    <w:rsid w:val="007E1090"/>
    <w:rsid w:val="007F58A5"/>
    <w:rsid w:val="00866D1E"/>
    <w:rsid w:val="008940B3"/>
    <w:rsid w:val="008A7815"/>
    <w:rsid w:val="00925DE3"/>
    <w:rsid w:val="009318DF"/>
    <w:rsid w:val="0094709B"/>
    <w:rsid w:val="009515DB"/>
    <w:rsid w:val="0095309B"/>
    <w:rsid w:val="009D060E"/>
    <w:rsid w:val="009E4538"/>
    <w:rsid w:val="009F0E24"/>
    <w:rsid w:val="009F5075"/>
    <w:rsid w:val="00A05343"/>
    <w:rsid w:val="00A066D1"/>
    <w:rsid w:val="00A10F29"/>
    <w:rsid w:val="00A20E38"/>
    <w:rsid w:val="00A214A6"/>
    <w:rsid w:val="00A4656C"/>
    <w:rsid w:val="00A51F9C"/>
    <w:rsid w:val="00A83319"/>
    <w:rsid w:val="00AD5D81"/>
    <w:rsid w:val="00AF5868"/>
    <w:rsid w:val="00B170CF"/>
    <w:rsid w:val="00B17868"/>
    <w:rsid w:val="00B54C7A"/>
    <w:rsid w:val="00B66282"/>
    <w:rsid w:val="00B74F61"/>
    <w:rsid w:val="00B7787C"/>
    <w:rsid w:val="00B90B83"/>
    <w:rsid w:val="00BA01BC"/>
    <w:rsid w:val="00BC70FD"/>
    <w:rsid w:val="00BF611E"/>
    <w:rsid w:val="00C309BA"/>
    <w:rsid w:val="00C47F2A"/>
    <w:rsid w:val="00C5543F"/>
    <w:rsid w:val="00C63B24"/>
    <w:rsid w:val="00C8779B"/>
    <w:rsid w:val="00CD1461"/>
    <w:rsid w:val="00CD3022"/>
    <w:rsid w:val="00CE49EE"/>
    <w:rsid w:val="00CE662D"/>
    <w:rsid w:val="00CF68C9"/>
    <w:rsid w:val="00CF6A6E"/>
    <w:rsid w:val="00D525F4"/>
    <w:rsid w:val="00D64869"/>
    <w:rsid w:val="00D64EC4"/>
    <w:rsid w:val="00DF7E18"/>
    <w:rsid w:val="00EC55E4"/>
    <w:rsid w:val="00EE3641"/>
    <w:rsid w:val="00F250CD"/>
    <w:rsid w:val="00F35D0B"/>
    <w:rsid w:val="00F43B1D"/>
    <w:rsid w:val="00F532DC"/>
    <w:rsid w:val="00F701A2"/>
    <w:rsid w:val="00F81519"/>
    <w:rsid w:val="00F91468"/>
    <w:rsid w:val="00F959A9"/>
    <w:rsid w:val="00F97A46"/>
    <w:rsid w:val="00FA451C"/>
    <w:rsid w:val="00FB363B"/>
    <w:rsid w:val="00FD4699"/>
    <w:rsid w:val="00FE6E11"/>
    <w:rsid w:val="00FF0FAE"/>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01A2"/>
    <w:rPr>
      <w:color w:val="808080"/>
    </w:rPr>
  </w:style>
  <w:style w:type="character" w:styleId="Emphasis">
    <w:name w:val="Emphasis"/>
    <w:basedOn w:val="DefaultParagraphFont"/>
    <w:uiPriority w:val="20"/>
    <w:qFormat/>
    <w:rsid w:val="0005669A"/>
    <w:rPr>
      <w:i/>
      <w:iCs/>
    </w:rPr>
  </w:style>
  <w:style w:type="character" w:customStyle="1" w:styleId="Heading1Char">
    <w:name w:val="Heading 1 Char"/>
    <w:basedOn w:val="DefaultParagraphFont"/>
    <w:link w:val="Heading1"/>
    <w:uiPriority w:val="9"/>
    <w:rsid w:val="00F35D0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170CF"/>
    <w:pPr>
      <w:ind w:left="720"/>
      <w:contextualSpacing/>
    </w:pPr>
  </w:style>
  <w:style w:type="paragraph" w:customStyle="1" w:styleId="9147E87A3D784025982FE54F990E80BD41">
    <w:name w:val="9147E87A3D784025982FE54F990E80BD41"/>
    <w:rsid w:val="00647EC1"/>
    <w:pPr>
      <w:spacing w:after="200" w:line="276" w:lineRule="auto"/>
    </w:pPr>
    <w:rPr>
      <w:rFonts w:ascii="Arial" w:eastAsiaTheme="minorHAnsi" w:hAnsi="Arial"/>
    </w:rPr>
  </w:style>
  <w:style w:type="paragraph" w:customStyle="1" w:styleId="B2E906F55FB2494EB7ABE52AD93D4F6540">
    <w:name w:val="B2E906F55FB2494EB7ABE52AD93D4F65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9D0AC36292AF40858230F73555C1D61040">
    <w:name w:val="9D0AC36292AF40858230F73555C1D610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09A5E1C429584151B1595142BF432D1916">
    <w:name w:val="09A5E1C429584151B1595142BF432D1916"/>
    <w:rsid w:val="00647EC1"/>
    <w:pPr>
      <w:spacing w:after="200" w:line="276" w:lineRule="auto"/>
    </w:pPr>
    <w:rPr>
      <w:rFonts w:ascii="Arial" w:eastAsiaTheme="minorHAnsi" w:hAnsi="Arial"/>
    </w:rPr>
  </w:style>
  <w:style w:type="paragraph" w:customStyle="1" w:styleId="421CDDD0AA5042AEAC3D823F860D318216">
    <w:name w:val="421CDDD0AA5042AEAC3D823F860D318216"/>
    <w:rsid w:val="00647EC1"/>
    <w:pPr>
      <w:spacing w:after="200" w:line="276" w:lineRule="auto"/>
    </w:pPr>
    <w:rPr>
      <w:rFonts w:ascii="Arial" w:eastAsiaTheme="minorHAnsi" w:hAnsi="Arial"/>
    </w:rPr>
  </w:style>
  <w:style w:type="paragraph" w:customStyle="1" w:styleId="489388273745491C95D46BE5ECC4FEB264">
    <w:name w:val="489388273745491C95D46BE5ECC4FEB2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5A5333B9F75421B8B72392BF705C2A764">
    <w:name w:val="C5A5333B9F75421B8B72392BF705C2A7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EABE7B34B614B63A27B1C1CDD789BD550">
    <w:name w:val="CEABE7B34B614B63A27B1C1CDD789BD5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BDB7DAF898A64073817DEB55EEFBC16C50">
    <w:name w:val="BDB7DAF898A64073817DEB55EEFBC16C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F7D58ED47D4340B08FA34468A4A4ED4B64">
    <w:name w:val="F7D58ED47D4340B08FA34468A4A4ED4B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88184F8CBD44E789B59FAB0C55F9A8C69">
    <w:name w:val="088184F8CBD44E789B59FAB0C55F9A8C69"/>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FEFEAF6EA6A1450DA11FBE7BC2922F8963">
    <w:name w:val="FEFEAF6EA6A1450DA11FBE7BC2922F8963"/>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761ED802474453DB10D85822F18693A74">
    <w:name w:val="0761ED802474453DB10D85822F18693A74"/>
    <w:rsid w:val="00647EC1"/>
    <w:pPr>
      <w:spacing w:after="200" w:line="276" w:lineRule="auto"/>
    </w:pPr>
    <w:rPr>
      <w:rFonts w:ascii="Arial" w:eastAsiaTheme="minorHAnsi" w:hAnsi="Arial"/>
    </w:rPr>
  </w:style>
  <w:style w:type="paragraph" w:customStyle="1" w:styleId="0701BBAAF58A41358D79F5C628BB012693">
    <w:name w:val="0701BBAAF58A41358D79F5C628BB012693"/>
    <w:rsid w:val="00647EC1"/>
    <w:pPr>
      <w:spacing w:after="200" w:line="276" w:lineRule="auto"/>
    </w:pPr>
    <w:rPr>
      <w:rFonts w:ascii="Arial" w:eastAsiaTheme="minorHAnsi" w:hAnsi="Arial"/>
    </w:rPr>
  </w:style>
  <w:style w:type="paragraph" w:customStyle="1" w:styleId="3BA3185E0E074742B5194A1740ECDC7D93">
    <w:name w:val="3BA3185E0E074742B5194A1740ECDC7D93"/>
    <w:rsid w:val="00647EC1"/>
    <w:pPr>
      <w:spacing w:after="200" w:line="276" w:lineRule="auto"/>
    </w:pPr>
    <w:rPr>
      <w:rFonts w:ascii="Arial" w:eastAsiaTheme="minorHAnsi" w:hAnsi="Arial"/>
    </w:rPr>
  </w:style>
  <w:style w:type="paragraph" w:customStyle="1" w:styleId="A86385F289FB404D82488A56516C57DE93">
    <w:name w:val="A86385F289FB404D82488A56516C57DE93"/>
    <w:rsid w:val="00647EC1"/>
    <w:pPr>
      <w:spacing w:after="200" w:line="276" w:lineRule="auto"/>
    </w:pPr>
    <w:rPr>
      <w:rFonts w:ascii="Arial" w:eastAsiaTheme="minorHAnsi" w:hAnsi="Arial"/>
    </w:rPr>
  </w:style>
  <w:style w:type="paragraph" w:customStyle="1" w:styleId="551EE92CD686466D8B5EE907BFEC9B1A93">
    <w:name w:val="551EE92CD686466D8B5EE907BFEC9B1A93"/>
    <w:rsid w:val="00647EC1"/>
    <w:pPr>
      <w:spacing w:after="200" w:line="276" w:lineRule="auto"/>
    </w:pPr>
    <w:rPr>
      <w:rFonts w:ascii="Arial" w:eastAsiaTheme="minorHAnsi" w:hAnsi="Arial"/>
    </w:rPr>
  </w:style>
  <w:style w:type="paragraph" w:customStyle="1" w:styleId="24147482CD6848349D3C25EAF280CA4892">
    <w:name w:val="24147482CD6848349D3C25EAF280CA4892"/>
    <w:rsid w:val="00647EC1"/>
    <w:pPr>
      <w:spacing w:after="200" w:line="276" w:lineRule="auto"/>
    </w:pPr>
    <w:rPr>
      <w:rFonts w:ascii="Arial" w:eastAsiaTheme="minorHAnsi" w:hAnsi="Arial"/>
    </w:rPr>
  </w:style>
  <w:style w:type="paragraph" w:customStyle="1" w:styleId="E905873811FB4DA9936586F86579B6C192">
    <w:name w:val="E905873811FB4DA9936586F86579B6C192"/>
    <w:rsid w:val="00647EC1"/>
    <w:pPr>
      <w:spacing w:after="200" w:line="276" w:lineRule="auto"/>
    </w:pPr>
    <w:rPr>
      <w:rFonts w:ascii="Arial" w:eastAsiaTheme="minorHAnsi" w:hAnsi="Arial"/>
    </w:rPr>
  </w:style>
  <w:style w:type="paragraph" w:customStyle="1" w:styleId="F9DD39F50C0143F0887F1A0A9E6A2D7192">
    <w:name w:val="F9DD39F50C0143F0887F1A0A9E6A2D7192"/>
    <w:rsid w:val="00647EC1"/>
    <w:pPr>
      <w:spacing w:after="200" w:line="276" w:lineRule="auto"/>
    </w:pPr>
    <w:rPr>
      <w:rFonts w:ascii="Arial" w:eastAsiaTheme="minorHAnsi" w:hAnsi="Arial"/>
    </w:rPr>
  </w:style>
  <w:style w:type="paragraph" w:customStyle="1" w:styleId="D6C0B2785DE14301B7B321DAE5F8440863">
    <w:name w:val="D6C0B2785DE14301B7B321DAE5F8440863"/>
    <w:rsid w:val="00647EC1"/>
    <w:pPr>
      <w:spacing w:after="200" w:line="276" w:lineRule="auto"/>
    </w:pPr>
    <w:rPr>
      <w:rFonts w:ascii="Arial" w:eastAsiaTheme="minorHAnsi" w:hAnsi="Arial"/>
    </w:rPr>
  </w:style>
  <w:style w:type="paragraph" w:customStyle="1" w:styleId="ADF65CDE7B084B91B5DD68D775C6A23792">
    <w:name w:val="ADF65CDE7B084B91B5DD68D775C6A23792"/>
    <w:rsid w:val="00647EC1"/>
    <w:pPr>
      <w:spacing w:after="200" w:line="276" w:lineRule="auto"/>
    </w:pPr>
    <w:rPr>
      <w:rFonts w:ascii="Arial" w:eastAsiaTheme="minorHAnsi" w:hAnsi="Arial"/>
    </w:rPr>
  </w:style>
  <w:style w:type="paragraph" w:customStyle="1" w:styleId="35610FB38FBE4B87B9D700B764B5DDD192">
    <w:name w:val="35610FB38FBE4B87B9D700B764B5DDD192"/>
    <w:rsid w:val="00647EC1"/>
    <w:pPr>
      <w:spacing w:after="200" w:line="276" w:lineRule="auto"/>
    </w:pPr>
    <w:rPr>
      <w:rFonts w:ascii="Arial" w:eastAsiaTheme="minorHAnsi" w:hAnsi="Arial"/>
    </w:rPr>
  </w:style>
  <w:style w:type="paragraph" w:customStyle="1" w:styleId="7D4D035733AA4EEDA04815C498A2340E21">
    <w:name w:val="7D4D035733AA4EEDA04815C498A2340E21"/>
    <w:rsid w:val="00647EC1"/>
    <w:pPr>
      <w:spacing w:after="200" w:line="276" w:lineRule="auto"/>
    </w:pPr>
    <w:rPr>
      <w:rFonts w:ascii="Arial" w:eastAsiaTheme="minorHAnsi" w:hAnsi="Arial"/>
    </w:rPr>
  </w:style>
  <w:style w:type="paragraph" w:customStyle="1" w:styleId="BF747868AC4F40D5AF4155184961C56593">
    <w:name w:val="BF747868AC4F40D5AF4155184961C56593"/>
    <w:rsid w:val="00647EC1"/>
    <w:pPr>
      <w:spacing w:after="200" w:line="276" w:lineRule="auto"/>
    </w:pPr>
    <w:rPr>
      <w:rFonts w:ascii="Arial" w:eastAsiaTheme="minorHAnsi" w:hAnsi="Arial"/>
    </w:rPr>
  </w:style>
  <w:style w:type="paragraph" w:customStyle="1" w:styleId="1BDB50AE78D6404489DF0BA17BCC914193">
    <w:name w:val="1BDB50AE78D6404489DF0BA17BCC914193"/>
    <w:rsid w:val="00647EC1"/>
    <w:pPr>
      <w:spacing w:after="200" w:line="276" w:lineRule="auto"/>
    </w:pPr>
    <w:rPr>
      <w:rFonts w:ascii="Arial" w:eastAsiaTheme="minorHAnsi" w:hAnsi="Arial"/>
    </w:rPr>
  </w:style>
  <w:style w:type="paragraph" w:customStyle="1" w:styleId="57D4A11A75C542B0A640EC475DDA70D319">
    <w:name w:val="57D4A11A75C542B0A640EC475DDA70D319"/>
    <w:rsid w:val="00647EC1"/>
    <w:pPr>
      <w:spacing w:after="200" w:line="276" w:lineRule="auto"/>
    </w:pPr>
    <w:rPr>
      <w:rFonts w:ascii="Arial" w:eastAsiaTheme="minorHAnsi" w:hAnsi="Arial"/>
    </w:rPr>
  </w:style>
  <w:style w:type="paragraph" w:customStyle="1" w:styleId="353C8D53DF4B46D8B5850D879FD1BD0723">
    <w:name w:val="353C8D53DF4B46D8B5850D879FD1BD0723"/>
    <w:rsid w:val="00647EC1"/>
    <w:pPr>
      <w:spacing w:after="200" w:line="276" w:lineRule="auto"/>
    </w:pPr>
    <w:rPr>
      <w:rFonts w:ascii="Arial" w:eastAsiaTheme="minorHAnsi" w:hAnsi="Arial"/>
    </w:rPr>
  </w:style>
  <w:style w:type="paragraph" w:customStyle="1" w:styleId="4649629EA818434795035956985A1B0522">
    <w:name w:val="4649629EA818434795035956985A1B0522"/>
    <w:rsid w:val="00647EC1"/>
    <w:pPr>
      <w:spacing w:after="200" w:line="276" w:lineRule="auto"/>
    </w:pPr>
    <w:rPr>
      <w:rFonts w:ascii="Arial" w:eastAsiaTheme="minorHAnsi" w:hAnsi="Arial"/>
    </w:rPr>
  </w:style>
  <w:style w:type="paragraph" w:customStyle="1" w:styleId="9A7985679C77428B85F7853F0751183A57">
    <w:name w:val="9A7985679C77428B85F7853F0751183A57"/>
    <w:rsid w:val="00647EC1"/>
    <w:pPr>
      <w:spacing w:after="200" w:line="276" w:lineRule="auto"/>
    </w:pPr>
    <w:rPr>
      <w:rFonts w:ascii="Arial" w:eastAsiaTheme="minorHAnsi" w:hAnsi="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6E01-56C7-48EB-9C5C-70DE1AD1F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1213</TotalTime>
  <Pages>17</Pages>
  <Words>5437</Words>
  <Characters>30997</Characters>
  <Application>Microsoft Office Word</Application>
  <DocSecurity>0</DocSecurity>
  <Lines>258</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36362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KUMAR Saurabh N</cp:lastModifiedBy>
  <cp:revision>60</cp:revision>
  <cp:lastPrinted>2020-11-19T09:21:00Z</cp:lastPrinted>
  <dcterms:created xsi:type="dcterms:W3CDTF">2024-08-26T13:58:00Z</dcterms:created>
  <dcterms:modified xsi:type="dcterms:W3CDTF">2025-11-14T15:43:00Z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linkTarget="PES_Template_Version">
    <vt:lpwstr>V5R5.1</vt:lpwstr>
  </property>
  <property fmtid="{D5CDD505-2E9C-101B-9397-08002B2CF9AE}" pid="5" name="_DocHome">
    <vt:i4>204898072</vt:i4>
  </property>
</Properties>
</file>