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08D9" w14:textId="00728512" w:rsidR="00C85EB6" w:rsidRPr="00372DDF" w:rsidRDefault="00000000" w:rsidP="00372DDF">
      <w:pPr>
        <w:pStyle w:val="Heading1"/>
        <w:spacing w:before="249"/>
        <w:rPr>
          <w:sz w:val="36"/>
          <w:szCs w:val="36"/>
        </w:rPr>
      </w:pPr>
      <w:r w:rsidRPr="00372DDF">
        <w:rPr>
          <w:sz w:val="36"/>
          <w:szCs w:val="36"/>
        </w:rPr>
        <w:t>Testate</w:t>
      </w:r>
      <w:r w:rsidRPr="00372DDF">
        <w:rPr>
          <w:spacing w:val="-4"/>
          <w:sz w:val="36"/>
          <w:szCs w:val="36"/>
        </w:rPr>
        <w:t xml:space="preserve"> </w:t>
      </w:r>
      <w:r w:rsidRPr="00372DDF">
        <w:rPr>
          <w:spacing w:val="-10"/>
          <w:sz w:val="36"/>
          <w:szCs w:val="36"/>
        </w:rPr>
        <w:t>2</w:t>
      </w:r>
      <w:r w:rsidR="00372DDF" w:rsidRPr="00372DDF">
        <w:rPr>
          <w:spacing w:val="-10"/>
          <w:sz w:val="36"/>
          <w:szCs w:val="36"/>
        </w:rPr>
        <w:t xml:space="preserve"> - </w:t>
      </w:r>
      <w:r w:rsidRPr="00372DDF">
        <w:rPr>
          <w:sz w:val="36"/>
          <w:szCs w:val="36"/>
        </w:rPr>
        <w:t>Data-Driven</w:t>
      </w:r>
      <w:r w:rsidRPr="00372DDF">
        <w:rPr>
          <w:spacing w:val="-9"/>
          <w:sz w:val="36"/>
          <w:szCs w:val="36"/>
        </w:rPr>
        <w:t xml:space="preserve"> </w:t>
      </w:r>
      <w:r w:rsidRPr="00372DDF">
        <w:rPr>
          <w:spacing w:val="-2"/>
          <w:sz w:val="36"/>
          <w:szCs w:val="36"/>
        </w:rPr>
        <w:t>Innovation</w:t>
      </w:r>
    </w:p>
    <w:p w14:paraId="4C2C44D4" w14:textId="68105C2A" w:rsidR="00C85EB6" w:rsidRDefault="00D752F3" w:rsidP="00111280">
      <w:pPr>
        <w:pStyle w:val="Heading3"/>
        <w:tabs>
          <w:tab w:val="left" w:pos="6109"/>
        </w:tabs>
        <w:spacing w:before="162"/>
        <w:ind w:left="709" w:firstLine="167"/>
        <w:rPr>
          <w:spacing w:val="-2"/>
        </w:rPr>
      </w:pPr>
      <w:r>
        <w:rPr>
          <w:spacing w:val="-2"/>
        </w:rPr>
        <w:t>Name:</w:t>
      </w:r>
      <w:r>
        <w:rPr>
          <w:spacing w:val="-12"/>
        </w:rPr>
        <w:t xml:space="preserve"> </w:t>
      </w:r>
      <w:r>
        <w:rPr>
          <w:spacing w:val="-2"/>
        </w:rPr>
        <w:t>Sanjana Basoor Hemanth Kumar</w:t>
      </w:r>
      <w:r>
        <w:tab/>
      </w:r>
      <w:r>
        <w:rPr>
          <w:spacing w:val="-2"/>
        </w:rPr>
        <w:t>Matriculation</w:t>
      </w:r>
      <w:r>
        <w:rPr>
          <w:spacing w:val="5"/>
        </w:rPr>
        <w:t xml:space="preserve"> </w:t>
      </w:r>
      <w:r>
        <w:rPr>
          <w:spacing w:val="-2"/>
        </w:rPr>
        <w:t>No.: 4108160</w:t>
      </w:r>
    </w:p>
    <w:p w14:paraId="5ADC1B01" w14:textId="58D5AC54" w:rsidR="00372DDF" w:rsidRDefault="00372DDF" w:rsidP="00372DDF">
      <w:pPr>
        <w:pStyle w:val="Heading3"/>
        <w:tabs>
          <w:tab w:val="left" w:pos="6109"/>
        </w:tabs>
        <w:spacing w:before="120"/>
        <w:ind w:left="876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40F7F9" wp14:editId="6899978F">
                <wp:simplePos x="0" y="0"/>
                <wp:positionH relativeFrom="column">
                  <wp:posOffset>48260</wp:posOffset>
                </wp:positionH>
                <wp:positionV relativeFrom="paragraph">
                  <wp:posOffset>159385</wp:posOffset>
                </wp:positionV>
                <wp:extent cx="6102350" cy="0"/>
                <wp:effectExtent l="0" t="0" r="0" b="0"/>
                <wp:wrapNone/>
                <wp:docPr id="3898249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452EC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pt,12.55pt" to="484.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" strokecolor="black [3040]"/>
            </w:pict>
          </mc:Fallback>
        </mc:AlternateContent>
      </w:r>
    </w:p>
    <w:p w14:paraId="3A85A15C" w14:textId="77777777" w:rsidR="00D752F3" w:rsidRPr="00D752F3" w:rsidRDefault="00D752F3" w:rsidP="00372DDF">
      <w:pPr>
        <w:pStyle w:val="Heading3"/>
        <w:tabs>
          <w:tab w:val="left" w:pos="6109"/>
        </w:tabs>
        <w:spacing w:before="120"/>
        <w:ind w:left="876"/>
        <w:rPr>
          <w:spacing w:val="-2"/>
          <w:sz w:val="6"/>
          <w:szCs w:val="6"/>
        </w:rPr>
      </w:pPr>
    </w:p>
    <w:p w14:paraId="59595E3E" w14:textId="77777777" w:rsidR="00C85EB6" w:rsidRDefault="00000000" w:rsidP="00372DDF">
      <w:pPr>
        <w:spacing w:before="120"/>
        <w:ind w:left="115"/>
        <w:rPr>
          <w:rFonts w:ascii="Arial"/>
          <w:b/>
        </w:rPr>
      </w:pPr>
      <w:bookmarkStart w:id="0" w:name="Task_1_(2_Point):_Data"/>
      <w:bookmarkEnd w:id="0"/>
      <w:r>
        <w:rPr>
          <w:rFonts w:ascii="Arial"/>
          <w:b/>
        </w:rPr>
        <w:t>Task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(2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Point):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Data</w:t>
      </w:r>
    </w:p>
    <w:p w14:paraId="54815992" w14:textId="77777777" w:rsidR="00C85EB6" w:rsidRDefault="00C85EB6">
      <w:pPr>
        <w:pStyle w:val="BodyText"/>
        <w:spacing w:before="120"/>
        <w:rPr>
          <w:rFonts w:ascii="Arial"/>
          <w:b/>
        </w:rPr>
      </w:pPr>
    </w:p>
    <w:p w14:paraId="58CDE027" w14:textId="77777777" w:rsidR="00D63508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35"/>
        </w:tabs>
        <w:ind w:right="71" w:hanging="360"/>
      </w:pPr>
      <w:r>
        <w:t>Research the different functions of the telematics services. Think about the four levels of data</w:t>
      </w:r>
      <w:r>
        <w:rPr>
          <w:spacing w:val="-3"/>
        </w:rPr>
        <w:t xml:space="preserve"> </w:t>
      </w:r>
      <w:r>
        <w:t>analytics.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Schmitz</w:t>
      </w:r>
      <w:r>
        <w:rPr>
          <w:spacing w:val="-7"/>
        </w:rPr>
        <w:t xml:space="preserve"> </w:t>
      </w:r>
      <w:proofErr w:type="spellStart"/>
      <w:r>
        <w:t>Cargobull</w:t>
      </w:r>
      <w:proofErr w:type="spellEnd"/>
      <w:r>
        <w:rPr>
          <w:spacing w:val="-3"/>
        </w:rPr>
        <w:t xml:space="preserve"> </w:t>
      </w:r>
      <w:r>
        <w:t>telematics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 the four levels? Name and explain your choice.</w:t>
      </w:r>
    </w:p>
    <w:p w14:paraId="57B4A2C8" w14:textId="77777777" w:rsidR="0007160B" w:rsidRDefault="0007160B" w:rsidP="0007160B">
      <w:pPr>
        <w:pStyle w:val="ListParagraph"/>
        <w:tabs>
          <w:tab w:val="left" w:pos="821"/>
          <w:tab w:val="left" w:pos="835"/>
        </w:tabs>
        <w:ind w:left="835" w:right="71" w:firstLine="0"/>
      </w:pPr>
    </w:p>
    <w:p w14:paraId="6BB1B105" w14:textId="38D60A70" w:rsidR="0007160B" w:rsidRDefault="0007160B" w:rsidP="0007160B">
      <w:pPr>
        <w:pStyle w:val="ListParagraph"/>
        <w:tabs>
          <w:tab w:val="left" w:pos="821"/>
          <w:tab w:val="left" w:pos="835"/>
        </w:tabs>
        <w:ind w:left="835" w:right="71" w:firstLine="0"/>
      </w:pPr>
      <w:r w:rsidRPr="0007160B">
        <w:t xml:space="preserve">The four levels of data analytics help organizations move from understanding what has happened to making intelligent decisions for the future. Schmitz Cargobull's </w:t>
      </w:r>
      <w:proofErr w:type="spellStart"/>
      <w:r w:rsidRPr="0007160B">
        <w:t>TrailerConnect</w:t>
      </w:r>
      <w:proofErr w:type="spellEnd"/>
      <w:r w:rsidRPr="0007160B">
        <w:t>® telematics platform supports all four analytics levels through its digital services.</w:t>
      </w:r>
    </w:p>
    <w:p w14:paraId="0EA1EFE7" w14:textId="77777777" w:rsidR="00D63508" w:rsidRDefault="00D63508" w:rsidP="00D63508">
      <w:pPr>
        <w:pStyle w:val="ListParagraph"/>
        <w:tabs>
          <w:tab w:val="left" w:pos="821"/>
          <w:tab w:val="left" w:pos="835"/>
        </w:tabs>
        <w:ind w:left="835" w:right="71" w:firstLine="0"/>
      </w:pPr>
    </w:p>
    <w:tbl>
      <w:tblPr>
        <w:tblW w:w="0" w:type="auto"/>
        <w:tblCellSpacing w:w="15" w:type="dxa"/>
        <w:tblInd w:w="7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5245"/>
      </w:tblGrid>
      <w:tr w:rsidR="00D63508" w:rsidRPr="00D63508" w14:paraId="68ABB59D" w14:textId="77777777" w:rsidTr="00D6350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1AF8AE8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360" w:right="0"/>
              <w:jc w:val="center"/>
              <w:rPr>
                <w:b/>
                <w:bCs/>
                <w:lang w:val="en-IN"/>
              </w:rPr>
            </w:pPr>
            <w:r w:rsidRPr="00D63508">
              <w:rPr>
                <w:b/>
                <w:bCs/>
                <w:lang w:val="en-IN"/>
              </w:rPr>
              <w:t>Level</w:t>
            </w:r>
          </w:p>
        </w:tc>
        <w:tc>
          <w:tcPr>
            <w:tcW w:w="2238" w:type="dxa"/>
            <w:vAlign w:val="center"/>
            <w:hideMark/>
          </w:tcPr>
          <w:p w14:paraId="6670B9AD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360" w:right="0"/>
              <w:jc w:val="center"/>
              <w:rPr>
                <w:b/>
                <w:bCs/>
                <w:lang w:val="en-IN"/>
              </w:rPr>
            </w:pPr>
            <w:r w:rsidRPr="00D63508">
              <w:rPr>
                <w:b/>
                <w:bCs/>
                <w:lang w:val="en-IN"/>
              </w:rPr>
              <w:t>Example</w:t>
            </w:r>
          </w:p>
        </w:tc>
        <w:tc>
          <w:tcPr>
            <w:tcW w:w="5200" w:type="dxa"/>
            <w:vAlign w:val="center"/>
            <w:hideMark/>
          </w:tcPr>
          <w:p w14:paraId="0D90020F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360" w:right="0"/>
              <w:jc w:val="center"/>
              <w:rPr>
                <w:b/>
                <w:bCs/>
                <w:lang w:val="en-IN"/>
              </w:rPr>
            </w:pPr>
            <w:r w:rsidRPr="00D63508">
              <w:rPr>
                <w:b/>
                <w:bCs/>
                <w:lang w:val="en-IN"/>
              </w:rPr>
              <w:t>Explanation</w:t>
            </w:r>
          </w:p>
        </w:tc>
      </w:tr>
      <w:tr w:rsidR="00D63508" w:rsidRPr="00D63508" w14:paraId="74116DFD" w14:textId="77777777" w:rsidTr="00D635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E6342C5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jc w:val="center"/>
              <w:rPr>
                <w:lang w:val="en-IN"/>
              </w:rPr>
            </w:pPr>
            <w:r w:rsidRPr="00D63508">
              <w:rPr>
                <w:b/>
                <w:bCs/>
                <w:lang w:val="en-IN"/>
              </w:rPr>
              <w:t>Descriptive Analytics</w:t>
            </w:r>
          </w:p>
        </w:tc>
        <w:tc>
          <w:tcPr>
            <w:tcW w:w="2238" w:type="dxa"/>
            <w:vAlign w:val="center"/>
            <w:hideMark/>
          </w:tcPr>
          <w:p w14:paraId="61054745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proofErr w:type="spellStart"/>
            <w:r w:rsidRPr="00D63508">
              <w:rPr>
                <w:lang w:val="en-IN"/>
              </w:rPr>
              <w:t>TrailerConnect</w:t>
            </w:r>
            <w:proofErr w:type="spellEnd"/>
            <w:r w:rsidRPr="00D63508">
              <w:rPr>
                <w:lang w:val="en-IN"/>
              </w:rPr>
              <w:t xml:space="preserve">® </w:t>
            </w:r>
            <w:proofErr w:type="spellStart"/>
            <w:r w:rsidRPr="00D63508">
              <w:rPr>
                <w:lang w:val="en-IN"/>
              </w:rPr>
              <w:t>FleetTrack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228C1BC1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proofErr w:type="spellStart"/>
            <w:r w:rsidRPr="00D63508">
              <w:rPr>
                <w:lang w:val="en-IN"/>
              </w:rPr>
              <w:t>FleetTrack</w:t>
            </w:r>
            <w:proofErr w:type="spellEnd"/>
            <w:r w:rsidRPr="00D63508">
              <w:rPr>
                <w:lang w:val="en-IN"/>
              </w:rPr>
              <w:t xml:space="preserve"> shows real-time information such as trailer location, temperature, and vehicle status. It describes the current state of the fleet and answers the question </w:t>
            </w:r>
            <w:r w:rsidRPr="00D63508">
              <w:rPr>
                <w:b/>
                <w:bCs/>
                <w:lang w:val="en-IN"/>
              </w:rPr>
              <w:t>"What is happening?"</w:t>
            </w:r>
          </w:p>
        </w:tc>
      </w:tr>
      <w:tr w:rsidR="00D63508" w:rsidRPr="00D63508" w14:paraId="53F471CE" w14:textId="77777777" w:rsidTr="00D635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BB56990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jc w:val="center"/>
              <w:rPr>
                <w:lang w:val="en-IN"/>
              </w:rPr>
            </w:pPr>
            <w:r w:rsidRPr="00D63508">
              <w:rPr>
                <w:b/>
                <w:bCs/>
                <w:lang w:val="en-IN"/>
              </w:rPr>
              <w:t>Diagnostic Analytics</w:t>
            </w:r>
          </w:p>
        </w:tc>
        <w:tc>
          <w:tcPr>
            <w:tcW w:w="2238" w:type="dxa"/>
            <w:vAlign w:val="center"/>
            <w:hideMark/>
          </w:tcPr>
          <w:p w14:paraId="599F8D75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proofErr w:type="spellStart"/>
            <w:r w:rsidRPr="00D63508">
              <w:rPr>
                <w:lang w:val="en-IN"/>
              </w:rPr>
              <w:t>TrailerConnect</w:t>
            </w:r>
            <w:proofErr w:type="spellEnd"/>
            <w:r w:rsidRPr="00D63508">
              <w:rPr>
                <w:lang w:val="en-IN"/>
              </w:rPr>
              <w:t xml:space="preserve">® </w:t>
            </w:r>
            <w:proofErr w:type="spellStart"/>
            <w:r w:rsidRPr="00D63508">
              <w:rPr>
                <w:lang w:val="en-IN"/>
              </w:rPr>
              <w:t>FleetWatch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59029AAB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proofErr w:type="spellStart"/>
            <w:r w:rsidRPr="00D63508">
              <w:rPr>
                <w:lang w:val="en-IN"/>
              </w:rPr>
              <w:t>FleetWatch</w:t>
            </w:r>
            <w:proofErr w:type="spellEnd"/>
            <w:r w:rsidRPr="00D63508">
              <w:rPr>
                <w:lang w:val="en-IN"/>
              </w:rPr>
              <w:t xml:space="preserve"> </w:t>
            </w:r>
            <w:proofErr w:type="spellStart"/>
            <w:r w:rsidRPr="00D63508">
              <w:rPr>
                <w:lang w:val="en-IN"/>
              </w:rPr>
              <w:t>analyzes</w:t>
            </w:r>
            <w:proofErr w:type="spellEnd"/>
            <w:r w:rsidRPr="00D63508">
              <w:rPr>
                <w:lang w:val="en-IN"/>
              </w:rPr>
              <w:t xml:space="preserve"> alarms and sensor data to determine why issues such as temperature deviations or equipment faults occurred. It helps identify the root cause of problems.</w:t>
            </w:r>
          </w:p>
        </w:tc>
      </w:tr>
      <w:tr w:rsidR="00D63508" w:rsidRPr="00D63508" w14:paraId="11120B52" w14:textId="77777777" w:rsidTr="00D635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BEC3F3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jc w:val="center"/>
              <w:rPr>
                <w:lang w:val="en-IN"/>
              </w:rPr>
            </w:pPr>
            <w:r w:rsidRPr="00D63508">
              <w:rPr>
                <w:b/>
                <w:bCs/>
                <w:lang w:val="en-IN"/>
              </w:rPr>
              <w:t>Predictive Analytics</w:t>
            </w:r>
          </w:p>
        </w:tc>
        <w:tc>
          <w:tcPr>
            <w:tcW w:w="2238" w:type="dxa"/>
            <w:vAlign w:val="center"/>
            <w:hideMark/>
          </w:tcPr>
          <w:p w14:paraId="2870327F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r w:rsidRPr="00D63508">
              <w:rPr>
                <w:lang w:val="en-IN"/>
              </w:rPr>
              <w:t>Predictive Maintenance</w:t>
            </w:r>
          </w:p>
        </w:tc>
        <w:tc>
          <w:tcPr>
            <w:tcW w:w="5200" w:type="dxa"/>
            <w:vAlign w:val="center"/>
            <w:hideMark/>
          </w:tcPr>
          <w:p w14:paraId="734DF738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r w:rsidRPr="00D63508">
              <w:rPr>
                <w:lang w:val="en-IN"/>
              </w:rPr>
              <w:t>The system uses AI and historical maintenance data to predict future equipment failures before they happen. This helps reduce downtime and maintenance costs.</w:t>
            </w:r>
          </w:p>
        </w:tc>
      </w:tr>
      <w:tr w:rsidR="00D63508" w:rsidRPr="00D63508" w14:paraId="37FA8E92" w14:textId="77777777" w:rsidTr="00D6350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C48F285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jc w:val="center"/>
              <w:rPr>
                <w:lang w:val="en-IN"/>
              </w:rPr>
            </w:pPr>
            <w:r w:rsidRPr="00D63508">
              <w:rPr>
                <w:b/>
                <w:bCs/>
                <w:lang w:val="en-IN"/>
              </w:rPr>
              <w:t>Prescriptive Analytics</w:t>
            </w:r>
          </w:p>
        </w:tc>
        <w:tc>
          <w:tcPr>
            <w:tcW w:w="2238" w:type="dxa"/>
            <w:vAlign w:val="center"/>
            <w:hideMark/>
          </w:tcPr>
          <w:p w14:paraId="158CDF31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r w:rsidRPr="00D63508">
              <w:rPr>
                <w:lang w:val="en-IN"/>
              </w:rPr>
              <w:t xml:space="preserve">Proactive Monitoring / </w:t>
            </w:r>
            <w:proofErr w:type="spellStart"/>
            <w:r w:rsidRPr="00D63508">
              <w:rPr>
                <w:lang w:val="en-IN"/>
              </w:rPr>
              <w:t>FleetWatch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585B0C7A" w14:textId="77777777" w:rsidR="00D63508" w:rsidRPr="00D63508" w:rsidRDefault="00D63508" w:rsidP="00952C0A">
            <w:pPr>
              <w:pStyle w:val="ListParagraph"/>
              <w:tabs>
                <w:tab w:val="left" w:pos="821"/>
                <w:tab w:val="left" w:pos="835"/>
              </w:tabs>
              <w:spacing w:line="276" w:lineRule="auto"/>
              <w:ind w:left="0" w:right="0" w:firstLine="0"/>
              <w:rPr>
                <w:lang w:val="en-IN"/>
              </w:rPr>
            </w:pPr>
            <w:r w:rsidRPr="00D63508">
              <w:rPr>
                <w:lang w:val="en-IN"/>
              </w:rPr>
              <w:t>The system recommends maintenance actions, sends alerts, and advises users on what should be done to prevent failures and improve fleet performance.</w:t>
            </w:r>
          </w:p>
        </w:tc>
      </w:tr>
    </w:tbl>
    <w:p w14:paraId="617790B2" w14:textId="77777777" w:rsidR="00C85EB6" w:rsidRDefault="00C85EB6">
      <w:pPr>
        <w:pStyle w:val="BodyText"/>
        <w:spacing w:before="23"/>
      </w:pPr>
    </w:p>
    <w:p w14:paraId="42F6F094" w14:textId="77777777" w:rsidR="00C85EB6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34"/>
        </w:tabs>
        <w:ind w:left="834" w:right="124" w:hanging="360"/>
      </w:pPr>
      <w:r>
        <w:t>Describe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functions/services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Schmitz</w:t>
      </w:r>
      <w:r>
        <w:rPr>
          <w:spacing w:val="-6"/>
        </w:rPr>
        <w:t xml:space="preserve"> </w:t>
      </w:r>
      <w:proofErr w:type="spellStart"/>
      <w:r>
        <w:t>Cargobull</w:t>
      </w:r>
      <w:proofErr w:type="spellEnd"/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CANVAS. HINT: Don’t forget to add a legend!</w:t>
      </w:r>
    </w:p>
    <w:p w14:paraId="57215F52" w14:textId="77777777" w:rsidR="00D63508" w:rsidRDefault="00D63508" w:rsidP="00D63508">
      <w:pPr>
        <w:pStyle w:val="ListParagraph"/>
        <w:tabs>
          <w:tab w:val="left" w:pos="820"/>
          <w:tab w:val="left" w:pos="834"/>
        </w:tabs>
        <w:ind w:right="124" w:firstLine="0"/>
      </w:pPr>
    </w:p>
    <w:p w14:paraId="6B3666EB" w14:textId="77777777" w:rsidR="0007160B" w:rsidRDefault="0007160B" w:rsidP="0007160B">
      <w:pPr>
        <w:tabs>
          <w:tab w:val="left" w:pos="820"/>
          <w:tab w:val="left" w:pos="834"/>
        </w:tabs>
        <w:ind w:right="124"/>
      </w:pPr>
      <w:r>
        <w:tab/>
      </w:r>
      <w:r>
        <w:t xml:space="preserve">Selected Function: </w:t>
      </w:r>
      <w:proofErr w:type="spellStart"/>
      <w:r>
        <w:t>TrailerConnect</w:t>
      </w:r>
      <w:proofErr w:type="spellEnd"/>
      <w:r>
        <w:t>® Predictive Maintenance for the S.CU Cooling Unit</w:t>
      </w:r>
    </w:p>
    <w:p w14:paraId="211727D4" w14:textId="045CE3A1" w:rsidR="0007160B" w:rsidRDefault="0007160B" w:rsidP="0007160B">
      <w:pPr>
        <w:tabs>
          <w:tab w:val="left" w:pos="820"/>
          <w:tab w:val="left" w:pos="834"/>
        </w:tabs>
        <w:ind w:right="124"/>
      </w:pPr>
      <w:r>
        <w:tab/>
      </w:r>
      <w:r>
        <w:t>Analytics Solution</w:t>
      </w:r>
    </w:p>
    <w:p w14:paraId="105FBD92" w14:textId="77777777" w:rsidR="0007160B" w:rsidRDefault="0007160B" w:rsidP="0007160B">
      <w:pPr>
        <w:tabs>
          <w:tab w:val="left" w:pos="820"/>
          <w:tab w:val="left" w:pos="834"/>
        </w:tabs>
        <w:ind w:right="124"/>
      </w:pPr>
    </w:p>
    <w:p w14:paraId="6AC90A88" w14:textId="0527BB69" w:rsidR="00D63508" w:rsidRDefault="0007160B" w:rsidP="0007160B">
      <w:pPr>
        <w:tabs>
          <w:tab w:val="left" w:pos="820"/>
          <w:tab w:val="left" w:pos="834"/>
        </w:tabs>
        <w:ind w:left="820" w:right="124"/>
      </w:pPr>
      <w:r>
        <w:t>The selected service is Predictive Maintenance for the S.CU cooling unit. Its objective is to</w:t>
      </w:r>
      <w:r>
        <w:t xml:space="preserve"> </w:t>
      </w:r>
      <w:r>
        <w:t>predict maintenance requirements before failures occur, allowing fleet managers to schedule maintenance proactively, reduce downtime, and improve fleet availability.</w:t>
      </w:r>
    </w:p>
    <w:p w14:paraId="7A1D4325" w14:textId="77777777" w:rsidR="002A372C" w:rsidRDefault="002A372C" w:rsidP="002A372C">
      <w:pPr>
        <w:pStyle w:val="ListParagraph"/>
        <w:tabs>
          <w:tab w:val="left" w:pos="820"/>
          <w:tab w:val="left" w:pos="834"/>
        </w:tabs>
        <w:ind w:right="124" w:firstLine="0"/>
      </w:pPr>
    </w:p>
    <w:tbl>
      <w:tblPr>
        <w:tblW w:w="0" w:type="auto"/>
        <w:tblCellSpacing w:w="15" w:type="dxa"/>
        <w:tblInd w:w="7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230"/>
      </w:tblGrid>
      <w:tr w:rsidR="002A372C" w:rsidRPr="002A372C" w14:paraId="7A5AB251" w14:textId="77777777" w:rsidTr="00952C0A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58812AB0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2A372C">
              <w:rPr>
                <w:b/>
                <w:bCs/>
                <w:lang w:val="en-IN"/>
              </w:rPr>
              <w:t>Analytics Canvas Element</w:t>
            </w:r>
          </w:p>
        </w:tc>
        <w:tc>
          <w:tcPr>
            <w:tcW w:w="7185" w:type="dxa"/>
            <w:vAlign w:val="center"/>
            <w:hideMark/>
          </w:tcPr>
          <w:p w14:paraId="6E4F7C26" w14:textId="77777777" w:rsidR="002A372C" w:rsidRPr="002A372C" w:rsidRDefault="002A372C" w:rsidP="00952C0A">
            <w:pPr>
              <w:pStyle w:val="ListParagraph"/>
              <w:tabs>
                <w:tab w:val="left" w:pos="820"/>
                <w:tab w:val="left" w:pos="834"/>
              </w:tabs>
              <w:spacing w:line="276" w:lineRule="auto"/>
              <w:ind w:right="0"/>
              <w:jc w:val="center"/>
              <w:rPr>
                <w:b/>
                <w:bCs/>
                <w:lang w:val="en-IN"/>
              </w:rPr>
            </w:pPr>
            <w:r w:rsidRPr="002A372C">
              <w:rPr>
                <w:b/>
                <w:bCs/>
                <w:lang w:val="en-IN"/>
              </w:rPr>
              <w:t>Description</w:t>
            </w:r>
          </w:p>
        </w:tc>
      </w:tr>
      <w:tr w:rsidR="002A372C" w:rsidRPr="002A372C" w14:paraId="3DD2EBC5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477B8A7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Business Problem</w:t>
            </w:r>
          </w:p>
        </w:tc>
        <w:tc>
          <w:tcPr>
            <w:tcW w:w="7185" w:type="dxa"/>
            <w:vAlign w:val="center"/>
            <w:hideMark/>
          </w:tcPr>
          <w:p w14:paraId="7FF38F71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Unexpected cooling-unit failures increase maintenance costs, vehicle downtime, and cargo spoilage.</w:t>
            </w:r>
          </w:p>
        </w:tc>
      </w:tr>
      <w:tr w:rsidR="002A372C" w:rsidRPr="002A372C" w14:paraId="530A0C67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5FABB902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7185" w:type="dxa"/>
            <w:vAlign w:val="center"/>
            <w:hideMark/>
          </w:tcPr>
          <w:p w14:paraId="59E576C3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Fleet managers, dispatchers, drivers, maintenance teams, and logistics companies.</w:t>
            </w:r>
          </w:p>
        </w:tc>
      </w:tr>
      <w:tr w:rsidR="002A372C" w:rsidRPr="002A372C" w14:paraId="051CCA07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38AA508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Data Sources</w:t>
            </w:r>
          </w:p>
        </w:tc>
        <w:tc>
          <w:tcPr>
            <w:tcW w:w="7185" w:type="dxa"/>
            <w:vAlign w:val="center"/>
            <w:hideMark/>
          </w:tcPr>
          <w:p w14:paraId="38EA070A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GPS data, temperature sensors, tyre pressure sensors, cooling-unit sensors, historical maintenance records, and telematics data.</w:t>
            </w:r>
          </w:p>
        </w:tc>
      </w:tr>
      <w:tr w:rsidR="002A372C" w:rsidRPr="002A372C" w14:paraId="71BCA262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3C7F1548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lastRenderedPageBreak/>
              <w:t>Analytics Method</w:t>
            </w:r>
          </w:p>
        </w:tc>
        <w:tc>
          <w:tcPr>
            <w:tcW w:w="7185" w:type="dxa"/>
            <w:vAlign w:val="center"/>
            <w:hideMark/>
          </w:tcPr>
          <w:p w14:paraId="72604179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Artificial Intelligence (AI), Machine Learning, predictive analytics, and historical trend analysis.</w:t>
            </w:r>
          </w:p>
        </w:tc>
      </w:tr>
      <w:tr w:rsidR="002A372C" w:rsidRPr="002A372C" w14:paraId="7AD0FB5F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6CAE8B4D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Insights</w:t>
            </w:r>
          </w:p>
        </w:tc>
        <w:tc>
          <w:tcPr>
            <w:tcW w:w="7185" w:type="dxa"/>
            <w:vAlign w:val="center"/>
            <w:hideMark/>
          </w:tcPr>
          <w:p w14:paraId="7F22F2FE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Predicts future maintenance requirements and identifies early signs of equipment failure.</w:t>
            </w:r>
          </w:p>
        </w:tc>
      </w:tr>
      <w:tr w:rsidR="002A372C" w:rsidRPr="002A372C" w14:paraId="405C7C2E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3E486A84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Decision / Action</w:t>
            </w:r>
          </w:p>
        </w:tc>
        <w:tc>
          <w:tcPr>
            <w:tcW w:w="7185" w:type="dxa"/>
            <w:vAlign w:val="center"/>
            <w:hideMark/>
          </w:tcPr>
          <w:p w14:paraId="7B2B1F4B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 xml:space="preserve">Schedule maintenance before breakdowns </w:t>
            </w:r>
            <w:proofErr w:type="gramStart"/>
            <w:r w:rsidRPr="002A372C">
              <w:rPr>
                <w:lang w:val="en-IN"/>
              </w:rPr>
              <w:t>occur</w:t>
            </w:r>
            <w:proofErr w:type="gramEnd"/>
            <w:r w:rsidRPr="002A372C">
              <w:rPr>
                <w:lang w:val="en-IN"/>
              </w:rPr>
              <w:t>, replace worn components, and avoid unexpected failures.</w:t>
            </w:r>
          </w:p>
        </w:tc>
      </w:tr>
      <w:tr w:rsidR="002A372C" w:rsidRPr="002A372C" w14:paraId="3FAD8E12" w14:textId="77777777" w:rsidTr="00952C0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3714B4F9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2A372C">
              <w:rPr>
                <w:b/>
                <w:bCs/>
                <w:lang w:val="en-IN"/>
              </w:rPr>
              <w:t>Business Value</w:t>
            </w:r>
          </w:p>
        </w:tc>
        <w:tc>
          <w:tcPr>
            <w:tcW w:w="7185" w:type="dxa"/>
            <w:vAlign w:val="center"/>
            <w:hideMark/>
          </w:tcPr>
          <w:p w14:paraId="306F7A24" w14:textId="77777777" w:rsidR="002A372C" w:rsidRPr="002A372C" w:rsidRDefault="002A372C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2A372C">
              <w:rPr>
                <w:lang w:val="en-IN"/>
              </w:rPr>
              <w:t>Reduces maintenance costs, minimizes downtime, extends equipment life, improves fleet availability, and increases customer satisfaction.</w:t>
            </w:r>
          </w:p>
        </w:tc>
      </w:tr>
    </w:tbl>
    <w:p w14:paraId="1333907B" w14:textId="77777777" w:rsidR="00D63508" w:rsidRDefault="00D63508" w:rsidP="00952C0A">
      <w:pPr>
        <w:pStyle w:val="BodyText"/>
        <w:spacing w:before="23"/>
        <w:rPr>
          <w:b/>
          <w:bCs/>
        </w:rPr>
      </w:pPr>
    </w:p>
    <w:p w14:paraId="0D8BFA91" w14:textId="55FAD7BF" w:rsidR="005D14CC" w:rsidRPr="005D14CC" w:rsidRDefault="005D14CC" w:rsidP="00091FE4">
      <w:pPr>
        <w:pStyle w:val="BodyText"/>
        <w:spacing w:before="23"/>
        <w:ind w:firstLine="720"/>
        <w:rPr>
          <w:b/>
          <w:bCs/>
        </w:rPr>
      </w:pPr>
      <w:r w:rsidRPr="005D14CC">
        <w:rPr>
          <w:b/>
          <w:bCs/>
        </w:rPr>
        <w:t>Legend</w:t>
      </w:r>
    </w:p>
    <w:p w14:paraId="1E834F58" w14:textId="0617C899" w:rsidR="002A372C" w:rsidRDefault="002A372C" w:rsidP="00091FE4">
      <w:pPr>
        <w:pStyle w:val="Heading3"/>
        <w:numPr>
          <w:ilvl w:val="0"/>
          <w:numId w:val="10"/>
        </w:numPr>
      </w:pPr>
      <w:bookmarkStart w:id="1" w:name="Task_2_(1_Point):_Smart_Products"/>
      <w:bookmarkEnd w:id="1"/>
      <w:r>
        <w:t>Business Problem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The challenge that the analytics solution aims to solve.</w:t>
      </w:r>
    </w:p>
    <w:p w14:paraId="2E87B1DF" w14:textId="078545FC" w:rsidR="002A372C" w:rsidRDefault="002A372C" w:rsidP="00091FE4">
      <w:pPr>
        <w:pStyle w:val="Heading3"/>
        <w:numPr>
          <w:ilvl w:val="0"/>
          <w:numId w:val="10"/>
        </w:numPr>
      </w:pPr>
      <w:r>
        <w:t>Stakeholders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People or departments that use or benefit from the solution</w:t>
      </w:r>
      <w:r>
        <w:t>.</w:t>
      </w:r>
    </w:p>
    <w:p w14:paraId="26BF75C1" w14:textId="163A2D38" w:rsidR="002A372C" w:rsidRDefault="002A372C" w:rsidP="00091FE4">
      <w:pPr>
        <w:pStyle w:val="Heading3"/>
        <w:numPr>
          <w:ilvl w:val="0"/>
          <w:numId w:val="10"/>
        </w:numPr>
      </w:pPr>
      <w:r>
        <w:t>Data Sources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Information collected from sensors and telematics systems.</w:t>
      </w:r>
    </w:p>
    <w:p w14:paraId="1A153A5E" w14:textId="3FD49A47" w:rsidR="002A372C" w:rsidRDefault="002A372C" w:rsidP="00091FE4">
      <w:pPr>
        <w:pStyle w:val="Heading3"/>
        <w:numPr>
          <w:ilvl w:val="0"/>
          <w:numId w:val="10"/>
        </w:numPr>
      </w:pPr>
      <w:r>
        <w:t>Analytics Method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Techniques used to analyze the collected data.</w:t>
      </w:r>
    </w:p>
    <w:p w14:paraId="3B6CE60A" w14:textId="734D1098" w:rsidR="002A372C" w:rsidRDefault="002A372C" w:rsidP="00091FE4">
      <w:pPr>
        <w:pStyle w:val="Heading3"/>
        <w:numPr>
          <w:ilvl w:val="0"/>
          <w:numId w:val="10"/>
        </w:numPr>
      </w:pPr>
      <w:r>
        <w:t>Insights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Useful information generated from the analysis.</w:t>
      </w:r>
    </w:p>
    <w:p w14:paraId="5BC1E8D2" w14:textId="0AA9E916" w:rsidR="002A372C" w:rsidRDefault="002A372C" w:rsidP="00091FE4">
      <w:pPr>
        <w:pStyle w:val="Heading3"/>
        <w:numPr>
          <w:ilvl w:val="0"/>
          <w:numId w:val="10"/>
        </w:numPr>
      </w:pPr>
      <w:r>
        <w:t>Decision / Action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Business actions taken based on the insights.</w:t>
      </w:r>
    </w:p>
    <w:p w14:paraId="7AF6F270" w14:textId="266930F5" w:rsidR="005D14CC" w:rsidRPr="002A372C" w:rsidRDefault="002A372C" w:rsidP="00091FE4">
      <w:pPr>
        <w:pStyle w:val="Heading3"/>
        <w:numPr>
          <w:ilvl w:val="0"/>
          <w:numId w:val="10"/>
        </w:numPr>
        <w:rPr>
          <w:b w:val="0"/>
          <w:bCs w:val="0"/>
        </w:rPr>
      </w:pPr>
      <w:r>
        <w:t>Business Value</w:t>
      </w:r>
      <w:r w:rsidR="00952C0A">
        <w:t xml:space="preserve"> -</w:t>
      </w:r>
      <w:r>
        <w:t xml:space="preserve"> </w:t>
      </w:r>
      <w:r w:rsidRPr="002A372C">
        <w:rPr>
          <w:b w:val="0"/>
          <w:bCs w:val="0"/>
        </w:rPr>
        <w:t>Benefits achieved by implementing the analytics solution.</w:t>
      </w:r>
    </w:p>
    <w:p w14:paraId="2DAA96BE" w14:textId="429C22FC" w:rsidR="005D14CC" w:rsidRDefault="005D14CC" w:rsidP="002A372C">
      <w:pPr>
        <w:pStyle w:val="Heading3"/>
        <w:ind w:left="0"/>
      </w:pPr>
    </w:p>
    <w:p w14:paraId="4F52B3BE" w14:textId="6C61ABE6" w:rsidR="005D14CC" w:rsidRDefault="00091FE4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C999A" wp14:editId="28C5DD9A">
                <wp:simplePos x="0" y="0"/>
                <wp:positionH relativeFrom="column">
                  <wp:posOffset>81915</wp:posOffset>
                </wp:positionH>
                <wp:positionV relativeFrom="paragraph">
                  <wp:posOffset>57785</wp:posOffset>
                </wp:positionV>
                <wp:extent cx="6356350" cy="0"/>
                <wp:effectExtent l="0" t="0" r="0" b="0"/>
                <wp:wrapNone/>
                <wp:docPr id="6006521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0AE68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4.55pt" to="506.9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" strokecolor="black [3040]"/>
            </w:pict>
          </mc:Fallback>
        </mc:AlternateContent>
      </w:r>
    </w:p>
    <w:p w14:paraId="3C11C473" w14:textId="77777777" w:rsidR="00091FE4" w:rsidRDefault="00091FE4">
      <w:pPr>
        <w:pStyle w:val="Heading3"/>
      </w:pPr>
    </w:p>
    <w:p w14:paraId="1EAEF353" w14:textId="5DDACB00" w:rsidR="00C85EB6" w:rsidRDefault="00000000">
      <w:pPr>
        <w:pStyle w:val="Heading3"/>
      </w:pPr>
      <w:r>
        <w:t>Task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(1</w:t>
      </w:r>
      <w:r>
        <w:rPr>
          <w:spacing w:val="-7"/>
        </w:rPr>
        <w:t xml:space="preserve"> </w:t>
      </w:r>
      <w:r>
        <w:t>Point):</w:t>
      </w:r>
      <w:r>
        <w:rPr>
          <w:spacing w:val="-4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rPr>
          <w:spacing w:val="-2"/>
        </w:rPr>
        <w:t>Products</w:t>
      </w:r>
    </w:p>
    <w:p w14:paraId="38B983F4" w14:textId="77777777" w:rsidR="00C85EB6" w:rsidRDefault="00C85EB6">
      <w:pPr>
        <w:pStyle w:val="BodyText"/>
        <w:spacing w:before="81"/>
        <w:rPr>
          <w:rFonts w:ascii="Arial"/>
          <w:b/>
        </w:rPr>
      </w:pPr>
    </w:p>
    <w:p w14:paraId="252F862D" w14:textId="5587CE1B" w:rsidR="005D14CC" w:rsidRDefault="00000000" w:rsidP="00D63508">
      <w:pPr>
        <w:pStyle w:val="ListParagraph"/>
        <w:numPr>
          <w:ilvl w:val="0"/>
          <w:numId w:val="1"/>
        </w:numPr>
        <w:tabs>
          <w:tab w:val="left" w:pos="820"/>
          <w:tab w:val="left" w:pos="835"/>
        </w:tabs>
        <w:spacing w:before="1"/>
        <w:ind w:hanging="361"/>
        <w:jc w:val="both"/>
      </w:pP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 smart</w:t>
      </w:r>
      <w:r>
        <w:rPr>
          <w:spacing w:val="-2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Schmitz</w:t>
      </w:r>
      <w:r>
        <w:rPr>
          <w:spacing w:val="-4"/>
        </w:rPr>
        <w:t xml:space="preserve"> </w:t>
      </w:r>
      <w:proofErr w:type="spellStart"/>
      <w:r>
        <w:t>Cargobull</w:t>
      </w:r>
      <w:proofErr w:type="spellEnd"/>
      <w:r>
        <w:rPr>
          <w:spacing w:val="-2"/>
        </w:rPr>
        <w:t xml:space="preserve"> </w:t>
      </w:r>
      <w:r>
        <w:t>group.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 provided,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kind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(Digital,</w:t>
      </w:r>
      <w:r>
        <w:rPr>
          <w:spacing w:val="-1"/>
        </w:rPr>
        <w:t xml:space="preserve"> </w:t>
      </w:r>
      <w:r>
        <w:t>Connected,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Intelligent)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they produce?</w:t>
      </w:r>
      <w:r>
        <w:rPr>
          <w:spacing w:val="-4"/>
        </w:rPr>
        <w:t xml:space="preserve"> </w:t>
      </w:r>
      <w:r>
        <w:t>Argue.</w:t>
      </w:r>
    </w:p>
    <w:p w14:paraId="10E0C635" w14:textId="77777777" w:rsidR="0007160B" w:rsidRDefault="0007160B" w:rsidP="0007160B">
      <w:pPr>
        <w:pStyle w:val="ListParagraph"/>
        <w:tabs>
          <w:tab w:val="left" w:pos="820"/>
          <w:tab w:val="left" w:pos="835"/>
        </w:tabs>
        <w:spacing w:before="1"/>
        <w:ind w:left="835" w:firstLine="0"/>
        <w:jc w:val="both"/>
      </w:pPr>
    </w:p>
    <w:p w14:paraId="6FF472BB" w14:textId="75BC1A11" w:rsidR="0007160B" w:rsidRPr="00D63508" w:rsidRDefault="0007160B" w:rsidP="0007160B">
      <w:pPr>
        <w:pStyle w:val="ListParagraph"/>
        <w:tabs>
          <w:tab w:val="left" w:pos="820"/>
          <w:tab w:val="left" w:pos="835"/>
        </w:tabs>
        <w:spacing w:before="1"/>
        <w:ind w:left="835" w:firstLine="0"/>
        <w:jc w:val="both"/>
      </w:pPr>
      <w:r w:rsidRPr="0007160B">
        <w:t xml:space="preserve">Schmitz </w:t>
      </w:r>
      <w:proofErr w:type="spellStart"/>
      <w:r w:rsidRPr="0007160B">
        <w:t>Cargobull</w:t>
      </w:r>
      <w:proofErr w:type="spellEnd"/>
      <w:r w:rsidRPr="0007160B">
        <w:t xml:space="preserve"> produces </w:t>
      </w:r>
      <w:r w:rsidRPr="0007160B">
        <w:rPr>
          <w:b/>
          <w:bCs/>
        </w:rPr>
        <w:t>Digital, Connected, Responsive, and Intelligent Smart Products</w:t>
      </w:r>
      <w:r w:rsidRPr="0007160B">
        <w:t xml:space="preserve"> through its </w:t>
      </w:r>
      <w:proofErr w:type="spellStart"/>
      <w:r w:rsidRPr="0007160B">
        <w:t>TrailerConnect</w:t>
      </w:r>
      <w:proofErr w:type="spellEnd"/>
      <w:r w:rsidRPr="0007160B">
        <w:t>® telematics ecosystem. These categories represent increasing levels of smart product capability.</w:t>
      </w:r>
    </w:p>
    <w:p w14:paraId="55BAAB52" w14:textId="77777777" w:rsidR="005D14CC" w:rsidRPr="005D14CC" w:rsidRDefault="005D14CC" w:rsidP="005D14CC">
      <w:pPr>
        <w:pStyle w:val="ListParagraph"/>
        <w:tabs>
          <w:tab w:val="left" w:pos="820"/>
          <w:tab w:val="left" w:pos="835"/>
        </w:tabs>
        <w:spacing w:before="1"/>
        <w:ind w:left="835"/>
        <w:jc w:val="both"/>
        <w:rPr>
          <w:lang w:val="en-IN"/>
        </w:rPr>
      </w:pPr>
    </w:p>
    <w:p w14:paraId="520F3147" w14:textId="77777777" w:rsidR="00091FE4" w:rsidRPr="00091FE4" w:rsidRDefault="005D14CC" w:rsidP="00091FE4">
      <w:pPr>
        <w:pStyle w:val="ListParagraph"/>
        <w:tabs>
          <w:tab w:val="left" w:pos="820"/>
          <w:tab w:val="left" w:pos="835"/>
        </w:tabs>
        <w:ind w:left="835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="00091FE4" w:rsidRPr="00091FE4">
        <w:rPr>
          <w:b/>
          <w:bCs/>
          <w:lang w:val="en-IN"/>
        </w:rPr>
        <w:t>Digital Products</w:t>
      </w:r>
    </w:p>
    <w:p w14:paraId="2BE25965" w14:textId="25D8AA19" w:rsidR="00091FE4" w:rsidRPr="00091FE4" w:rsidRDefault="00091FE4" w:rsidP="00091FE4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  <w:r>
        <w:rPr>
          <w:b/>
          <w:bCs/>
          <w:lang w:val="en-IN"/>
        </w:rPr>
        <w:tab/>
      </w:r>
      <w:r w:rsidRPr="00091FE4">
        <w:rPr>
          <w:lang w:val="en-IN"/>
        </w:rPr>
        <w:t xml:space="preserve">The trailers collect, store, and display operational data through the </w:t>
      </w:r>
      <w:proofErr w:type="spellStart"/>
      <w:r w:rsidRPr="00091FE4">
        <w:rPr>
          <w:lang w:val="en-IN"/>
        </w:rPr>
        <w:t>TrailerConnect</w:t>
      </w:r>
      <w:proofErr w:type="spellEnd"/>
      <w:r w:rsidRPr="00091FE4">
        <w:rPr>
          <w:lang w:val="en-IN"/>
        </w:rPr>
        <w:t xml:space="preserve">® Portal and mobile applications such as </w:t>
      </w:r>
      <w:proofErr w:type="spellStart"/>
      <w:r w:rsidRPr="00091FE4">
        <w:rPr>
          <w:lang w:val="en-IN"/>
        </w:rPr>
        <w:t>beSmart</w:t>
      </w:r>
      <w:proofErr w:type="spellEnd"/>
      <w:r w:rsidRPr="00091FE4">
        <w:rPr>
          <w:lang w:val="en-IN"/>
        </w:rPr>
        <w:t xml:space="preserve"> and </w:t>
      </w:r>
      <w:proofErr w:type="spellStart"/>
      <w:r w:rsidRPr="00091FE4">
        <w:rPr>
          <w:lang w:val="en-IN"/>
        </w:rPr>
        <w:t>beUpToDate</w:t>
      </w:r>
      <w:proofErr w:type="spellEnd"/>
      <w:r w:rsidRPr="00091FE4">
        <w:rPr>
          <w:lang w:val="en-IN"/>
        </w:rPr>
        <w:t>. This enables users to monitor trailer performance and fleet operations digitally.</w:t>
      </w:r>
    </w:p>
    <w:p w14:paraId="4AB50261" w14:textId="258C410C" w:rsidR="00091FE4" w:rsidRDefault="00091FE4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b/>
          <w:bCs/>
          <w:lang w:val="en-IN"/>
        </w:rPr>
      </w:pPr>
    </w:p>
    <w:p w14:paraId="2B3B3913" w14:textId="68520609" w:rsidR="005D14CC" w:rsidRDefault="00091FE4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  <w:r>
        <w:rPr>
          <w:b/>
          <w:bCs/>
          <w:lang w:val="en-IN"/>
        </w:rPr>
        <w:tab/>
      </w:r>
      <w:r w:rsidR="005D14CC" w:rsidRPr="005D14CC">
        <w:rPr>
          <w:b/>
          <w:bCs/>
          <w:lang w:val="en-IN"/>
        </w:rPr>
        <w:t>Connected</w:t>
      </w:r>
      <w:r w:rsidR="005D14CC">
        <w:rPr>
          <w:b/>
          <w:bCs/>
          <w:lang w:val="en-IN"/>
        </w:rPr>
        <w:t xml:space="preserve"> </w:t>
      </w:r>
      <w:r w:rsidR="005D14CC" w:rsidRPr="005D14CC">
        <w:rPr>
          <w:b/>
          <w:bCs/>
          <w:lang w:val="en-IN"/>
        </w:rPr>
        <w:t>Products:</w:t>
      </w:r>
      <w:r w:rsidR="005D14CC" w:rsidRPr="005D14CC">
        <w:rPr>
          <w:lang w:val="en-IN"/>
        </w:rPr>
        <w:br/>
      </w:r>
      <w:r w:rsidRPr="00091FE4">
        <w:t>The trailers are connected to cloud platforms through telematics systems. They continuously exchange information with fleet managers, Transport Management Systems (TMS), Real-Time Visibility (RTV) platforms, and mobile applications. This enables real-time tracking and secure data sharing throughout the supply chain.</w:t>
      </w:r>
    </w:p>
    <w:p w14:paraId="0962DC63" w14:textId="77777777" w:rsidR="005D14CC" w:rsidRPr="005D14CC" w:rsidRDefault="005D14CC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</w:p>
    <w:p w14:paraId="1A0967BE" w14:textId="228BBBDD" w:rsidR="005D14CC" w:rsidRDefault="005D14CC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  <w:r>
        <w:rPr>
          <w:b/>
          <w:bCs/>
          <w:lang w:val="en-IN"/>
        </w:rPr>
        <w:tab/>
      </w:r>
      <w:r w:rsidRPr="005D14CC">
        <w:rPr>
          <w:b/>
          <w:bCs/>
          <w:lang w:val="en-IN"/>
        </w:rPr>
        <w:t>Responsive Products:</w:t>
      </w:r>
      <w:r w:rsidRPr="005D14CC">
        <w:rPr>
          <w:lang w:val="en-IN"/>
        </w:rPr>
        <w:br/>
      </w:r>
      <w:r w:rsidR="00091FE4" w:rsidRPr="00091FE4">
        <w:t xml:space="preserve">The smart trailers automatically respond to different situations. For example, they can automatically lock or unlock trailer doors using geofencing, send push notifications for temperature deviations, issue </w:t>
      </w:r>
      <w:proofErr w:type="spellStart"/>
      <w:r w:rsidR="00091FE4" w:rsidRPr="00091FE4">
        <w:t>tyre</w:t>
      </w:r>
      <w:proofErr w:type="spellEnd"/>
      <w:r w:rsidR="00091FE4" w:rsidRPr="00091FE4">
        <w:t>-pressure alerts, and remotely control the cooling unit.</w:t>
      </w:r>
    </w:p>
    <w:p w14:paraId="0BC9A758" w14:textId="77777777" w:rsidR="005D14CC" w:rsidRPr="005D14CC" w:rsidRDefault="005D14CC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</w:p>
    <w:p w14:paraId="750EE441" w14:textId="77777777" w:rsidR="00091FE4" w:rsidRDefault="005D14CC" w:rsidP="005D14CC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  <w:r>
        <w:rPr>
          <w:b/>
          <w:bCs/>
          <w:lang w:val="en-IN"/>
        </w:rPr>
        <w:tab/>
      </w:r>
      <w:r w:rsidRPr="005D14CC">
        <w:rPr>
          <w:b/>
          <w:bCs/>
          <w:lang w:val="en-IN"/>
        </w:rPr>
        <w:t>Intelligent Products:</w:t>
      </w:r>
    </w:p>
    <w:p w14:paraId="47AC8E9D" w14:textId="4106FDBF" w:rsidR="005D14CC" w:rsidRDefault="00091FE4" w:rsidP="00091FE4">
      <w:pPr>
        <w:pStyle w:val="ListParagraph"/>
        <w:tabs>
          <w:tab w:val="left" w:pos="820"/>
          <w:tab w:val="left" w:pos="835"/>
        </w:tabs>
        <w:spacing w:before="1"/>
        <w:ind w:left="835"/>
      </w:pPr>
      <w:r>
        <w:rPr>
          <w:lang w:val="en-IN"/>
        </w:rPr>
        <w:tab/>
      </w:r>
      <w:r w:rsidRPr="00091FE4">
        <w:t xml:space="preserve">Schmitz </w:t>
      </w:r>
      <w:proofErr w:type="spellStart"/>
      <w:r w:rsidRPr="00091FE4">
        <w:t>Cargobull</w:t>
      </w:r>
      <w:proofErr w:type="spellEnd"/>
      <w:r w:rsidRPr="00091FE4">
        <w:t xml:space="preserve"> uses Artificial Intelligence (AI) for Predictive Maintenance. The system analyzes historical and real-time telematics data, predicts equipment failures before they occur, and recommends maintenance actions to improve operational efficiency.</w:t>
      </w:r>
    </w:p>
    <w:p w14:paraId="6B7DDB4C" w14:textId="77777777" w:rsidR="0007160B" w:rsidRDefault="0007160B" w:rsidP="00091FE4">
      <w:pPr>
        <w:pStyle w:val="ListParagraph"/>
        <w:tabs>
          <w:tab w:val="left" w:pos="820"/>
          <w:tab w:val="left" w:pos="835"/>
        </w:tabs>
        <w:spacing w:before="1"/>
        <w:ind w:left="835"/>
      </w:pPr>
    </w:p>
    <w:p w14:paraId="7F9199EA" w14:textId="77777777" w:rsidR="0007160B" w:rsidRPr="0007160B" w:rsidRDefault="0007160B" w:rsidP="0007160B">
      <w:pPr>
        <w:pStyle w:val="ListParagraph"/>
        <w:tabs>
          <w:tab w:val="left" w:pos="820"/>
          <w:tab w:val="left" w:pos="835"/>
        </w:tabs>
        <w:ind w:left="835"/>
        <w:rPr>
          <w:b/>
          <w:bCs/>
          <w:lang w:val="en-IN"/>
        </w:rPr>
      </w:pPr>
      <w:r>
        <w:tab/>
      </w:r>
      <w:r w:rsidRPr="0007160B">
        <w:rPr>
          <w:b/>
          <w:bCs/>
          <w:lang w:val="en-IN"/>
        </w:rPr>
        <w:t>Conclusion</w:t>
      </w:r>
    </w:p>
    <w:p w14:paraId="0FCA9D39" w14:textId="53565355" w:rsidR="0007160B" w:rsidRPr="0007160B" w:rsidRDefault="0007160B" w:rsidP="0007160B">
      <w:pPr>
        <w:pStyle w:val="ListParagraph"/>
        <w:tabs>
          <w:tab w:val="left" w:pos="820"/>
          <w:tab w:val="left" w:pos="835"/>
        </w:tabs>
        <w:spacing w:before="1"/>
        <w:ind w:left="835"/>
        <w:rPr>
          <w:lang w:val="en-IN"/>
        </w:rPr>
      </w:pPr>
      <w:r>
        <w:rPr>
          <w:lang w:val="en-IN"/>
        </w:rPr>
        <w:tab/>
      </w:r>
      <w:r w:rsidRPr="0007160B">
        <w:rPr>
          <w:lang w:val="en-IN"/>
        </w:rPr>
        <w:t xml:space="preserve">Schmitz Cargobull's products can be classified as </w:t>
      </w:r>
      <w:r w:rsidRPr="0007160B">
        <w:rPr>
          <w:b/>
          <w:bCs/>
          <w:lang w:val="en-IN"/>
        </w:rPr>
        <w:t>Intelligent Smart Products</w:t>
      </w:r>
      <w:r w:rsidRPr="0007160B">
        <w:rPr>
          <w:lang w:val="en-IN"/>
        </w:rPr>
        <w:t xml:space="preserve"> because they not only collect and exchange data but also </w:t>
      </w:r>
      <w:proofErr w:type="spellStart"/>
      <w:r w:rsidRPr="0007160B">
        <w:rPr>
          <w:lang w:val="en-IN"/>
        </w:rPr>
        <w:t>analyze</w:t>
      </w:r>
      <w:proofErr w:type="spellEnd"/>
      <w:r w:rsidRPr="0007160B">
        <w:rPr>
          <w:lang w:val="en-IN"/>
        </w:rPr>
        <w:t xml:space="preserve"> information using AI to support decision-</w:t>
      </w:r>
      <w:r w:rsidRPr="0007160B">
        <w:rPr>
          <w:lang w:val="en-IN"/>
        </w:rPr>
        <w:lastRenderedPageBreak/>
        <w:t xml:space="preserve">making. Since intelligent products build upon the capabilities of digital, connected, and responsive products, </w:t>
      </w:r>
      <w:proofErr w:type="spellStart"/>
      <w:r w:rsidRPr="0007160B">
        <w:rPr>
          <w:lang w:val="en-IN"/>
        </w:rPr>
        <w:t>TrailerConnect</w:t>
      </w:r>
      <w:proofErr w:type="spellEnd"/>
      <w:r w:rsidRPr="0007160B">
        <w:rPr>
          <w:lang w:val="en-IN"/>
        </w:rPr>
        <w:t>® satisfies all four levels of smart product functionality.</w:t>
      </w:r>
    </w:p>
    <w:p w14:paraId="7D49C646" w14:textId="77777777" w:rsidR="005D14CC" w:rsidRDefault="005D14CC" w:rsidP="00952C0A">
      <w:pPr>
        <w:tabs>
          <w:tab w:val="left" w:pos="820"/>
          <w:tab w:val="left" w:pos="835"/>
        </w:tabs>
        <w:spacing w:before="1"/>
        <w:jc w:val="both"/>
      </w:pPr>
    </w:p>
    <w:p w14:paraId="6038ECAE" w14:textId="77777777" w:rsidR="00952C0A" w:rsidRDefault="00952C0A" w:rsidP="00952C0A">
      <w:pPr>
        <w:tabs>
          <w:tab w:val="left" w:pos="820"/>
          <w:tab w:val="left" w:pos="835"/>
        </w:tabs>
        <w:spacing w:before="1"/>
        <w:jc w:val="both"/>
      </w:pPr>
    </w:p>
    <w:p w14:paraId="0F38F155" w14:textId="77777777" w:rsidR="00C85EB6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34"/>
        </w:tabs>
        <w:ind w:left="834" w:right="1074" w:hanging="360"/>
        <w:jc w:val="both"/>
      </w:pPr>
      <w:r>
        <w:t>Describe the system consisting of a telematic service using the CPS reference architecture.</w:t>
      </w:r>
      <w:r>
        <w:rPr>
          <w:spacing w:val="-2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architecture.</w:t>
      </w:r>
    </w:p>
    <w:p w14:paraId="65EB2A16" w14:textId="77777777" w:rsidR="00952C0A" w:rsidRDefault="00952C0A" w:rsidP="00952C0A">
      <w:pPr>
        <w:pStyle w:val="ListParagraph"/>
        <w:tabs>
          <w:tab w:val="left" w:pos="820"/>
          <w:tab w:val="left" w:pos="834"/>
        </w:tabs>
        <w:ind w:right="1074" w:firstLine="0"/>
        <w:jc w:val="both"/>
      </w:pPr>
    </w:p>
    <w:p w14:paraId="2BFC48D1" w14:textId="1A8BEDE6" w:rsid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Pr="00952C0A">
        <w:rPr>
          <w:b/>
          <w:bCs/>
          <w:lang w:val="en-IN"/>
        </w:rPr>
        <w:t>System Description</w:t>
      </w:r>
    </w:p>
    <w:p w14:paraId="6BB49D7C" w14:textId="77777777" w:rsidR="00952C0A" w:rsidRP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b/>
          <w:bCs/>
          <w:lang w:val="en-IN"/>
        </w:rPr>
      </w:pPr>
    </w:p>
    <w:p w14:paraId="08824A07" w14:textId="053242D6" w:rsid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  <w:r>
        <w:rPr>
          <w:lang w:val="en-IN"/>
        </w:rPr>
        <w:tab/>
      </w:r>
      <w:r w:rsidRPr="00952C0A">
        <w:rPr>
          <w:lang w:val="en-IN"/>
        </w:rPr>
        <w:t xml:space="preserve">The physical subsystem consists of the </w:t>
      </w:r>
      <w:proofErr w:type="gramStart"/>
      <w:r w:rsidRPr="00952C0A">
        <w:rPr>
          <w:b/>
          <w:bCs/>
          <w:lang w:val="en-IN"/>
        </w:rPr>
        <w:t>S.KO</w:t>
      </w:r>
      <w:proofErr w:type="gramEnd"/>
      <w:r w:rsidRPr="00952C0A">
        <w:rPr>
          <w:b/>
          <w:bCs/>
          <w:lang w:val="en-IN"/>
        </w:rPr>
        <w:t xml:space="preserve"> COOL refrigerated semi-trailer</w:t>
      </w:r>
      <w:r w:rsidRPr="00952C0A">
        <w:rPr>
          <w:lang w:val="en-IN"/>
        </w:rPr>
        <w:t xml:space="preserve">, </w:t>
      </w:r>
      <w:r w:rsidRPr="00952C0A">
        <w:rPr>
          <w:b/>
          <w:bCs/>
          <w:lang w:val="en-IN"/>
        </w:rPr>
        <w:t>S.CU cooling unit</w:t>
      </w:r>
      <w:r w:rsidRPr="00952C0A">
        <w:rPr>
          <w:lang w:val="en-IN"/>
        </w:rPr>
        <w:t xml:space="preserve">, sensors, and actuators. Sensors continuously collect operational data such as cargo temperature, operating hours, tyre pressure, GPS location, and diagnostic information. This data is processed by the </w:t>
      </w:r>
      <w:r w:rsidRPr="00952C0A">
        <w:rPr>
          <w:b/>
          <w:bCs/>
          <w:lang w:val="en-IN"/>
        </w:rPr>
        <w:t>CTU Pro telematics control unit</w:t>
      </w:r>
      <w:r w:rsidRPr="00952C0A">
        <w:rPr>
          <w:lang w:val="en-IN"/>
        </w:rPr>
        <w:t xml:space="preserve"> and transmitted via the mobile communication network to the </w:t>
      </w:r>
      <w:proofErr w:type="spellStart"/>
      <w:r w:rsidRPr="00952C0A">
        <w:rPr>
          <w:lang w:val="en-IN"/>
        </w:rPr>
        <w:t>TrailerConnect</w:t>
      </w:r>
      <w:proofErr w:type="spellEnd"/>
      <w:r w:rsidRPr="00952C0A">
        <w:rPr>
          <w:lang w:val="en-IN"/>
        </w:rPr>
        <w:t>® cloud platform.</w:t>
      </w:r>
    </w:p>
    <w:p w14:paraId="72B27B31" w14:textId="77777777" w:rsidR="00952C0A" w:rsidRP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</w:p>
    <w:p w14:paraId="095EA8B1" w14:textId="743ABAA5" w:rsid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  <w:r>
        <w:rPr>
          <w:lang w:val="en-IN"/>
        </w:rPr>
        <w:tab/>
      </w:r>
      <w:r w:rsidRPr="00952C0A">
        <w:rPr>
          <w:lang w:val="en-IN"/>
        </w:rPr>
        <w:t xml:space="preserve">Within the cyber subsystem, live telematics data is combined with historical maintenance records. Predictive Maintenance </w:t>
      </w:r>
      <w:proofErr w:type="spellStart"/>
      <w:r w:rsidRPr="00952C0A">
        <w:rPr>
          <w:lang w:val="en-IN"/>
        </w:rPr>
        <w:t>analyzes</w:t>
      </w:r>
      <w:proofErr w:type="spellEnd"/>
      <w:r w:rsidRPr="00952C0A">
        <w:rPr>
          <w:lang w:val="en-IN"/>
        </w:rPr>
        <w:t xml:space="preserve"> these datasets using Artificial Intelligence (AI) to predict future maintenance requirements before failures occur. </w:t>
      </w:r>
      <w:proofErr w:type="spellStart"/>
      <w:r w:rsidRPr="00952C0A">
        <w:rPr>
          <w:lang w:val="en-IN"/>
        </w:rPr>
        <w:t>FleetWatch</w:t>
      </w:r>
      <w:proofErr w:type="spellEnd"/>
      <w:r w:rsidRPr="00952C0A">
        <w:rPr>
          <w:lang w:val="en-IN"/>
        </w:rPr>
        <w:t xml:space="preserve"> then recommends suitable maintenance actions, helping fleet managers reduce downtime and improve vehicle availability.</w:t>
      </w:r>
    </w:p>
    <w:p w14:paraId="0F2A7AD6" w14:textId="77777777" w:rsidR="00952C0A" w:rsidRP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</w:p>
    <w:p w14:paraId="0F7A3FFB" w14:textId="0C1740E8" w:rsid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  <w:r>
        <w:rPr>
          <w:lang w:val="en-IN"/>
        </w:rPr>
        <w:tab/>
      </w:r>
      <w:r w:rsidRPr="00952C0A">
        <w:rPr>
          <w:lang w:val="en-IN"/>
        </w:rPr>
        <w:t xml:space="preserve">Drivers and fleet managers access the system through the </w:t>
      </w:r>
      <w:proofErr w:type="spellStart"/>
      <w:r w:rsidRPr="00952C0A">
        <w:rPr>
          <w:b/>
          <w:bCs/>
          <w:lang w:val="en-IN"/>
        </w:rPr>
        <w:t>TrailerConnect</w:t>
      </w:r>
      <w:proofErr w:type="spellEnd"/>
      <w:r w:rsidRPr="00952C0A">
        <w:rPr>
          <w:b/>
          <w:bCs/>
          <w:lang w:val="en-IN"/>
        </w:rPr>
        <w:t>® Portal</w:t>
      </w:r>
      <w:r w:rsidRPr="00952C0A">
        <w:rPr>
          <w:lang w:val="en-IN"/>
        </w:rPr>
        <w:t xml:space="preserve">, </w:t>
      </w:r>
      <w:proofErr w:type="spellStart"/>
      <w:r w:rsidRPr="00952C0A">
        <w:rPr>
          <w:b/>
          <w:bCs/>
          <w:lang w:val="en-IN"/>
        </w:rPr>
        <w:t>beSmart</w:t>
      </w:r>
      <w:proofErr w:type="spellEnd"/>
      <w:r w:rsidRPr="00952C0A">
        <w:rPr>
          <w:lang w:val="en-IN"/>
        </w:rPr>
        <w:t xml:space="preserve">, and </w:t>
      </w:r>
      <w:proofErr w:type="spellStart"/>
      <w:r w:rsidRPr="00952C0A">
        <w:rPr>
          <w:b/>
          <w:bCs/>
          <w:lang w:val="en-IN"/>
        </w:rPr>
        <w:t>beUpToDate</w:t>
      </w:r>
      <w:proofErr w:type="spellEnd"/>
      <w:r w:rsidRPr="00952C0A">
        <w:rPr>
          <w:lang w:val="en-IN"/>
        </w:rPr>
        <w:t xml:space="preserve"> applications. The </w:t>
      </w:r>
      <w:proofErr w:type="spellStart"/>
      <w:r w:rsidRPr="00952C0A">
        <w:rPr>
          <w:b/>
          <w:bCs/>
          <w:lang w:val="en-IN"/>
        </w:rPr>
        <w:t>TrailerConnect</w:t>
      </w:r>
      <w:proofErr w:type="spellEnd"/>
      <w:r w:rsidRPr="00952C0A">
        <w:rPr>
          <w:b/>
          <w:bCs/>
          <w:lang w:val="en-IN"/>
        </w:rPr>
        <w:t xml:space="preserve">® Data Management </w:t>
      </w:r>
      <w:proofErr w:type="spellStart"/>
      <w:r w:rsidRPr="00952C0A">
        <w:rPr>
          <w:b/>
          <w:bCs/>
          <w:lang w:val="en-IN"/>
        </w:rPr>
        <w:t>Center</w:t>
      </w:r>
      <w:proofErr w:type="spellEnd"/>
      <w:r w:rsidRPr="00952C0A">
        <w:rPr>
          <w:lang w:val="en-IN"/>
        </w:rPr>
        <w:t xml:space="preserve"> also enables secure integration with Transport Management Systems (TMS), Real-Time Visibility (RTV) platforms, and other supply-chain partners.</w:t>
      </w:r>
    </w:p>
    <w:p w14:paraId="1970D02C" w14:textId="17EEE714" w:rsid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lang w:val="en-IN"/>
        </w:rPr>
      </w:pPr>
      <w:r>
        <w:rPr>
          <w:lang w:val="en-IN"/>
        </w:rPr>
        <w:tab/>
      </w:r>
    </w:p>
    <w:p w14:paraId="52F3FC99" w14:textId="18BF21AA" w:rsidR="00952C0A" w:rsidRPr="00952C0A" w:rsidRDefault="00952C0A" w:rsidP="00952C0A">
      <w:pPr>
        <w:pStyle w:val="ListParagraph"/>
        <w:tabs>
          <w:tab w:val="left" w:pos="820"/>
          <w:tab w:val="left" w:pos="834"/>
        </w:tabs>
        <w:ind w:right="1074"/>
        <w:jc w:val="both"/>
        <w:rPr>
          <w:b/>
          <w:bCs/>
          <w:lang w:val="en-IN"/>
        </w:rPr>
      </w:pPr>
      <w:r>
        <w:rPr>
          <w:lang w:val="en-IN"/>
        </w:rPr>
        <w:tab/>
      </w:r>
      <w:r w:rsidRPr="00952C0A">
        <w:rPr>
          <w:b/>
          <w:bCs/>
        </w:rPr>
        <w:t>CPS Reference Architecture</w:t>
      </w:r>
    </w:p>
    <w:p w14:paraId="20A9C538" w14:textId="77777777" w:rsidR="005D14CC" w:rsidRDefault="005D14CC" w:rsidP="005D14CC">
      <w:pPr>
        <w:pStyle w:val="ListParagraph"/>
        <w:tabs>
          <w:tab w:val="left" w:pos="820"/>
          <w:tab w:val="left" w:pos="834"/>
        </w:tabs>
        <w:ind w:right="1074" w:firstLine="0"/>
        <w:jc w:val="both"/>
      </w:pPr>
    </w:p>
    <w:tbl>
      <w:tblPr>
        <w:tblW w:w="0" w:type="auto"/>
        <w:tblCellSpacing w:w="15" w:type="dxa"/>
        <w:tblInd w:w="8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252"/>
      </w:tblGrid>
      <w:tr w:rsidR="00952C0A" w:rsidRPr="00091FE4" w14:paraId="7F6A906E" w14:textId="77777777" w:rsidTr="00952C0A">
        <w:trPr>
          <w:tblHeader/>
          <w:tblCellSpacing w:w="15" w:type="dxa"/>
        </w:trPr>
        <w:tc>
          <w:tcPr>
            <w:tcW w:w="4083" w:type="dxa"/>
            <w:vAlign w:val="center"/>
            <w:hideMark/>
          </w:tcPr>
          <w:p w14:paraId="6E1A99C4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091FE4">
              <w:rPr>
                <w:b/>
                <w:bCs/>
                <w:lang w:val="en-IN"/>
              </w:rPr>
              <w:t>CPS Reference Architecture Layer</w:t>
            </w:r>
          </w:p>
        </w:tc>
        <w:tc>
          <w:tcPr>
            <w:tcW w:w="4207" w:type="dxa"/>
            <w:vAlign w:val="center"/>
            <w:hideMark/>
          </w:tcPr>
          <w:p w14:paraId="0D89E3DA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091FE4">
              <w:rPr>
                <w:b/>
                <w:bCs/>
                <w:lang w:val="en-IN"/>
              </w:rPr>
              <w:t>Components (Two Examples)</w:t>
            </w:r>
          </w:p>
        </w:tc>
      </w:tr>
      <w:tr w:rsidR="00952C0A" w:rsidRPr="00091FE4" w14:paraId="33AA1487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3633D8C1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Physical Layer</w:t>
            </w:r>
          </w:p>
        </w:tc>
        <w:tc>
          <w:tcPr>
            <w:tcW w:w="4207" w:type="dxa"/>
            <w:vAlign w:val="center"/>
            <w:hideMark/>
          </w:tcPr>
          <w:p w14:paraId="7E0F2346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091FE4">
              <w:rPr>
                <w:lang w:val="en-IN"/>
              </w:rPr>
              <w:t>Trailer, Cooling Unit (S.CU)</w:t>
            </w:r>
          </w:p>
        </w:tc>
      </w:tr>
      <w:tr w:rsidR="00952C0A" w:rsidRPr="00091FE4" w14:paraId="61D0CCD3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1EE248ED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Sensing Layer</w:t>
            </w:r>
          </w:p>
        </w:tc>
        <w:tc>
          <w:tcPr>
            <w:tcW w:w="4207" w:type="dxa"/>
            <w:vAlign w:val="center"/>
            <w:hideMark/>
          </w:tcPr>
          <w:p w14:paraId="6A146351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091FE4">
              <w:rPr>
                <w:lang w:val="en-IN"/>
              </w:rPr>
              <w:t>GPS Sensor, Temperature Sensor</w:t>
            </w:r>
          </w:p>
        </w:tc>
      </w:tr>
      <w:tr w:rsidR="00952C0A" w:rsidRPr="00091FE4" w14:paraId="6AE45552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224E9B9D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Communication Layer</w:t>
            </w:r>
          </w:p>
        </w:tc>
        <w:tc>
          <w:tcPr>
            <w:tcW w:w="4207" w:type="dxa"/>
            <w:vAlign w:val="center"/>
            <w:hideMark/>
          </w:tcPr>
          <w:p w14:paraId="3CB48B29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r w:rsidRPr="00091FE4">
              <w:rPr>
                <w:lang w:val="en-IN"/>
              </w:rPr>
              <w:t xml:space="preserve">Mobile Network (4G/5G), </w:t>
            </w:r>
            <w:proofErr w:type="spellStart"/>
            <w:r w:rsidRPr="00091FE4">
              <w:rPr>
                <w:lang w:val="en-IN"/>
              </w:rPr>
              <w:t>TrailerConnect</w:t>
            </w:r>
            <w:proofErr w:type="spellEnd"/>
            <w:r w:rsidRPr="00091FE4">
              <w:rPr>
                <w:lang w:val="en-IN"/>
              </w:rPr>
              <w:t>® Cloud</w:t>
            </w:r>
          </w:p>
        </w:tc>
      </w:tr>
      <w:tr w:rsidR="00952C0A" w:rsidRPr="00091FE4" w14:paraId="23992388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54AA27B2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Cyber Layer</w:t>
            </w:r>
          </w:p>
        </w:tc>
        <w:tc>
          <w:tcPr>
            <w:tcW w:w="4207" w:type="dxa"/>
            <w:vAlign w:val="center"/>
            <w:hideMark/>
          </w:tcPr>
          <w:p w14:paraId="1EC1A9B7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proofErr w:type="spellStart"/>
            <w:r w:rsidRPr="00091FE4">
              <w:rPr>
                <w:lang w:val="en-IN"/>
              </w:rPr>
              <w:t>TrailerConnect</w:t>
            </w:r>
            <w:proofErr w:type="spellEnd"/>
            <w:r w:rsidRPr="00091FE4">
              <w:rPr>
                <w:lang w:val="en-IN"/>
              </w:rPr>
              <w:t xml:space="preserve">® Portal, Data Management </w:t>
            </w:r>
            <w:proofErr w:type="spellStart"/>
            <w:r w:rsidRPr="00091FE4">
              <w:rPr>
                <w:lang w:val="en-IN"/>
              </w:rPr>
              <w:t>Center</w:t>
            </w:r>
            <w:proofErr w:type="spellEnd"/>
          </w:p>
        </w:tc>
      </w:tr>
      <w:tr w:rsidR="00952C0A" w:rsidRPr="00091FE4" w14:paraId="108D1DC9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44F4E608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Analytics Layer</w:t>
            </w:r>
          </w:p>
        </w:tc>
        <w:tc>
          <w:tcPr>
            <w:tcW w:w="4207" w:type="dxa"/>
            <w:vAlign w:val="center"/>
            <w:hideMark/>
          </w:tcPr>
          <w:p w14:paraId="0229A1A5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proofErr w:type="spellStart"/>
            <w:r w:rsidRPr="00091FE4">
              <w:rPr>
                <w:lang w:val="en-IN"/>
              </w:rPr>
              <w:t>FleetWatch</w:t>
            </w:r>
            <w:proofErr w:type="spellEnd"/>
            <w:r w:rsidRPr="00091FE4">
              <w:rPr>
                <w:lang w:val="en-IN"/>
              </w:rPr>
              <w:t>, Predictive Maintenance AI</w:t>
            </w:r>
          </w:p>
        </w:tc>
      </w:tr>
      <w:tr w:rsidR="00952C0A" w:rsidRPr="00091FE4" w14:paraId="78D2915B" w14:textId="77777777" w:rsidTr="00952C0A">
        <w:trPr>
          <w:tblCellSpacing w:w="15" w:type="dxa"/>
        </w:trPr>
        <w:tc>
          <w:tcPr>
            <w:tcW w:w="4083" w:type="dxa"/>
            <w:vAlign w:val="center"/>
            <w:hideMark/>
          </w:tcPr>
          <w:p w14:paraId="10BC62FE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jc w:val="center"/>
              <w:rPr>
                <w:lang w:val="en-IN"/>
              </w:rPr>
            </w:pPr>
            <w:r w:rsidRPr="00091FE4">
              <w:rPr>
                <w:b/>
                <w:bCs/>
                <w:lang w:val="en-IN"/>
              </w:rPr>
              <w:t>Application Layer</w:t>
            </w:r>
          </w:p>
        </w:tc>
        <w:tc>
          <w:tcPr>
            <w:tcW w:w="4207" w:type="dxa"/>
            <w:vAlign w:val="center"/>
            <w:hideMark/>
          </w:tcPr>
          <w:p w14:paraId="262E5BE1" w14:textId="77777777" w:rsidR="00952C0A" w:rsidRPr="00091FE4" w:rsidRDefault="00952C0A" w:rsidP="00952C0A">
            <w:pPr>
              <w:tabs>
                <w:tab w:val="left" w:pos="820"/>
                <w:tab w:val="left" w:pos="834"/>
              </w:tabs>
              <w:spacing w:line="276" w:lineRule="auto"/>
              <w:rPr>
                <w:lang w:val="en-IN"/>
              </w:rPr>
            </w:pPr>
            <w:proofErr w:type="spellStart"/>
            <w:r w:rsidRPr="00091FE4">
              <w:rPr>
                <w:lang w:val="en-IN"/>
              </w:rPr>
              <w:t>beSmart</w:t>
            </w:r>
            <w:proofErr w:type="spellEnd"/>
            <w:r w:rsidRPr="00091FE4">
              <w:rPr>
                <w:lang w:val="en-IN"/>
              </w:rPr>
              <w:t xml:space="preserve"> App, </w:t>
            </w:r>
            <w:proofErr w:type="spellStart"/>
            <w:r w:rsidRPr="00091FE4">
              <w:rPr>
                <w:lang w:val="en-IN"/>
              </w:rPr>
              <w:t>beUpToDate</w:t>
            </w:r>
            <w:proofErr w:type="spellEnd"/>
            <w:r w:rsidRPr="00091FE4">
              <w:rPr>
                <w:lang w:val="en-IN"/>
              </w:rPr>
              <w:t xml:space="preserve"> App</w:t>
            </w:r>
          </w:p>
        </w:tc>
      </w:tr>
    </w:tbl>
    <w:p w14:paraId="6C119DE9" w14:textId="25BB9060" w:rsidR="005D14CC" w:rsidRPr="005D14CC" w:rsidRDefault="005D14CC" w:rsidP="00091FE4">
      <w:pPr>
        <w:pStyle w:val="ListParagraph"/>
        <w:tabs>
          <w:tab w:val="left" w:pos="820"/>
          <w:tab w:val="left" w:pos="834"/>
        </w:tabs>
        <w:ind w:right="1074" w:firstLine="0"/>
        <w:rPr>
          <w:lang w:val="en-IN"/>
        </w:rPr>
      </w:pPr>
    </w:p>
    <w:p w14:paraId="0B1EA4E7" w14:textId="77777777" w:rsidR="005D14CC" w:rsidRDefault="005D14CC" w:rsidP="005D14CC">
      <w:pPr>
        <w:pStyle w:val="ListParagraph"/>
        <w:tabs>
          <w:tab w:val="left" w:pos="820"/>
          <w:tab w:val="left" w:pos="834"/>
        </w:tabs>
        <w:ind w:right="1074" w:firstLine="0"/>
        <w:jc w:val="both"/>
      </w:pPr>
    </w:p>
    <w:sectPr w:rsidR="005D14CC" w:rsidSect="00D63508">
      <w:headerReference w:type="default" r:id="rId7"/>
      <w:type w:val="continuous"/>
      <w:pgSz w:w="11910" w:h="16850"/>
      <w:pgMar w:top="851" w:right="851" w:bottom="851" w:left="851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A664" w14:textId="77777777" w:rsidR="00CB6285" w:rsidRDefault="00CB6285">
      <w:r>
        <w:separator/>
      </w:r>
    </w:p>
  </w:endnote>
  <w:endnote w:type="continuationSeparator" w:id="0">
    <w:p w14:paraId="17E47452" w14:textId="77777777" w:rsidR="00CB6285" w:rsidRDefault="00CB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622DD" w14:textId="77777777" w:rsidR="00CB6285" w:rsidRDefault="00CB6285">
      <w:r>
        <w:separator/>
      </w:r>
    </w:p>
  </w:footnote>
  <w:footnote w:type="continuationSeparator" w:id="0">
    <w:p w14:paraId="473C1B9A" w14:textId="77777777" w:rsidR="00CB6285" w:rsidRDefault="00CB6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4A6A" w14:textId="43DBA2BF" w:rsidR="00D752F3" w:rsidRPr="00D752F3" w:rsidRDefault="00000000">
    <w:pPr>
      <w:pStyle w:val="BodyText"/>
      <w:spacing w:line="14" w:lineRule="auto"/>
      <w:rPr>
        <w:sz w:val="20"/>
        <w:lang w:val="en-IN"/>
      </w:rPr>
    </w:pPr>
    <w:sdt>
      <w:sdtPr>
        <w:rPr>
          <w:sz w:val="20"/>
          <w:lang w:val="en-IN"/>
        </w:rPr>
        <w:id w:val="1704979692"/>
        <w:placeholder>
          <w:docPart w:val="074715AE39E241968EF58AEFC87349EC"/>
        </w:placeholder>
        <w:temporary/>
        <w:showingPlcHdr/>
        <w15:appearance w15:val="hidden"/>
      </w:sdtPr>
      <w:sdtContent>
        <w:r w:rsidR="00201EA9" w:rsidRPr="00201EA9">
          <w:rPr>
            <w:sz w:val="20"/>
            <w:lang w:val="en-IN"/>
          </w:rPr>
          <w:t>[Type here]</w:t>
        </w:r>
      </w:sdtContent>
    </w:sdt>
    <w:r w:rsidR="00201EA9" w:rsidRPr="00201EA9">
      <w:rPr>
        <w:sz w:val="20"/>
        <w:lang w:val="en-IN"/>
      </w:rPr>
      <w:ptab w:relativeTo="margin" w:alignment="center" w:leader="none"/>
    </w:r>
    <w:sdt>
      <w:sdtPr>
        <w:rPr>
          <w:sz w:val="20"/>
          <w:lang w:val="en-IN"/>
        </w:rPr>
        <w:id w:val="968859947"/>
        <w:placeholder>
          <w:docPart w:val="074715AE39E241968EF58AEFC87349EC"/>
        </w:placeholder>
        <w:temporary/>
        <w:showingPlcHdr/>
        <w15:appearance w15:val="hidden"/>
      </w:sdtPr>
      <w:sdtContent>
        <w:r w:rsidR="00201EA9" w:rsidRPr="00201EA9">
          <w:rPr>
            <w:sz w:val="20"/>
            <w:lang w:val="en-IN"/>
          </w:rPr>
          <w:t>[Type here]</w:t>
        </w:r>
      </w:sdtContent>
    </w:sdt>
    <w:r w:rsidR="00201EA9" w:rsidRPr="00201EA9">
      <w:rPr>
        <w:sz w:val="20"/>
        <w:lang w:val="en-IN"/>
      </w:rPr>
      <w:ptab w:relativeTo="margin" w:alignment="right" w:leader="none"/>
    </w:r>
    <w:sdt>
      <w:sdtPr>
        <w:rPr>
          <w:sz w:val="20"/>
          <w:lang w:val="en-IN"/>
        </w:rPr>
        <w:id w:val="968859952"/>
        <w:placeholder>
          <w:docPart w:val="074715AE39E241968EF58AEFC87349EC"/>
        </w:placeholder>
        <w:temporary/>
        <w:showingPlcHdr/>
        <w15:appearance w15:val="hidden"/>
      </w:sdtPr>
      <w:sdtContent>
        <w:r w:rsidR="00201EA9" w:rsidRPr="00201EA9">
          <w:rPr>
            <w:sz w:val="20"/>
            <w:lang w:val="en-IN"/>
          </w:rP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09C"/>
    <w:multiLevelType w:val="hybridMultilevel"/>
    <w:tmpl w:val="108AF7D8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" w15:restartNumberingAfterBreak="0">
    <w:nsid w:val="237E58C3"/>
    <w:multiLevelType w:val="hybridMultilevel"/>
    <w:tmpl w:val="1F0EB3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7A518A"/>
    <w:multiLevelType w:val="hybridMultilevel"/>
    <w:tmpl w:val="B790A45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3E1E4720"/>
    <w:multiLevelType w:val="hybridMultilevel"/>
    <w:tmpl w:val="B674F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96D9F"/>
    <w:multiLevelType w:val="hybridMultilevel"/>
    <w:tmpl w:val="5C6CFFA2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5" w15:restartNumberingAfterBreak="0">
    <w:nsid w:val="51142F1D"/>
    <w:multiLevelType w:val="hybridMultilevel"/>
    <w:tmpl w:val="514EAAE0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6" w15:restartNumberingAfterBreak="0">
    <w:nsid w:val="58F91A8F"/>
    <w:multiLevelType w:val="hybridMultilevel"/>
    <w:tmpl w:val="21FC46EC"/>
    <w:lvl w:ilvl="0" w:tplc="249E38FA">
      <w:start w:val="1"/>
      <w:numFmt w:val="decimal"/>
      <w:lvlText w:val="%1."/>
      <w:lvlJc w:val="left"/>
      <w:pPr>
        <w:ind w:left="835" w:hanging="34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203A04">
      <w:numFmt w:val="bullet"/>
      <w:lvlText w:val="•"/>
      <w:lvlJc w:val="left"/>
      <w:pPr>
        <w:ind w:left="1720" w:hanging="348"/>
      </w:pPr>
      <w:rPr>
        <w:rFonts w:hint="default"/>
        <w:lang w:val="en-US" w:eastAsia="en-US" w:bidi="ar-SA"/>
      </w:rPr>
    </w:lvl>
    <w:lvl w:ilvl="2" w:tplc="0A26942A">
      <w:numFmt w:val="bullet"/>
      <w:lvlText w:val="•"/>
      <w:lvlJc w:val="left"/>
      <w:pPr>
        <w:ind w:left="2600" w:hanging="348"/>
      </w:pPr>
      <w:rPr>
        <w:rFonts w:hint="default"/>
        <w:lang w:val="en-US" w:eastAsia="en-US" w:bidi="ar-SA"/>
      </w:rPr>
    </w:lvl>
    <w:lvl w:ilvl="3" w:tplc="ADB8E7A0">
      <w:numFmt w:val="bullet"/>
      <w:lvlText w:val="•"/>
      <w:lvlJc w:val="left"/>
      <w:pPr>
        <w:ind w:left="3480" w:hanging="348"/>
      </w:pPr>
      <w:rPr>
        <w:rFonts w:hint="default"/>
        <w:lang w:val="en-US" w:eastAsia="en-US" w:bidi="ar-SA"/>
      </w:rPr>
    </w:lvl>
    <w:lvl w:ilvl="4" w:tplc="77463C64">
      <w:numFmt w:val="bullet"/>
      <w:lvlText w:val="•"/>
      <w:lvlJc w:val="left"/>
      <w:pPr>
        <w:ind w:left="4360" w:hanging="348"/>
      </w:pPr>
      <w:rPr>
        <w:rFonts w:hint="default"/>
        <w:lang w:val="en-US" w:eastAsia="en-US" w:bidi="ar-SA"/>
      </w:rPr>
    </w:lvl>
    <w:lvl w:ilvl="5" w:tplc="46245462">
      <w:numFmt w:val="bullet"/>
      <w:lvlText w:val="•"/>
      <w:lvlJc w:val="left"/>
      <w:pPr>
        <w:ind w:left="5240" w:hanging="348"/>
      </w:pPr>
      <w:rPr>
        <w:rFonts w:hint="default"/>
        <w:lang w:val="en-US" w:eastAsia="en-US" w:bidi="ar-SA"/>
      </w:rPr>
    </w:lvl>
    <w:lvl w:ilvl="6" w:tplc="AD985542">
      <w:numFmt w:val="bullet"/>
      <w:lvlText w:val="•"/>
      <w:lvlJc w:val="left"/>
      <w:pPr>
        <w:ind w:left="6120" w:hanging="348"/>
      </w:pPr>
      <w:rPr>
        <w:rFonts w:hint="default"/>
        <w:lang w:val="en-US" w:eastAsia="en-US" w:bidi="ar-SA"/>
      </w:rPr>
    </w:lvl>
    <w:lvl w:ilvl="7" w:tplc="20221936">
      <w:numFmt w:val="bullet"/>
      <w:lvlText w:val="•"/>
      <w:lvlJc w:val="left"/>
      <w:pPr>
        <w:ind w:left="7000" w:hanging="348"/>
      </w:pPr>
      <w:rPr>
        <w:rFonts w:hint="default"/>
        <w:lang w:val="en-US" w:eastAsia="en-US" w:bidi="ar-SA"/>
      </w:rPr>
    </w:lvl>
    <w:lvl w:ilvl="8" w:tplc="93103500">
      <w:numFmt w:val="bullet"/>
      <w:lvlText w:val="•"/>
      <w:lvlJc w:val="left"/>
      <w:pPr>
        <w:ind w:left="7880" w:hanging="348"/>
      </w:pPr>
      <w:rPr>
        <w:rFonts w:hint="default"/>
        <w:lang w:val="en-US" w:eastAsia="en-US" w:bidi="ar-SA"/>
      </w:rPr>
    </w:lvl>
  </w:abstractNum>
  <w:abstractNum w:abstractNumId="7" w15:restartNumberingAfterBreak="0">
    <w:nsid w:val="5D2513BD"/>
    <w:multiLevelType w:val="hybridMultilevel"/>
    <w:tmpl w:val="DDE433C8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 w15:restartNumberingAfterBreak="0">
    <w:nsid w:val="767A035E"/>
    <w:multiLevelType w:val="hybridMultilevel"/>
    <w:tmpl w:val="9EF0EE2C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9" w15:restartNumberingAfterBreak="0">
    <w:nsid w:val="783A0AAB"/>
    <w:multiLevelType w:val="hybridMultilevel"/>
    <w:tmpl w:val="1DF6BF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94172">
    <w:abstractNumId w:val="6"/>
  </w:num>
  <w:num w:numId="2" w16cid:durableId="460653076">
    <w:abstractNumId w:val="8"/>
  </w:num>
  <w:num w:numId="3" w16cid:durableId="1030379941">
    <w:abstractNumId w:val="5"/>
  </w:num>
  <w:num w:numId="4" w16cid:durableId="303774322">
    <w:abstractNumId w:val="7"/>
  </w:num>
  <w:num w:numId="5" w16cid:durableId="1038162073">
    <w:abstractNumId w:val="4"/>
  </w:num>
  <w:num w:numId="6" w16cid:durableId="676033934">
    <w:abstractNumId w:val="0"/>
  </w:num>
  <w:num w:numId="7" w16cid:durableId="294682053">
    <w:abstractNumId w:val="2"/>
  </w:num>
  <w:num w:numId="8" w16cid:durableId="1906914321">
    <w:abstractNumId w:val="3"/>
  </w:num>
  <w:num w:numId="9" w16cid:durableId="1706172007">
    <w:abstractNumId w:val="9"/>
  </w:num>
  <w:num w:numId="10" w16cid:durableId="2039888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5EB6"/>
    <w:rsid w:val="0007160B"/>
    <w:rsid w:val="00091FE4"/>
    <w:rsid w:val="00097D48"/>
    <w:rsid w:val="00111280"/>
    <w:rsid w:val="001D48BF"/>
    <w:rsid w:val="00201EA9"/>
    <w:rsid w:val="002A372C"/>
    <w:rsid w:val="00372DDF"/>
    <w:rsid w:val="005C5069"/>
    <w:rsid w:val="005D14CC"/>
    <w:rsid w:val="007807F6"/>
    <w:rsid w:val="009349FA"/>
    <w:rsid w:val="00952C0A"/>
    <w:rsid w:val="009D3B08"/>
    <w:rsid w:val="00AF3BB5"/>
    <w:rsid w:val="00C85EB6"/>
    <w:rsid w:val="00C94CBC"/>
    <w:rsid w:val="00CB6285"/>
    <w:rsid w:val="00D63508"/>
    <w:rsid w:val="00D752F3"/>
    <w:rsid w:val="00DD6333"/>
    <w:rsid w:val="00E1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637AFC"/>
  <w15:docId w15:val="{828CA87D-D82F-473D-A052-A517BA17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1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59"/>
      <w:ind w:left="11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1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34" w:right="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D14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2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2F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752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2F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4715AE39E241968EF58AEFC8734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3DECD-6D14-401A-9337-128009CEB828}"/>
      </w:docPartPr>
      <w:docPartBody>
        <w:p w:rsidR="00D86480" w:rsidRDefault="007044B5" w:rsidP="007044B5">
          <w:pPr>
            <w:pStyle w:val="074715AE39E241968EF58AEFC87349E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B5"/>
    <w:rsid w:val="001E4162"/>
    <w:rsid w:val="007044B5"/>
    <w:rsid w:val="008B2834"/>
    <w:rsid w:val="009349FA"/>
    <w:rsid w:val="009D3B08"/>
    <w:rsid w:val="00B24B96"/>
    <w:rsid w:val="00D86480"/>
    <w:rsid w:val="00E1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4715AE39E241968EF58AEFC87349EC">
    <w:name w:val="074715AE39E241968EF58AEFC87349EC"/>
    <w:rsid w:val="007044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</Company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Sven Kreft</dc:creator>
  <cp:lastModifiedBy>Sanjana B H</cp:lastModifiedBy>
  <cp:revision>5</cp:revision>
  <cp:lastPrinted>2026-06-26T18:21:00Z</cp:lastPrinted>
  <dcterms:created xsi:type="dcterms:W3CDTF">2026-06-25T18:29:00Z</dcterms:created>
  <dcterms:modified xsi:type="dcterms:W3CDTF">2026-06-26T19:28:00Z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0x0101009410D8FDA70C454783BDBE9E9C93133F</vt:lpwstr>
  </property>
  <property fmtid="{D5CDD505-2E9C-101B-9397-08002B2CF9AE}" pid="4" name="Converter">
    <vt:lpwstr>SolidFramework v10.0.19910.1</vt:lpwstr>
  </property>
  <property fmtid="{D5CDD505-2E9C-101B-9397-08002B2CF9AE}" pid="5" name="Created">
    <vt:filetime>2026-06-05T00:00:00Z</vt:filetime>
  </property>
  <property fmtid="{D5CDD505-2E9C-101B-9397-08002B2CF9AE}" pid="6" name="Creator">
    <vt:lpwstr>Acrobat PDFMaker 26 für Word</vt:lpwstr>
  </property>
  <property fmtid="{D5CDD505-2E9C-101B-9397-08002B2CF9AE}" pid="7" name="GrammarlyDocumentId">
    <vt:lpwstr>29eb61051e2bd137c8b5e14f40f4c581f21a6dcce2ce21b440008774e5085d18</vt:lpwstr>
  </property>
  <property fmtid="{D5CDD505-2E9C-101B-9397-08002B2CF9AE}" pid="8" name="LastSaved">
    <vt:filetime>2026-06-25T00:00:00Z</vt:filetime>
  </property>
  <property fmtid="{D5CDD505-2E9C-101B-9397-08002B2CF9AE}" pid="9" name="Order">
    <vt:lpwstr>348400.000000000</vt:lpwstr>
  </property>
  <property fmtid="{D5CDD505-2E9C-101B-9397-08002B2CF9AE}" pid="10" name="Producer">
    <vt:lpwstr>Adobe PDF Library 26.1.59</vt:lpwstr>
  </property>
  <property fmtid="{D5CDD505-2E9C-101B-9397-08002B2CF9AE}" pid="11" name="SourceModified">
    <vt:lpwstr/>
  </property>
  <property fmtid="{D5CDD505-2E9C-101B-9397-08002B2CF9AE}" pid="12" name="TaxCatchAll">
    <vt:lpwstr/>
  </property>
  <property fmtid="{D5CDD505-2E9C-101B-9397-08002B2CF9AE}" pid="13" name="TemplateUrl">
    <vt:lpwstr/>
  </property>
  <property fmtid="{D5CDD505-2E9C-101B-9397-08002B2CF9AE}" pid="14" name="TriggerFlowInfo">
    <vt:lpwstr/>
  </property>
  <property fmtid="{D5CDD505-2E9C-101B-9397-08002B2CF9AE}" pid="15" name="_ExtendedDescription">
    <vt:lpwstr/>
  </property>
  <property fmtid="{D5CDD505-2E9C-101B-9397-08002B2CF9AE}" pid="16" name="display_urn:schemas-microsoft-com:office:office#Author">
    <vt:lpwstr>Mohammadhossein Chitsazzadeh</vt:lpwstr>
  </property>
  <property fmtid="{D5CDD505-2E9C-101B-9397-08002B2CF9AE}" pid="17" name="display_urn:schemas-microsoft-com:office:office#Editor">
    <vt:lpwstr>Mohammadhossein Chitsazzadeh</vt:lpwstr>
  </property>
  <property fmtid="{D5CDD505-2E9C-101B-9397-08002B2CF9AE}" pid="18" name="lcf76f155ced4ddcb4097134ff3c332f">
    <vt:lpwstr/>
  </property>
  <property fmtid="{D5CDD505-2E9C-101B-9397-08002B2CF9AE}" pid="19" name="xd_ProgID">
    <vt:lpwstr/>
  </property>
  <property fmtid="{D5CDD505-2E9C-101B-9397-08002B2CF9AE}" pid="20" name="xd_Signature">
    <vt:lpwstr/>
  </property>
</Properties>
</file>