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5679" w:rsidRPr="00D75679" w:rsidRDefault="00D75679" w:rsidP="00D75679">
      <w:pPr>
        <w:spacing w:line="256" w:lineRule="auto"/>
        <w:ind w:left="2160" w:firstLine="720"/>
        <w:rPr>
          <w:rFonts w:ascii="Calibri" w:hAnsi="Calibri" w:cs="Calibri"/>
          <w:b/>
          <w:bCs/>
          <w:sz w:val="28"/>
          <w:szCs w:val="28"/>
        </w:rPr>
      </w:pPr>
      <w:bookmarkStart w:id="0" w:name="_GoBack"/>
      <w:bookmarkEnd w:id="0"/>
      <w:r w:rsidRPr="00D75679">
        <w:rPr>
          <w:rFonts w:ascii="Calibri" w:hAnsi="Calibri" w:cs="Calibri"/>
          <w:b/>
          <w:bCs/>
          <w:sz w:val="28"/>
          <w:szCs w:val="28"/>
        </w:rPr>
        <w:t>Project Design Phase</w:t>
      </w:r>
      <w:r w:rsidRPr="00D75679">
        <w:rPr>
          <w:rFonts w:ascii="Calibri" w:hAnsi="Calibri" w:cs="Calibri"/>
          <w:b/>
          <w:bCs/>
          <w:sz w:val="28"/>
          <w:szCs w:val="28"/>
        </w:rPr>
        <w:t>-4</w:t>
      </w:r>
    </w:p>
    <w:p w:rsidR="00D75679" w:rsidRDefault="00D75679" w:rsidP="00D75679">
      <w:pPr>
        <w:spacing w:line="256" w:lineRule="auto"/>
        <w:jc w:val="center"/>
        <w:rPr>
          <w:rFonts w:ascii="Calibri" w:hAnsi="Calibri" w:cs="Calibri"/>
          <w:b/>
          <w:bCs/>
          <w:sz w:val="24"/>
          <w:szCs w:val="24"/>
        </w:rPr>
      </w:pPr>
      <w:r>
        <w:rPr>
          <w:rFonts w:ascii="Calibri" w:hAnsi="Calibri" w:cs="Calibri"/>
          <w:b/>
          <w:bCs/>
          <w:sz w:val="24"/>
          <w:szCs w:val="24"/>
        </w:rPr>
        <w:t>Problem – Solution Fit Template</w:t>
      </w:r>
    </w:p>
    <w:p w:rsidR="00D75679" w:rsidRDefault="00D75679" w:rsidP="00D75679">
      <w:pPr>
        <w:spacing w:line="256" w:lineRule="auto"/>
        <w:jc w:val="center"/>
        <w:rPr>
          <w:rFonts w:ascii="Calibri" w:hAnsi="Calibri" w:cs="Calibri"/>
          <w:b/>
          <w:bCs/>
        </w:rPr>
      </w:pPr>
      <w:r>
        <w:rPr>
          <w:rFonts w:ascii="Calibri" w:hAnsi="Calibri" w:cs="Calibri"/>
          <w:b/>
          <w:bCs/>
        </w:rPr>
        <w:t xml:space="preserve"> </w:t>
      </w:r>
    </w:p>
    <w:tbl>
      <w:tblPr>
        <w:tblStyle w:val="Style1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D75679" w:rsidTr="00D75679">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pPr>
              <w:rPr>
                <w:rFonts w:ascii="Calibri" w:hAnsi="Calibri" w:cs="Calibri"/>
              </w:rPr>
            </w:pPr>
            <w:r>
              <w:rPr>
                <w:rFonts w:ascii="Calibri" w:hAnsi="Calibri" w:cs="Calibri"/>
              </w:rPr>
              <w:t>Date</w:t>
            </w:r>
          </w:p>
        </w:tc>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pPr>
              <w:rPr>
                <w:rFonts w:ascii="Calibri" w:hAnsi="Calibri" w:cs="Calibri"/>
              </w:rPr>
            </w:pPr>
            <w:r>
              <w:rPr>
                <w:rFonts w:ascii="Calibri" w:hAnsi="Calibri" w:cs="Calibri"/>
              </w:rPr>
              <w:t>07</w:t>
            </w:r>
            <w:r>
              <w:rPr>
                <w:rFonts w:ascii="Calibri" w:hAnsi="Calibri" w:cs="Calibri"/>
              </w:rPr>
              <w:t xml:space="preserve"> March 202</w:t>
            </w:r>
            <w:r>
              <w:rPr>
                <w:rFonts w:ascii="Calibri" w:hAnsi="Calibri" w:cs="Calibri"/>
              </w:rPr>
              <w:t>6</w:t>
            </w:r>
          </w:p>
        </w:tc>
      </w:tr>
      <w:tr w:rsidR="00D75679" w:rsidTr="00D75679">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pPr>
              <w:rPr>
                <w:rFonts w:ascii="Calibri" w:hAnsi="Calibri" w:cs="Calibri"/>
              </w:rPr>
            </w:pPr>
            <w:r>
              <w:rPr>
                <w:rFonts w:ascii="Calibri" w:hAnsi="Calibri" w:cs="Calibri"/>
              </w:rPr>
              <w:t>Team ID</w:t>
            </w:r>
          </w:p>
        </w:tc>
        <w:tc>
          <w:tcPr>
            <w:tcW w:w="4508" w:type="dxa"/>
            <w:tcBorders>
              <w:top w:val="single" w:sz="4" w:space="0" w:color="000000"/>
              <w:left w:val="single" w:sz="4" w:space="0" w:color="000000"/>
              <w:bottom w:val="single" w:sz="4" w:space="0" w:color="000000"/>
              <w:right w:val="single" w:sz="4" w:space="0" w:color="000000"/>
            </w:tcBorders>
          </w:tcPr>
          <w:p w:rsidR="00D75679" w:rsidRDefault="00D75679">
            <w:pPr>
              <w:rPr>
                <w:rFonts w:ascii="Calibri" w:hAnsi="Calibri" w:cs="Calibri"/>
              </w:rPr>
            </w:pPr>
            <w:r w:rsidRPr="00D75679">
              <w:rPr>
                <w:rFonts w:ascii="Calibri" w:hAnsi="Calibri" w:cs="Calibri"/>
              </w:rPr>
              <w:t>SWTID-2026-3927</w:t>
            </w:r>
          </w:p>
        </w:tc>
      </w:tr>
      <w:tr w:rsidR="00D75679" w:rsidTr="00D75679">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pPr>
              <w:rPr>
                <w:rFonts w:ascii="Calibri" w:hAnsi="Calibri" w:cs="Calibri"/>
              </w:rPr>
            </w:pPr>
            <w:r>
              <w:rPr>
                <w:rFonts w:ascii="Calibri" w:hAnsi="Calibri" w:cs="Calibri"/>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pPr>
              <w:rPr>
                <w:rFonts w:ascii="Calibri" w:hAnsi="Calibri" w:cs="Calibri"/>
              </w:rPr>
            </w:pPr>
            <w:proofErr w:type="spellStart"/>
            <w:r>
              <w:rPr>
                <w:rFonts w:ascii="Calibri" w:hAnsi="Calibri" w:cs="Calibri"/>
              </w:rPr>
              <w:t>Libspace</w:t>
            </w:r>
            <w:proofErr w:type="spellEnd"/>
          </w:p>
        </w:tc>
      </w:tr>
      <w:tr w:rsidR="00D75679" w:rsidTr="00D75679">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pPr>
              <w:rPr>
                <w:rFonts w:ascii="Calibri" w:hAnsi="Calibri" w:cs="Calibri"/>
              </w:rPr>
            </w:pPr>
            <w:r>
              <w:rPr>
                <w:rFonts w:ascii="Calibri" w:hAnsi="Calibri" w:cs="Calibri"/>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pPr>
              <w:rPr>
                <w:rFonts w:ascii="Calibri" w:hAnsi="Calibri" w:cs="Calibri"/>
              </w:rPr>
            </w:pPr>
            <w:r>
              <w:rPr>
                <w:rFonts w:ascii="Calibri" w:hAnsi="Calibri" w:cs="Calibri"/>
              </w:rPr>
              <w:t>2 Marks</w:t>
            </w:r>
          </w:p>
        </w:tc>
      </w:tr>
    </w:tbl>
    <w:p w:rsidR="00D75679" w:rsidRDefault="00D75679" w:rsidP="00D75679">
      <w:pPr>
        <w:spacing w:after="160" w:line="256" w:lineRule="auto"/>
      </w:pPr>
      <w:r>
        <w:t xml:space="preserve"> </w:t>
      </w:r>
    </w:p>
    <w:p w:rsidR="00D75679" w:rsidRDefault="00D75679" w:rsidP="00D75679">
      <w:pPr>
        <w:spacing w:after="160" w:line="256" w:lineRule="auto"/>
        <w:rPr>
          <w:rFonts w:ascii="Calibri" w:hAnsi="Calibri" w:cs="Calibri"/>
          <w:b/>
          <w:bCs/>
        </w:rPr>
      </w:pPr>
      <w:r>
        <w:rPr>
          <w:rFonts w:ascii="Calibri" w:hAnsi="Calibri" w:cs="Calibri"/>
          <w:b/>
          <w:bCs/>
        </w:rPr>
        <w:t>Problem – Solution Fit Overview:</w:t>
      </w:r>
    </w:p>
    <w:p w:rsidR="00D75679" w:rsidRDefault="00D75679" w:rsidP="00D75679">
      <w:pPr>
        <w:spacing w:before="240" w:after="240" w:line="256" w:lineRule="auto"/>
        <w:rPr>
          <w:rFonts w:ascii="Calibri" w:hAnsi="Calibri" w:cs="Calibri"/>
          <w:b/>
          <w:bCs/>
        </w:rPr>
      </w:pPr>
      <w:proofErr w:type="spellStart"/>
      <w:r>
        <w:rPr>
          <w:rFonts w:ascii="Calibri" w:hAnsi="Calibri" w:cs="Calibri"/>
          <w:b/>
          <w:bCs/>
        </w:rPr>
        <w:t>Libspace</w:t>
      </w:r>
      <w:proofErr w:type="spellEnd"/>
      <w:r>
        <w:rPr>
          <w:rFonts w:ascii="Calibri" w:hAnsi="Calibri" w:cs="Calibri"/>
          <w:b/>
          <w:bCs/>
        </w:rPr>
        <w:t xml:space="preserve"> – Backend Book Management System</w:t>
      </w:r>
    </w:p>
    <w:p w:rsidR="00D75679" w:rsidRDefault="00D75679" w:rsidP="00D75679">
      <w:pPr>
        <w:spacing w:before="240" w:after="240" w:line="256" w:lineRule="auto"/>
        <w:rPr>
          <w:rFonts w:ascii="Calibri" w:hAnsi="Calibri" w:cs="Calibri"/>
        </w:rPr>
      </w:pPr>
      <w:r>
        <w:rPr>
          <w:rFonts w:ascii="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rsidR="00D75679" w:rsidRDefault="00D75679" w:rsidP="00D75679">
      <w:pPr>
        <w:spacing w:after="160" w:line="256" w:lineRule="auto"/>
        <w:rPr>
          <w:rFonts w:ascii="Calibri" w:hAnsi="Calibri" w:cs="Calibri"/>
          <w:b/>
          <w:bCs/>
        </w:rPr>
      </w:pPr>
      <w:r>
        <w:rPr>
          <w:rFonts w:ascii="Calibri" w:hAnsi="Calibri" w:cs="Calibri"/>
          <w:b/>
          <w:bCs/>
        </w:rPr>
        <w:t>Purpose:</w:t>
      </w:r>
    </w:p>
    <w:p w:rsidR="00D75679" w:rsidRDefault="00D75679" w:rsidP="00D75679">
      <w:pPr>
        <w:numPr>
          <w:ilvl w:val="0"/>
          <w:numId w:val="1"/>
        </w:numPr>
        <w:spacing w:line="256" w:lineRule="auto"/>
        <w:rPr>
          <w:rFonts w:ascii="Calibri" w:hAnsi="Calibri" w:cs="Calibri"/>
        </w:rPr>
      </w:pPr>
      <w:r>
        <w:rPr>
          <w:rFonts w:ascii="Calibri" w:hAnsi="Calibri" w:cs="Calibri"/>
        </w:rPr>
        <w:t>Address the lack of a simple, secure, and structured backend system for managing book records digitally.</w:t>
      </w:r>
    </w:p>
    <w:p w:rsidR="00D75679" w:rsidRDefault="00D75679" w:rsidP="00D75679">
      <w:pPr>
        <w:numPr>
          <w:ilvl w:val="0"/>
          <w:numId w:val="1"/>
        </w:numPr>
        <w:spacing w:line="256" w:lineRule="auto"/>
        <w:rPr>
          <w:rFonts w:ascii="Calibri" w:hAnsi="Calibri" w:cs="Calibri"/>
        </w:rPr>
      </w:pPr>
      <w:r>
        <w:rPr>
          <w:rFonts w:ascii="Calibri" w:hAnsi="Calibri" w:cs="Calibri"/>
        </w:rPr>
        <w:t>Provide users with authenticated access to manage their own books without data interference.</w:t>
      </w:r>
    </w:p>
    <w:p w:rsidR="00D75679" w:rsidRDefault="00D75679" w:rsidP="00D75679">
      <w:pPr>
        <w:numPr>
          <w:ilvl w:val="0"/>
          <w:numId w:val="1"/>
        </w:numPr>
        <w:spacing w:line="256" w:lineRule="auto"/>
        <w:rPr>
          <w:rFonts w:ascii="Calibri" w:hAnsi="Calibri" w:cs="Calibri"/>
        </w:rPr>
      </w:pPr>
      <w:r>
        <w:rPr>
          <w:rFonts w:ascii="Calibri" w:hAnsi="Calibri" w:cs="Calibri"/>
        </w:rPr>
        <w:t>Ensure secure storage of user credentials and book data using industry-standard authentication practices.</w:t>
      </w:r>
    </w:p>
    <w:p w:rsidR="00D75679" w:rsidRDefault="00D75679" w:rsidP="00D75679">
      <w:pPr>
        <w:numPr>
          <w:ilvl w:val="0"/>
          <w:numId w:val="1"/>
        </w:numPr>
        <w:spacing w:line="256" w:lineRule="auto"/>
        <w:rPr>
          <w:rFonts w:ascii="Calibri" w:hAnsi="Calibri" w:cs="Calibri"/>
        </w:rPr>
      </w:pPr>
      <w:r>
        <w:rPr>
          <w:rFonts w:ascii="Calibri" w:hAnsi="Calibri" w:cs="Calibri"/>
        </w:rPr>
        <w:t>Enable structured CRUD (Create, Read, Update, Delete) operations for efficient book management.</w:t>
      </w:r>
    </w:p>
    <w:p w:rsidR="00D75679" w:rsidRDefault="00D75679" w:rsidP="00D75679">
      <w:pPr>
        <w:numPr>
          <w:ilvl w:val="0"/>
          <w:numId w:val="1"/>
        </w:numPr>
        <w:spacing w:after="160" w:line="256" w:lineRule="auto"/>
        <w:rPr>
          <w:rFonts w:ascii="Calibri" w:hAnsi="Calibri" w:cs="Calibri"/>
        </w:rPr>
      </w:pPr>
      <w:r>
        <w:rPr>
          <w:rFonts w:ascii="Calibri" w:hAnsi="Calibri" w:cs="Calibri"/>
        </w:rPr>
        <w:t>Build a scalable backend architecture that supports future feature expansion.</w:t>
      </w:r>
    </w:p>
    <w:p w:rsidR="00D75679" w:rsidRDefault="00D75679" w:rsidP="00D75679">
      <w:pPr>
        <w:spacing w:after="160" w:line="256" w:lineRule="auto"/>
        <w:rPr>
          <w:rFonts w:ascii="Calibri" w:hAnsi="Calibri" w:cs="Calibri"/>
          <w:b/>
          <w:bCs/>
        </w:rPr>
      </w:pPr>
      <w:r>
        <w:rPr>
          <w:rFonts w:ascii="Calibri" w:hAnsi="Calibri" w:cs="Calibri"/>
          <w:b/>
          <w:bCs/>
        </w:rPr>
        <w:t>Problem Statement:</w:t>
      </w:r>
    </w:p>
    <w:p w:rsidR="00D75679" w:rsidRDefault="00D75679" w:rsidP="00D75679">
      <w:pPr>
        <w:spacing w:before="240" w:after="240" w:line="256" w:lineRule="auto"/>
        <w:rPr>
          <w:rFonts w:ascii="Calibri" w:hAnsi="Calibri" w:cs="Calibri"/>
        </w:rPr>
      </w:pPr>
      <w:r>
        <w:rPr>
          <w:rFonts w:ascii="Calibri" w:hAnsi="Calibri" w:cs="Calibri"/>
        </w:rPr>
        <w:t>Many small library owners, students, and individual users struggle to manage book records manually or through unstructured digital tools. Existing systems often:</w:t>
      </w:r>
    </w:p>
    <w:p w:rsidR="00D75679" w:rsidRDefault="00D75679" w:rsidP="00D75679">
      <w:pPr>
        <w:numPr>
          <w:ilvl w:val="0"/>
          <w:numId w:val="2"/>
        </w:numPr>
        <w:spacing w:before="240" w:line="256" w:lineRule="auto"/>
        <w:rPr>
          <w:rFonts w:ascii="Calibri" w:hAnsi="Calibri" w:cs="Calibri"/>
        </w:rPr>
      </w:pPr>
      <w:r>
        <w:rPr>
          <w:rFonts w:ascii="Calibri" w:hAnsi="Calibri" w:cs="Calibri"/>
        </w:rPr>
        <w:t>Lack proper authentication and data isolation</w:t>
      </w:r>
    </w:p>
    <w:p w:rsidR="00D75679" w:rsidRDefault="00D75679" w:rsidP="00D75679">
      <w:pPr>
        <w:numPr>
          <w:ilvl w:val="0"/>
          <w:numId w:val="2"/>
        </w:numPr>
        <w:spacing w:line="256" w:lineRule="auto"/>
        <w:rPr>
          <w:rFonts w:ascii="Calibri" w:hAnsi="Calibri" w:cs="Calibri"/>
        </w:rPr>
      </w:pPr>
      <w:r>
        <w:rPr>
          <w:rFonts w:ascii="Calibri" w:hAnsi="Calibri" w:cs="Calibri"/>
        </w:rPr>
        <w:t>Are overly complex for small-scale use</w:t>
      </w:r>
    </w:p>
    <w:p w:rsidR="00D75679" w:rsidRDefault="00D75679" w:rsidP="00D75679">
      <w:pPr>
        <w:numPr>
          <w:ilvl w:val="0"/>
          <w:numId w:val="2"/>
        </w:numPr>
        <w:spacing w:line="256" w:lineRule="auto"/>
        <w:rPr>
          <w:rFonts w:ascii="Calibri" w:hAnsi="Calibri" w:cs="Calibri"/>
        </w:rPr>
      </w:pPr>
      <w:r>
        <w:rPr>
          <w:rFonts w:ascii="Calibri" w:hAnsi="Calibri" w:cs="Calibri"/>
        </w:rPr>
        <w:t>Require paid subscriptions</w:t>
      </w:r>
    </w:p>
    <w:p w:rsidR="00D75679" w:rsidRDefault="00D75679" w:rsidP="00D75679">
      <w:pPr>
        <w:numPr>
          <w:ilvl w:val="0"/>
          <w:numId w:val="2"/>
        </w:numPr>
        <w:spacing w:after="240" w:line="256" w:lineRule="auto"/>
        <w:rPr>
          <w:rFonts w:ascii="Calibri" w:hAnsi="Calibri" w:cs="Calibri"/>
        </w:rPr>
      </w:pPr>
      <w:r>
        <w:rPr>
          <w:rFonts w:ascii="Calibri" w:hAnsi="Calibri" w:cs="Calibri"/>
        </w:rPr>
        <w:t>Do not provide secure user-specific data access</w:t>
      </w:r>
      <w:r>
        <w:rPr>
          <w:rFonts w:ascii="Calibri" w:hAnsi="Calibri" w:cs="Calibri"/>
        </w:rPr>
        <w:br/>
      </w:r>
    </w:p>
    <w:p w:rsidR="00D75679" w:rsidRDefault="00D75679" w:rsidP="00D75679">
      <w:pPr>
        <w:spacing w:before="240" w:after="240" w:line="256" w:lineRule="auto"/>
        <w:rPr>
          <w:rFonts w:ascii="Calibri" w:hAnsi="Calibri" w:cs="Calibri"/>
        </w:rPr>
      </w:pPr>
      <w:r>
        <w:rPr>
          <w:rFonts w:ascii="Calibri" w:hAnsi="Calibri" w:cs="Calibri"/>
        </w:rPr>
        <w:t>As a result, users face data mismanagement, lack of security, and inefficiency in maintaining book records.</w:t>
      </w:r>
    </w:p>
    <w:p w:rsidR="00D75679" w:rsidRPr="00D75679" w:rsidRDefault="00D75679" w:rsidP="00D75679">
      <w:pPr>
        <w:spacing w:after="160" w:line="256" w:lineRule="auto"/>
        <w:rPr>
          <w:rFonts w:ascii="Calibri" w:hAnsi="Calibri" w:cs="Calibri"/>
          <w:b/>
          <w:bCs/>
        </w:rPr>
      </w:pPr>
      <w:proofErr w:type="spellStart"/>
      <w:proofErr w:type="gramStart"/>
      <w:r>
        <w:rPr>
          <w:rFonts w:ascii="Calibri" w:hAnsi="Calibri" w:cs="Calibri"/>
          <w:b/>
          <w:bCs/>
        </w:rPr>
        <w:t>Solution:</w:t>
      </w:r>
      <w:r>
        <w:rPr>
          <w:rFonts w:ascii="Calibri" w:hAnsi="Calibri" w:cs="Calibri"/>
        </w:rPr>
        <w:t>Libspace</w:t>
      </w:r>
      <w:proofErr w:type="spellEnd"/>
      <w:proofErr w:type="gramEnd"/>
      <w:r>
        <w:rPr>
          <w:rFonts w:ascii="Calibri" w:hAnsi="Calibri" w:cs="Calibri"/>
        </w:rPr>
        <w:t xml:space="preserve"> is a secure backend-based Book Management System built using Node.js, Express.js, and MongoDB that provides:</w:t>
      </w:r>
    </w:p>
    <w:p w:rsidR="00D75679" w:rsidRDefault="00D75679" w:rsidP="00D75679">
      <w:pPr>
        <w:numPr>
          <w:ilvl w:val="0"/>
          <w:numId w:val="3"/>
        </w:numPr>
        <w:spacing w:before="240" w:line="256" w:lineRule="auto"/>
        <w:rPr>
          <w:rFonts w:ascii="Calibri" w:hAnsi="Calibri" w:cs="Calibri"/>
        </w:rPr>
      </w:pPr>
      <w:r>
        <w:rPr>
          <w:rFonts w:ascii="Calibri" w:hAnsi="Calibri" w:cs="Calibri"/>
        </w:rPr>
        <w:t>User Registration &amp; Login with encrypted passwords (</w:t>
      </w:r>
      <w:proofErr w:type="spellStart"/>
      <w:r>
        <w:rPr>
          <w:rFonts w:ascii="Calibri" w:hAnsi="Calibri" w:cs="Calibri"/>
        </w:rPr>
        <w:t>bcrypt</w:t>
      </w:r>
      <w:proofErr w:type="spellEnd"/>
      <w:r>
        <w:rPr>
          <w:rFonts w:ascii="Calibri" w:hAnsi="Calibri" w:cs="Calibri"/>
        </w:rPr>
        <w:t>)</w:t>
      </w:r>
    </w:p>
    <w:p w:rsidR="00D75679" w:rsidRDefault="00D75679" w:rsidP="00D75679">
      <w:pPr>
        <w:numPr>
          <w:ilvl w:val="0"/>
          <w:numId w:val="3"/>
        </w:numPr>
        <w:spacing w:line="256" w:lineRule="auto"/>
        <w:rPr>
          <w:rFonts w:ascii="Calibri" w:hAnsi="Calibri" w:cs="Calibri"/>
        </w:rPr>
      </w:pPr>
      <w:r>
        <w:rPr>
          <w:rFonts w:ascii="Calibri" w:hAnsi="Calibri" w:cs="Calibri"/>
        </w:rPr>
        <w:t>JWT-based authentication for secure session handling</w:t>
      </w:r>
    </w:p>
    <w:p w:rsidR="00D75679" w:rsidRDefault="00D75679" w:rsidP="00D75679">
      <w:pPr>
        <w:numPr>
          <w:ilvl w:val="0"/>
          <w:numId w:val="3"/>
        </w:numPr>
        <w:spacing w:line="256" w:lineRule="auto"/>
        <w:rPr>
          <w:rFonts w:ascii="Calibri" w:hAnsi="Calibri" w:cs="Calibri"/>
        </w:rPr>
      </w:pPr>
      <w:r>
        <w:rPr>
          <w:rFonts w:ascii="Calibri" w:hAnsi="Calibri" w:cs="Calibri"/>
        </w:rPr>
        <w:t>Protected API routes to restrict unauthorized access</w:t>
      </w:r>
    </w:p>
    <w:p w:rsidR="00D75679" w:rsidRDefault="00D75679" w:rsidP="00D75679">
      <w:pPr>
        <w:numPr>
          <w:ilvl w:val="0"/>
          <w:numId w:val="3"/>
        </w:numPr>
        <w:spacing w:line="256" w:lineRule="auto"/>
        <w:rPr>
          <w:rFonts w:ascii="Calibri" w:hAnsi="Calibri" w:cs="Calibri"/>
        </w:rPr>
      </w:pPr>
      <w:r>
        <w:rPr>
          <w:rFonts w:ascii="Calibri" w:hAnsi="Calibri" w:cs="Calibri"/>
        </w:rPr>
        <w:t>User-specific CRUD operations for book management</w:t>
      </w:r>
    </w:p>
    <w:p w:rsidR="00D75679" w:rsidRPr="00D75679" w:rsidRDefault="00D75679" w:rsidP="00D75679">
      <w:pPr>
        <w:pStyle w:val="ListParagraph"/>
        <w:spacing w:line="256" w:lineRule="auto"/>
        <w:rPr>
          <w:b/>
          <w:bCs/>
          <w:sz w:val="24"/>
          <w:szCs w:val="24"/>
        </w:rPr>
      </w:pPr>
    </w:p>
    <w:p w:rsidR="00D75679" w:rsidRDefault="00D75679" w:rsidP="00D75679">
      <w:pPr>
        <w:spacing w:line="256" w:lineRule="auto"/>
        <w:jc w:val="center"/>
        <w:rPr>
          <w:b/>
          <w:bCs/>
        </w:rPr>
      </w:pPr>
      <w:r>
        <w:rPr>
          <w:b/>
          <w:bCs/>
        </w:rPr>
        <w:lastRenderedPageBreak/>
        <w:t>Solution Architecture</w:t>
      </w:r>
    </w:p>
    <w:p w:rsidR="00D75679" w:rsidRDefault="00D75679" w:rsidP="00D75679">
      <w:pPr>
        <w:spacing w:line="256" w:lineRule="auto"/>
        <w:jc w:val="center"/>
        <w:rPr>
          <w:rFonts w:ascii="Calibri" w:hAnsi="Calibri" w:cs="Calibri"/>
          <w:b/>
          <w:bCs/>
        </w:rPr>
      </w:pPr>
      <w:r>
        <w:rPr>
          <w:rFonts w:ascii="Calibri" w:hAnsi="Calibri" w:cs="Calibri"/>
          <w:b/>
          <w:bCs/>
        </w:rPr>
        <w:t xml:space="preserve"> </w:t>
      </w:r>
    </w:p>
    <w:tbl>
      <w:tblPr>
        <w:tblStyle w:val="Style1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D75679">
        <w:trPr>
          <w:divId w:val="1733235334"/>
        </w:trPr>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rsidP="00D75679">
            <w:pPr>
              <w:rPr>
                <w:rFonts w:ascii="Calibri" w:hAnsi="Calibri" w:cs="Calibri"/>
              </w:rPr>
            </w:pPr>
            <w:r>
              <w:rPr>
                <w:rFonts w:ascii="Calibri" w:hAnsi="Calibri" w:cs="Calibri"/>
              </w:rPr>
              <w:t>Date</w:t>
            </w:r>
          </w:p>
        </w:tc>
        <w:tc>
          <w:tcPr>
            <w:tcW w:w="4508" w:type="dxa"/>
            <w:tcBorders>
              <w:top w:val="single" w:sz="4" w:space="0" w:color="000000"/>
              <w:left w:val="single" w:sz="4" w:space="0" w:color="000000"/>
              <w:bottom w:val="single" w:sz="4" w:space="0" w:color="000000"/>
              <w:right w:val="single" w:sz="4" w:space="0" w:color="000000"/>
            </w:tcBorders>
          </w:tcPr>
          <w:p w:rsidR="00D75679" w:rsidRDefault="00D75679" w:rsidP="00D75679">
            <w:pPr>
              <w:rPr>
                <w:rFonts w:ascii="Calibri" w:hAnsi="Calibri" w:cs="Calibri"/>
              </w:rPr>
            </w:pPr>
            <w:r>
              <w:rPr>
                <w:rFonts w:ascii="Calibri" w:hAnsi="Calibri" w:cs="Calibri"/>
              </w:rPr>
              <w:t>07 March 2026</w:t>
            </w:r>
          </w:p>
        </w:tc>
      </w:tr>
      <w:tr w:rsidR="00D75679">
        <w:trPr>
          <w:divId w:val="1733235334"/>
        </w:trPr>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rsidP="00D75679">
            <w:pPr>
              <w:rPr>
                <w:rFonts w:ascii="Calibri" w:hAnsi="Calibri" w:cs="Calibri"/>
              </w:rPr>
            </w:pPr>
            <w:r>
              <w:rPr>
                <w:rFonts w:ascii="Calibri" w:hAnsi="Calibri" w:cs="Calibri"/>
              </w:rPr>
              <w:t>Team ID</w:t>
            </w:r>
          </w:p>
        </w:tc>
        <w:tc>
          <w:tcPr>
            <w:tcW w:w="4508" w:type="dxa"/>
            <w:tcBorders>
              <w:top w:val="single" w:sz="4" w:space="0" w:color="000000"/>
              <w:left w:val="single" w:sz="4" w:space="0" w:color="000000"/>
              <w:bottom w:val="single" w:sz="4" w:space="0" w:color="000000"/>
              <w:right w:val="single" w:sz="4" w:space="0" w:color="000000"/>
            </w:tcBorders>
          </w:tcPr>
          <w:p w:rsidR="00D75679" w:rsidRDefault="00D75679" w:rsidP="00D75679">
            <w:pPr>
              <w:rPr>
                <w:rFonts w:ascii="Calibri" w:hAnsi="Calibri" w:cs="Calibri"/>
              </w:rPr>
            </w:pPr>
            <w:r w:rsidRPr="00D75679">
              <w:rPr>
                <w:rFonts w:ascii="Calibri" w:hAnsi="Calibri" w:cs="Calibri"/>
              </w:rPr>
              <w:t>SWTID-2026-3927</w:t>
            </w:r>
          </w:p>
        </w:tc>
      </w:tr>
      <w:tr w:rsidR="00D75679">
        <w:trPr>
          <w:divId w:val="1733235334"/>
        </w:trPr>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rsidP="00D75679">
            <w:pPr>
              <w:rPr>
                <w:rFonts w:ascii="Calibri" w:hAnsi="Calibri" w:cs="Calibri"/>
              </w:rPr>
            </w:pPr>
            <w:r>
              <w:rPr>
                <w:rFonts w:ascii="Calibri" w:hAnsi="Calibri" w:cs="Calibri"/>
              </w:rPr>
              <w:t>Project Name</w:t>
            </w:r>
          </w:p>
        </w:tc>
        <w:tc>
          <w:tcPr>
            <w:tcW w:w="4508" w:type="dxa"/>
            <w:tcBorders>
              <w:top w:val="single" w:sz="4" w:space="0" w:color="000000"/>
              <w:left w:val="single" w:sz="4" w:space="0" w:color="000000"/>
              <w:bottom w:val="single" w:sz="4" w:space="0" w:color="000000"/>
              <w:right w:val="single" w:sz="4" w:space="0" w:color="000000"/>
            </w:tcBorders>
          </w:tcPr>
          <w:p w:rsidR="00D75679" w:rsidRDefault="00D75679" w:rsidP="00D75679">
            <w:pPr>
              <w:rPr>
                <w:rFonts w:ascii="Calibri" w:hAnsi="Calibri" w:cs="Calibri"/>
              </w:rPr>
            </w:pPr>
            <w:proofErr w:type="spellStart"/>
            <w:r>
              <w:rPr>
                <w:rFonts w:ascii="Calibri" w:hAnsi="Calibri" w:cs="Calibri"/>
              </w:rPr>
              <w:t>Libspace</w:t>
            </w:r>
            <w:proofErr w:type="spellEnd"/>
          </w:p>
        </w:tc>
      </w:tr>
      <w:tr w:rsidR="00D75679">
        <w:trPr>
          <w:divId w:val="1733235334"/>
        </w:trPr>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rsidP="00D75679">
            <w:pPr>
              <w:rPr>
                <w:rFonts w:ascii="Calibri" w:hAnsi="Calibri" w:cs="Calibri"/>
              </w:rPr>
            </w:pPr>
            <w:r>
              <w:rPr>
                <w:rFonts w:ascii="Calibri" w:hAnsi="Calibri" w:cs="Calibri"/>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rsidP="00D75679">
            <w:pPr>
              <w:rPr>
                <w:rFonts w:ascii="Calibri" w:hAnsi="Calibri" w:cs="Calibri"/>
              </w:rPr>
            </w:pPr>
            <w:r>
              <w:rPr>
                <w:rFonts w:ascii="Calibri" w:hAnsi="Calibri" w:cs="Calibri"/>
              </w:rPr>
              <w:t>4 Marks</w:t>
            </w:r>
          </w:p>
        </w:tc>
      </w:tr>
    </w:tbl>
    <w:p w:rsidR="00D75679" w:rsidRDefault="00D75679" w:rsidP="00D75679">
      <w:pPr>
        <w:spacing w:after="160" w:line="256" w:lineRule="auto"/>
      </w:pPr>
      <w:r>
        <w:t xml:space="preserve"> </w:t>
      </w:r>
    </w:p>
    <w:p w:rsidR="00D75679" w:rsidRDefault="00D75679" w:rsidP="00D75679">
      <w:pPr>
        <w:spacing w:after="160" w:line="256" w:lineRule="auto"/>
        <w:rPr>
          <w:b/>
          <w:bCs/>
        </w:rPr>
      </w:pPr>
      <w:r>
        <w:rPr>
          <w:b/>
          <w:bCs/>
        </w:rPr>
        <w:t>Solution Architecture:</w:t>
      </w:r>
    </w:p>
    <w:p w:rsidR="00D75679" w:rsidRDefault="00D75679" w:rsidP="00D75679">
      <w:pPr>
        <w:spacing w:before="240" w:after="240" w:line="256" w:lineRule="auto"/>
      </w:pPr>
      <w:r>
        <w:t xml:space="preserve">The solution architecture for </w:t>
      </w:r>
      <w:proofErr w:type="spellStart"/>
      <w:r>
        <w:t>Libspace</w:t>
      </w:r>
      <w:proofErr w:type="spellEnd"/>
      <w:r>
        <w:t xml:space="preserve"> focuses on building a secure, scalable, and maintainable backend system using Node.js, Express.js, and MongoDB. The backend exposes RESTful APIs for user authentication and book management while ensuring strict data privacy through JWT-based authorization.</w:t>
      </w:r>
    </w:p>
    <w:p w:rsidR="00D75679" w:rsidRDefault="00D75679" w:rsidP="00D75679">
      <w:pPr>
        <w:spacing w:before="240" w:after="240" w:line="256" w:lineRule="auto"/>
      </w:pPr>
      <w:r>
        <w:t>The architecture is designed to maintain clear separation of concerns between authentication, business logic, and database layers, ensuring a clean and modular backend structure.</w:t>
      </w:r>
    </w:p>
    <w:p w:rsidR="00D75679" w:rsidRDefault="00D75679" w:rsidP="00D75679">
      <w:pPr>
        <w:spacing w:after="160" w:line="256" w:lineRule="auto"/>
        <w:rPr>
          <w:b/>
          <w:bCs/>
        </w:rPr>
      </w:pPr>
      <w:r>
        <w:rPr>
          <w:b/>
          <w:bCs/>
        </w:rPr>
        <w:t>Goals of the Solution Architecture:</w:t>
      </w:r>
    </w:p>
    <w:p w:rsidR="00D75679" w:rsidRDefault="00D75679" w:rsidP="00D75679">
      <w:pPr>
        <w:numPr>
          <w:ilvl w:val="0"/>
          <w:numId w:val="4"/>
        </w:numPr>
        <w:spacing w:before="240" w:line="256" w:lineRule="auto"/>
      </w:pPr>
      <w:r>
        <w:rPr>
          <w:b/>
          <w:bCs/>
        </w:rPr>
        <w:t>Identify the Best Tech Solution:</w:t>
      </w:r>
      <w:r>
        <w:rPr>
          <w:b/>
          <w:bCs/>
        </w:rPr>
        <w:br/>
      </w:r>
      <w:r>
        <w:t xml:space="preserve"> Utilize Node.js, Express.js, MongoDB, JWT, and </w:t>
      </w:r>
      <w:proofErr w:type="spellStart"/>
      <w:r>
        <w:t>bcrypt</w:t>
      </w:r>
      <w:proofErr w:type="spellEnd"/>
      <w:r>
        <w:t xml:space="preserve"> to build a secure and efficient backend API for book management.</w:t>
      </w:r>
    </w:p>
    <w:p w:rsidR="00D75679" w:rsidRDefault="00D75679" w:rsidP="00D75679">
      <w:pPr>
        <w:numPr>
          <w:ilvl w:val="0"/>
          <w:numId w:val="4"/>
        </w:numPr>
        <w:spacing w:line="256" w:lineRule="auto"/>
      </w:pPr>
      <w:r>
        <w:rPr>
          <w:b/>
          <w:bCs/>
        </w:rPr>
        <w:t>Define Structure &amp; Characteristics:</w:t>
      </w:r>
      <w:r>
        <w:rPr>
          <w:b/>
          <w:bCs/>
        </w:rPr>
        <w:br/>
      </w:r>
      <w:r>
        <w:t xml:space="preserve"> Follow a modular MVC architecture to ensure scalability, maintainability, and clear separation between authentication and book management logic.</w:t>
      </w:r>
    </w:p>
    <w:p w:rsidR="00D75679" w:rsidRDefault="00D75679" w:rsidP="00D75679">
      <w:pPr>
        <w:numPr>
          <w:ilvl w:val="0"/>
          <w:numId w:val="4"/>
        </w:numPr>
        <w:spacing w:line="256" w:lineRule="auto"/>
      </w:pPr>
      <w:r>
        <w:rPr>
          <w:b/>
          <w:bCs/>
        </w:rPr>
        <w:t>Outline Features &amp; Development Phases:</w:t>
      </w:r>
      <w:r>
        <w:rPr>
          <w:b/>
          <w:bCs/>
        </w:rPr>
        <w:br/>
      </w:r>
      <w:r>
        <w:t xml:space="preserve"> Define development milestones including backend setup, authentication APIs, book CRUD operations, middleware protection, and API testing.</w:t>
      </w:r>
    </w:p>
    <w:p w:rsidR="00D75679" w:rsidRDefault="00D75679" w:rsidP="00D75679">
      <w:pPr>
        <w:numPr>
          <w:ilvl w:val="0"/>
          <w:numId w:val="4"/>
        </w:numPr>
        <w:spacing w:line="256" w:lineRule="auto"/>
      </w:pPr>
      <w:r>
        <w:rPr>
          <w:b/>
          <w:bCs/>
        </w:rPr>
        <w:t>Establish Specifications for Development &amp; Delivery:</w:t>
      </w:r>
      <w:r>
        <w:rPr>
          <w:b/>
          <w:bCs/>
        </w:rPr>
        <w:br/>
      </w:r>
      <w:r>
        <w:t xml:space="preserve"> Implement RESTful API standards, JWT-based authorization, structured middleware, and proper HTTP status handling to ensure secure and consistent data flow.</w:t>
      </w:r>
    </w:p>
    <w:p w:rsidR="00D75679" w:rsidRDefault="00D75679" w:rsidP="00D75679">
      <w:pPr>
        <w:numPr>
          <w:ilvl w:val="0"/>
          <w:numId w:val="4"/>
        </w:numPr>
        <w:spacing w:after="240" w:line="256" w:lineRule="auto"/>
      </w:pPr>
      <w:r>
        <w:rPr>
          <w:b/>
          <w:bCs/>
        </w:rPr>
        <w:t>Ensure Performance &amp; Scalability:</w:t>
      </w:r>
      <w:r>
        <w:rPr>
          <w:b/>
          <w:bCs/>
        </w:rPr>
        <w:br/>
      </w:r>
      <w:r>
        <w:t xml:space="preserve"> Optimize database queries and asynchronous API handling to provide fast response </w:t>
      </w:r>
    </w:p>
    <w:p w:rsidR="00D75679" w:rsidRDefault="00D75679">
      <w:pPr>
        <w:spacing w:after="160" w:line="259" w:lineRule="auto"/>
      </w:pPr>
      <w:r>
        <w:br w:type="page"/>
      </w:r>
    </w:p>
    <w:p w:rsidR="00D75679" w:rsidRDefault="00D75679" w:rsidP="00D75679">
      <w:pPr>
        <w:spacing w:line="256" w:lineRule="auto"/>
        <w:jc w:val="center"/>
        <w:rPr>
          <w:b/>
          <w:bCs/>
        </w:rPr>
      </w:pPr>
      <w:r>
        <w:rPr>
          <w:b/>
          <w:bCs/>
        </w:rPr>
        <w:lastRenderedPageBreak/>
        <w:t>Solution Architecture</w:t>
      </w:r>
    </w:p>
    <w:p w:rsidR="00D75679" w:rsidRDefault="00D75679" w:rsidP="00D75679">
      <w:pPr>
        <w:spacing w:line="256" w:lineRule="auto"/>
        <w:jc w:val="center"/>
        <w:rPr>
          <w:rFonts w:ascii="Calibri" w:hAnsi="Calibri" w:cs="Calibri"/>
          <w:b/>
          <w:bCs/>
        </w:rPr>
      </w:pPr>
      <w:r>
        <w:rPr>
          <w:rFonts w:ascii="Calibri" w:hAnsi="Calibri" w:cs="Calibri"/>
          <w:b/>
          <w:bCs/>
        </w:rPr>
        <w:t xml:space="preserve"> </w:t>
      </w:r>
    </w:p>
    <w:tbl>
      <w:tblPr>
        <w:tblStyle w:val="Style1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D75679" w:rsidTr="00D75679">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pPr>
              <w:rPr>
                <w:rFonts w:ascii="Calibri" w:hAnsi="Calibri" w:cs="Calibri"/>
              </w:rPr>
            </w:pPr>
            <w:r>
              <w:rPr>
                <w:rFonts w:ascii="Calibri" w:hAnsi="Calibri" w:cs="Calibri"/>
              </w:rPr>
              <w:t>Date</w:t>
            </w:r>
          </w:p>
        </w:tc>
        <w:tc>
          <w:tcPr>
            <w:tcW w:w="4508" w:type="dxa"/>
            <w:tcBorders>
              <w:top w:val="single" w:sz="4" w:space="0" w:color="000000"/>
              <w:left w:val="single" w:sz="4" w:space="0" w:color="000000"/>
              <w:bottom w:val="single" w:sz="4" w:space="0" w:color="000000"/>
              <w:right w:val="single" w:sz="4" w:space="0" w:color="000000"/>
            </w:tcBorders>
          </w:tcPr>
          <w:p w:rsidR="00D75679" w:rsidRDefault="00D75679">
            <w:pPr>
              <w:rPr>
                <w:rFonts w:ascii="Calibri" w:hAnsi="Calibri" w:cs="Calibri"/>
              </w:rPr>
            </w:pPr>
            <w:r>
              <w:rPr>
                <w:rFonts w:ascii="Calibri" w:hAnsi="Calibri" w:cs="Calibri"/>
              </w:rPr>
              <w:t>07 March 2026</w:t>
            </w:r>
          </w:p>
        </w:tc>
      </w:tr>
      <w:tr w:rsidR="00D75679" w:rsidTr="00D75679">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pPr>
              <w:rPr>
                <w:rFonts w:ascii="Calibri" w:hAnsi="Calibri" w:cs="Calibri"/>
              </w:rPr>
            </w:pPr>
            <w:r>
              <w:rPr>
                <w:rFonts w:ascii="Calibri" w:hAnsi="Calibri" w:cs="Calibri"/>
              </w:rPr>
              <w:t>Team ID</w:t>
            </w:r>
          </w:p>
        </w:tc>
        <w:tc>
          <w:tcPr>
            <w:tcW w:w="4508" w:type="dxa"/>
            <w:tcBorders>
              <w:top w:val="single" w:sz="4" w:space="0" w:color="000000"/>
              <w:left w:val="single" w:sz="4" w:space="0" w:color="000000"/>
              <w:bottom w:val="single" w:sz="4" w:space="0" w:color="000000"/>
              <w:right w:val="single" w:sz="4" w:space="0" w:color="000000"/>
            </w:tcBorders>
          </w:tcPr>
          <w:p w:rsidR="00D75679" w:rsidRDefault="00D75679">
            <w:pPr>
              <w:rPr>
                <w:rFonts w:ascii="Calibri" w:hAnsi="Calibri" w:cs="Calibri"/>
              </w:rPr>
            </w:pPr>
            <w:r w:rsidRPr="00D75679">
              <w:rPr>
                <w:rFonts w:ascii="Calibri" w:hAnsi="Calibri" w:cs="Calibri"/>
              </w:rPr>
              <w:t>SWTID-2026-3927</w:t>
            </w:r>
          </w:p>
        </w:tc>
      </w:tr>
      <w:tr w:rsidR="00D75679" w:rsidTr="00D75679">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pPr>
              <w:rPr>
                <w:rFonts w:ascii="Calibri" w:hAnsi="Calibri" w:cs="Calibri"/>
              </w:rPr>
            </w:pPr>
            <w:r>
              <w:rPr>
                <w:rFonts w:ascii="Calibri" w:hAnsi="Calibri" w:cs="Calibri"/>
              </w:rPr>
              <w:t>Project Name</w:t>
            </w:r>
          </w:p>
        </w:tc>
        <w:tc>
          <w:tcPr>
            <w:tcW w:w="4508" w:type="dxa"/>
            <w:tcBorders>
              <w:top w:val="single" w:sz="4" w:space="0" w:color="000000"/>
              <w:left w:val="single" w:sz="4" w:space="0" w:color="000000"/>
              <w:bottom w:val="single" w:sz="4" w:space="0" w:color="000000"/>
              <w:right w:val="single" w:sz="4" w:space="0" w:color="000000"/>
            </w:tcBorders>
          </w:tcPr>
          <w:p w:rsidR="00D75679" w:rsidRDefault="00D75679">
            <w:pPr>
              <w:rPr>
                <w:rFonts w:ascii="Calibri" w:hAnsi="Calibri" w:cs="Calibri"/>
              </w:rPr>
            </w:pPr>
            <w:proofErr w:type="spellStart"/>
            <w:r>
              <w:rPr>
                <w:rFonts w:ascii="Calibri" w:hAnsi="Calibri" w:cs="Calibri"/>
              </w:rPr>
              <w:t>Libspace</w:t>
            </w:r>
            <w:proofErr w:type="spellEnd"/>
          </w:p>
        </w:tc>
      </w:tr>
      <w:tr w:rsidR="00D75679" w:rsidTr="00D75679">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pPr>
              <w:rPr>
                <w:rFonts w:ascii="Calibri" w:hAnsi="Calibri" w:cs="Calibri"/>
              </w:rPr>
            </w:pPr>
            <w:r>
              <w:rPr>
                <w:rFonts w:ascii="Calibri" w:hAnsi="Calibri" w:cs="Calibri"/>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rsidR="00D75679" w:rsidRDefault="00D75679">
            <w:pPr>
              <w:rPr>
                <w:rFonts w:ascii="Calibri" w:hAnsi="Calibri" w:cs="Calibri"/>
              </w:rPr>
            </w:pPr>
            <w:r>
              <w:rPr>
                <w:rFonts w:ascii="Calibri" w:hAnsi="Calibri" w:cs="Calibri"/>
              </w:rPr>
              <w:t>4 Marks</w:t>
            </w:r>
          </w:p>
        </w:tc>
      </w:tr>
    </w:tbl>
    <w:p w:rsidR="00D75679" w:rsidRDefault="00D75679" w:rsidP="00D75679">
      <w:pPr>
        <w:spacing w:after="160" w:line="256" w:lineRule="auto"/>
      </w:pPr>
      <w:r>
        <w:t xml:space="preserve"> </w:t>
      </w:r>
    </w:p>
    <w:p w:rsidR="00D75679" w:rsidRDefault="00D75679" w:rsidP="00D75679">
      <w:pPr>
        <w:spacing w:after="160" w:line="256" w:lineRule="auto"/>
        <w:rPr>
          <w:b/>
          <w:bCs/>
        </w:rPr>
      </w:pPr>
      <w:r>
        <w:rPr>
          <w:b/>
          <w:bCs/>
        </w:rPr>
        <w:t>Solution Architecture:</w:t>
      </w:r>
    </w:p>
    <w:p w:rsidR="00D75679" w:rsidRDefault="00D75679" w:rsidP="00D75679">
      <w:pPr>
        <w:spacing w:before="240" w:after="240" w:line="256" w:lineRule="auto"/>
      </w:pPr>
      <w:r>
        <w:t xml:space="preserve">The solution architecture for </w:t>
      </w:r>
      <w:proofErr w:type="spellStart"/>
      <w:r>
        <w:t>Libspace</w:t>
      </w:r>
      <w:proofErr w:type="spellEnd"/>
      <w:r>
        <w:t xml:space="preserve"> focuses on building a secure, scalable, and maintainable backend system using Node.js, Express.js, and MongoDB. The backend exposes RESTful APIs for user authentication and book management while ensuring strict data privacy through JWT-based authorization.</w:t>
      </w:r>
    </w:p>
    <w:p w:rsidR="00D75679" w:rsidRDefault="00D75679" w:rsidP="00D75679">
      <w:pPr>
        <w:spacing w:before="240" w:after="240" w:line="256" w:lineRule="auto"/>
      </w:pPr>
      <w:r>
        <w:t>The architecture is designed to maintain clear separation of concerns between authentication, business logic, and database layers, ensuring a clean and modular backend structure.</w:t>
      </w:r>
    </w:p>
    <w:p w:rsidR="00D75679" w:rsidRDefault="00D75679" w:rsidP="00D75679">
      <w:pPr>
        <w:spacing w:after="160" w:line="256" w:lineRule="auto"/>
        <w:rPr>
          <w:b/>
          <w:bCs/>
        </w:rPr>
      </w:pPr>
      <w:r>
        <w:rPr>
          <w:b/>
          <w:bCs/>
        </w:rPr>
        <w:t>Goals of the Solution Architecture:</w:t>
      </w:r>
    </w:p>
    <w:p w:rsidR="00D75679" w:rsidRDefault="00D75679" w:rsidP="00D75679">
      <w:pPr>
        <w:numPr>
          <w:ilvl w:val="0"/>
          <w:numId w:val="5"/>
        </w:numPr>
        <w:spacing w:before="240" w:line="256" w:lineRule="auto"/>
      </w:pPr>
      <w:r>
        <w:rPr>
          <w:b/>
          <w:bCs/>
        </w:rPr>
        <w:t>Identify the Best Tech Solution:</w:t>
      </w:r>
      <w:r>
        <w:rPr>
          <w:b/>
          <w:bCs/>
        </w:rPr>
        <w:br/>
      </w:r>
      <w:r>
        <w:t xml:space="preserve"> Utilize Node.js, Express.js, MongoDB, JWT, and </w:t>
      </w:r>
      <w:proofErr w:type="spellStart"/>
      <w:r>
        <w:t>bcrypt</w:t>
      </w:r>
      <w:proofErr w:type="spellEnd"/>
      <w:r>
        <w:t xml:space="preserve"> to build a secure and efficient backend API for book management.</w:t>
      </w:r>
    </w:p>
    <w:p w:rsidR="00D75679" w:rsidRDefault="00D75679" w:rsidP="00D75679">
      <w:pPr>
        <w:numPr>
          <w:ilvl w:val="0"/>
          <w:numId w:val="5"/>
        </w:numPr>
        <w:spacing w:line="256" w:lineRule="auto"/>
      </w:pPr>
      <w:r>
        <w:rPr>
          <w:b/>
          <w:bCs/>
        </w:rPr>
        <w:t>Define Structure &amp; Characteristics:</w:t>
      </w:r>
      <w:r>
        <w:rPr>
          <w:b/>
          <w:bCs/>
        </w:rPr>
        <w:br/>
      </w:r>
      <w:r>
        <w:t xml:space="preserve"> Follow a modular MVC architecture to ensure scalability, maintainability, and clear separation between authentication and book management logic.</w:t>
      </w:r>
    </w:p>
    <w:p w:rsidR="00D75679" w:rsidRDefault="00D75679" w:rsidP="00D75679">
      <w:pPr>
        <w:numPr>
          <w:ilvl w:val="0"/>
          <w:numId w:val="5"/>
        </w:numPr>
        <w:spacing w:line="256" w:lineRule="auto"/>
      </w:pPr>
      <w:r>
        <w:rPr>
          <w:b/>
          <w:bCs/>
        </w:rPr>
        <w:t>Outline Features &amp; Development Phases:</w:t>
      </w:r>
      <w:r>
        <w:rPr>
          <w:b/>
          <w:bCs/>
        </w:rPr>
        <w:br/>
      </w:r>
      <w:r>
        <w:t xml:space="preserve"> Define development milestones including backend setup, authentication APIs, book CRUD operations, middleware protection, and API testing.</w:t>
      </w:r>
    </w:p>
    <w:p w:rsidR="00D75679" w:rsidRDefault="00D75679" w:rsidP="00D75679">
      <w:pPr>
        <w:numPr>
          <w:ilvl w:val="0"/>
          <w:numId w:val="5"/>
        </w:numPr>
        <w:spacing w:line="256" w:lineRule="auto"/>
      </w:pPr>
      <w:r>
        <w:rPr>
          <w:b/>
          <w:bCs/>
        </w:rPr>
        <w:t>Establish Specifications for Development &amp; Delivery:</w:t>
      </w:r>
      <w:r>
        <w:rPr>
          <w:b/>
          <w:bCs/>
        </w:rPr>
        <w:br/>
      </w:r>
      <w:r>
        <w:t xml:space="preserve"> Implement RESTful API standards, JWT-based authorization, structured middleware, and proper HTTP status handling to ensure secure and consistent data flow.</w:t>
      </w:r>
    </w:p>
    <w:p w:rsidR="00D75679" w:rsidRDefault="00D75679" w:rsidP="00D75679">
      <w:pPr>
        <w:numPr>
          <w:ilvl w:val="0"/>
          <w:numId w:val="5"/>
        </w:numPr>
        <w:spacing w:after="240" w:line="256" w:lineRule="auto"/>
      </w:pPr>
      <w:r>
        <w:rPr>
          <w:b/>
          <w:bCs/>
        </w:rPr>
        <w:t>Ensure Performance &amp; Scalability:</w:t>
      </w:r>
      <w:r>
        <w:rPr>
          <w:b/>
          <w:bCs/>
        </w:rPr>
        <w:br/>
      </w:r>
      <w:r>
        <w:t xml:space="preserve"> Optimize database queries and asynchronous API handling to provide fast response times and support future feature expansion.</w:t>
      </w:r>
    </w:p>
    <w:p w:rsidR="00D75679" w:rsidRDefault="00D75679" w:rsidP="00D75679">
      <w:pPr>
        <w:spacing w:before="240" w:after="240" w:line="256" w:lineRule="auto"/>
      </w:pPr>
      <w:r>
        <w:rPr>
          <w:noProof/>
        </w:rPr>
        <w:lastRenderedPageBreak/>
        <w:drawing>
          <wp:inline distT="0" distB="0" distL="0" distR="0">
            <wp:extent cx="5734050" cy="3829050"/>
            <wp:effectExtent l="0" t="0" r="0" b="0"/>
            <wp:docPr id="2" name="Picture 2" descr="C:\Users\SKPC\AppData\Local\Temp\ksohtml4632\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KPC\AppData\Local\Temp\ksohtml4632\wps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3829050"/>
                    </a:xfrm>
                    <a:prstGeom prst="rect">
                      <a:avLst/>
                    </a:prstGeom>
                    <a:noFill/>
                    <a:ln>
                      <a:noFill/>
                    </a:ln>
                  </pic:spPr>
                </pic:pic>
              </a:graphicData>
            </a:graphic>
          </wp:inline>
        </w:drawing>
      </w:r>
      <w:r>
        <w:t xml:space="preserve"> </w:t>
      </w:r>
    </w:p>
    <w:p w:rsidR="00D75679" w:rsidRDefault="00D75679" w:rsidP="00D75679">
      <w:pPr>
        <w:spacing w:before="240" w:after="240" w:line="256" w:lineRule="auto"/>
        <w:ind w:left="720"/>
        <w:rPr>
          <w:rFonts w:ascii="Quattrocento Sans" w:hAnsi="Quattrocento Sans"/>
        </w:rPr>
      </w:pPr>
      <w:r>
        <w:rPr>
          <w:rFonts w:ascii="Quattrocento Sans" w:hAnsi="Quattrocento Sans"/>
        </w:rPr>
        <w:t xml:space="preserve"> </w:t>
      </w:r>
    </w:p>
    <w:p w:rsidR="00D75679" w:rsidRDefault="00D75679" w:rsidP="00D75679">
      <w:pPr>
        <w:spacing w:before="240" w:after="240" w:line="256" w:lineRule="auto"/>
      </w:pPr>
      <w:r>
        <w:t xml:space="preserve"> </w:t>
      </w:r>
    </w:p>
    <w:p w:rsidR="00D75679" w:rsidRDefault="00D75679" w:rsidP="00D75679">
      <w:pPr>
        <w:spacing w:before="240" w:after="240" w:line="256" w:lineRule="auto"/>
      </w:pPr>
      <w:r>
        <w:t xml:space="preserve"> </w:t>
      </w:r>
    </w:p>
    <w:p w:rsidR="00D75679" w:rsidRDefault="00D75679" w:rsidP="00D75679">
      <w:pPr>
        <w:spacing w:after="160" w:line="256" w:lineRule="auto"/>
      </w:pPr>
      <w:r>
        <w:t xml:space="preserve"> </w:t>
      </w:r>
    </w:p>
    <w:p w:rsidR="00E02553" w:rsidRDefault="00E02553" w:rsidP="00D75679">
      <w:pPr>
        <w:spacing w:after="240" w:line="256" w:lineRule="auto"/>
        <w:ind w:left="720"/>
      </w:pPr>
    </w:p>
    <w:sectPr w:rsidR="00E02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A008C6"/>
    <w:multiLevelType w:val="multilevel"/>
    <w:tmpl w:val="8EC6DBE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 w15:restartNumberingAfterBreak="0">
    <w:nsid w:val="30707C0D"/>
    <w:multiLevelType w:val="multilevel"/>
    <w:tmpl w:val="A6F2278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 w15:restartNumberingAfterBreak="0">
    <w:nsid w:val="3D872DED"/>
    <w:multiLevelType w:val="multilevel"/>
    <w:tmpl w:val="4D4A712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 w15:restartNumberingAfterBreak="0">
    <w:nsid w:val="47695CBE"/>
    <w:multiLevelType w:val="multilevel"/>
    <w:tmpl w:val="7F26642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4" w15:restartNumberingAfterBreak="0">
    <w:nsid w:val="758D0343"/>
    <w:multiLevelType w:val="multilevel"/>
    <w:tmpl w:val="A7EA537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num w:numId="1">
    <w:abstractNumId w:val="2"/>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 w:numId="4">
    <w:abstractNumId w:val="3"/>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679"/>
    <w:rsid w:val="00D75679"/>
    <w:rsid w:val="00E02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E2137"/>
  <w15:chartTrackingRefBased/>
  <w15:docId w15:val="{338E4998-361F-49B8-A45E-36B14774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5679"/>
    <w:pPr>
      <w:spacing w:after="0" w:line="273" w:lineRule="auto"/>
    </w:pPr>
    <w:rPr>
      <w:rFonts w:ascii="Arial" w:eastAsia="Times New Roman" w:hAnsi="Arial" w:cs="Arial"/>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0">
    <w:name w:val="_Style 10"/>
    <w:basedOn w:val="TableNormal"/>
    <w:rsid w:val="00D75679"/>
    <w:pPr>
      <w:spacing w:after="0" w:line="240" w:lineRule="auto"/>
    </w:pPr>
    <w:rPr>
      <w:rFonts w:ascii="Times New Roman" w:eastAsia="Times New Roman" w:hAnsi="Times New Roman" w:cs="Times New Roman"/>
      <w:sz w:val="20"/>
      <w:szCs w:val="20"/>
      <w:lang w:eastAsia="en-IN"/>
    </w:rPr>
    <w:tblPr>
      <w:tblInd w:w="0" w:type="nil"/>
    </w:tblPr>
  </w:style>
  <w:style w:type="table" w:customStyle="1" w:styleId="Style11">
    <w:name w:val="_Style 11"/>
    <w:basedOn w:val="TableNormal"/>
    <w:rsid w:val="00D75679"/>
    <w:pPr>
      <w:spacing w:after="0" w:line="240" w:lineRule="auto"/>
    </w:pPr>
    <w:rPr>
      <w:rFonts w:ascii="Times New Roman" w:eastAsia="Times New Roman" w:hAnsi="Times New Roman" w:cs="Times New Roman"/>
      <w:sz w:val="20"/>
      <w:szCs w:val="20"/>
      <w:lang w:eastAsia="en-IN"/>
    </w:rPr>
    <w:tblPr>
      <w:tblInd w:w="0" w:type="nil"/>
      <w:tblCellMar>
        <w:top w:w="100" w:type="dxa"/>
        <w:left w:w="100" w:type="dxa"/>
        <w:bottom w:w="100" w:type="dxa"/>
        <w:right w:w="100" w:type="dxa"/>
      </w:tblCellMar>
    </w:tblPr>
  </w:style>
  <w:style w:type="paragraph" w:styleId="ListParagraph">
    <w:name w:val="List Paragraph"/>
    <w:basedOn w:val="Normal"/>
    <w:uiPriority w:val="34"/>
    <w:qFormat/>
    <w:rsid w:val="00D756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6100852">
      <w:bodyDiv w:val="1"/>
      <w:marLeft w:val="0"/>
      <w:marRight w:val="0"/>
      <w:marTop w:val="0"/>
      <w:marBottom w:val="0"/>
      <w:divBdr>
        <w:top w:val="none" w:sz="0" w:space="0" w:color="auto"/>
        <w:left w:val="none" w:sz="0" w:space="0" w:color="auto"/>
        <w:bottom w:val="none" w:sz="0" w:space="0" w:color="auto"/>
        <w:right w:val="none" w:sz="0" w:space="0" w:color="auto"/>
      </w:divBdr>
    </w:div>
    <w:div w:id="1166088012">
      <w:bodyDiv w:val="1"/>
      <w:marLeft w:val="0"/>
      <w:marRight w:val="0"/>
      <w:marTop w:val="0"/>
      <w:marBottom w:val="0"/>
      <w:divBdr>
        <w:top w:val="none" w:sz="0" w:space="0" w:color="auto"/>
        <w:left w:val="none" w:sz="0" w:space="0" w:color="auto"/>
        <w:bottom w:val="none" w:sz="0" w:space="0" w:color="auto"/>
        <w:right w:val="none" w:sz="0" w:space="0" w:color="auto"/>
      </w:divBdr>
    </w:div>
    <w:div w:id="1400329042">
      <w:bodyDiv w:val="1"/>
      <w:marLeft w:val="0"/>
      <w:marRight w:val="0"/>
      <w:marTop w:val="0"/>
      <w:marBottom w:val="0"/>
      <w:divBdr>
        <w:top w:val="none" w:sz="0" w:space="0" w:color="auto"/>
        <w:left w:val="none" w:sz="0" w:space="0" w:color="auto"/>
        <w:bottom w:val="none" w:sz="0" w:space="0" w:color="auto"/>
        <w:right w:val="none" w:sz="0" w:space="0" w:color="auto"/>
      </w:divBdr>
    </w:div>
    <w:div w:id="173323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1</cp:revision>
  <dcterms:created xsi:type="dcterms:W3CDTF">2026-03-07T05:38:00Z</dcterms:created>
  <dcterms:modified xsi:type="dcterms:W3CDTF">2026-03-07T05:44:00Z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dac41c13-7334-4743-8fd3-aaca748f756d</vt:lpwstr>
  </property>
</Properties>
</file>