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A40E" w14:textId="358589C2" w:rsidR="008C6F81" w:rsidRPr="008C6F81" w:rsidRDefault="00591C3F" w:rsidP="008C6F81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591C3F">
        <w:rPr>
          <w:rFonts w:ascii="Arial" w:hAnsi="Arial" w:cs="Arial"/>
          <w:b/>
          <w:sz w:val="32"/>
          <w:szCs w:val="32"/>
        </w:rPr>
        <w:t>Requirement Catalog</w:t>
      </w:r>
    </w:p>
    <w:tbl>
      <w:tblPr>
        <w:tblW w:w="11549" w:type="dxa"/>
        <w:tblInd w:w="-977" w:type="dxa"/>
        <w:tblLayout w:type="fixed"/>
        <w:tblLook w:val="04A0" w:firstRow="1" w:lastRow="0" w:firstColumn="1" w:lastColumn="0" w:noHBand="0" w:noVBand="1"/>
      </w:tblPr>
      <w:tblGrid>
        <w:gridCol w:w="11549"/>
      </w:tblGrid>
      <w:tr w:rsidR="008C6F81" w:rsidRPr="008C6F81" w14:paraId="2319F147" w14:textId="77777777" w:rsidTr="00B40469">
        <w:trPr>
          <w:trHeight w:val="410"/>
        </w:trPr>
        <w:tc>
          <w:tcPr>
            <w:tcW w:w="115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3FCAC" w14:textId="77777777" w:rsidR="008C6F81" w:rsidRPr="008C6F81" w:rsidRDefault="008C6F81" w:rsidP="008C6F81">
            <w:pPr>
              <w:keepNext/>
              <w:keepLines/>
              <w:spacing w:before="240" w:after="0" w:line="276" w:lineRule="auto"/>
              <w:outlineLvl w:val="0"/>
              <w:rPr>
                <w:rFonts w:ascii="Calibri" w:eastAsia="Times New Roman" w:hAnsi="Calibri" w:cs="Calibri"/>
                <w:b/>
                <w:bCs/>
                <w:color w:val="365F91"/>
                <w:sz w:val="36"/>
                <w:szCs w:val="36"/>
                <w:u w:val="single"/>
              </w:rPr>
            </w:pPr>
            <w:r w:rsidRPr="008C6F81">
              <w:rPr>
                <w:rFonts w:ascii="Calibri" w:eastAsia="Times New Roman" w:hAnsi="Calibri" w:cs="Calibri"/>
                <w:b/>
                <w:color w:val="365F91"/>
                <w:sz w:val="36"/>
                <w:szCs w:val="36"/>
                <w:u w:val="single"/>
              </w:rPr>
              <w:t>Specification of my Product:</w:t>
            </w:r>
          </w:p>
          <w:p w14:paraId="723154EF" w14:textId="77777777" w:rsidR="008C6F81" w:rsidRPr="008C6F81" w:rsidRDefault="008C6F81" w:rsidP="008C6F81">
            <w:pPr>
              <w:rPr>
                <w:rFonts w:ascii="Calibri" w:eastAsia="Calibri" w:hAnsi="Calibri" w:cs="Calibri"/>
                <w:szCs w:val="28"/>
              </w:rPr>
            </w:pPr>
            <w:r w:rsidRPr="008C6F81">
              <w:rPr>
                <w:rFonts w:ascii="Calibri" w:eastAsia="Calibri" w:hAnsi="Calibri" w:cs="Calibri"/>
                <w:szCs w:val="28"/>
              </w:rPr>
              <w:t>The product speciation is divided in to Functional and Non-Functional specification, and the Moscow approach is defined below:</w:t>
            </w:r>
          </w:p>
          <w:p w14:paraId="699437CD" w14:textId="77777777" w:rsidR="008C6F81" w:rsidRPr="008C6F81" w:rsidRDefault="008C6F81" w:rsidP="008C6F81">
            <w:pPr>
              <w:rPr>
                <w:rFonts w:ascii="Calibri" w:eastAsia="Calibri" w:hAnsi="Calibri" w:cs="Calibri"/>
                <w:sz w:val="32"/>
                <w:szCs w:val="2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59"/>
              <w:gridCol w:w="3593"/>
            </w:tblGrid>
            <w:tr w:rsidR="008C6F81" w:rsidRPr="008C6F81" w14:paraId="1949978D" w14:textId="77777777" w:rsidTr="00B40469">
              <w:tc>
                <w:tcPr>
                  <w:tcW w:w="5659" w:type="dxa"/>
                </w:tcPr>
                <w:p w14:paraId="762DB1B9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32"/>
                      <w:szCs w:val="28"/>
                    </w:rPr>
                  </w:pPr>
                  <w:r w:rsidRPr="008C6F81">
                    <w:rPr>
                      <w:rFonts w:ascii="Calibri" w:hAnsi="Calibri" w:cs="Calibri"/>
                      <w:sz w:val="32"/>
                      <w:szCs w:val="28"/>
                    </w:rPr>
                    <w:t>Functional Requirements</w:t>
                  </w:r>
                </w:p>
              </w:tc>
              <w:tc>
                <w:tcPr>
                  <w:tcW w:w="3593" w:type="dxa"/>
                </w:tcPr>
                <w:p w14:paraId="520808E2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32"/>
                      <w:szCs w:val="28"/>
                    </w:rPr>
                  </w:pPr>
                  <w:r w:rsidRPr="008C6F81">
                    <w:rPr>
                      <w:rFonts w:ascii="Calibri" w:hAnsi="Calibri" w:cs="Calibri"/>
                      <w:sz w:val="32"/>
                      <w:szCs w:val="28"/>
                    </w:rPr>
                    <w:t>Moscow</w:t>
                  </w:r>
                </w:p>
              </w:tc>
            </w:tr>
            <w:tr w:rsidR="008C6F81" w:rsidRPr="008C6F81" w14:paraId="0D0BA021" w14:textId="77777777" w:rsidTr="00B40469">
              <w:tc>
                <w:tcPr>
                  <w:tcW w:w="5659" w:type="dxa"/>
                </w:tcPr>
                <w:p w14:paraId="3747C0B5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User must be registered and login before booking any services.</w:t>
                  </w:r>
                </w:p>
                <w:p w14:paraId="56B8BA57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Cs w:val="28"/>
                    </w:rPr>
                  </w:pPr>
                </w:p>
              </w:tc>
              <w:tc>
                <w:tcPr>
                  <w:tcW w:w="3593" w:type="dxa"/>
                </w:tcPr>
                <w:p w14:paraId="07D18C9A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M</w:t>
                  </w:r>
                </w:p>
              </w:tc>
            </w:tr>
            <w:tr w:rsidR="008C6F81" w:rsidRPr="008C6F81" w14:paraId="157029A3" w14:textId="77777777" w:rsidTr="00B40469">
              <w:tc>
                <w:tcPr>
                  <w:tcW w:w="5659" w:type="dxa"/>
                </w:tcPr>
                <w:p w14:paraId="120ABD9A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opt verification after login and register</w:t>
                  </w:r>
                </w:p>
                <w:p w14:paraId="4118657B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Cs w:val="28"/>
                    </w:rPr>
                  </w:pPr>
                </w:p>
              </w:tc>
              <w:tc>
                <w:tcPr>
                  <w:tcW w:w="3593" w:type="dxa"/>
                </w:tcPr>
                <w:p w14:paraId="5FFA03C9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M</w:t>
                  </w:r>
                </w:p>
              </w:tc>
            </w:tr>
            <w:tr w:rsidR="008C6F81" w:rsidRPr="008C6F81" w14:paraId="1EA130A7" w14:textId="77777777" w:rsidTr="00B40469">
              <w:tc>
                <w:tcPr>
                  <w:tcW w:w="5659" w:type="dxa"/>
                </w:tcPr>
                <w:p w14:paraId="0AFA101C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Cs w:val="28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PayPal online payment method</w:t>
                  </w:r>
                </w:p>
              </w:tc>
              <w:tc>
                <w:tcPr>
                  <w:tcW w:w="3593" w:type="dxa"/>
                </w:tcPr>
                <w:p w14:paraId="3648B6FF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M</w:t>
                  </w:r>
                </w:p>
              </w:tc>
            </w:tr>
            <w:tr w:rsidR="008C6F81" w:rsidRPr="008C6F81" w14:paraId="3816BC13" w14:textId="77777777" w:rsidTr="00B40469">
              <w:tc>
                <w:tcPr>
                  <w:tcW w:w="5659" w:type="dxa"/>
                </w:tcPr>
                <w:p w14:paraId="28D42C3E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Through the app, the consumer can book a service provider by matching the needs of the services they desire.</w:t>
                  </w:r>
                </w:p>
                <w:p w14:paraId="6EB21B7D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Cs w:val="28"/>
                    </w:rPr>
                  </w:pPr>
                </w:p>
              </w:tc>
              <w:tc>
                <w:tcPr>
                  <w:tcW w:w="3593" w:type="dxa"/>
                </w:tcPr>
                <w:p w14:paraId="41D589DD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M</w:t>
                  </w:r>
                </w:p>
              </w:tc>
            </w:tr>
            <w:tr w:rsidR="008C6F81" w:rsidRPr="008C6F81" w14:paraId="65938A62" w14:textId="77777777" w:rsidTr="00B40469">
              <w:tc>
                <w:tcPr>
                  <w:tcW w:w="5659" w:type="dxa"/>
                </w:tcPr>
                <w:p w14:paraId="5B3A081B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Customer can view the location of service provider</w:t>
                  </w:r>
                </w:p>
              </w:tc>
              <w:tc>
                <w:tcPr>
                  <w:tcW w:w="3593" w:type="dxa"/>
                </w:tcPr>
                <w:p w14:paraId="5C55E087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S</w:t>
                  </w:r>
                </w:p>
              </w:tc>
            </w:tr>
            <w:tr w:rsidR="008C6F81" w:rsidRPr="008C6F81" w14:paraId="2632FE36" w14:textId="77777777" w:rsidTr="00B40469">
              <w:tc>
                <w:tcPr>
                  <w:tcW w:w="5659" w:type="dxa"/>
                </w:tcPr>
                <w:p w14:paraId="6830CEA8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opt verification</w:t>
                  </w:r>
                </w:p>
              </w:tc>
              <w:tc>
                <w:tcPr>
                  <w:tcW w:w="3593" w:type="dxa"/>
                </w:tcPr>
                <w:p w14:paraId="3374E2F1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M</w:t>
                  </w:r>
                </w:p>
              </w:tc>
            </w:tr>
            <w:tr w:rsidR="008C6F81" w:rsidRPr="008C6F81" w14:paraId="33DE7EA5" w14:textId="77777777" w:rsidTr="00B40469">
              <w:tc>
                <w:tcPr>
                  <w:tcW w:w="5659" w:type="dxa"/>
                </w:tcPr>
                <w:p w14:paraId="0D4F1C1C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Chat system</w:t>
                  </w:r>
                </w:p>
              </w:tc>
              <w:tc>
                <w:tcPr>
                  <w:tcW w:w="3593" w:type="dxa"/>
                </w:tcPr>
                <w:p w14:paraId="2EF62462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C</w:t>
                  </w:r>
                </w:p>
              </w:tc>
            </w:tr>
            <w:tr w:rsidR="008C6F81" w:rsidRPr="008C6F81" w14:paraId="0924D3A0" w14:textId="77777777" w:rsidTr="00B40469">
              <w:tc>
                <w:tcPr>
                  <w:tcW w:w="5659" w:type="dxa"/>
                </w:tcPr>
                <w:p w14:paraId="79AD5EDF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Service provider can find customer location through map</w:t>
                  </w:r>
                </w:p>
              </w:tc>
              <w:tc>
                <w:tcPr>
                  <w:tcW w:w="3593" w:type="dxa"/>
                </w:tcPr>
                <w:p w14:paraId="0B1D968A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S</w:t>
                  </w:r>
                </w:p>
              </w:tc>
            </w:tr>
            <w:tr w:rsidR="008C6F81" w:rsidRPr="008C6F81" w14:paraId="60795934" w14:textId="77777777" w:rsidTr="00B40469">
              <w:tc>
                <w:tcPr>
                  <w:tcW w:w="5659" w:type="dxa"/>
                </w:tcPr>
                <w:p w14:paraId="64D74A09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Admin Pannal to track customer request</w:t>
                  </w:r>
                </w:p>
              </w:tc>
              <w:tc>
                <w:tcPr>
                  <w:tcW w:w="3593" w:type="dxa"/>
                </w:tcPr>
                <w:p w14:paraId="32401BDA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M</w:t>
                  </w:r>
                </w:p>
              </w:tc>
            </w:tr>
            <w:tr w:rsidR="008C6F81" w:rsidRPr="008C6F81" w14:paraId="152F85C5" w14:textId="77777777" w:rsidTr="00B40469">
              <w:tc>
                <w:tcPr>
                  <w:tcW w:w="5659" w:type="dxa"/>
                </w:tcPr>
                <w:p w14:paraId="2A600605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Google map to find customer request</w:t>
                  </w:r>
                </w:p>
              </w:tc>
              <w:tc>
                <w:tcPr>
                  <w:tcW w:w="3593" w:type="dxa"/>
                </w:tcPr>
                <w:p w14:paraId="40D3B765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S</w:t>
                  </w:r>
                </w:p>
              </w:tc>
            </w:tr>
            <w:tr w:rsidR="008C6F81" w:rsidRPr="008C6F81" w14:paraId="2D3857C9" w14:textId="77777777" w:rsidTr="00B40469">
              <w:tc>
                <w:tcPr>
                  <w:tcW w:w="5659" w:type="dxa"/>
                </w:tcPr>
                <w:p w14:paraId="5B2B9581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Cs w:val="28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Customer can give feedback to home service provider as per there work</w:t>
                  </w:r>
                </w:p>
              </w:tc>
              <w:tc>
                <w:tcPr>
                  <w:tcW w:w="3593" w:type="dxa"/>
                </w:tcPr>
                <w:p w14:paraId="321365E2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M</w:t>
                  </w:r>
                </w:p>
              </w:tc>
            </w:tr>
          </w:tbl>
          <w:p w14:paraId="658C74D6" w14:textId="77777777" w:rsidR="008C6F81" w:rsidRPr="008C6F81" w:rsidRDefault="008C6F81" w:rsidP="008C6F81">
            <w:pPr>
              <w:spacing w:after="0" w:line="240" w:lineRule="auto"/>
              <w:ind w:left="1080"/>
              <w:contextualSpacing/>
              <w:rPr>
                <w:rFonts w:ascii="Calibri" w:eastAsia="Calibri" w:hAnsi="Calibri" w:cs="Calibri"/>
                <w:b/>
                <w:lang w:val="en-GB"/>
              </w:rPr>
            </w:pPr>
          </w:p>
          <w:p w14:paraId="586B2622" w14:textId="77777777" w:rsidR="008C6F81" w:rsidRPr="008C6F81" w:rsidRDefault="008C6F81" w:rsidP="008C6F81">
            <w:pPr>
              <w:spacing w:after="0" w:line="240" w:lineRule="auto"/>
              <w:ind w:left="1080"/>
              <w:contextualSpacing/>
              <w:rPr>
                <w:rFonts w:ascii="Calibri" w:eastAsia="Calibri" w:hAnsi="Calibri" w:cs="Calibri"/>
                <w:b/>
                <w:lang w:val="en-GB"/>
              </w:rPr>
            </w:pPr>
          </w:p>
          <w:p w14:paraId="21A2D1E0" w14:textId="77777777" w:rsidR="008C6F81" w:rsidRPr="008C6F81" w:rsidRDefault="008C6F81" w:rsidP="008C6F81">
            <w:pPr>
              <w:rPr>
                <w:rFonts w:ascii="Calibri" w:eastAsia="Calibri" w:hAnsi="Calibri" w:cs="Calibri"/>
                <w:sz w:val="32"/>
                <w:szCs w:val="2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59"/>
              <w:gridCol w:w="5659"/>
            </w:tblGrid>
            <w:tr w:rsidR="008C6F81" w:rsidRPr="008C6F81" w14:paraId="633E347C" w14:textId="77777777" w:rsidTr="00B40469">
              <w:tc>
                <w:tcPr>
                  <w:tcW w:w="5659" w:type="dxa"/>
                </w:tcPr>
                <w:p w14:paraId="7E5A4AF3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32"/>
                      <w:szCs w:val="28"/>
                    </w:rPr>
                  </w:pPr>
                  <w:r w:rsidRPr="008C6F81">
                    <w:rPr>
                      <w:rFonts w:ascii="Calibri" w:hAnsi="Calibri" w:cs="Calibri"/>
                      <w:sz w:val="32"/>
                      <w:szCs w:val="28"/>
                    </w:rPr>
                    <w:t>Non-functional requirement</w:t>
                  </w:r>
                </w:p>
              </w:tc>
              <w:tc>
                <w:tcPr>
                  <w:tcW w:w="5659" w:type="dxa"/>
                </w:tcPr>
                <w:p w14:paraId="68FA3E8A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32"/>
                      <w:szCs w:val="28"/>
                    </w:rPr>
                  </w:pPr>
                  <w:r w:rsidRPr="008C6F81">
                    <w:rPr>
                      <w:rFonts w:ascii="Calibri" w:hAnsi="Calibri" w:cs="Calibri"/>
                      <w:sz w:val="32"/>
                      <w:szCs w:val="28"/>
                    </w:rPr>
                    <w:t>Moscow</w:t>
                  </w:r>
                </w:p>
              </w:tc>
            </w:tr>
            <w:tr w:rsidR="008C6F81" w:rsidRPr="008C6F81" w14:paraId="10C211B0" w14:textId="77777777" w:rsidTr="00B40469">
              <w:tc>
                <w:tcPr>
                  <w:tcW w:w="5659" w:type="dxa"/>
                </w:tcPr>
                <w:p w14:paraId="647058A7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The app must be responsive since it will be browsed on both desktop and mobile devices.</w:t>
                  </w:r>
                </w:p>
              </w:tc>
              <w:tc>
                <w:tcPr>
                  <w:tcW w:w="5659" w:type="dxa"/>
                </w:tcPr>
                <w:p w14:paraId="4505F62E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M</w:t>
                  </w:r>
                </w:p>
              </w:tc>
            </w:tr>
            <w:tr w:rsidR="008C6F81" w:rsidRPr="008C6F81" w14:paraId="164384F5" w14:textId="77777777" w:rsidTr="00B40469">
              <w:tc>
                <w:tcPr>
                  <w:tcW w:w="5659" w:type="dxa"/>
                </w:tcPr>
                <w:p w14:paraId="002D51A7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User’s data will be secured.</w:t>
                  </w:r>
                </w:p>
              </w:tc>
              <w:tc>
                <w:tcPr>
                  <w:tcW w:w="5659" w:type="dxa"/>
                </w:tcPr>
                <w:p w14:paraId="65A2166F" w14:textId="77777777" w:rsidR="008C6F81" w:rsidRPr="008C6F81" w:rsidRDefault="008C6F81" w:rsidP="008C6F81">
                  <w:pPr>
                    <w:spacing w:line="259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8C6F81">
                    <w:rPr>
                      <w:rFonts w:ascii="Calibri" w:hAnsi="Calibri" w:cs="Calibri"/>
                      <w:sz w:val="24"/>
                      <w:szCs w:val="24"/>
                    </w:rPr>
                    <w:t>M</w:t>
                  </w:r>
                </w:p>
              </w:tc>
            </w:tr>
          </w:tbl>
          <w:p w14:paraId="37506AB2" w14:textId="77777777" w:rsidR="008C6F81" w:rsidRPr="008C6F81" w:rsidRDefault="008C6F81" w:rsidP="008C6F81">
            <w:pPr>
              <w:spacing w:after="0" w:line="240" w:lineRule="auto"/>
              <w:ind w:left="1080"/>
              <w:contextualSpacing/>
              <w:rPr>
                <w:rFonts w:ascii="Calibri" w:eastAsia="Calibri" w:hAnsi="Calibri" w:cs="Calibri"/>
                <w:b/>
                <w:lang w:val="en-GB"/>
              </w:rPr>
            </w:pPr>
          </w:p>
        </w:tc>
      </w:tr>
    </w:tbl>
    <w:p w14:paraId="68CD58C4" w14:textId="77777777" w:rsidR="008C6F81" w:rsidRDefault="008C6F81" w:rsidP="008C6F81">
      <w:pPr>
        <w:spacing w:after="0" w:line="240" w:lineRule="auto"/>
        <w:rPr>
          <w:rFonts w:cs="Verdana"/>
          <w:sz w:val="32"/>
          <w:szCs w:val="32"/>
        </w:rPr>
      </w:pPr>
    </w:p>
    <w:p w14:paraId="28D35370" w14:textId="77777777" w:rsidR="008C6F81" w:rsidRDefault="008C6F81" w:rsidP="008C6F81">
      <w:pPr>
        <w:spacing w:after="0" w:line="240" w:lineRule="auto"/>
        <w:rPr>
          <w:rFonts w:cs="Verdana"/>
          <w:sz w:val="32"/>
          <w:szCs w:val="32"/>
        </w:rPr>
      </w:pPr>
    </w:p>
    <w:p w14:paraId="0E915E48" w14:textId="77777777" w:rsidR="000F70E8" w:rsidRDefault="000F70E8" w:rsidP="00C93C2A"/>
    <w:sectPr w:rsidR="000F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wNzYwtjQzMbAwtzBR0lEKTi0uzszPAykwrAUAU6d7MCwAAAA="/>
  </w:docVars>
  <w:rsids>
    <w:rsidRoot w:val="00F56A07"/>
    <w:rsid w:val="000F70E8"/>
    <w:rsid w:val="00573403"/>
    <w:rsid w:val="00591C3F"/>
    <w:rsid w:val="00723EEA"/>
    <w:rsid w:val="008C6F81"/>
    <w:rsid w:val="00C93C2A"/>
    <w:rsid w:val="00D64F31"/>
    <w:rsid w:val="00F5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19AB"/>
  <w15:chartTrackingRefBased/>
  <w15:docId w15:val="{88E113EF-ED06-4D68-A2B4-4356C3A7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C3F"/>
    <w:rPr>
      <w:rFonts w:ascii="Verdana" w:hAnsi="Verdana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6F8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6F81"/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  <w:u w:val="single"/>
    </w:rPr>
  </w:style>
  <w:style w:type="paragraph" w:styleId="ListParagraph">
    <w:name w:val="List Paragraph"/>
    <w:basedOn w:val="Normal"/>
    <w:uiPriority w:val="34"/>
    <w:qFormat/>
    <w:rsid w:val="008C6F81"/>
    <w:pPr>
      <w:spacing w:line="256" w:lineRule="auto"/>
      <w:ind w:left="720"/>
      <w:contextualSpacing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Neupane, Sanjana (Student)</cp:lastModifiedBy>
  <cp:revision>2</cp:revision>
  <dcterms:created xsi:type="dcterms:W3CDTF">2022-06-01T15:45:00Z</dcterms:created>
  <dcterms:modified xsi:type="dcterms:W3CDTF">2022-06-01T15:45:00Z</dcterms:modified>
</cp:coreProperties>
</file>