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C038A" w14:textId="77777777" w:rsidR="00FA41ED" w:rsidRDefault="00FA41ED" w:rsidP="00FA41ED">
      <w:pPr>
        <w:jc w:val="center"/>
        <w:rPr>
          <w:sz w:val="56"/>
          <w:szCs w:val="56"/>
        </w:rPr>
      </w:pPr>
      <w:r w:rsidRPr="00FA41ED">
        <w:rPr>
          <w:sz w:val="56"/>
          <w:szCs w:val="56"/>
        </w:rPr>
        <w:t>Portable Biometric Attendance System</w:t>
      </w:r>
    </w:p>
    <w:p w14:paraId="50E07BE8" w14:textId="1496AA18" w:rsidR="00FA41ED" w:rsidRPr="005F0C22" w:rsidRDefault="00FA41ED" w:rsidP="005F0C22">
      <w:pPr>
        <w:spacing w:after="0" w:line="240" w:lineRule="auto"/>
        <w:jc w:val="center"/>
        <w:rPr>
          <w:i/>
          <w:iCs/>
          <w:sz w:val="20"/>
          <w:szCs w:val="20"/>
        </w:rPr>
      </w:pPr>
      <w:r w:rsidRPr="005F0C22">
        <w:rPr>
          <w:i/>
          <w:iCs/>
          <w:sz w:val="20"/>
          <w:szCs w:val="20"/>
        </w:rPr>
        <w:t>Srushti Kadam, Sanjana Sawant</w:t>
      </w:r>
    </w:p>
    <w:p w14:paraId="73081203" w14:textId="3A7DC240" w:rsidR="005F0C22" w:rsidRPr="005F0C22" w:rsidRDefault="005F0C22" w:rsidP="005F0C22">
      <w:pPr>
        <w:spacing w:after="0" w:line="240" w:lineRule="auto"/>
        <w:jc w:val="center"/>
        <w:rPr>
          <w:i/>
          <w:iCs/>
          <w:sz w:val="20"/>
          <w:szCs w:val="20"/>
        </w:rPr>
      </w:pPr>
      <w:r w:rsidRPr="005F0C22">
        <w:rPr>
          <w:i/>
          <w:iCs/>
          <w:sz w:val="20"/>
          <w:szCs w:val="20"/>
        </w:rPr>
        <w:t>Dep</w:t>
      </w:r>
      <w:r>
        <w:rPr>
          <w:i/>
          <w:iCs/>
          <w:sz w:val="20"/>
          <w:szCs w:val="20"/>
        </w:rPr>
        <w:t>artment</w:t>
      </w:r>
      <w:r w:rsidRPr="005F0C22">
        <w:rPr>
          <w:i/>
          <w:iCs/>
          <w:sz w:val="20"/>
          <w:szCs w:val="20"/>
        </w:rPr>
        <w:t xml:space="preserve"> of Electronics and Communication</w:t>
      </w:r>
    </w:p>
    <w:p w14:paraId="7C588E76" w14:textId="4ACF1933" w:rsidR="005F0C22" w:rsidRPr="005F0C22" w:rsidRDefault="005F0C22" w:rsidP="00FA41ED">
      <w:pPr>
        <w:jc w:val="center"/>
        <w:rPr>
          <w:i/>
          <w:iCs/>
          <w:sz w:val="20"/>
          <w:szCs w:val="20"/>
        </w:rPr>
      </w:pPr>
      <w:r w:rsidRPr="005F0C22">
        <w:rPr>
          <w:i/>
          <w:iCs/>
          <w:sz w:val="20"/>
          <w:szCs w:val="20"/>
        </w:rPr>
        <w:t>Usha Mittal Institute of Technology, SNDT University</w:t>
      </w:r>
    </w:p>
    <w:p w14:paraId="5A75CFAE" w14:textId="77777777" w:rsidR="007648F3" w:rsidRDefault="007648F3" w:rsidP="007648F3">
      <w:pPr>
        <w:jc w:val="both"/>
        <w:rPr>
          <w:b/>
          <w:bCs/>
          <w:i/>
          <w:iCs/>
          <w:sz w:val="24"/>
          <w:szCs w:val="24"/>
        </w:rPr>
        <w:sectPr w:rsidR="007648F3" w:rsidSect="00FA41ED">
          <w:pgSz w:w="12240" w:h="15840"/>
          <w:pgMar w:top="1440" w:right="1440" w:bottom="1440" w:left="1440" w:header="720" w:footer="720" w:gutter="0"/>
          <w:cols w:space="720"/>
          <w:docGrid w:linePitch="360"/>
        </w:sectPr>
      </w:pPr>
    </w:p>
    <w:p w14:paraId="1C0348A1" w14:textId="433E4A5C" w:rsidR="00D64B85" w:rsidRPr="00D64B85" w:rsidRDefault="00FA41ED" w:rsidP="00D64B85">
      <w:pPr>
        <w:spacing w:after="0" w:line="240" w:lineRule="auto"/>
        <w:jc w:val="both"/>
        <w:rPr>
          <w:b/>
          <w:bCs/>
          <w:i/>
          <w:iCs/>
          <w:sz w:val="24"/>
          <w:szCs w:val="24"/>
        </w:rPr>
      </w:pPr>
      <w:r w:rsidRPr="00FA41ED">
        <w:rPr>
          <w:b/>
          <w:bCs/>
          <w:i/>
          <w:iCs/>
          <w:sz w:val="24"/>
          <w:szCs w:val="24"/>
        </w:rPr>
        <w:t xml:space="preserve">Abstract </w:t>
      </w:r>
      <w:r w:rsidRPr="00D64B85">
        <w:rPr>
          <w:b/>
          <w:bCs/>
          <w:i/>
          <w:iCs/>
          <w:sz w:val="24"/>
          <w:szCs w:val="24"/>
        </w:rPr>
        <w:t>-</w:t>
      </w:r>
      <w:r w:rsidR="007648F3" w:rsidRPr="00D64B85">
        <w:rPr>
          <w:b/>
          <w:bCs/>
          <w:i/>
          <w:iCs/>
          <w:sz w:val="24"/>
          <w:szCs w:val="24"/>
        </w:rPr>
        <w:t xml:space="preserve"> </w:t>
      </w:r>
      <w:r w:rsidR="00D64B85" w:rsidRPr="00D64B85">
        <w:rPr>
          <w:b/>
          <w:bCs/>
          <w:i/>
          <w:iCs/>
          <w:sz w:val="24"/>
          <w:szCs w:val="24"/>
        </w:rPr>
        <w:t>In this paper, we propose a portable biometric attendance system using a fingerprint sensor, Node</w:t>
      </w:r>
      <w:r w:rsidR="00D64B85" w:rsidRPr="00D64B85">
        <w:rPr>
          <w:b/>
          <w:bCs/>
          <w:i/>
          <w:iCs/>
          <w:sz w:val="24"/>
          <w:szCs w:val="24"/>
        </w:rPr>
        <w:t xml:space="preserve"> </w:t>
      </w:r>
      <w:r w:rsidR="00D64B85" w:rsidRPr="00D64B85">
        <w:rPr>
          <w:b/>
          <w:bCs/>
          <w:i/>
          <w:iCs/>
          <w:sz w:val="24"/>
          <w:szCs w:val="24"/>
        </w:rPr>
        <w:t>MCU, OLED display, and an attendance system website. The proposed system is designed to overcome the limitations of traditional attendance systems such as manual attendance marking and time-consuming processes. The system employs a fingerprint sensor to identify students or employees, Node</w:t>
      </w:r>
      <w:r w:rsidR="00D64B85" w:rsidRPr="00D64B85">
        <w:rPr>
          <w:b/>
          <w:bCs/>
          <w:i/>
          <w:iCs/>
          <w:sz w:val="24"/>
          <w:szCs w:val="24"/>
        </w:rPr>
        <w:t xml:space="preserve"> </w:t>
      </w:r>
      <w:r w:rsidR="00D64B85" w:rsidRPr="00D64B85">
        <w:rPr>
          <w:b/>
          <w:bCs/>
          <w:i/>
          <w:iCs/>
          <w:sz w:val="24"/>
          <w:szCs w:val="24"/>
        </w:rPr>
        <w:t>MCU to store attendance records, and an OLED display to provide real-time feedback. The attendance records are stored in an attendance system website, where the administrator can view the records and generate reports.</w:t>
      </w:r>
    </w:p>
    <w:p w14:paraId="4506143E" w14:textId="77777777" w:rsidR="00D64B85" w:rsidRPr="00D64B85" w:rsidRDefault="00D64B85" w:rsidP="00D64B85">
      <w:pPr>
        <w:spacing w:after="0" w:line="240" w:lineRule="auto"/>
        <w:jc w:val="both"/>
        <w:rPr>
          <w:b/>
          <w:bCs/>
          <w:i/>
          <w:iCs/>
          <w:sz w:val="24"/>
          <w:szCs w:val="24"/>
        </w:rPr>
      </w:pPr>
      <w:r w:rsidRPr="00D64B85">
        <w:rPr>
          <w:b/>
          <w:bCs/>
          <w:i/>
          <w:iCs/>
          <w:sz w:val="24"/>
          <w:szCs w:val="24"/>
        </w:rPr>
        <w:t>The proposed system is designed to be portable, making it easy to set up and move between different locations. The system is also cost-effective and easy to maintain, making it suitable for use in small to medium-sized organizations. The use of biometric authentication ensures that the attendance records are accurate and reliable, minimizing the risk of fraud or errors. The real-time feedback provided by the OLED display encourages students or employees to attend classes or work regularly, improving attendance rates.</w:t>
      </w:r>
    </w:p>
    <w:p w14:paraId="50BD22BF" w14:textId="77777777" w:rsidR="001A652A" w:rsidRDefault="001A652A" w:rsidP="00FA41ED">
      <w:pPr>
        <w:rPr>
          <w:b/>
          <w:bCs/>
          <w:sz w:val="24"/>
          <w:szCs w:val="24"/>
        </w:rPr>
      </w:pPr>
    </w:p>
    <w:p w14:paraId="406FF8B0" w14:textId="5EFDFC19" w:rsidR="00D64B85" w:rsidRDefault="00D64B85" w:rsidP="00FA41ED">
      <w:pPr>
        <w:rPr>
          <w:b/>
          <w:bCs/>
          <w:sz w:val="24"/>
          <w:szCs w:val="24"/>
        </w:rPr>
        <w:sectPr w:rsidR="00D64B85" w:rsidSect="001A652A">
          <w:type w:val="continuous"/>
          <w:pgSz w:w="12240" w:h="15840"/>
          <w:pgMar w:top="1440" w:right="1440" w:bottom="1440" w:left="1440" w:header="720" w:footer="720" w:gutter="0"/>
          <w:cols w:space="720"/>
          <w:docGrid w:linePitch="360"/>
        </w:sectPr>
      </w:pPr>
    </w:p>
    <w:p w14:paraId="127B3F92" w14:textId="77777777" w:rsidR="00FA41ED" w:rsidRDefault="00FA41ED" w:rsidP="00FA41ED">
      <w:pPr>
        <w:rPr>
          <w:b/>
          <w:bCs/>
          <w:sz w:val="24"/>
          <w:szCs w:val="24"/>
        </w:rPr>
      </w:pPr>
      <w:r>
        <w:rPr>
          <w:b/>
          <w:bCs/>
          <w:sz w:val="24"/>
          <w:szCs w:val="24"/>
        </w:rPr>
        <w:t>1. INTRODUCTION</w:t>
      </w:r>
    </w:p>
    <w:p w14:paraId="0F26FF28" w14:textId="05899680" w:rsidR="00D64B85" w:rsidRPr="00D64B85" w:rsidRDefault="00D64B85" w:rsidP="00D64B85">
      <w:pPr>
        <w:jc w:val="both"/>
        <w:rPr>
          <w:rFonts w:ascii="Times New Roman" w:hAnsi="Times New Roman" w:cs="Times New Roman"/>
        </w:rPr>
      </w:pPr>
      <w:r w:rsidRPr="00D64B85">
        <w:rPr>
          <w:rFonts w:ascii="Times New Roman" w:hAnsi="Times New Roman" w:cs="Times New Roman"/>
        </w:rPr>
        <w:t>Attendance management is an essential task in every educational institution or organization. Traditionally, attendance was taken manually using paper and pen, which is time-consuming and error-prone. To overcome this issue, biometric attendance systems have been introduced, which are more efficient and accurate.</w:t>
      </w:r>
    </w:p>
    <w:p w14:paraId="2B0A9E09" w14:textId="6CBAA4C2" w:rsidR="00D64B85" w:rsidRPr="00D64B85" w:rsidRDefault="00D64B85" w:rsidP="00D64B85">
      <w:pPr>
        <w:jc w:val="both"/>
        <w:rPr>
          <w:rFonts w:ascii="Times New Roman" w:hAnsi="Times New Roman" w:cs="Times New Roman"/>
        </w:rPr>
      </w:pPr>
      <w:r w:rsidRPr="00D64B85">
        <w:rPr>
          <w:rFonts w:ascii="Times New Roman" w:hAnsi="Times New Roman" w:cs="Times New Roman"/>
        </w:rPr>
        <w:t>In recent years, there has been an increasing demand for portable biometric attendance systems that can be used in remote locations or outdoor events. The proposed system aims to address this need by using a fingerprint sensor, Node</w:t>
      </w:r>
      <w:r>
        <w:rPr>
          <w:rFonts w:ascii="Times New Roman" w:hAnsi="Times New Roman" w:cs="Times New Roman"/>
        </w:rPr>
        <w:t xml:space="preserve"> </w:t>
      </w:r>
      <w:r w:rsidRPr="00D64B85">
        <w:rPr>
          <w:rFonts w:ascii="Times New Roman" w:hAnsi="Times New Roman" w:cs="Times New Roman"/>
        </w:rPr>
        <w:t>MCU, OLED display, and attendance system website to create a portable and efficient attendance management system.</w:t>
      </w:r>
    </w:p>
    <w:p w14:paraId="0A9A48F5" w14:textId="702B6D84" w:rsidR="00D64B85" w:rsidRPr="00D64B85" w:rsidRDefault="00D64B85" w:rsidP="00D64B85">
      <w:pPr>
        <w:jc w:val="both"/>
        <w:rPr>
          <w:rFonts w:ascii="Times New Roman" w:hAnsi="Times New Roman" w:cs="Times New Roman"/>
        </w:rPr>
      </w:pPr>
      <w:r w:rsidRPr="00D64B85">
        <w:rPr>
          <w:rFonts w:ascii="Times New Roman" w:hAnsi="Times New Roman" w:cs="Times New Roman"/>
        </w:rPr>
        <w:t>The fingerprint sensor will be used to identify the students or employees, and their attendance will be recorded using the Node</w:t>
      </w:r>
      <w:r>
        <w:rPr>
          <w:rFonts w:ascii="Times New Roman" w:hAnsi="Times New Roman" w:cs="Times New Roman"/>
        </w:rPr>
        <w:t xml:space="preserve"> </w:t>
      </w:r>
      <w:r w:rsidRPr="00D64B85">
        <w:rPr>
          <w:rFonts w:ascii="Times New Roman" w:hAnsi="Times New Roman" w:cs="Times New Roman"/>
        </w:rPr>
        <w:t>MCU, which is a low-cost, open-source microcontroller with Wi-Fi capabilities. The OLED display will provide real-</w:t>
      </w:r>
      <w:r w:rsidRPr="00D64B85">
        <w:rPr>
          <w:rFonts w:ascii="Times New Roman" w:hAnsi="Times New Roman" w:cs="Times New Roman"/>
        </w:rPr>
        <w:t>time feedback to the user and display the attendance status.</w:t>
      </w:r>
    </w:p>
    <w:p w14:paraId="43CE8DB8" w14:textId="209CD91B" w:rsidR="00D64B85" w:rsidRPr="00D64B85" w:rsidRDefault="00D64B85" w:rsidP="00D64B85">
      <w:pPr>
        <w:jc w:val="both"/>
        <w:rPr>
          <w:rFonts w:ascii="Times New Roman" w:hAnsi="Times New Roman" w:cs="Times New Roman"/>
        </w:rPr>
      </w:pPr>
      <w:r w:rsidRPr="00D64B85">
        <w:rPr>
          <w:rFonts w:ascii="Times New Roman" w:hAnsi="Times New Roman" w:cs="Times New Roman"/>
        </w:rPr>
        <w:t>Furthermore, the attendance data will be stored on an attendance system website, which can be accessed by authorized person</w:t>
      </w:r>
      <w:r>
        <w:rPr>
          <w:rFonts w:ascii="Times New Roman" w:hAnsi="Times New Roman" w:cs="Times New Roman"/>
        </w:rPr>
        <w:t>a</w:t>
      </w:r>
      <w:r w:rsidRPr="00D64B85">
        <w:rPr>
          <w:rFonts w:ascii="Times New Roman" w:hAnsi="Times New Roman" w:cs="Times New Roman"/>
        </w:rPr>
        <w:t>l to view and manage attendance records. This will ensure that the attendance data is secure and can be accessed from anywhere with an internet connection.</w:t>
      </w:r>
    </w:p>
    <w:p w14:paraId="1D428E4C" w14:textId="3C83C0ED" w:rsidR="00FA41ED" w:rsidRDefault="00D64B85" w:rsidP="00D64B85">
      <w:pPr>
        <w:jc w:val="both"/>
        <w:rPr>
          <w:b/>
          <w:bCs/>
          <w:sz w:val="24"/>
          <w:szCs w:val="24"/>
        </w:rPr>
      </w:pPr>
      <w:r w:rsidRPr="00D64B85">
        <w:rPr>
          <w:rFonts w:ascii="Times New Roman" w:hAnsi="Times New Roman" w:cs="Times New Roman"/>
        </w:rPr>
        <w:t>This paper aims to describe the design, implementation, and evaluation of the proposed portable biometric attendance system using fingerprint sensor, Node</w:t>
      </w:r>
      <w:r>
        <w:rPr>
          <w:rFonts w:ascii="Times New Roman" w:hAnsi="Times New Roman" w:cs="Times New Roman"/>
        </w:rPr>
        <w:t xml:space="preserve"> </w:t>
      </w:r>
      <w:r w:rsidRPr="00D64B85">
        <w:rPr>
          <w:rFonts w:ascii="Times New Roman" w:hAnsi="Times New Roman" w:cs="Times New Roman"/>
        </w:rPr>
        <w:t>MCU, OLED display, and attendance system website. The system's effectiveness and efficiency will be evaluated through various experiments, and the results will be presented in this paper.</w:t>
      </w:r>
    </w:p>
    <w:p w14:paraId="1D59AD50" w14:textId="31D04FE5" w:rsidR="00FA41ED" w:rsidRDefault="00FA41ED" w:rsidP="00FA41ED">
      <w:pPr>
        <w:rPr>
          <w:b/>
          <w:bCs/>
          <w:sz w:val="24"/>
          <w:szCs w:val="24"/>
        </w:rPr>
      </w:pPr>
      <w:r>
        <w:rPr>
          <w:b/>
          <w:bCs/>
          <w:sz w:val="24"/>
          <w:szCs w:val="24"/>
        </w:rPr>
        <w:t>2. LITERATURE REVIEW</w:t>
      </w:r>
    </w:p>
    <w:p w14:paraId="145A9647" w14:textId="106FEB6E" w:rsidR="00FA41ED" w:rsidRPr="005F0C22" w:rsidRDefault="007648F3" w:rsidP="005F0C22">
      <w:pPr>
        <w:jc w:val="both"/>
        <w:rPr>
          <w:rFonts w:ascii="Times New Roman" w:hAnsi="Times New Roman" w:cs="Times New Roman"/>
        </w:rPr>
      </w:pPr>
      <w:r>
        <w:rPr>
          <w:rFonts w:ascii="Times New Roman" w:hAnsi="Times New Roman" w:cs="Times New Roman"/>
        </w:rPr>
        <w:t xml:space="preserve">A number of </w:t>
      </w:r>
      <w:r w:rsidR="001A652A">
        <w:rPr>
          <w:rFonts w:ascii="Times New Roman" w:hAnsi="Times New Roman" w:cs="Times New Roman"/>
        </w:rPr>
        <w:t>systems</w:t>
      </w:r>
      <w:r>
        <w:rPr>
          <w:rFonts w:ascii="Times New Roman" w:hAnsi="Times New Roman" w:cs="Times New Roman"/>
        </w:rPr>
        <w:t xml:space="preserve"> have been introduced to reduce the burden of attendance monitoring and storage. However, every paper has their own advantage and disadvantage of the systems. Here </w:t>
      </w:r>
      <w:r>
        <w:rPr>
          <w:rFonts w:ascii="Times New Roman" w:hAnsi="Times New Roman" w:cs="Times New Roman"/>
        </w:rPr>
        <w:lastRenderedPageBreak/>
        <w:t xml:space="preserve">are few of the papers similar to the project from where we gathered information. </w:t>
      </w:r>
    </w:p>
    <w:p w14:paraId="0E84FBBF" w14:textId="479BF47B" w:rsidR="008066ED" w:rsidRDefault="00FA41ED" w:rsidP="00FA41ED">
      <w:pPr>
        <w:rPr>
          <w:b/>
          <w:bCs/>
          <w:sz w:val="24"/>
          <w:szCs w:val="24"/>
        </w:rPr>
      </w:pPr>
      <w:r>
        <w:rPr>
          <w:b/>
          <w:bCs/>
          <w:sz w:val="24"/>
          <w:szCs w:val="24"/>
        </w:rPr>
        <w:t xml:space="preserve">3. </w:t>
      </w:r>
      <w:r w:rsidR="00E05AC3">
        <w:rPr>
          <w:b/>
          <w:bCs/>
          <w:sz w:val="24"/>
          <w:szCs w:val="24"/>
        </w:rPr>
        <w:t>METHODLOGY</w:t>
      </w:r>
    </w:p>
    <w:p w14:paraId="33EAF450" w14:textId="0111F87B" w:rsidR="008066ED" w:rsidRDefault="001A652A" w:rsidP="001A652A">
      <w:pPr>
        <w:jc w:val="both"/>
        <w:rPr>
          <w:sz w:val="24"/>
          <w:szCs w:val="24"/>
        </w:rPr>
      </w:pPr>
      <w:r>
        <w:rPr>
          <w:rFonts w:ascii="Times New Roman" w:hAnsi="Times New Roman" w:cs="Times New Roman"/>
        </w:rPr>
        <w:t xml:space="preserve"> I. </w:t>
      </w:r>
      <w:r w:rsidR="00E05AC3">
        <w:rPr>
          <w:sz w:val="24"/>
          <w:szCs w:val="24"/>
        </w:rPr>
        <w:t xml:space="preserve">Flow chart </w:t>
      </w:r>
    </w:p>
    <w:p w14:paraId="0D784075" w14:textId="498D25FA" w:rsidR="005F0C22" w:rsidRDefault="005F0C22" w:rsidP="00FA41ED">
      <w:pPr>
        <w:rPr>
          <w:rFonts w:ascii="Times New Roman" w:hAnsi="Times New Roman" w:cs="Times New Roman"/>
        </w:rPr>
      </w:pPr>
    </w:p>
    <w:p w14:paraId="4BDCBE9A" w14:textId="77777777" w:rsidR="005F0C22" w:rsidRDefault="005F0C22" w:rsidP="00FA41ED">
      <w:pPr>
        <w:rPr>
          <w:rFonts w:ascii="Times New Roman" w:hAnsi="Times New Roman" w:cs="Times New Roman"/>
        </w:rPr>
      </w:pPr>
    </w:p>
    <w:p w14:paraId="07DEF026" w14:textId="77777777" w:rsidR="0026166E" w:rsidRDefault="0026166E" w:rsidP="00FA41ED">
      <w:pPr>
        <w:rPr>
          <w:rFonts w:ascii="Times New Roman" w:hAnsi="Times New Roman" w:cs="Times New Roman"/>
        </w:rPr>
      </w:pPr>
    </w:p>
    <w:p w14:paraId="7CD0FDD6" w14:textId="7DAC8CA5" w:rsidR="00E05AC3" w:rsidRDefault="00895719" w:rsidP="00FA41ED">
      <w:pPr>
        <w:rPr>
          <w:sz w:val="24"/>
          <w:szCs w:val="24"/>
        </w:rPr>
      </w:pPr>
      <w:r>
        <w:rPr>
          <w:sz w:val="24"/>
          <w:szCs w:val="24"/>
        </w:rPr>
        <w:t xml:space="preserve">II. </w:t>
      </w:r>
      <w:r w:rsidR="00E05AC3">
        <w:rPr>
          <w:sz w:val="24"/>
          <w:szCs w:val="24"/>
        </w:rPr>
        <w:t>System development</w:t>
      </w:r>
    </w:p>
    <w:p w14:paraId="1182D8AC" w14:textId="1EE6123E" w:rsidR="00895719" w:rsidRPr="00895719" w:rsidRDefault="00895719" w:rsidP="00895719">
      <w:pPr>
        <w:spacing w:after="0"/>
        <w:rPr>
          <w:sz w:val="24"/>
          <w:szCs w:val="24"/>
        </w:rPr>
      </w:pPr>
      <w:r w:rsidRPr="00895719">
        <w:rPr>
          <w:sz w:val="24"/>
          <w:szCs w:val="24"/>
        </w:rPr>
        <w:t xml:space="preserve">TECHNOLOGIES TO BE USED: </w:t>
      </w:r>
    </w:p>
    <w:p w14:paraId="63BEF8A0" w14:textId="6AE9C55E" w:rsidR="00895719" w:rsidRPr="00895719" w:rsidRDefault="00895719" w:rsidP="00895719">
      <w:pPr>
        <w:spacing w:after="0"/>
        <w:rPr>
          <w:sz w:val="24"/>
          <w:szCs w:val="24"/>
        </w:rPr>
      </w:pPr>
      <w:r w:rsidRPr="0026166E">
        <w:rPr>
          <w:b/>
          <w:bCs/>
          <w:sz w:val="24"/>
          <w:szCs w:val="24"/>
        </w:rPr>
        <w:t>Frontend:</w:t>
      </w:r>
      <w:r w:rsidRPr="00895719">
        <w:rPr>
          <w:sz w:val="24"/>
          <w:szCs w:val="24"/>
        </w:rPr>
        <w:t xml:space="preserve"> HTML, CSS, </w:t>
      </w:r>
      <w:r w:rsidRPr="00895719">
        <w:rPr>
          <w:sz w:val="24"/>
          <w:szCs w:val="24"/>
        </w:rPr>
        <w:t>J</w:t>
      </w:r>
      <w:r>
        <w:rPr>
          <w:sz w:val="24"/>
          <w:szCs w:val="24"/>
        </w:rPr>
        <w:t>avaScript</w:t>
      </w:r>
    </w:p>
    <w:p w14:paraId="30551088" w14:textId="759EDF4F" w:rsidR="00895719" w:rsidRPr="00895719" w:rsidRDefault="00895719" w:rsidP="00895719">
      <w:pPr>
        <w:spacing w:after="0"/>
        <w:rPr>
          <w:sz w:val="24"/>
          <w:szCs w:val="24"/>
        </w:rPr>
      </w:pPr>
      <w:r w:rsidRPr="0026166E">
        <w:rPr>
          <w:b/>
          <w:bCs/>
          <w:sz w:val="24"/>
          <w:szCs w:val="24"/>
        </w:rPr>
        <w:t>Backend:</w:t>
      </w:r>
      <w:r w:rsidRPr="00895719">
        <w:rPr>
          <w:sz w:val="24"/>
          <w:szCs w:val="24"/>
        </w:rPr>
        <w:t xml:space="preserve"> </w:t>
      </w:r>
      <w:r>
        <w:rPr>
          <w:sz w:val="24"/>
          <w:szCs w:val="24"/>
        </w:rPr>
        <w:t>PHP</w:t>
      </w:r>
    </w:p>
    <w:p w14:paraId="4A67F54A" w14:textId="0B55E784" w:rsidR="00895719" w:rsidRPr="00895719" w:rsidRDefault="00895719" w:rsidP="00895719">
      <w:pPr>
        <w:spacing w:after="0"/>
        <w:rPr>
          <w:sz w:val="24"/>
          <w:szCs w:val="24"/>
        </w:rPr>
      </w:pPr>
      <w:r w:rsidRPr="0026166E">
        <w:rPr>
          <w:b/>
          <w:bCs/>
          <w:sz w:val="24"/>
          <w:szCs w:val="24"/>
        </w:rPr>
        <w:t>Database:</w:t>
      </w:r>
      <w:r w:rsidRPr="00895719">
        <w:rPr>
          <w:sz w:val="24"/>
          <w:szCs w:val="24"/>
        </w:rPr>
        <w:t xml:space="preserve"> MYSQL</w:t>
      </w:r>
    </w:p>
    <w:p w14:paraId="113A0774" w14:textId="5CA043CD" w:rsidR="00895719" w:rsidRPr="00895719" w:rsidRDefault="00895719" w:rsidP="00895719">
      <w:pPr>
        <w:spacing w:after="0"/>
        <w:rPr>
          <w:sz w:val="24"/>
          <w:szCs w:val="24"/>
        </w:rPr>
      </w:pPr>
      <w:r w:rsidRPr="0026166E">
        <w:rPr>
          <w:b/>
          <w:bCs/>
          <w:sz w:val="24"/>
          <w:szCs w:val="24"/>
        </w:rPr>
        <w:t>Server:</w:t>
      </w:r>
      <w:r w:rsidRPr="00895719">
        <w:rPr>
          <w:sz w:val="24"/>
          <w:szCs w:val="24"/>
        </w:rPr>
        <w:t xml:space="preserve"> </w:t>
      </w:r>
      <w:r>
        <w:rPr>
          <w:sz w:val="24"/>
          <w:szCs w:val="24"/>
        </w:rPr>
        <w:t>XAMPP</w:t>
      </w:r>
    </w:p>
    <w:p w14:paraId="7A77F168" w14:textId="0F0573D4" w:rsidR="00895719" w:rsidRDefault="00895719" w:rsidP="00895719">
      <w:pPr>
        <w:rPr>
          <w:sz w:val="24"/>
          <w:szCs w:val="24"/>
        </w:rPr>
      </w:pPr>
      <w:r w:rsidRPr="0026166E">
        <w:rPr>
          <w:b/>
          <w:bCs/>
          <w:sz w:val="24"/>
          <w:szCs w:val="24"/>
        </w:rPr>
        <w:t>IDE:</w:t>
      </w:r>
      <w:r w:rsidRPr="00895719">
        <w:rPr>
          <w:sz w:val="24"/>
          <w:szCs w:val="24"/>
        </w:rPr>
        <w:t xml:space="preserve"> </w:t>
      </w:r>
      <w:r>
        <w:rPr>
          <w:sz w:val="24"/>
          <w:szCs w:val="24"/>
        </w:rPr>
        <w:t>Arduino IDE</w:t>
      </w:r>
      <w:r w:rsidRPr="00895719">
        <w:rPr>
          <w:sz w:val="24"/>
          <w:szCs w:val="24"/>
        </w:rPr>
        <w:t>, XAMPP</w:t>
      </w:r>
      <w:r>
        <w:rPr>
          <w:sz w:val="24"/>
          <w:szCs w:val="24"/>
        </w:rPr>
        <w:t xml:space="preserve"> </w:t>
      </w:r>
      <w:r w:rsidRPr="00895719">
        <w:rPr>
          <w:sz w:val="24"/>
          <w:szCs w:val="24"/>
        </w:rPr>
        <w:t>MYSQL.</w:t>
      </w:r>
    </w:p>
    <w:p w14:paraId="78A702F5" w14:textId="30D310F5" w:rsidR="00E05AC3" w:rsidRDefault="00895719" w:rsidP="00FA41ED">
      <w:pPr>
        <w:rPr>
          <w:sz w:val="24"/>
          <w:szCs w:val="24"/>
        </w:rPr>
      </w:pPr>
      <w:r>
        <w:rPr>
          <w:sz w:val="24"/>
          <w:szCs w:val="24"/>
        </w:rPr>
        <w:t xml:space="preserve">III. </w:t>
      </w:r>
      <w:r w:rsidR="00E05AC3">
        <w:rPr>
          <w:sz w:val="24"/>
          <w:szCs w:val="24"/>
        </w:rPr>
        <w:t xml:space="preserve">Block diagram </w:t>
      </w:r>
    </w:p>
    <w:p w14:paraId="345F0B3B" w14:textId="77777777" w:rsidR="00895719" w:rsidRDefault="00895719" w:rsidP="00FA41ED">
      <w:pPr>
        <w:rPr>
          <w:sz w:val="24"/>
          <w:szCs w:val="24"/>
        </w:rPr>
      </w:pPr>
    </w:p>
    <w:p w14:paraId="3A2979E6" w14:textId="4A998218" w:rsidR="00E05AC3" w:rsidRDefault="00E05AC3" w:rsidP="00FA41ED">
      <w:pPr>
        <w:rPr>
          <w:sz w:val="24"/>
          <w:szCs w:val="24"/>
        </w:rPr>
      </w:pPr>
      <w:r>
        <w:rPr>
          <w:sz w:val="24"/>
          <w:szCs w:val="24"/>
        </w:rPr>
        <w:t>A. Hardware</w:t>
      </w:r>
    </w:p>
    <w:p w14:paraId="7E20BA0B" w14:textId="77777777" w:rsidR="00895719" w:rsidRDefault="00895719" w:rsidP="00FA41ED">
      <w:pPr>
        <w:rPr>
          <w:sz w:val="24"/>
          <w:szCs w:val="24"/>
        </w:rPr>
      </w:pPr>
    </w:p>
    <w:p w14:paraId="643640FF" w14:textId="488E2458" w:rsidR="00E05AC3" w:rsidRDefault="00E05AC3" w:rsidP="00FA41ED">
      <w:pPr>
        <w:rPr>
          <w:sz w:val="24"/>
          <w:szCs w:val="24"/>
        </w:rPr>
      </w:pPr>
      <w:r>
        <w:rPr>
          <w:sz w:val="24"/>
          <w:szCs w:val="24"/>
        </w:rPr>
        <w:t>B. Software</w:t>
      </w:r>
    </w:p>
    <w:p w14:paraId="101510A0" w14:textId="77777777" w:rsidR="00895719" w:rsidRDefault="00895719" w:rsidP="00FA41ED">
      <w:pPr>
        <w:rPr>
          <w:sz w:val="24"/>
          <w:szCs w:val="24"/>
        </w:rPr>
      </w:pPr>
    </w:p>
    <w:p w14:paraId="10686BAE" w14:textId="132B76A3" w:rsidR="00E05AC3" w:rsidRDefault="00E05AC3" w:rsidP="00FA41ED">
      <w:pPr>
        <w:rPr>
          <w:sz w:val="24"/>
          <w:szCs w:val="24"/>
        </w:rPr>
      </w:pPr>
      <w:r>
        <w:rPr>
          <w:sz w:val="24"/>
          <w:szCs w:val="24"/>
        </w:rPr>
        <w:t>C. Security Enhancement</w:t>
      </w:r>
    </w:p>
    <w:p w14:paraId="0572FAA6" w14:textId="77777777" w:rsidR="00895719" w:rsidRDefault="00895719" w:rsidP="00FA41ED">
      <w:pPr>
        <w:rPr>
          <w:sz w:val="24"/>
          <w:szCs w:val="24"/>
        </w:rPr>
      </w:pPr>
    </w:p>
    <w:p w14:paraId="10F79B0D" w14:textId="77777777" w:rsidR="00E05AC3" w:rsidRPr="00E05AC3" w:rsidRDefault="00E05AC3" w:rsidP="00FA41ED">
      <w:pPr>
        <w:rPr>
          <w:b/>
          <w:bCs/>
          <w:sz w:val="24"/>
          <w:szCs w:val="24"/>
        </w:rPr>
      </w:pPr>
      <w:r w:rsidRPr="00E05AC3">
        <w:rPr>
          <w:b/>
          <w:bCs/>
          <w:sz w:val="24"/>
          <w:szCs w:val="24"/>
        </w:rPr>
        <w:t>4. RESULT AND DISCUSSION</w:t>
      </w:r>
    </w:p>
    <w:p w14:paraId="0603F4FA" w14:textId="270664F5" w:rsidR="00E05AC3" w:rsidRDefault="00E05AC3" w:rsidP="00FA41ED">
      <w:pPr>
        <w:rPr>
          <w:sz w:val="24"/>
          <w:szCs w:val="24"/>
        </w:rPr>
      </w:pPr>
      <w:r>
        <w:rPr>
          <w:sz w:val="24"/>
          <w:szCs w:val="24"/>
        </w:rPr>
        <w:t>Image of system</w:t>
      </w:r>
    </w:p>
    <w:p w14:paraId="3B5BDCC0" w14:textId="77777777" w:rsidR="00895719" w:rsidRDefault="00895719" w:rsidP="00FA41ED">
      <w:pPr>
        <w:rPr>
          <w:sz w:val="24"/>
          <w:szCs w:val="24"/>
        </w:rPr>
      </w:pPr>
    </w:p>
    <w:p w14:paraId="60D9D796" w14:textId="17E218AA" w:rsidR="00E05AC3" w:rsidRDefault="00E05AC3" w:rsidP="00FA41ED">
      <w:pPr>
        <w:rPr>
          <w:b/>
          <w:bCs/>
          <w:sz w:val="24"/>
          <w:szCs w:val="24"/>
        </w:rPr>
      </w:pPr>
      <w:r w:rsidRPr="00E05AC3">
        <w:rPr>
          <w:b/>
          <w:bCs/>
          <w:sz w:val="24"/>
          <w:szCs w:val="24"/>
        </w:rPr>
        <w:t>5. CONCLUSION</w:t>
      </w:r>
    </w:p>
    <w:p w14:paraId="3A34BA0F" w14:textId="4E30921B" w:rsidR="00D64B85" w:rsidRPr="00D64B85" w:rsidRDefault="00D64B85" w:rsidP="00D64B85">
      <w:pPr>
        <w:spacing w:after="0" w:line="240" w:lineRule="auto"/>
        <w:jc w:val="both"/>
        <w:rPr>
          <w:sz w:val="24"/>
          <w:szCs w:val="24"/>
        </w:rPr>
      </w:pPr>
      <w:r w:rsidRPr="00D64B85">
        <w:rPr>
          <w:sz w:val="24"/>
          <w:szCs w:val="24"/>
        </w:rPr>
        <w:t>T</w:t>
      </w:r>
      <w:r w:rsidRPr="00D64B85">
        <w:rPr>
          <w:sz w:val="24"/>
          <w:szCs w:val="24"/>
        </w:rPr>
        <w:t>he proposed portable biometric attendance system offers an efficient and reliable solution for attendance management in educational institutions and organizations. It is expected that the proposed system will contribute to the automation of attendance marking, reduce time and cost, and improve attendance rates.</w:t>
      </w:r>
    </w:p>
    <w:p w14:paraId="57D8FB7C" w14:textId="77777777" w:rsidR="00D64B85" w:rsidRPr="00E05AC3" w:rsidRDefault="00D64B85" w:rsidP="00FA41ED">
      <w:pPr>
        <w:rPr>
          <w:b/>
          <w:bCs/>
          <w:sz w:val="24"/>
          <w:szCs w:val="24"/>
        </w:rPr>
      </w:pPr>
    </w:p>
    <w:p w14:paraId="20307B3F" w14:textId="77777777" w:rsidR="00E05AC3" w:rsidRPr="00E05AC3" w:rsidRDefault="00E05AC3" w:rsidP="00FA41ED">
      <w:pPr>
        <w:rPr>
          <w:b/>
          <w:bCs/>
          <w:sz w:val="24"/>
          <w:szCs w:val="24"/>
        </w:rPr>
      </w:pPr>
      <w:r w:rsidRPr="00E05AC3">
        <w:rPr>
          <w:b/>
          <w:bCs/>
          <w:sz w:val="24"/>
          <w:szCs w:val="24"/>
        </w:rPr>
        <w:t>ACKNOWLEDGMENT</w:t>
      </w:r>
    </w:p>
    <w:p w14:paraId="02620E3A" w14:textId="77777777" w:rsidR="007648F3" w:rsidRDefault="007648F3" w:rsidP="00FA41ED">
      <w:pPr>
        <w:rPr>
          <w:sz w:val="24"/>
          <w:szCs w:val="24"/>
        </w:rPr>
      </w:pPr>
    </w:p>
    <w:p w14:paraId="74AD2A50" w14:textId="46F6BA9E" w:rsidR="0026166E" w:rsidRDefault="0026166E" w:rsidP="00FA41ED">
      <w:pPr>
        <w:rPr>
          <w:sz w:val="24"/>
          <w:szCs w:val="24"/>
        </w:rPr>
        <w:sectPr w:rsidR="0026166E" w:rsidSect="001A652A">
          <w:type w:val="continuous"/>
          <w:pgSz w:w="12240" w:h="15840"/>
          <w:pgMar w:top="1440" w:right="1440" w:bottom="1440" w:left="1440" w:header="720" w:footer="720" w:gutter="0"/>
          <w:cols w:num="2" w:space="720"/>
          <w:docGrid w:linePitch="360"/>
        </w:sectPr>
      </w:pPr>
    </w:p>
    <w:p w14:paraId="22A43CB9" w14:textId="77777777" w:rsidR="001A652A" w:rsidRDefault="001A652A" w:rsidP="00FA41ED">
      <w:pPr>
        <w:rPr>
          <w:sz w:val="24"/>
          <w:szCs w:val="24"/>
        </w:rPr>
        <w:sectPr w:rsidR="001A652A" w:rsidSect="001A652A">
          <w:type w:val="continuous"/>
          <w:pgSz w:w="12240" w:h="15840"/>
          <w:pgMar w:top="1440" w:right="1440" w:bottom="1440" w:left="1440" w:header="720" w:footer="720" w:gutter="0"/>
          <w:cols w:space="720"/>
          <w:docGrid w:linePitch="360"/>
        </w:sectPr>
      </w:pPr>
    </w:p>
    <w:p w14:paraId="7EF4ECFC" w14:textId="77777777" w:rsidR="00E05AC3" w:rsidRPr="00E05AC3" w:rsidRDefault="00E05AC3" w:rsidP="00FA41ED">
      <w:pPr>
        <w:rPr>
          <w:sz w:val="24"/>
          <w:szCs w:val="24"/>
        </w:rPr>
      </w:pPr>
    </w:p>
    <w:sectPr w:rsidR="00E05AC3" w:rsidRPr="00E05AC3" w:rsidSect="001A652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1ED"/>
    <w:rsid w:val="001A652A"/>
    <w:rsid w:val="0026166E"/>
    <w:rsid w:val="00572824"/>
    <w:rsid w:val="005F0C22"/>
    <w:rsid w:val="007648F3"/>
    <w:rsid w:val="008066ED"/>
    <w:rsid w:val="00895719"/>
    <w:rsid w:val="00D64B85"/>
    <w:rsid w:val="00E05AC3"/>
    <w:rsid w:val="00FA4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4FE6"/>
  <w15:chartTrackingRefBased/>
  <w15:docId w15:val="{08B5D933-5D20-4EB9-BC42-906D667E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38740">
      <w:bodyDiv w:val="1"/>
      <w:marLeft w:val="0"/>
      <w:marRight w:val="0"/>
      <w:marTop w:val="0"/>
      <w:marBottom w:val="0"/>
      <w:divBdr>
        <w:top w:val="none" w:sz="0" w:space="0" w:color="auto"/>
        <w:left w:val="none" w:sz="0" w:space="0" w:color="auto"/>
        <w:bottom w:val="none" w:sz="0" w:space="0" w:color="auto"/>
        <w:right w:val="none" w:sz="0" w:space="0" w:color="auto"/>
      </w:divBdr>
    </w:div>
    <w:div w:id="12106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 Residential</dc:creator>
  <cp:keywords/>
  <dc:description/>
  <cp:lastModifiedBy>Excel Residential</cp:lastModifiedBy>
  <cp:revision>2</cp:revision>
  <dcterms:created xsi:type="dcterms:W3CDTF">2023-03-24T00:53:00Z</dcterms:created>
  <dcterms:modified xsi:type="dcterms:W3CDTF">2023-03-24T00:53:00Z</dcterms:modified>
</cp:coreProperties>
</file>