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61D" w:rsidRDefault="004C661D">
      <w:r>
        <w:t>Email Sender Error</w:t>
      </w:r>
    </w:p>
    <w:p w:rsidR="004C661D" w:rsidRDefault="004C661D"/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.concurrent.ExecutionException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org.apache.catalina.LifecycleException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Failed to start component [StandardEngine[Catalina].StandardHost[localhost].StandardContext[/EmailNotification]]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java.base/java.util.concurrent.FutureTask.report(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FutureTask.java:122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java.base/java.util.concurrent.FutureTask.get(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FutureTask.java:191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ContainerBase.java:939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.catalina.core.StandardHost.startInternal(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StandardHost.java:833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.catalina.core.ContainerBase$StartChild.call(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ContainerBase.java:1424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.catalina.core.ContainerBase$StartChild.call(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ContainerBase.java:1414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java.base/java.util.concurrent.FutureTask.run(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FutureTask.java:264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java.base/java.util.concurrent.ThreadPoolExecutor.runWorker(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ThreadPoolExecutor.java:1136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at java.base/java.util.concurrent.ThreadPoolExecutor$</w:t>
      </w:r>
      <w:proofErr w:type="gramStart"/>
      <w:r>
        <w:rPr>
          <w:rFonts w:ascii="Consolas" w:hAnsi="Consolas"/>
          <w:color w:val="FF0000"/>
          <w:sz w:val="20"/>
          <w:szCs w:val="20"/>
        </w:rPr>
        <w:t>Worker.run(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ThreadPoolExecutor.java:635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java.lang.Thread.run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Thread.java:833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org.apache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Failed to start component [StandardEngine[Catalina].StandardHost[localhost].StandardContext[/EmailNotification]]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.catalina.util.LifecycleBase.handleSubClassException(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LifecycleBase.java:440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LifecycleBase.java:198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6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/>
          <w:color w:val="FF0000"/>
          <w:sz w:val="20"/>
          <w:szCs w:val="20"/>
        </w:rPr>
        <w:t>.NoClassDefFoundError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javax</w:t>
      </w:r>
      <w:proofErr w:type="spellEnd"/>
      <w:r>
        <w:rPr>
          <w:rFonts w:ascii="Consolas" w:hAnsi="Consolas"/>
          <w:color w:val="0066CC"/>
          <w:sz w:val="20"/>
          <w:szCs w:val="20"/>
          <w:u w:val="single"/>
        </w:rPr>
        <w:t>/mail/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MessagingException</w:t>
      </w:r>
      <w:proofErr w:type="spellEnd"/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/java.lang.Class.getDeclaredFields0(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java.base/java.lang.Class.privateGetDeclaredFields(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Class.java:3297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java.lang.Class.getDeclaredFields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Class.java:2371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.catalina.util.Introspection.getDeclaredFields(</w:t>
      </w:r>
      <w:r>
        <w:rPr>
          <w:rFonts w:ascii="Consolas" w:hAnsi="Consolas"/>
          <w:color w:val="0066CC"/>
          <w:sz w:val="20"/>
          <w:szCs w:val="20"/>
          <w:u w:val="single"/>
        </w:rPr>
        <w:t>Introspection.java:110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.catalina.startup.WebAnnotationSet.loadFieldsAnnotation(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WebAnnotationSet.java:269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.catalina.startup.WebAnnotationSet.loadApplicationServletAnnotations(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WebAnnotationSet.java:137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.catalina.startup.WebAnnotationSet.loadApplicationAnnotations(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WebAnnotationSet.java:69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.catalina.startup.ContextConfig.applicationAnnotationsConfig(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ContextConfig.java:328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.catalina.startup.ContextConfig.configureStart(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ContextConfig.java:782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.catalina.startup.ContextConfig.lifecycleEvent(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ContextConfig.java:299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.catalina.util.LifecycleBase.fireLifecycleEvent(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LifecycleBase.java:123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.catalina.core.StandardContext.startInternal(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StandardContext.java:5127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6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.ClassNotFoundException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javax.mail.MessagingException</w:t>
      </w:r>
      <w:proofErr w:type="spellEnd"/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lastRenderedPageBreak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.catalina.loader.WebappClassLoaderBase.loadClass(</w:t>
      </w:r>
      <w:r>
        <w:rPr>
          <w:rFonts w:ascii="Consolas" w:hAnsi="Consolas"/>
          <w:color w:val="0066CC"/>
          <w:sz w:val="20"/>
          <w:szCs w:val="20"/>
          <w:u w:val="single"/>
        </w:rPr>
        <w:t>WebappClassLoaderBase.java:1420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.catalina.loader.WebappClassLoaderBase.loadClass(</w:t>
      </w:r>
      <w:r>
        <w:rPr>
          <w:rFonts w:ascii="Consolas" w:hAnsi="Consolas"/>
          <w:color w:val="0066CC"/>
          <w:sz w:val="20"/>
          <w:szCs w:val="20"/>
          <w:u w:val="single"/>
        </w:rPr>
        <w:t>WebappClassLoaderBase.java:1228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19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Apr 07, 2023 10:26:36 AM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.jasper.servlet.TldScanner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0000"/>
          <w:sz w:val="20"/>
          <w:szCs w:val="20"/>
        </w:rPr>
        <w:t>scanJars</w:t>
      </w:r>
      <w:proofErr w:type="spellEnd"/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INFO: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Apr 07, 2023 10:26:36 AM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0000"/>
          <w:sz w:val="20"/>
          <w:szCs w:val="20"/>
        </w:rPr>
        <w:t>startInternal</w:t>
      </w:r>
      <w:proofErr w:type="spellEnd"/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SEVERE: A child container failed during start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.concurrent.ExecutionException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org.apache.catalina.LifecycleException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A child container failed during start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java.base/java.util.concurrent.FutureTask.report(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FutureTask.java:122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java.base/java.util.concurrent.FutureTask.get(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FutureTask.java:191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ContainerBase.java:939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.catalina.core.StandardEngine.startInternal(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StandardEngine.java:263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.catalina.core.StandardService.startInternal(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StandardService.java:432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.catalina.core.StandardServer.startInternal(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StandardServer.java:794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.catalina.startup.Catalina.start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r>
        <w:rPr>
          <w:rFonts w:ascii="Consolas" w:hAnsi="Consolas"/>
          <w:color w:val="0066CC"/>
          <w:sz w:val="20"/>
          <w:szCs w:val="20"/>
          <w:u w:val="single"/>
        </w:rPr>
        <w:t>Catalina.java:695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java.base/jdk.internal.reflect.NativeMethodAccessorImpl.invoke0(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java.base/jdk.internal.reflect.NativeMethodAccessorImpl.invoke(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NativeMethodAccessorImpl.java:77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java.base/jdk.internal.reflect.DelegatingMethodAccessorImpl.invoke(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DelegatingMethodAccessorImpl.java:43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java.lang.reflect.Method.invoke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Method.java:568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.catalina.startup.Bootstrap.start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r>
        <w:rPr>
          <w:rFonts w:ascii="Consolas" w:hAnsi="Consolas"/>
          <w:color w:val="0066CC"/>
          <w:sz w:val="20"/>
          <w:szCs w:val="20"/>
          <w:u w:val="single"/>
        </w:rPr>
        <w:t>Bootstrap.java:345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.catalina.startup.Bootstrap.main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r>
        <w:rPr>
          <w:rFonts w:ascii="Consolas" w:hAnsi="Consolas"/>
          <w:color w:val="0066CC"/>
          <w:sz w:val="20"/>
          <w:szCs w:val="20"/>
          <w:u w:val="single"/>
        </w:rPr>
        <w:t>Bootstrap.java:476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org.apache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A child container failed during start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ContainerBase.java:951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.catalina.core.StandardHost.startInternal(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StandardHost.java:833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.catalina.core.ContainerBase$StartChild.call(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ContainerBase.java:1424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.catalina.core.ContainerBase$StartChild.call(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ContainerBase.java:1414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java.base/java.util.concurrent.FutureTask.run(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FutureTask.java:264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java.base/java.util.concurrent.ThreadPoolExecutor.runWorker(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ThreadPoolExecutor.java:1136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at java.base/java.util.concurrent.ThreadPoolExecutor$</w:t>
      </w:r>
      <w:proofErr w:type="gramStart"/>
      <w:r>
        <w:rPr>
          <w:rFonts w:ascii="Consolas" w:hAnsi="Consolas"/>
          <w:color w:val="FF0000"/>
          <w:sz w:val="20"/>
          <w:szCs w:val="20"/>
        </w:rPr>
        <w:t>Worker.run(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ThreadPoolExecutor.java:635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java.lang.Thread.run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Thread.java:833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.concurrent.ExecutionException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org.apache.catalina.LifecycleException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Failed to start component [StandardEngine[Catalina].StandardHost[localhost].StandardContext[/EmailNotification]]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lastRenderedPageBreak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java.base/java.util.concurrent.FutureTask.report(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FutureTask.java:122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java.base/java.util.concurrent.FutureTask.get(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FutureTask.java:191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ContainerBase.java:939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8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org.apache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Failed to start component [StandardEngine[Catalina].StandardHost[localhost].StandardContext[/EmailNotification]]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.catalina.util.LifecycleBase.handleSubClassException(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LifecycleBase.java:440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LifecycleBase.java:198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6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/>
          <w:color w:val="FF0000"/>
          <w:sz w:val="20"/>
          <w:szCs w:val="20"/>
        </w:rPr>
        <w:t>.NoClassDefFoundError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javax</w:t>
      </w:r>
      <w:proofErr w:type="spellEnd"/>
      <w:r>
        <w:rPr>
          <w:rFonts w:ascii="Consolas" w:hAnsi="Consolas"/>
          <w:color w:val="0066CC"/>
          <w:sz w:val="20"/>
          <w:szCs w:val="20"/>
          <w:u w:val="single"/>
        </w:rPr>
        <w:t>/mail/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MessagingException</w:t>
      </w:r>
      <w:proofErr w:type="spellEnd"/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/java.lang.Class.getDeclaredFields0(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java.base/java.lang.Class.privateGetDeclaredFields(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Class.java:3297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java.lang.Class.getDeclaredFields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Class.java:2371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.catalina.util.Introspection.getDeclaredFields(</w:t>
      </w:r>
      <w:r>
        <w:rPr>
          <w:rFonts w:ascii="Consolas" w:hAnsi="Consolas"/>
          <w:color w:val="0066CC"/>
          <w:sz w:val="20"/>
          <w:szCs w:val="20"/>
          <w:u w:val="single"/>
        </w:rPr>
        <w:t>Introspection.java:110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.catalina.startup.WebAnnotationSet.loadFieldsAnnotation(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WebAnnotationSet.java:269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.catalina.startup.WebAnnotationSet.loadApplicationServletAnnotations(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WebAnnotationSet.java:137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.catalina.startup.WebAnnotationSet.loadApplicationAnnotations(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WebAnnotationSet.java:69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.catalina.startup.ContextConfig.applicationAnnotationsConfig(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ContextConfig.java:328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.catalina.startup.ContextConfig.configureStart(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ContextConfig.java:782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.catalina.startup.ContextConfig.lifecycleEvent(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ContextConfig.java:299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.catalina.util.LifecycleBase.fireLifecycleEvent(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LifecycleBase.java:123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.catalina.core.StandardContext.startInternal(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StandardContext.java:5127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6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.ClassNotFoundException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javax.mail.MessagingException</w:t>
      </w:r>
      <w:proofErr w:type="spellEnd"/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.catalina.loader.WebappClassLoaderBase.loadClass(</w:t>
      </w:r>
      <w:r>
        <w:rPr>
          <w:rFonts w:ascii="Consolas" w:hAnsi="Consolas"/>
          <w:color w:val="0066CC"/>
          <w:sz w:val="20"/>
          <w:szCs w:val="20"/>
          <w:u w:val="single"/>
        </w:rPr>
        <w:t>WebappClassLoaderBase.java:1420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.catalina.loader.WebappClassLoaderBase.loadClass(</w:t>
      </w:r>
      <w:r>
        <w:rPr>
          <w:rFonts w:ascii="Consolas" w:hAnsi="Consolas"/>
          <w:color w:val="0066CC"/>
          <w:sz w:val="20"/>
          <w:szCs w:val="20"/>
          <w:u w:val="single"/>
        </w:rPr>
        <w:t>WebappClassLoaderBase.java:1228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19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Apr 07, 2023 10:26:36 AM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.catalina.startup.Catalina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 start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SEVERE: The required Server component failed to start so Tomcat is unable to start.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org.apache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A child container failed during start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ContainerBase.java:951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.catalina.core.StandardEngine.startInternal(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StandardEngine.java:263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.catalina.core.StandardService.startInternal(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StandardService.java:432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.catalina.core.StandardServer.startInternal(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StandardServer.java:794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.catalina.startup.Catalina.start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r>
        <w:rPr>
          <w:rFonts w:ascii="Consolas" w:hAnsi="Consolas"/>
          <w:color w:val="0066CC"/>
          <w:sz w:val="20"/>
          <w:szCs w:val="20"/>
          <w:u w:val="single"/>
        </w:rPr>
        <w:t>Catalina.java:695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java.base/jdk.internal.reflect.NativeMethodAccessorImpl.invoke0(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lastRenderedPageBreak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java.base/jdk.internal.reflect.NativeMethodAccessorImpl.invoke(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NativeMethodAccessorImpl.java:77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java.base/jdk.internal.reflect.DelegatingMethodAccessorImpl.invoke(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DelegatingMethodAccessorImpl.java:43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java.lang.reflect.Method.invoke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Method.java:568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.catalina.startup.Bootstrap.start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r>
        <w:rPr>
          <w:rFonts w:ascii="Consolas" w:hAnsi="Consolas"/>
          <w:color w:val="0066CC"/>
          <w:sz w:val="20"/>
          <w:szCs w:val="20"/>
          <w:u w:val="single"/>
        </w:rPr>
        <w:t>Bootstrap.java:345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.catalina.startup.Bootstrap.main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r>
        <w:rPr>
          <w:rFonts w:ascii="Consolas" w:hAnsi="Consolas"/>
          <w:color w:val="0066CC"/>
          <w:sz w:val="20"/>
          <w:szCs w:val="20"/>
          <w:u w:val="single"/>
        </w:rPr>
        <w:t>Bootstrap.java:476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.concurrent.ExecutionException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org.apache.catalina.LifecycleException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A child container failed during start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java.base/java.util.concurrent.FutureTask.report(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FutureTask.java:122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java.base/java.util.concurrent.FutureTask.get(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FutureTask.java:191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ContainerBase.java:939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13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org.apache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A child container failed during start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ContainerBase.java:951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.catalina.core.StandardHost.startInternal(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StandardHost.java:833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.catalina.core.ContainerBase$StartChild.call(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ContainerBase.java:1424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.catalina.core.ContainerBase$StartChild.call(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ContainerBase.java:1414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java.base/java.util.concurrent.FutureTask.run(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FutureTask.java:264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java.base/java.util.concurrent.ThreadPoolExecutor.runWorker(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ThreadPoolExecutor.java:1136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at java.base/java.util.concurrent.ThreadPoolExecutor$</w:t>
      </w:r>
      <w:proofErr w:type="gramStart"/>
      <w:r>
        <w:rPr>
          <w:rFonts w:ascii="Consolas" w:hAnsi="Consolas"/>
          <w:color w:val="FF0000"/>
          <w:sz w:val="20"/>
          <w:szCs w:val="20"/>
        </w:rPr>
        <w:t>Worker.run(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ThreadPoolExecutor.java:635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java.lang.Thread.run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Thread.java:833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.concurrent.ExecutionException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org.apache.catalina.LifecycleException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Failed to start component [StandardEngine[Catalina].StandardHost[localhost].StandardContext[/EmailNotification]]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java.base/java.util.concurrent.FutureTask.report(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FutureTask.java:122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java.base/java.util.concurrent.FutureTask.get(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FutureTask.java:191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.catalina.core.ContainerBase.startInternal(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ContainerBase.java:939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8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org.apache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.catalina.LifecycleException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Failed to start component [StandardEngine[Catalina].StandardHost[localhost].StandardContext[/EmailNotification]]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.catalina.util.LifecycleBase.handleSubClassException(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LifecycleBase.java:440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LifecycleBase.java:198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6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/>
          <w:color w:val="FF0000"/>
          <w:sz w:val="20"/>
          <w:szCs w:val="20"/>
        </w:rPr>
        <w:t>.NoClassDefFoundError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javax</w:t>
      </w:r>
      <w:proofErr w:type="spellEnd"/>
      <w:r>
        <w:rPr>
          <w:rFonts w:ascii="Consolas" w:hAnsi="Consolas"/>
          <w:color w:val="0066CC"/>
          <w:sz w:val="20"/>
          <w:szCs w:val="20"/>
          <w:u w:val="single"/>
        </w:rPr>
        <w:t>/mail/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MessagingException</w:t>
      </w:r>
      <w:proofErr w:type="spellEnd"/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/java.lang.Class.getDeclaredFields0(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java.base/java.lang.Class.privateGetDeclaredFields(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Class.java:3297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java.lang.Class.getDeclaredFields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Class.java:2371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.catalina.util.Introspection.getDeclaredFields(</w:t>
      </w:r>
      <w:r>
        <w:rPr>
          <w:rFonts w:ascii="Consolas" w:hAnsi="Consolas"/>
          <w:color w:val="0066CC"/>
          <w:sz w:val="20"/>
          <w:szCs w:val="20"/>
          <w:u w:val="single"/>
        </w:rPr>
        <w:t>Introspection.java:110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.catalina.startup.WebAnnotationSet.loadFieldsAnnotation(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WebAnnotationSet.java:269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lastRenderedPageBreak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.catalina.startup.WebAnnotationSet.loadApplicationServletAnnotations(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WebAnnotationSet.java:137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.catalina.startup.WebAnnotationSet.loadApplicationAnnotations(</w:t>
      </w:r>
      <w:r>
        <w:rPr>
          <w:rFonts w:ascii="Consolas" w:hAnsi="Consolas"/>
          <w:color w:val="0066CC"/>
          <w:sz w:val="20"/>
          <w:szCs w:val="20"/>
          <w:u w:val="single"/>
        </w:rPr>
        <w:t>WebAnnotationSet.java:69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.catalina.startup.ContextConfig.applicationAnnotationsConfig(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ContextConfig.java:328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.catalina.startup.ContextConfig.configureStart(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ContextConfig.java:782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.catalina.startup.ContextConfig.lifecycleEvent(</w:t>
      </w:r>
      <w:r>
        <w:rPr>
          <w:rFonts w:ascii="Consolas" w:hAnsi="Consolas"/>
          <w:color w:val="0066CC"/>
          <w:sz w:val="20"/>
          <w:szCs w:val="20"/>
          <w:u w:val="single"/>
        </w:rPr>
        <w:t>ContextConfig.java:299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.catalina.util.LifecycleBase.fireLifecycleEvent(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LifecycleBase.java:123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.catalina.core.StandardContext.startInternal(</w:t>
      </w:r>
      <w:r>
        <w:rPr>
          <w:rFonts w:ascii="Consolas" w:hAnsi="Consolas"/>
          <w:color w:val="0066CC"/>
          <w:sz w:val="20"/>
          <w:szCs w:val="20"/>
          <w:u w:val="single"/>
        </w:rPr>
        <w:t>StandardContext.java:5127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.catalina.util.LifecycleBase.start(</w:t>
      </w:r>
      <w:r>
        <w:rPr>
          <w:rFonts w:ascii="Consolas" w:hAnsi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6 more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.ClassNotFoundException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javax.mail.MessagingException</w:t>
      </w:r>
      <w:proofErr w:type="spellEnd"/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.catalina.loader.WebappClassLoaderBase.loadClass(</w:t>
      </w:r>
      <w:r>
        <w:rPr>
          <w:rFonts w:ascii="Consolas" w:hAnsi="Consolas"/>
          <w:color w:val="0066CC"/>
          <w:sz w:val="20"/>
          <w:szCs w:val="20"/>
          <w:u w:val="single"/>
        </w:rPr>
        <w:t>WebappClassLoaderBase.java:1420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/>
          <w:color w:val="FF0000"/>
          <w:sz w:val="20"/>
          <w:szCs w:val="20"/>
        </w:rPr>
        <w:t>.catalina.loader.WebappClassLoaderBase.loadClass(</w:t>
      </w:r>
      <w:r>
        <w:rPr>
          <w:rFonts w:ascii="Consolas" w:hAnsi="Consolas"/>
          <w:color w:val="0066CC"/>
          <w:sz w:val="20"/>
          <w:szCs w:val="20"/>
          <w:u w:val="single"/>
        </w:rPr>
        <w:t>WebappClassLoaderBase.java:1228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4C661D" w:rsidRDefault="004C661D" w:rsidP="004C661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... 19 more</w:t>
      </w:r>
    </w:p>
    <w:p w:rsidR="004C661D" w:rsidRDefault="004C661D">
      <w:pPr>
        <w:rPr>
          <w:noProof/>
        </w:rPr>
      </w:pPr>
    </w:p>
    <w:p w:rsidR="004C661D" w:rsidRDefault="004C661D">
      <w:r>
        <w:rPr>
          <w:noProof/>
        </w:rPr>
        <w:drawing>
          <wp:inline distT="0" distB="0" distL="0" distR="0" wp14:anchorId="49479606" wp14:editId="2A4B7067">
            <wp:extent cx="5915025" cy="3332320"/>
            <wp:effectExtent l="0" t="0" r="0" b="1905"/>
            <wp:docPr id="40326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62566" name=""/>
                    <pic:cNvPicPr/>
                  </pic:nvPicPr>
                  <pic:blipFill rotWithShape="1">
                    <a:blip r:embed="rId4"/>
                    <a:srcRect l="49839"/>
                    <a:stretch/>
                  </pic:blipFill>
                  <pic:spPr bwMode="auto">
                    <a:xfrm>
                      <a:off x="0" y="0"/>
                      <a:ext cx="5928397" cy="333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61D" w:rsidRDefault="004C661D"/>
    <w:p w:rsidR="004C661D" w:rsidRDefault="004C661D"/>
    <w:p w:rsidR="004C661D" w:rsidRDefault="004C661D">
      <w:pPr>
        <w:rPr>
          <w:noProof/>
        </w:rPr>
      </w:pPr>
    </w:p>
    <w:p w:rsidR="004C661D" w:rsidRDefault="004C661D">
      <w:r>
        <w:rPr>
          <w:noProof/>
        </w:rPr>
        <w:lastRenderedPageBreak/>
        <w:drawing>
          <wp:inline distT="0" distB="0" distL="0" distR="0" wp14:anchorId="6D5BD4BE" wp14:editId="4187CAD6">
            <wp:extent cx="5743575" cy="3256539"/>
            <wp:effectExtent l="0" t="0" r="0" b="1270"/>
            <wp:docPr id="180558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2105" name=""/>
                    <pic:cNvPicPr/>
                  </pic:nvPicPr>
                  <pic:blipFill rotWithShape="1">
                    <a:blip r:embed="rId5"/>
                    <a:srcRect l="50160"/>
                    <a:stretch/>
                  </pic:blipFill>
                  <pic:spPr bwMode="auto">
                    <a:xfrm>
                      <a:off x="0" y="0"/>
                      <a:ext cx="5754603" cy="326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1D"/>
    <w:rsid w:val="004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71B8"/>
  <w15:chartTrackingRefBased/>
  <w15:docId w15:val="{FE0E9183-6D67-4822-8170-8FE20417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1854</Words>
  <Characters>10570</Characters>
  <Application>Microsoft Office Word</Application>
  <DocSecurity>0</DocSecurity>
  <Lines>88</Lines>
  <Paragraphs>24</Paragraphs>
  <ScaleCrop>false</ScaleCrop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Residential</dc:creator>
  <cp:keywords/>
  <dc:description/>
  <cp:lastModifiedBy>Excel Residential</cp:lastModifiedBy>
  <cp:revision>1</cp:revision>
  <dcterms:created xsi:type="dcterms:W3CDTF">2023-04-07T17:26:00Z</dcterms:created>
  <dcterms:modified xsi:type="dcterms:W3CDTF">2023-04-07T17:29:00Z</dcterms:modified>
</cp:coreProperties>
</file>