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97AB7" w14:textId="77777777" w:rsidR="008B37CE" w:rsidRDefault="00000000">
      <w:pPr>
        <w:pBdr>
          <w:top w:val="nil"/>
          <w:left w:val="nil"/>
          <w:bottom w:val="nil"/>
          <w:right w:val="nil"/>
          <w:between w:val="nil"/>
        </w:pBdr>
        <w:spacing w:after="0" w:line="240" w:lineRule="auto"/>
        <w:rPr>
          <w:color w:val="000000"/>
          <w:sz w:val="20"/>
          <w:szCs w:val="20"/>
          <w:u w:val="single"/>
        </w:rPr>
      </w:pPr>
      <w:r>
        <w:rPr>
          <w:color w:val="000000"/>
          <w:sz w:val="20"/>
          <w:szCs w:val="20"/>
          <w:u w:val="single"/>
        </w:rPr>
        <w:t>Project Title: AI-Powered Data Validation and Verification System</w:t>
      </w:r>
    </w:p>
    <w:p w14:paraId="2A657840" w14:textId="77777777" w:rsidR="008B37CE" w:rsidRDefault="008B37CE">
      <w:pPr>
        <w:pBdr>
          <w:top w:val="nil"/>
          <w:left w:val="nil"/>
          <w:bottom w:val="nil"/>
          <w:right w:val="nil"/>
          <w:between w:val="nil"/>
        </w:pBdr>
        <w:spacing w:after="0" w:line="240" w:lineRule="auto"/>
        <w:rPr>
          <w:color w:val="000000"/>
          <w:sz w:val="20"/>
          <w:szCs w:val="20"/>
        </w:rPr>
      </w:pPr>
    </w:p>
    <w:p w14:paraId="11C30AD1" w14:textId="77777777" w:rsidR="008B37CE" w:rsidRDefault="00000000">
      <w:pPr>
        <w:pBdr>
          <w:top w:val="nil"/>
          <w:left w:val="nil"/>
          <w:bottom w:val="nil"/>
          <w:right w:val="nil"/>
          <w:between w:val="nil"/>
        </w:pBdr>
        <w:spacing w:after="0" w:line="240" w:lineRule="auto"/>
        <w:rPr>
          <w:color w:val="000000"/>
          <w:sz w:val="20"/>
          <w:szCs w:val="20"/>
          <w:u w:val="single"/>
        </w:rPr>
      </w:pPr>
      <w:r>
        <w:rPr>
          <w:color w:val="000000"/>
          <w:sz w:val="20"/>
          <w:szCs w:val="20"/>
          <w:u w:val="single"/>
        </w:rPr>
        <w:t>Project Overview</w:t>
      </w:r>
    </w:p>
    <w:p w14:paraId="0282A60F" w14:textId="77777777" w:rsidR="008B37CE" w:rsidRDefault="008B37CE">
      <w:pPr>
        <w:pBdr>
          <w:top w:val="nil"/>
          <w:left w:val="nil"/>
          <w:bottom w:val="nil"/>
          <w:right w:val="nil"/>
          <w:between w:val="nil"/>
        </w:pBdr>
        <w:spacing w:after="0" w:line="240" w:lineRule="auto"/>
        <w:rPr>
          <w:color w:val="000000"/>
          <w:sz w:val="20"/>
          <w:szCs w:val="20"/>
        </w:rPr>
      </w:pPr>
    </w:p>
    <w:p w14:paraId="69292E6A" w14:textId="38609B0D"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 xml:space="preserve">Developer: </w:t>
      </w:r>
      <w:r>
        <w:rPr>
          <w:sz w:val="20"/>
          <w:szCs w:val="20"/>
        </w:rPr>
        <w:t xml:space="preserve">SANJAY </w:t>
      </w:r>
      <w:r w:rsidR="00644698">
        <w:rPr>
          <w:sz w:val="20"/>
          <w:szCs w:val="20"/>
        </w:rPr>
        <w:t>S</w:t>
      </w:r>
    </w:p>
    <w:p w14:paraId="6BE695B7" w14:textId="77777777" w:rsidR="008B37CE" w:rsidRDefault="008B37CE">
      <w:pPr>
        <w:pBdr>
          <w:top w:val="nil"/>
          <w:left w:val="nil"/>
          <w:bottom w:val="nil"/>
          <w:right w:val="nil"/>
          <w:between w:val="nil"/>
        </w:pBdr>
        <w:spacing w:after="0" w:line="240" w:lineRule="auto"/>
        <w:rPr>
          <w:color w:val="000000"/>
          <w:sz w:val="20"/>
          <w:szCs w:val="20"/>
        </w:rPr>
      </w:pPr>
    </w:p>
    <w:p w14:paraId="080A6BF8" w14:textId="73316647"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Description: The AI-Powered Data Validation and Verification System is a pioneering solution designed to efficiently process and validate large datasets using state-of-the-art AI models. This project leverages the capabilities of GPT-</w:t>
      </w:r>
      <w:r w:rsidR="00B17AB2">
        <w:rPr>
          <w:color w:val="000000"/>
          <w:sz w:val="20"/>
          <w:szCs w:val="20"/>
        </w:rPr>
        <w:t>35</w:t>
      </w:r>
      <w:r>
        <w:rPr>
          <w:color w:val="000000"/>
          <w:sz w:val="20"/>
          <w:szCs w:val="20"/>
        </w:rPr>
        <w:t>-Turbo and Claude-3-Haiku models from LLM Foundry to intelligently analyze and verify the integrity of structured data inputs.</w:t>
      </w:r>
    </w:p>
    <w:p w14:paraId="12DCBE85" w14:textId="77777777" w:rsidR="008B37CE" w:rsidRDefault="008B37CE">
      <w:pPr>
        <w:pBdr>
          <w:top w:val="nil"/>
          <w:left w:val="nil"/>
          <w:bottom w:val="nil"/>
          <w:right w:val="nil"/>
          <w:between w:val="nil"/>
        </w:pBdr>
        <w:spacing w:after="0" w:line="240" w:lineRule="auto"/>
        <w:rPr>
          <w:color w:val="000000"/>
          <w:sz w:val="20"/>
          <w:szCs w:val="20"/>
        </w:rPr>
      </w:pPr>
    </w:p>
    <w:p w14:paraId="3985BB59" w14:textId="77777777"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Goals and Objectives</w:t>
      </w:r>
    </w:p>
    <w:p w14:paraId="5A7126AA" w14:textId="77777777" w:rsidR="008B37CE" w:rsidRDefault="008B37CE">
      <w:pPr>
        <w:pBdr>
          <w:top w:val="nil"/>
          <w:left w:val="nil"/>
          <w:bottom w:val="nil"/>
          <w:right w:val="nil"/>
          <w:between w:val="nil"/>
        </w:pBdr>
        <w:spacing w:after="0" w:line="240" w:lineRule="auto"/>
        <w:rPr>
          <w:color w:val="000000"/>
          <w:sz w:val="20"/>
          <w:szCs w:val="20"/>
        </w:rPr>
      </w:pPr>
    </w:p>
    <w:p w14:paraId="41E51FB9" w14:textId="77777777" w:rsidR="008B37CE" w:rsidRDefault="00000000">
      <w:pPr>
        <w:numPr>
          <w:ilvl w:val="0"/>
          <w:numId w:val="4"/>
        </w:numPr>
        <w:pBdr>
          <w:top w:val="nil"/>
          <w:left w:val="nil"/>
          <w:bottom w:val="nil"/>
          <w:right w:val="nil"/>
          <w:between w:val="nil"/>
        </w:pBdr>
        <w:spacing w:after="0" w:line="240" w:lineRule="auto"/>
        <w:rPr>
          <w:color w:val="000000"/>
          <w:sz w:val="20"/>
          <w:szCs w:val="20"/>
        </w:rPr>
      </w:pPr>
      <w:r>
        <w:rPr>
          <w:color w:val="000000"/>
          <w:sz w:val="20"/>
          <w:szCs w:val="20"/>
        </w:rPr>
        <w:t>Automate Data Validation: Automate the process of validating and verifying large datasets with minimal human intervention.</w:t>
      </w:r>
    </w:p>
    <w:p w14:paraId="0DFEDF7E" w14:textId="77777777" w:rsidR="008B37CE" w:rsidRDefault="00000000">
      <w:pPr>
        <w:numPr>
          <w:ilvl w:val="0"/>
          <w:numId w:val="4"/>
        </w:numPr>
        <w:pBdr>
          <w:top w:val="nil"/>
          <w:left w:val="nil"/>
          <w:bottom w:val="nil"/>
          <w:right w:val="nil"/>
          <w:between w:val="nil"/>
        </w:pBdr>
        <w:spacing w:after="0" w:line="240" w:lineRule="auto"/>
        <w:rPr>
          <w:color w:val="000000"/>
          <w:sz w:val="20"/>
          <w:szCs w:val="20"/>
        </w:rPr>
      </w:pPr>
      <w:r>
        <w:rPr>
          <w:color w:val="000000"/>
          <w:sz w:val="20"/>
          <w:szCs w:val="20"/>
        </w:rPr>
        <w:t>Enhance Efficiency: Use parallel processing and advanced AI models to significantly reduce the time required for processing data.</w:t>
      </w:r>
    </w:p>
    <w:p w14:paraId="05D08BBD" w14:textId="77777777" w:rsidR="008B37CE" w:rsidRDefault="00000000">
      <w:pPr>
        <w:numPr>
          <w:ilvl w:val="0"/>
          <w:numId w:val="4"/>
        </w:numPr>
        <w:pBdr>
          <w:top w:val="nil"/>
          <w:left w:val="nil"/>
          <w:bottom w:val="nil"/>
          <w:right w:val="nil"/>
          <w:between w:val="nil"/>
        </w:pBdr>
        <w:spacing w:after="0" w:line="240" w:lineRule="auto"/>
        <w:rPr>
          <w:color w:val="000000"/>
          <w:sz w:val="20"/>
          <w:szCs w:val="20"/>
        </w:rPr>
      </w:pPr>
      <w:r>
        <w:rPr>
          <w:color w:val="000000"/>
          <w:sz w:val="20"/>
          <w:szCs w:val="20"/>
        </w:rPr>
        <w:t>Ensure Accuracy: Validate information with high precision to maintain integrity and consistency across datasets.</w:t>
      </w:r>
    </w:p>
    <w:p w14:paraId="2C8D9685" w14:textId="77777777" w:rsidR="008B37CE" w:rsidRDefault="008B37CE">
      <w:pPr>
        <w:pBdr>
          <w:top w:val="nil"/>
          <w:left w:val="nil"/>
          <w:bottom w:val="nil"/>
          <w:right w:val="nil"/>
          <w:between w:val="nil"/>
        </w:pBdr>
        <w:spacing w:after="0" w:line="240" w:lineRule="auto"/>
        <w:rPr>
          <w:color w:val="000000"/>
          <w:sz w:val="20"/>
          <w:szCs w:val="20"/>
        </w:rPr>
      </w:pPr>
    </w:p>
    <w:p w14:paraId="4ED44362" w14:textId="77777777"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Technologies Utilized</w:t>
      </w:r>
    </w:p>
    <w:p w14:paraId="4029E2FD" w14:textId="77777777" w:rsidR="008B37CE" w:rsidRDefault="008B37CE">
      <w:pPr>
        <w:pBdr>
          <w:top w:val="nil"/>
          <w:left w:val="nil"/>
          <w:bottom w:val="nil"/>
          <w:right w:val="nil"/>
          <w:between w:val="nil"/>
        </w:pBdr>
        <w:spacing w:after="0" w:line="240" w:lineRule="auto"/>
        <w:rPr>
          <w:color w:val="000000"/>
          <w:sz w:val="20"/>
          <w:szCs w:val="20"/>
        </w:rPr>
      </w:pPr>
    </w:p>
    <w:p w14:paraId="21F5DC54" w14:textId="77777777"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Python: Utilized for its powerful libraries and community support in data processing and modelling.</w:t>
      </w:r>
    </w:p>
    <w:p w14:paraId="701242E0" w14:textId="77777777"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Pandas: Employed for data manipulation and seamless Excel file handling.</w:t>
      </w:r>
    </w:p>
    <w:p w14:paraId="079C8CB4" w14:textId="77777777"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Requests: Used to facilitate HTTP interactions with AI model APIs.</w:t>
      </w:r>
    </w:p>
    <w:p w14:paraId="1BCE9CA6" w14:textId="77777777"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TQDM: Implemented to provide a real-time progress bar for tracking data processing progress.</w:t>
      </w:r>
    </w:p>
    <w:p w14:paraId="605C5C2D" w14:textId="77777777"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Concurrent Futures: Enables parallel processing to optimize task execution efficiency.</w:t>
      </w:r>
    </w:p>
    <w:p w14:paraId="52491C50" w14:textId="77777777" w:rsidR="008B37CE" w:rsidRDefault="008B37CE">
      <w:pPr>
        <w:pBdr>
          <w:top w:val="nil"/>
          <w:left w:val="nil"/>
          <w:bottom w:val="nil"/>
          <w:right w:val="nil"/>
          <w:between w:val="nil"/>
        </w:pBdr>
        <w:spacing w:after="0" w:line="240" w:lineRule="auto"/>
        <w:rPr>
          <w:color w:val="000000"/>
          <w:sz w:val="20"/>
          <w:szCs w:val="20"/>
        </w:rPr>
      </w:pPr>
    </w:p>
    <w:p w14:paraId="59D00D77" w14:textId="77777777"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 xml:space="preserve"> Key Features:</w:t>
      </w:r>
    </w:p>
    <w:p w14:paraId="1DA1775B" w14:textId="77777777" w:rsidR="008B37CE" w:rsidRDefault="008B37CE">
      <w:pPr>
        <w:pBdr>
          <w:top w:val="nil"/>
          <w:left w:val="nil"/>
          <w:bottom w:val="nil"/>
          <w:right w:val="nil"/>
          <w:between w:val="nil"/>
        </w:pBdr>
        <w:spacing w:after="0" w:line="240" w:lineRule="auto"/>
        <w:rPr>
          <w:color w:val="000000"/>
          <w:sz w:val="20"/>
          <w:szCs w:val="20"/>
        </w:rPr>
      </w:pPr>
    </w:p>
    <w:p w14:paraId="566CB1D4" w14:textId="77777777"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Integration with AI Models:</w:t>
      </w:r>
    </w:p>
    <w:p w14:paraId="22EEEEB4" w14:textId="24D028EA" w:rsidR="008B37CE" w:rsidRDefault="00000000">
      <w:pPr>
        <w:numPr>
          <w:ilvl w:val="0"/>
          <w:numId w:val="5"/>
        </w:numPr>
        <w:pBdr>
          <w:top w:val="nil"/>
          <w:left w:val="nil"/>
          <w:bottom w:val="nil"/>
          <w:right w:val="nil"/>
          <w:between w:val="nil"/>
        </w:pBdr>
        <w:spacing w:after="0" w:line="240" w:lineRule="auto"/>
        <w:rPr>
          <w:color w:val="000000"/>
          <w:sz w:val="20"/>
          <w:szCs w:val="20"/>
        </w:rPr>
      </w:pPr>
      <w:r>
        <w:rPr>
          <w:color w:val="000000"/>
          <w:sz w:val="20"/>
          <w:szCs w:val="20"/>
        </w:rPr>
        <w:t>GPT-</w:t>
      </w:r>
      <w:r w:rsidR="00B17AB2">
        <w:rPr>
          <w:color w:val="000000"/>
          <w:sz w:val="20"/>
          <w:szCs w:val="20"/>
        </w:rPr>
        <w:t>35</w:t>
      </w:r>
      <w:r>
        <w:rPr>
          <w:color w:val="000000"/>
          <w:sz w:val="20"/>
          <w:szCs w:val="20"/>
        </w:rPr>
        <w:t>-Turbo: Used for generating contextually accurate responses, aiding in data verification.</w:t>
      </w:r>
    </w:p>
    <w:p w14:paraId="43483D51" w14:textId="77777777" w:rsidR="008B37CE" w:rsidRDefault="00000000">
      <w:pPr>
        <w:numPr>
          <w:ilvl w:val="0"/>
          <w:numId w:val="5"/>
        </w:numPr>
        <w:pBdr>
          <w:top w:val="nil"/>
          <w:left w:val="nil"/>
          <w:bottom w:val="nil"/>
          <w:right w:val="nil"/>
          <w:between w:val="nil"/>
        </w:pBdr>
        <w:spacing w:after="0" w:line="240" w:lineRule="auto"/>
        <w:rPr>
          <w:color w:val="000000"/>
          <w:sz w:val="20"/>
          <w:szCs w:val="20"/>
        </w:rPr>
      </w:pPr>
      <w:r>
        <w:rPr>
          <w:color w:val="000000"/>
          <w:sz w:val="20"/>
          <w:szCs w:val="20"/>
        </w:rPr>
        <w:t>Claude-3-Haiku: Provides structured feedback in a conversational format, enhancing the clarity and correctness of results.</w:t>
      </w:r>
    </w:p>
    <w:p w14:paraId="456522AB" w14:textId="77777777" w:rsidR="008B37CE" w:rsidRDefault="008B37CE">
      <w:pPr>
        <w:pBdr>
          <w:top w:val="nil"/>
          <w:left w:val="nil"/>
          <w:bottom w:val="nil"/>
          <w:right w:val="nil"/>
          <w:between w:val="nil"/>
        </w:pBdr>
        <w:spacing w:after="0" w:line="240" w:lineRule="auto"/>
        <w:rPr>
          <w:color w:val="000000"/>
          <w:sz w:val="20"/>
          <w:szCs w:val="20"/>
        </w:rPr>
      </w:pPr>
    </w:p>
    <w:p w14:paraId="53EFD695" w14:textId="77777777"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AI Models Screenshot:</w:t>
      </w:r>
    </w:p>
    <w:p w14:paraId="3307F184" w14:textId="77777777" w:rsidR="008B37CE" w:rsidRDefault="00000000">
      <w:pPr>
        <w:pBdr>
          <w:top w:val="nil"/>
          <w:left w:val="nil"/>
          <w:bottom w:val="nil"/>
          <w:right w:val="nil"/>
          <w:between w:val="nil"/>
        </w:pBdr>
        <w:spacing w:after="0" w:line="240" w:lineRule="auto"/>
        <w:rPr>
          <w:color w:val="000000"/>
          <w:sz w:val="20"/>
          <w:szCs w:val="20"/>
        </w:rPr>
      </w:pPr>
      <w:r>
        <w:rPr>
          <w:noProof/>
          <w:sz w:val="20"/>
          <w:szCs w:val="20"/>
        </w:rPr>
        <w:drawing>
          <wp:inline distT="0" distB="0" distL="0" distR="0" wp14:anchorId="45796D50" wp14:editId="11BAEF1F">
            <wp:extent cx="5829300" cy="1335392"/>
            <wp:effectExtent l="0" t="0" r="0" b="0"/>
            <wp:docPr id="1383322209" name="image1.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computer&#10;&#10;Description automatically generated"/>
                    <pic:cNvPicPr preferRelativeResize="0"/>
                  </pic:nvPicPr>
                  <pic:blipFill>
                    <a:blip r:embed="rId8"/>
                    <a:srcRect/>
                    <a:stretch>
                      <a:fillRect/>
                    </a:stretch>
                  </pic:blipFill>
                  <pic:spPr>
                    <a:xfrm>
                      <a:off x="0" y="0"/>
                      <a:ext cx="5941775" cy="1361158"/>
                    </a:xfrm>
                    <a:prstGeom prst="rect">
                      <a:avLst/>
                    </a:prstGeom>
                    <a:ln/>
                  </pic:spPr>
                </pic:pic>
              </a:graphicData>
            </a:graphic>
          </wp:inline>
        </w:drawing>
      </w:r>
    </w:p>
    <w:p w14:paraId="52C91132" w14:textId="77777777" w:rsidR="008B37CE" w:rsidRDefault="008B37CE">
      <w:pPr>
        <w:pBdr>
          <w:top w:val="nil"/>
          <w:left w:val="nil"/>
          <w:bottom w:val="nil"/>
          <w:right w:val="nil"/>
          <w:between w:val="nil"/>
        </w:pBdr>
        <w:spacing w:after="0" w:line="240" w:lineRule="auto"/>
        <w:rPr>
          <w:color w:val="000000"/>
          <w:sz w:val="20"/>
          <w:szCs w:val="20"/>
        </w:rPr>
      </w:pPr>
    </w:p>
    <w:p w14:paraId="06A58681" w14:textId="77777777"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Parallel Data Processing:</w:t>
      </w:r>
    </w:p>
    <w:p w14:paraId="1725C674" w14:textId="77777777"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Utilizes `ThreadPoolExecutor` to process datasets concurrently, boosting performance and reducing latency.</w:t>
      </w:r>
    </w:p>
    <w:p w14:paraId="1F3AFD79" w14:textId="77777777" w:rsidR="008B37CE" w:rsidRDefault="008B37CE">
      <w:pPr>
        <w:pBdr>
          <w:top w:val="nil"/>
          <w:left w:val="nil"/>
          <w:bottom w:val="nil"/>
          <w:right w:val="nil"/>
          <w:between w:val="nil"/>
        </w:pBdr>
        <w:spacing w:after="0" w:line="240" w:lineRule="auto"/>
        <w:rPr>
          <w:color w:val="000000"/>
          <w:sz w:val="20"/>
          <w:szCs w:val="20"/>
        </w:rPr>
      </w:pPr>
    </w:p>
    <w:p w14:paraId="351AE0AD" w14:textId="77777777"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Comprehensive Data Validation:</w:t>
      </w:r>
    </w:p>
    <w:p w14:paraId="632A1EE4" w14:textId="77777777"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Validates output from AI models by cross-referencing with expected criteria, ensuring high accuracy and reducing discrepancies.</w:t>
      </w:r>
    </w:p>
    <w:p w14:paraId="61F00D0F" w14:textId="77777777" w:rsidR="008B37CE" w:rsidRDefault="008B37CE">
      <w:pPr>
        <w:pBdr>
          <w:top w:val="nil"/>
          <w:left w:val="nil"/>
          <w:bottom w:val="nil"/>
          <w:right w:val="nil"/>
          <w:between w:val="nil"/>
        </w:pBdr>
        <w:spacing w:after="0" w:line="240" w:lineRule="auto"/>
        <w:rPr>
          <w:color w:val="000000"/>
          <w:sz w:val="20"/>
          <w:szCs w:val="20"/>
        </w:rPr>
      </w:pPr>
    </w:p>
    <w:p w14:paraId="5131D86E" w14:textId="77777777" w:rsidR="008B37CE" w:rsidRDefault="008B37CE">
      <w:pPr>
        <w:pBdr>
          <w:top w:val="nil"/>
          <w:left w:val="nil"/>
          <w:bottom w:val="nil"/>
          <w:right w:val="nil"/>
          <w:between w:val="nil"/>
        </w:pBdr>
        <w:spacing w:after="0" w:line="240" w:lineRule="auto"/>
        <w:rPr>
          <w:sz w:val="20"/>
          <w:szCs w:val="20"/>
        </w:rPr>
      </w:pPr>
    </w:p>
    <w:p w14:paraId="0048E7F4" w14:textId="77777777" w:rsidR="008B37CE" w:rsidRDefault="008B37CE">
      <w:pPr>
        <w:pBdr>
          <w:top w:val="nil"/>
          <w:left w:val="nil"/>
          <w:bottom w:val="nil"/>
          <w:right w:val="nil"/>
          <w:between w:val="nil"/>
        </w:pBdr>
        <w:spacing w:after="0" w:line="240" w:lineRule="auto"/>
        <w:rPr>
          <w:sz w:val="20"/>
          <w:szCs w:val="20"/>
        </w:rPr>
      </w:pPr>
    </w:p>
    <w:p w14:paraId="07F73603" w14:textId="77777777" w:rsidR="008B37CE" w:rsidRDefault="008B37CE">
      <w:pPr>
        <w:pBdr>
          <w:top w:val="nil"/>
          <w:left w:val="nil"/>
          <w:bottom w:val="nil"/>
          <w:right w:val="nil"/>
          <w:between w:val="nil"/>
        </w:pBdr>
        <w:spacing w:after="0" w:line="240" w:lineRule="auto"/>
        <w:rPr>
          <w:sz w:val="20"/>
          <w:szCs w:val="20"/>
        </w:rPr>
      </w:pPr>
    </w:p>
    <w:p w14:paraId="31DFD7AD" w14:textId="77777777" w:rsidR="008B37CE" w:rsidRDefault="008B37CE">
      <w:pPr>
        <w:pBdr>
          <w:top w:val="nil"/>
          <w:left w:val="nil"/>
          <w:bottom w:val="nil"/>
          <w:right w:val="nil"/>
          <w:between w:val="nil"/>
        </w:pBdr>
        <w:spacing w:after="0" w:line="240" w:lineRule="auto"/>
        <w:rPr>
          <w:color w:val="000000"/>
          <w:sz w:val="20"/>
          <w:szCs w:val="20"/>
        </w:rPr>
      </w:pPr>
    </w:p>
    <w:p w14:paraId="7361CDBE" w14:textId="77777777"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 xml:space="preserve"> Implementation Details:</w:t>
      </w:r>
    </w:p>
    <w:p w14:paraId="0A1EF50A" w14:textId="77777777" w:rsidR="008B37CE" w:rsidRDefault="008B37CE">
      <w:pPr>
        <w:pBdr>
          <w:top w:val="nil"/>
          <w:left w:val="nil"/>
          <w:bottom w:val="nil"/>
          <w:right w:val="nil"/>
          <w:between w:val="nil"/>
        </w:pBdr>
        <w:spacing w:after="0" w:line="240" w:lineRule="auto"/>
        <w:rPr>
          <w:color w:val="000000"/>
          <w:sz w:val="20"/>
          <w:szCs w:val="20"/>
        </w:rPr>
      </w:pPr>
    </w:p>
    <w:p w14:paraId="60AB3801" w14:textId="77777777"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1. Data Loading and Preparation:</w:t>
      </w:r>
    </w:p>
    <w:p w14:paraId="2390611F" w14:textId="77777777" w:rsidR="008B37CE" w:rsidRDefault="00000000">
      <w:pPr>
        <w:numPr>
          <w:ilvl w:val="0"/>
          <w:numId w:val="6"/>
        </w:numPr>
        <w:pBdr>
          <w:top w:val="nil"/>
          <w:left w:val="nil"/>
          <w:bottom w:val="nil"/>
          <w:right w:val="nil"/>
          <w:between w:val="nil"/>
        </w:pBdr>
        <w:spacing w:after="0" w:line="240" w:lineRule="auto"/>
        <w:rPr>
          <w:color w:val="000000"/>
          <w:sz w:val="20"/>
          <w:szCs w:val="20"/>
        </w:rPr>
      </w:pPr>
      <w:r>
        <w:rPr>
          <w:color w:val="000000"/>
          <w:sz w:val="20"/>
          <w:szCs w:val="20"/>
        </w:rPr>
        <w:t>Excel data and prompts are loaded and prepared for processing using Pandas.</w:t>
      </w:r>
    </w:p>
    <w:p w14:paraId="74EAA52B" w14:textId="77777777" w:rsidR="008B37CE" w:rsidRDefault="00000000">
      <w:pPr>
        <w:numPr>
          <w:ilvl w:val="0"/>
          <w:numId w:val="6"/>
        </w:numPr>
        <w:pBdr>
          <w:top w:val="nil"/>
          <w:left w:val="nil"/>
          <w:bottom w:val="nil"/>
          <w:right w:val="nil"/>
          <w:between w:val="nil"/>
        </w:pBdr>
        <w:spacing w:after="0" w:line="240" w:lineRule="auto"/>
        <w:rPr>
          <w:color w:val="000000"/>
          <w:sz w:val="20"/>
          <w:szCs w:val="20"/>
        </w:rPr>
      </w:pPr>
      <w:r>
        <w:rPr>
          <w:color w:val="000000"/>
          <w:sz w:val="20"/>
          <w:szCs w:val="20"/>
        </w:rPr>
        <w:t>Incorporates placeholder validation checks to handle missing result columns.</w:t>
      </w:r>
    </w:p>
    <w:p w14:paraId="68CF6AB0" w14:textId="77777777" w:rsidR="008B37CE" w:rsidRDefault="008B37CE">
      <w:pPr>
        <w:pBdr>
          <w:top w:val="nil"/>
          <w:left w:val="nil"/>
          <w:bottom w:val="nil"/>
          <w:right w:val="nil"/>
          <w:between w:val="nil"/>
        </w:pBdr>
        <w:spacing w:after="0" w:line="240" w:lineRule="auto"/>
        <w:rPr>
          <w:color w:val="000000"/>
          <w:sz w:val="20"/>
          <w:szCs w:val="20"/>
        </w:rPr>
      </w:pPr>
    </w:p>
    <w:p w14:paraId="783CDCBE" w14:textId="77777777"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2. AI Model Communication:</w:t>
      </w:r>
    </w:p>
    <w:p w14:paraId="51ED5A10" w14:textId="77777777" w:rsidR="008B37CE" w:rsidRDefault="00000000">
      <w:pPr>
        <w:numPr>
          <w:ilvl w:val="0"/>
          <w:numId w:val="1"/>
        </w:numPr>
        <w:pBdr>
          <w:top w:val="nil"/>
          <w:left w:val="nil"/>
          <w:bottom w:val="nil"/>
          <w:right w:val="nil"/>
          <w:between w:val="nil"/>
        </w:pBdr>
        <w:spacing w:after="0" w:line="240" w:lineRule="auto"/>
        <w:rPr>
          <w:color w:val="000000"/>
          <w:sz w:val="20"/>
          <w:szCs w:val="20"/>
        </w:rPr>
      </w:pPr>
      <w:r>
        <w:rPr>
          <w:color w:val="000000"/>
          <w:sz w:val="20"/>
          <w:szCs w:val="20"/>
        </w:rPr>
        <w:t>Interaction with AI models via HTTP requests, with error handling and response evaluation for reliability.</w:t>
      </w:r>
    </w:p>
    <w:p w14:paraId="19A4E72A" w14:textId="77777777" w:rsidR="008B37CE" w:rsidRDefault="00000000">
      <w:pPr>
        <w:numPr>
          <w:ilvl w:val="0"/>
          <w:numId w:val="1"/>
        </w:numPr>
        <w:pBdr>
          <w:top w:val="nil"/>
          <w:left w:val="nil"/>
          <w:bottom w:val="nil"/>
          <w:right w:val="nil"/>
          <w:between w:val="nil"/>
        </w:pBdr>
        <w:spacing w:after="0" w:line="240" w:lineRule="auto"/>
        <w:rPr>
          <w:color w:val="000000"/>
          <w:sz w:val="20"/>
          <w:szCs w:val="20"/>
        </w:rPr>
      </w:pPr>
      <w:r>
        <w:rPr>
          <w:color w:val="000000"/>
          <w:sz w:val="20"/>
          <w:szCs w:val="20"/>
        </w:rPr>
        <w:t>AI responses are parsed and integrated into the validation workflow.</w:t>
      </w:r>
    </w:p>
    <w:p w14:paraId="6644F772" w14:textId="77777777" w:rsidR="008B37CE" w:rsidRDefault="008B37CE">
      <w:pPr>
        <w:pBdr>
          <w:top w:val="nil"/>
          <w:left w:val="nil"/>
          <w:bottom w:val="nil"/>
          <w:right w:val="nil"/>
          <w:between w:val="nil"/>
        </w:pBdr>
        <w:spacing w:after="0" w:line="240" w:lineRule="auto"/>
        <w:rPr>
          <w:color w:val="000000"/>
          <w:sz w:val="20"/>
          <w:szCs w:val="20"/>
        </w:rPr>
      </w:pPr>
    </w:p>
    <w:p w14:paraId="7ED5AB4C" w14:textId="77777777" w:rsidR="008B37CE" w:rsidRDefault="008B37CE">
      <w:pPr>
        <w:pBdr>
          <w:top w:val="nil"/>
          <w:left w:val="nil"/>
          <w:bottom w:val="nil"/>
          <w:right w:val="nil"/>
          <w:between w:val="nil"/>
        </w:pBdr>
        <w:spacing w:after="0" w:line="240" w:lineRule="auto"/>
        <w:rPr>
          <w:color w:val="000000"/>
          <w:sz w:val="20"/>
          <w:szCs w:val="20"/>
        </w:rPr>
      </w:pPr>
    </w:p>
    <w:p w14:paraId="66198F79" w14:textId="77777777" w:rsidR="008B37CE" w:rsidRDefault="008B37CE">
      <w:pPr>
        <w:pBdr>
          <w:top w:val="nil"/>
          <w:left w:val="nil"/>
          <w:bottom w:val="nil"/>
          <w:right w:val="nil"/>
          <w:between w:val="nil"/>
        </w:pBdr>
        <w:spacing w:after="0" w:line="240" w:lineRule="auto"/>
        <w:rPr>
          <w:color w:val="000000"/>
          <w:sz w:val="20"/>
          <w:szCs w:val="20"/>
        </w:rPr>
      </w:pPr>
    </w:p>
    <w:p w14:paraId="7DA20160" w14:textId="77777777"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3. Progress Tracking and Result Handling:</w:t>
      </w:r>
    </w:p>
    <w:p w14:paraId="4B1BB9B5" w14:textId="77777777" w:rsidR="008B37CE" w:rsidRDefault="00000000">
      <w:pPr>
        <w:numPr>
          <w:ilvl w:val="0"/>
          <w:numId w:val="2"/>
        </w:numPr>
        <w:pBdr>
          <w:top w:val="nil"/>
          <w:left w:val="nil"/>
          <w:bottom w:val="nil"/>
          <w:right w:val="nil"/>
          <w:between w:val="nil"/>
        </w:pBdr>
        <w:spacing w:after="0" w:line="240" w:lineRule="auto"/>
        <w:rPr>
          <w:color w:val="000000"/>
          <w:sz w:val="20"/>
          <w:szCs w:val="20"/>
        </w:rPr>
      </w:pPr>
      <w:r>
        <w:rPr>
          <w:color w:val="000000"/>
          <w:sz w:val="20"/>
          <w:szCs w:val="20"/>
        </w:rPr>
        <w:t>A progress bar provides real-time updates during the processing loop.</w:t>
      </w:r>
    </w:p>
    <w:p w14:paraId="01B03C16" w14:textId="77777777" w:rsidR="008B37CE" w:rsidRDefault="00000000">
      <w:pPr>
        <w:numPr>
          <w:ilvl w:val="0"/>
          <w:numId w:val="2"/>
        </w:numPr>
        <w:pBdr>
          <w:top w:val="nil"/>
          <w:left w:val="nil"/>
          <w:bottom w:val="nil"/>
          <w:right w:val="nil"/>
          <w:between w:val="nil"/>
        </w:pBdr>
        <w:spacing w:after="0" w:line="240" w:lineRule="auto"/>
        <w:rPr>
          <w:color w:val="000000"/>
          <w:sz w:val="20"/>
          <w:szCs w:val="20"/>
        </w:rPr>
      </w:pPr>
      <w:r>
        <w:rPr>
          <w:color w:val="000000"/>
          <w:sz w:val="20"/>
          <w:szCs w:val="20"/>
        </w:rPr>
        <w:t>Post-processing, results are compiled, analyzed for accuracy, and saved to Excel for review.</w:t>
      </w:r>
    </w:p>
    <w:p w14:paraId="60FDB79C" w14:textId="77777777" w:rsidR="008B37CE" w:rsidRDefault="008B37CE">
      <w:pPr>
        <w:pBdr>
          <w:top w:val="nil"/>
          <w:left w:val="nil"/>
          <w:bottom w:val="nil"/>
          <w:right w:val="nil"/>
          <w:between w:val="nil"/>
        </w:pBdr>
        <w:spacing w:after="0" w:line="240" w:lineRule="auto"/>
        <w:rPr>
          <w:color w:val="000000"/>
          <w:sz w:val="20"/>
          <w:szCs w:val="20"/>
        </w:rPr>
      </w:pPr>
    </w:p>
    <w:p w14:paraId="0079CE8B" w14:textId="77777777"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 xml:space="preserve"> Challenges and Solutions:</w:t>
      </w:r>
    </w:p>
    <w:p w14:paraId="5BF56012" w14:textId="77777777" w:rsidR="008B37CE" w:rsidRDefault="008B37CE">
      <w:pPr>
        <w:pBdr>
          <w:top w:val="nil"/>
          <w:left w:val="nil"/>
          <w:bottom w:val="nil"/>
          <w:right w:val="nil"/>
          <w:between w:val="nil"/>
        </w:pBdr>
        <w:spacing w:after="0" w:line="240" w:lineRule="auto"/>
        <w:rPr>
          <w:color w:val="000000"/>
          <w:sz w:val="20"/>
          <w:szCs w:val="20"/>
        </w:rPr>
      </w:pPr>
    </w:p>
    <w:p w14:paraId="6F736782" w14:textId="77777777" w:rsidR="008B37CE" w:rsidRDefault="00000000">
      <w:pPr>
        <w:numPr>
          <w:ilvl w:val="0"/>
          <w:numId w:val="3"/>
        </w:numPr>
        <w:pBdr>
          <w:top w:val="nil"/>
          <w:left w:val="nil"/>
          <w:bottom w:val="nil"/>
          <w:right w:val="nil"/>
          <w:between w:val="nil"/>
        </w:pBdr>
        <w:spacing w:after="0" w:line="240" w:lineRule="auto"/>
        <w:rPr>
          <w:color w:val="000000"/>
          <w:sz w:val="20"/>
          <w:szCs w:val="20"/>
        </w:rPr>
      </w:pPr>
      <w:r>
        <w:rPr>
          <w:color w:val="000000"/>
          <w:sz w:val="20"/>
          <w:szCs w:val="20"/>
        </w:rPr>
        <w:t>Challenge: Handling large datasets with diverse input structures.</w:t>
      </w:r>
    </w:p>
    <w:p w14:paraId="3956CAC8" w14:textId="77777777" w:rsidR="008B37CE" w:rsidRDefault="00000000">
      <w:pPr>
        <w:numPr>
          <w:ilvl w:val="0"/>
          <w:numId w:val="3"/>
        </w:numPr>
        <w:pBdr>
          <w:top w:val="nil"/>
          <w:left w:val="nil"/>
          <w:bottom w:val="nil"/>
          <w:right w:val="nil"/>
          <w:between w:val="nil"/>
        </w:pBdr>
        <w:spacing w:after="0" w:line="240" w:lineRule="auto"/>
        <w:rPr>
          <w:color w:val="000000"/>
          <w:sz w:val="20"/>
          <w:szCs w:val="20"/>
        </w:rPr>
      </w:pPr>
      <w:r>
        <w:rPr>
          <w:color w:val="000000"/>
          <w:sz w:val="20"/>
          <w:szCs w:val="20"/>
        </w:rPr>
        <w:t>Solution: Implemented parallel processing to efficiently manage data handling and reduce processing time.</w:t>
      </w:r>
    </w:p>
    <w:p w14:paraId="51AE2B81" w14:textId="77777777"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 xml:space="preserve">  </w:t>
      </w:r>
    </w:p>
    <w:p w14:paraId="21C7CD54" w14:textId="77777777" w:rsidR="008B37CE" w:rsidRDefault="00000000">
      <w:pPr>
        <w:numPr>
          <w:ilvl w:val="0"/>
          <w:numId w:val="3"/>
        </w:numPr>
        <w:pBdr>
          <w:top w:val="nil"/>
          <w:left w:val="nil"/>
          <w:bottom w:val="nil"/>
          <w:right w:val="nil"/>
          <w:between w:val="nil"/>
        </w:pBdr>
        <w:spacing w:after="0" w:line="240" w:lineRule="auto"/>
        <w:rPr>
          <w:color w:val="000000"/>
          <w:sz w:val="20"/>
          <w:szCs w:val="20"/>
        </w:rPr>
      </w:pPr>
      <w:r>
        <w:rPr>
          <w:color w:val="000000"/>
          <w:sz w:val="20"/>
          <w:szCs w:val="20"/>
        </w:rPr>
        <w:t>Challenge: Ensuring accurate and reliable model outputs.</w:t>
      </w:r>
    </w:p>
    <w:p w14:paraId="091CE4B6" w14:textId="77777777" w:rsidR="008B37CE" w:rsidRDefault="00000000">
      <w:pPr>
        <w:numPr>
          <w:ilvl w:val="0"/>
          <w:numId w:val="3"/>
        </w:numPr>
        <w:pBdr>
          <w:top w:val="nil"/>
          <w:left w:val="nil"/>
          <w:bottom w:val="nil"/>
          <w:right w:val="nil"/>
          <w:between w:val="nil"/>
        </w:pBdr>
        <w:spacing w:after="0" w:line="240" w:lineRule="auto"/>
        <w:rPr>
          <w:color w:val="000000"/>
          <w:sz w:val="20"/>
          <w:szCs w:val="20"/>
        </w:rPr>
      </w:pPr>
      <w:r>
        <w:rPr>
          <w:color w:val="000000"/>
          <w:sz w:val="20"/>
          <w:szCs w:val="20"/>
        </w:rPr>
        <w:t>Solution: Integrated robust validation checks and cross-verification of outputs to achieve high accuracy.</w:t>
      </w:r>
    </w:p>
    <w:p w14:paraId="347EE1C0" w14:textId="77777777" w:rsidR="008B37CE" w:rsidRDefault="008B37CE">
      <w:pPr>
        <w:pBdr>
          <w:top w:val="nil"/>
          <w:left w:val="nil"/>
          <w:bottom w:val="nil"/>
          <w:right w:val="nil"/>
          <w:between w:val="nil"/>
        </w:pBdr>
        <w:spacing w:after="0" w:line="240" w:lineRule="auto"/>
        <w:rPr>
          <w:color w:val="000000"/>
          <w:sz w:val="20"/>
          <w:szCs w:val="20"/>
        </w:rPr>
      </w:pPr>
    </w:p>
    <w:p w14:paraId="02A74F1B" w14:textId="77777777"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Project Print Statements:</w:t>
      </w:r>
    </w:p>
    <w:p w14:paraId="679275CE" w14:textId="77777777" w:rsidR="008B37CE" w:rsidRDefault="008B37CE">
      <w:pPr>
        <w:pBdr>
          <w:top w:val="nil"/>
          <w:left w:val="nil"/>
          <w:bottom w:val="nil"/>
          <w:right w:val="nil"/>
          <w:between w:val="nil"/>
        </w:pBdr>
        <w:spacing w:after="0" w:line="240" w:lineRule="auto"/>
        <w:rPr>
          <w:color w:val="000000"/>
          <w:sz w:val="20"/>
          <w:szCs w:val="20"/>
        </w:rPr>
      </w:pPr>
    </w:p>
    <w:p w14:paraId="78BE461D" w14:textId="77777777" w:rsidR="008B37CE" w:rsidRDefault="00000000">
      <w:pPr>
        <w:pBdr>
          <w:top w:val="nil"/>
          <w:left w:val="nil"/>
          <w:bottom w:val="nil"/>
          <w:right w:val="nil"/>
          <w:between w:val="nil"/>
        </w:pBdr>
        <w:spacing w:after="0" w:line="240" w:lineRule="auto"/>
        <w:rPr>
          <w:color w:val="000000"/>
          <w:sz w:val="20"/>
          <w:szCs w:val="20"/>
        </w:rPr>
      </w:pPr>
      <w:r>
        <w:rPr>
          <w:noProof/>
          <w:color w:val="000000"/>
          <w:sz w:val="20"/>
          <w:szCs w:val="20"/>
        </w:rPr>
        <w:drawing>
          <wp:inline distT="0" distB="0" distL="0" distR="0" wp14:anchorId="25EB980F" wp14:editId="5A354A65">
            <wp:extent cx="5731510" cy="1454150"/>
            <wp:effectExtent l="0" t="0" r="0" b="0"/>
            <wp:docPr id="1383322211" name="image2.png" descr="A black and pink li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png" descr="A black and pink line&#10;&#10;Description automatically generated with medium confidence"/>
                    <pic:cNvPicPr preferRelativeResize="0"/>
                  </pic:nvPicPr>
                  <pic:blipFill>
                    <a:blip r:embed="rId9"/>
                    <a:srcRect/>
                    <a:stretch>
                      <a:fillRect/>
                    </a:stretch>
                  </pic:blipFill>
                  <pic:spPr>
                    <a:xfrm>
                      <a:off x="0" y="0"/>
                      <a:ext cx="5731510" cy="1454150"/>
                    </a:xfrm>
                    <a:prstGeom prst="rect">
                      <a:avLst/>
                    </a:prstGeom>
                    <a:ln/>
                  </pic:spPr>
                </pic:pic>
              </a:graphicData>
            </a:graphic>
          </wp:inline>
        </w:drawing>
      </w:r>
    </w:p>
    <w:p w14:paraId="3694B50E" w14:textId="77777777" w:rsidR="008B37CE" w:rsidRDefault="008B37CE">
      <w:pPr>
        <w:pBdr>
          <w:top w:val="nil"/>
          <w:left w:val="nil"/>
          <w:bottom w:val="nil"/>
          <w:right w:val="nil"/>
          <w:between w:val="nil"/>
        </w:pBdr>
        <w:spacing w:after="0" w:line="240" w:lineRule="auto"/>
        <w:rPr>
          <w:color w:val="000000"/>
          <w:sz w:val="20"/>
          <w:szCs w:val="20"/>
        </w:rPr>
      </w:pPr>
    </w:p>
    <w:p w14:paraId="01F2B0EF" w14:textId="77777777"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Project Impact</w:t>
      </w:r>
    </w:p>
    <w:p w14:paraId="567A61F1" w14:textId="77777777" w:rsidR="008B37CE" w:rsidRDefault="008B37CE">
      <w:pPr>
        <w:pBdr>
          <w:top w:val="nil"/>
          <w:left w:val="nil"/>
          <w:bottom w:val="nil"/>
          <w:right w:val="nil"/>
          <w:between w:val="nil"/>
        </w:pBdr>
        <w:spacing w:after="0" w:line="240" w:lineRule="auto"/>
        <w:rPr>
          <w:color w:val="000000"/>
          <w:sz w:val="20"/>
          <w:szCs w:val="20"/>
        </w:rPr>
      </w:pPr>
    </w:p>
    <w:p w14:paraId="300C3F55" w14:textId="77777777"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This project showcases the transformative impact of AI in automating complex data validation tasks. By integrating these advanced AI models, the system significantly enhances the reliability and efficiency of data processing workflows, making it a valuable tool in environments requiring large-scale data validation.</w:t>
      </w:r>
    </w:p>
    <w:p w14:paraId="60E6761F" w14:textId="77777777" w:rsidR="008B37CE" w:rsidRDefault="008B37CE">
      <w:pPr>
        <w:pBdr>
          <w:top w:val="nil"/>
          <w:left w:val="nil"/>
          <w:bottom w:val="nil"/>
          <w:right w:val="nil"/>
          <w:between w:val="nil"/>
        </w:pBdr>
        <w:spacing w:after="0" w:line="240" w:lineRule="auto"/>
        <w:rPr>
          <w:color w:val="000000"/>
          <w:sz w:val="20"/>
          <w:szCs w:val="20"/>
        </w:rPr>
      </w:pPr>
    </w:p>
    <w:p w14:paraId="044E5FBA" w14:textId="77777777"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 xml:space="preserve"> Future Work</w:t>
      </w:r>
    </w:p>
    <w:p w14:paraId="4DBB1B97" w14:textId="77777777" w:rsidR="008B37CE" w:rsidRDefault="008B37CE">
      <w:pPr>
        <w:pBdr>
          <w:top w:val="nil"/>
          <w:left w:val="nil"/>
          <w:bottom w:val="nil"/>
          <w:right w:val="nil"/>
          <w:between w:val="nil"/>
        </w:pBdr>
        <w:spacing w:after="0" w:line="240" w:lineRule="auto"/>
        <w:rPr>
          <w:color w:val="000000"/>
          <w:sz w:val="20"/>
          <w:szCs w:val="20"/>
        </w:rPr>
      </w:pPr>
    </w:p>
    <w:p w14:paraId="1E1E5277" w14:textId="77777777"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Extend AI Model Range: Explore additional AI models to enhance the versatility of the validation system.</w:t>
      </w:r>
    </w:p>
    <w:p w14:paraId="0C4E5435" w14:textId="77777777"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Integrate Machine Learning: Incorporate machine learning techniques to improve the adaptability and predictive accuracy of the system.</w:t>
      </w:r>
    </w:p>
    <w:p w14:paraId="340138D7" w14:textId="77777777"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User Interface Development: Develop a user-friendly interface for easier interaction and visualization of results.</w:t>
      </w:r>
    </w:p>
    <w:p w14:paraId="2DEE63CD" w14:textId="77777777" w:rsidR="008B37CE" w:rsidRDefault="008B37CE">
      <w:pPr>
        <w:pBdr>
          <w:top w:val="nil"/>
          <w:left w:val="nil"/>
          <w:bottom w:val="nil"/>
          <w:right w:val="nil"/>
          <w:between w:val="nil"/>
        </w:pBdr>
        <w:spacing w:after="0" w:line="240" w:lineRule="auto"/>
        <w:rPr>
          <w:color w:val="000000"/>
          <w:sz w:val="20"/>
          <w:szCs w:val="20"/>
        </w:rPr>
      </w:pPr>
    </w:p>
    <w:p w14:paraId="2D778531" w14:textId="77777777" w:rsidR="008B37CE" w:rsidRDefault="008B37CE">
      <w:pPr>
        <w:pBdr>
          <w:top w:val="nil"/>
          <w:left w:val="nil"/>
          <w:bottom w:val="nil"/>
          <w:right w:val="nil"/>
          <w:between w:val="nil"/>
        </w:pBdr>
        <w:spacing w:after="0" w:line="240" w:lineRule="auto"/>
        <w:rPr>
          <w:color w:val="000000"/>
          <w:sz w:val="20"/>
          <w:szCs w:val="20"/>
        </w:rPr>
      </w:pPr>
    </w:p>
    <w:p w14:paraId="5D3D7AD9" w14:textId="77777777" w:rsidR="008B37CE" w:rsidRDefault="008B37CE">
      <w:pPr>
        <w:pBdr>
          <w:top w:val="nil"/>
          <w:left w:val="nil"/>
          <w:bottom w:val="nil"/>
          <w:right w:val="nil"/>
          <w:between w:val="nil"/>
        </w:pBdr>
        <w:spacing w:after="0" w:line="240" w:lineRule="auto"/>
        <w:rPr>
          <w:color w:val="000000"/>
          <w:sz w:val="20"/>
          <w:szCs w:val="20"/>
        </w:rPr>
      </w:pPr>
    </w:p>
    <w:p w14:paraId="1A9EACB4" w14:textId="77777777"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 xml:space="preserve"> Conclusion</w:t>
      </w:r>
    </w:p>
    <w:p w14:paraId="54542F02" w14:textId="77777777" w:rsidR="008B37CE" w:rsidRDefault="008B37CE">
      <w:pPr>
        <w:pBdr>
          <w:top w:val="nil"/>
          <w:left w:val="nil"/>
          <w:bottom w:val="nil"/>
          <w:right w:val="nil"/>
          <w:between w:val="nil"/>
        </w:pBdr>
        <w:spacing w:after="0" w:line="240" w:lineRule="auto"/>
        <w:rPr>
          <w:color w:val="000000"/>
          <w:sz w:val="20"/>
          <w:szCs w:val="20"/>
        </w:rPr>
      </w:pPr>
    </w:p>
    <w:p w14:paraId="3C9C53B7" w14:textId="77777777"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The AI-Powered Data Validation and Verification System is a demonstration of how modern AI technologies can be effectively applied to solve traditional data processing challenges. Its efficient design and implementation underscore the potential for AI-driven automation to revolutionize industries reliant on accurate data handling and verification.</w:t>
      </w:r>
    </w:p>
    <w:p w14:paraId="54447436" w14:textId="77777777" w:rsidR="008B37CE" w:rsidRDefault="008B37CE">
      <w:pPr>
        <w:pBdr>
          <w:top w:val="nil"/>
          <w:left w:val="nil"/>
          <w:bottom w:val="nil"/>
          <w:right w:val="nil"/>
          <w:between w:val="nil"/>
        </w:pBdr>
        <w:spacing w:after="0" w:line="240" w:lineRule="auto"/>
        <w:rPr>
          <w:color w:val="000000"/>
          <w:sz w:val="20"/>
          <w:szCs w:val="20"/>
        </w:rPr>
      </w:pPr>
    </w:p>
    <w:p w14:paraId="612B2890" w14:textId="77777777"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Final Output:</w:t>
      </w:r>
    </w:p>
    <w:p w14:paraId="4FBFFA32" w14:textId="77777777" w:rsidR="008B37CE" w:rsidRDefault="00000000">
      <w:pPr>
        <w:pBdr>
          <w:top w:val="nil"/>
          <w:left w:val="nil"/>
          <w:bottom w:val="nil"/>
          <w:right w:val="nil"/>
          <w:between w:val="nil"/>
        </w:pBdr>
        <w:spacing w:after="0" w:line="240" w:lineRule="auto"/>
        <w:rPr>
          <w:color w:val="000000"/>
          <w:sz w:val="20"/>
          <w:szCs w:val="20"/>
        </w:rPr>
      </w:pPr>
      <w:r>
        <w:rPr>
          <w:noProof/>
          <w:color w:val="000000"/>
          <w:sz w:val="20"/>
          <w:szCs w:val="20"/>
        </w:rPr>
        <w:drawing>
          <wp:inline distT="0" distB="0" distL="0" distR="0" wp14:anchorId="4973E174" wp14:editId="7D9CF408">
            <wp:extent cx="5731510" cy="2060575"/>
            <wp:effectExtent l="0" t="0" r="0" b="0"/>
            <wp:docPr id="1383322210" name="image3.png" descr="A screenshot of a 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screenshot of a table&#10;&#10;Description automatically generated"/>
                    <pic:cNvPicPr preferRelativeResize="0"/>
                  </pic:nvPicPr>
                  <pic:blipFill>
                    <a:blip r:embed="rId10"/>
                    <a:srcRect/>
                    <a:stretch>
                      <a:fillRect/>
                    </a:stretch>
                  </pic:blipFill>
                  <pic:spPr>
                    <a:xfrm>
                      <a:off x="0" y="0"/>
                      <a:ext cx="5731510" cy="2060575"/>
                    </a:xfrm>
                    <a:prstGeom prst="rect">
                      <a:avLst/>
                    </a:prstGeom>
                    <a:ln/>
                  </pic:spPr>
                </pic:pic>
              </a:graphicData>
            </a:graphic>
          </wp:inline>
        </w:drawing>
      </w:r>
    </w:p>
    <w:p w14:paraId="12EE40DC" w14:textId="77777777" w:rsidR="008B37CE" w:rsidRDefault="008B37CE">
      <w:pPr>
        <w:pBdr>
          <w:top w:val="nil"/>
          <w:left w:val="nil"/>
          <w:bottom w:val="nil"/>
          <w:right w:val="nil"/>
          <w:between w:val="nil"/>
        </w:pBdr>
        <w:spacing w:after="0" w:line="240" w:lineRule="auto"/>
        <w:rPr>
          <w:color w:val="000000"/>
          <w:sz w:val="20"/>
          <w:szCs w:val="20"/>
        </w:rPr>
      </w:pPr>
    </w:p>
    <w:p w14:paraId="593AF297" w14:textId="77777777" w:rsidR="008B37CE" w:rsidRDefault="00000000">
      <w:pPr>
        <w:pBdr>
          <w:top w:val="nil"/>
          <w:left w:val="nil"/>
          <w:bottom w:val="nil"/>
          <w:right w:val="nil"/>
          <w:between w:val="nil"/>
        </w:pBdr>
        <w:spacing w:after="0" w:line="240" w:lineRule="auto"/>
        <w:rPr>
          <w:color w:val="000000"/>
          <w:sz w:val="20"/>
          <w:szCs w:val="20"/>
        </w:rPr>
      </w:pPr>
      <w:r>
        <w:rPr>
          <w:color w:val="000000"/>
          <w:sz w:val="20"/>
          <w:szCs w:val="20"/>
        </w:rPr>
        <w:t xml:space="preserve"> </w:t>
      </w:r>
    </w:p>
    <w:sectPr w:rsidR="008B37CE">
      <w:headerReference w:type="default" r:id="rId1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D858C2" w14:textId="77777777" w:rsidR="008811A1" w:rsidRDefault="008811A1">
      <w:pPr>
        <w:spacing w:after="0" w:line="240" w:lineRule="auto"/>
      </w:pPr>
      <w:r>
        <w:separator/>
      </w:r>
    </w:p>
  </w:endnote>
  <w:endnote w:type="continuationSeparator" w:id="0">
    <w:p w14:paraId="10BD4BBE" w14:textId="77777777" w:rsidR="008811A1" w:rsidRDefault="00881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charset w:val="00"/>
    <w:family w:val="auto"/>
    <w:pitch w:val="default"/>
    <w:embedRegular r:id="rId1" w:fontKey="{B958E871-6643-49A9-8904-637DDF946D7E}"/>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embedRegular r:id="rId2" w:fontKey="{A594B886-CF5C-4C81-BE13-894D8A50844E}"/>
    <w:embedItalic r:id="rId3" w:fontKey="{6D6448EA-0379-424C-BD70-4A7B18B6095E}"/>
  </w:font>
  <w:font w:name="Aptos Display">
    <w:charset w:val="00"/>
    <w:family w:val="swiss"/>
    <w:pitch w:val="variable"/>
    <w:sig w:usb0="20000287" w:usb1="00000003" w:usb2="00000000" w:usb3="00000000" w:csb0="0000019F" w:csb1="00000000"/>
    <w:embedRegular r:id="rId4" w:fontKey="{C899D571-F113-4305-9164-4AA132A159CA}"/>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843653" w14:textId="77777777" w:rsidR="008811A1" w:rsidRDefault="008811A1">
      <w:pPr>
        <w:spacing w:after="0" w:line="240" w:lineRule="auto"/>
      </w:pPr>
      <w:r>
        <w:separator/>
      </w:r>
    </w:p>
  </w:footnote>
  <w:footnote w:type="continuationSeparator" w:id="0">
    <w:p w14:paraId="7A16DB50" w14:textId="77777777" w:rsidR="008811A1" w:rsidRDefault="008811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299841" w14:textId="77777777" w:rsidR="008B37CE" w:rsidRDefault="008B37C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E000D"/>
    <w:multiLevelType w:val="multilevel"/>
    <w:tmpl w:val="4076723C"/>
    <w:lvl w:ilvl="0">
      <w:start w:val="1"/>
      <w:numFmt w:val="bullet"/>
      <w:lvlText w:val="●"/>
      <w:lvlJc w:val="left"/>
      <w:pPr>
        <w:ind w:left="840" w:hanging="360"/>
      </w:pPr>
      <w:rPr>
        <w:rFonts w:ascii="Noto Sans Symbols" w:eastAsia="Noto Sans Symbols" w:hAnsi="Noto Sans Symbols" w:cs="Noto Sans Symbols"/>
      </w:rPr>
    </w:lvl>
    <w:lvl w:ilvl="1">
      <w:start w:val="1"/>
      <w:numFmt w:val="bullet"/>
      <w:lvlText w:val="o"/>
      <w:lvlJc w:val="left"/>
      <w:pPr>
        <w:ind w:left="1560" w:hanging="360"/>
      </w:pPr>
      <w:rPr>
        <w:rFonts w:ascii="Courier New" w:eastAsia="Courier New" w:hAnsi="Courier New" w:cs="Courier New"/>
      </w:rPr>
    </w:lvl>
    <w:lvl w:ilvl="2">
      <w:start w:val="1"/>
      <w:numFmt w:val="bullet"/>
      <w:lvlText w:val="▪"/>
      <w:lvlJc w:val="left"/>
      <w:pPr>
        <w:ind w:left="2280" w:hanging="360"/>
      </w:pPr>
      <w:rPr>
        <w:rFonts w:ascii="Noto Sans Symbols" w:eastAsia="Noto Sans Symbols" w:hAnsi="Noto Sans Symbols" w:cs="Noto Sans Symbols"/>
      </w:rPr>
    </w:lvl>
    <w:lvl w:ilvl="3">
      <w:start w:val="1"/>
      <w:numFmt w:val="bullet"/>
      <w:lvlText w:val="●"/>
      <w:lvlJc w:val="left"/>
      <w:pPr>
        <w:ind w:left="3000" w:hanging="360"/>
      </w:pPr>
      <w:rPr>
        <w:rFonts w:ascii="Noto Sans Symbols" w:eastAsia="Noto Sans Symbols" w:hAnsi="Noto Sans Symbols" w:cs="Noto Sans Symbols"/>
      </w:rPr>
    </w:lvl>
    <w:lvl w:ilvl="4">
      <w:start w:val="1"/>
      <w:numFmt w:val="bullet"/>
      <w:lvlText w:val="o"/>
      <w:lvlJc w:val="left"/>
      <w:pPr>
        <w:ind w:left="3720" w:hanging="360"/>
      </w:pPr>
      <w:rPr>
        <w:rFonts w:ascii="Courier New" w:eastAsia="Courier New" w:hAnsi="Courier New" w:cs="Courier New"/>
      </w:rPr>
    </w:lvl>
    <w:lvl w:ilvl="5">
      <w:start w:val="1"/>
      <w:numFmt w:val="bullet"/>
      <w:lvlText w:val="▪"/>
      <w:lvlJc w:val="left"/>
      <w:pPr>
        <w:ind w:left="4440" w:hanging="360"/>
      </w:pPr>
      <w:rPr>
        <w:rFonts w:ascii="Noto Sans Symbols" w:eastAsia="Noto Sans Symbols" w:hAnsi="Noto Sans Symbols" w:cs="Noto Sans Symbols"/>
      </w:rPr>
    </w:lvl>
    <w:lvl w:ilvl="6">
      <w:start w:val="1"/>
      <w:numFmt w:val="bullet"/>
      <w:lvlText w:val="●"/>
      <w:lvlJc w:val="left"/>
      <w:pPr>
        <w:ind w:left="5160" w:hanging="360"/>
      </w:pPr>
      <w:rPr>
        <w:rFonts w:ascii="Noto Sans Symbols" w:eastAsia="Noto Sans Symbols" w:hAnsi="Noto Sans Symbols" w:cs="Noto Sans Symbols"/>
      </w:rPr>
    </w:lvl>
    <w:lvl w:ilvl="7">
      <w:start w:val="1"/>
      <w:numFmt w:val="bullet"/>
      <w:lvlText w:val="o"/>
      <w:lvlJc w:val="left"/>
      <w:pPr>
        <w:ind w:left="5880" w:hanging="360"/>
      </w:pPr>
      <w:rPr>
        <w:rFonts w:ascii="Courier New" w:eastAsia="Courier New" w:hAnsi="Courier New" w:cs="Courier New"/>
      </w:rPr>
    </w:lvl>
    <w:lvl w:ilvl="8">
      <w:start w:val="1"/>
      <w:numFmt w:val="bullet"/>
      <w:lvlText w:val="▪"/>
      <w:lvlJc w:val="left"/>
      <w:pPr>
        <w:ind w:left="6600" w:hanging="360"/>
      </w:pPr>
      <w:rPr>
        <w:rFonts w:ascii="Noto Sans Symbols" w:eastAsia="Noto Sans Symbols" w:hAnsi="Noto Sans Symbols" w:cs="Noto Sans Symbols"/>
      </w:rPr>
    </w:lvl>
  </w:abstractNum>
  <w:abstractNum w:abstractNumId="1" w15:restartNumberingAfterBreak="0">
    <w:nsid w:val="08585768"/>
    <w:multiLevelType w:val="multilevel"/>
    <w:tmpl w:val="D28019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D7C2274"/>
    <w:multiLevelType w:val="multilevel"/>
    <w:tmpl w:val="FDD8DE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AA8005D"/>
    <w:multiLevelType w:val="multilevel"/>
    <w:tmpl w:val="312CC5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28B5E24"/>
    <w:multiLevelType w:val="multilevel"/>
    <w:tmpl w:val="CD5E22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6EA2E16"/>
    <w:multiLevelType w:val="multilevel"/>
    <w:tmpl w:val="656AEA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61598971">
    <w:abstractNumId w:val="5"/>
  </w:num>
  <w:num w:numId="2" w16cid:durableId="1753158181">
    <w:abstractNumId w:val="0"/>
  </w:num>
  <w:num w:numId="3" w16cid:durableId="1586575500">
    <w:abstractNumId w:val="2"/>
  </w:num>
  <w:num w:numId="4" w16cid:durableId="1019965152">
    <w:abstractNumId w:val="1"/>
  </w:num>
  <w:num w:numId="5" w16cid:durableId="684400231">
    <w:abstractNumId w:val="3"/>
  </w:num>
  <w:num w:numId="6" w16cid:durableId="7118062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7CE"/>
    <w:rsid w:val="00257931"/>
    <w:rsid w:val="00407C01"/>
    <w:rsid w:val="00580834"/>
    <w:rsid w:val="00644698"/>
    <w:rsid w:val="008811A1"/>
    <w:rsid w:val="008B37CE"/>
    <w:rsid w:val="00B17AB2"/>
    <w:rsid w:val="00BC4627"/>
    <w:rsid w:val="00D00847"/>
    <w:rsid w:val="00ED36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55D70"/>
  <w15:docId w15:val="{3F9450DF-19C7-4CCC-A260-3DFB3BBFA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F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0F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0F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0F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0F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0F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0F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0F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0F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0F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90F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0F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0F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0F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0F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0F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0F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0F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0FD6"/>
    <w:rPr>
      <w:rFonts w:eastAsiaTheme="majorEastAsia" w:cstheme="majorBidi"/>
      <w:color w:val="272727" w:themeColor="text1" w:themeTint="D8"/>
    </w:rPr>
  </w:style>
  <w:style w:type="character" w:customStyle="1" w:styleId="TitleChar">
    <w:name w:val="Title Char"/>
    <w:basedOn w:val="DefaultParagraphFont"/>
    <w:link w:val="Title"/>
    <w:uiPriority w:val="10"/>
    <w:rsid w:val="00690F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690F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0FD6"/>
    <w:pPr>
      <w:spacing w:before="160"/>
      <w:jc w:val="center"/>
    </w:pPr>
    <w:rPr>
      <w:i/>
      <w:iCs/>
      <w:color w:val="404040" w:themeColor="text1" w:themeTint="BF"/>
    </w:rPr>
  </w:style>
  <w:style w:type="character" w:customStyle="1" w:styleId="QuoteChar">
    <w:name w:val="Quote Char"/>
    <w:basedOn w:val="DefaultParagraphFont"/>
    <w:link w:val="Quote"/>
    <w:uiPriority w:val="29"/>
    <w:rsid w:val="00690FD6"/>
    <w:rPr>
      <w:i/>
      <w:iCs/>
      <w:color w:val="404040" w:themeColor="text1" w:themeTint="BF"/>
    </w:rPr>
  </w:style>
  <w:style w:type="paragraph" w:styleId="ListParagraph">
    <w:name w:val="List Paragraph"/>
    <w:basedOn w:val="Normal"/>
    <w:uiPriority w:val="34"/>
    <w:qFormat/>
    <w:rsid w:val="00690FD6"/>
    <w:pPr>
      <w:ind w:left="720"/>
      <w:contextualSpacing/>
    </w:pPr>
  </w:style>
  <w:style w:type="character" w:styleId="IntenseEmphasis">
    <w:name w:val="Intense Emphasis"/>
    <w:basedOn w:val="DefaultParagraphFont"/>
    <w:uiPriority w:val="21"/>
    <w:qFormat/>
    <w:rsid w:val="00690FD6"/>
    <w:rPr>
      <w:i/>
      <w:iCs/>
      <w:color w:val="0F4761" w:themeColor="accent1" w:themeShade="BF"/>
    </w:rPr>
  </w:style>
  <w:style w:type="paragraph" w:styleId="IntenseQuote">
    <w:name w:val="Intense Quote"/>
    <w:basedOn w:val="Normal"/>
    <w:next w:val="Normal"/>
    <w:link w:val="IntenseQuoteChar"/>
    <w:uiPriority w:val="30"/>
    <w:qFormat/>
    <w:rsid w:val="00690F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0FD6"/>
    <w:rPr>
      <w:i/>
      <w:iCs/>
      <w:color w:val="0F4761" w:themeColor="accent1" w:themeShade="BF"/>
    </w:rPr>
  </w:style>
  <w:style w:type="character" w:styleId="IntenseReference">
    <w:name w:val="Intense Reference"/>
    <w:basedOn w:val="DefaultParagraphFont"/>
    <w:uiPriority w:val="32"/>
    <w:qFormat/>
    <w:rsid w:val="00690FD6"/>
    <w:rPr>
      <w:b/>
      <w:bCs/>
      <w:smallCaps/>
      <w:color w:val="0F4761" w:themeColor="accent1" w:themeShade="BF"/>
      <w:spacing w:val="5"/>
    </w:rPr>
  </w:style>
  <w:style w:type="paragraph" w:styleId="NoSpacing">
    <w:name w:val="No Spacing"/>
    <w:uiPriority w:val="1"/>
    <w:qFormat/>
    <w:rsid w:val="00690F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vz3E+DIupIZ+yZ5tOAnrmAcx5w==">CgMxLjA4AHIhMXA0QlM2eUFkMnMtLWdTVzVBa1RXTWhnbWtWU05saEd4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Muthukumar Panchabekasan (CTR)</dc:creator>
  <cp:lastModifiedBy>santhosh s</cp:lastModifiedBy>
  <cp:revision>6</cp:revision>
  <dcterms:created xsi:type="dcterms:W3CDTF">2024-08-13T13:26:00Z</dcterms:created>
  <dcterms:modified xsi:type="dcterms:W3CDTF">2024-11-24T05:24:00Z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edbcf04f-9db2-4ad1-9066-564b8a05684c</vt:lpwstr>
  </property>
</Properties>
</file>