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0FB975" w14:textId="46A0737E" w:rsidR="00903C1B" w:rsidRPr="00BB2BF5" w:rsidRDefault="00E466FF" w:rsidP="00903C1B">
      <w:pPr>
        <w:spacing w:after="265"/>
        <w:ind w:right="-107"/>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t xml:space="preserve">      </w:t>
      </w:r>
      <w:r w:rsidR="00903C1B" w:rsidRPr="00BB2BF5">
        <w:rPr>
          <w:rFonts w:ascii="Times New Roman" w:hAnsi="Times New Roman" w:cs="Times New Roman"/>
          <w:noProof/>
        </w:rPr>
        <mc:AlternateContent>
          <mc:Choice Requires="wpg">
            <w:drawing>
              <wp:inline distT="0" distB="0" distL="0" distR="0" wp14:anchorId="267131C0" wp14:editId="14000944">
                <wp:extent cx="6118860" cy="45719"/>
                <wp:effectExtent l="0" t="0" r="0" b="0"/>
                <wp:docPr id="22957" name="Group 22957"/>
                <wp:cNvGraphicFramePr/>
                <a:graphic xmlns:a="http://schemas.openxmlformats.org/drawingml/2006/main">
                  <a:graphicData uri="http://schemas.microsoft.com/office/word/2010/wordprocessingGroup">
                    <wpg:wgp>
                      <wpg:cNvGrpSpPr/>
                      <wpg:grpSpPr>
                        <a:xfrm>
                          <a:off x="0" y="0"/>
                          <a:ext cx="6118860" cy="45719"/>
                          <a:chOff x="0" y="0"/>
                          <a:chExt cx="5769229" cy="9144"/>
                        </a:xfrm>
                      </wpg:grpSpPr>
                      <wps:wsp>
                        <wps:cNvPr id="31613" name="Shape 3161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1B2B32AE" id="Group 22957" o:spid="_x0000_s1026" style="width:481.8pt;height:3.6pt;mso-position-horizontal-relative:char;mso-position-vertical-relative:line" coordsize="576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">
                <v:shape id="Shape 31613"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" path="m,l5769229,r,9144l,9144,,e" fillcolor="#4472c4" stroked="f" strokeweight="0">
                  <v:stroke miterlimit="83231f" joinstyle="miter"/>
                  <v:path arrowok="t" textboxrect="0,0,5769229,9144"/>
                </v:shape>
                <w10:anchorlock/>
              </v:group>
            </w:pict>
          </mc:Fallback>
        </mc:AlternateContent>
      </w:r>
    </w:p>
    <w:p w14:paraId="365D8ED2" w14:textId="438904A9" w:rsidR="00903C1B" w:rsidRDefault="00903C1B" w:rsidP="00E466FF">
      <w:pPr>
        <w:spacing w:after="0"/>
        <w:ind w:right="782"/>
        <w:jc w:val="center"/>
        <w:rPr>
          <w:rFonts w:ascii="Times New Roman" w:eastAsia="Calibri" w:hAnsi="Times New Roman" w:cs="Times New Roman"/>
          <w:color w:val="4472C4"/>
          <w:sz w:val="72"/>
        </w:rPr>
      </w:pPr>
      <w:r w:rsidRPr="00BB2BF5">
        <w:rPr>
          <w:rFonts w:ascii="Times New Roman" w:eastAsia="Calibri" w:hAnsi="Times New Roman" w:cs="Times New Roman"/>
          <w:color w:val="4472C4"/>
          <w:sz w:val="72"/>
        </w:rPr>
        <w:t>EENG 54</w:t>
      </w:r>
      <w:r>
        <w:rPr>
          <w:rFonts w:ascii="Times New Roman" w:eastAsia="Calibri" w:hAnsi="Times New Roman" w:cs="Times New Roman"/>
          <w:color w:val="4472C4"/>
          <w:sz w:val="72"/>
        </w:rPr>
        <w:t>2</w:t>
      </w:r>
      <w:r w:rsidRPr="00BB2BF5">
        <w:rPr>
          <w:rFonts w:ascii="Times New Roman" w:eastAsia="Calibri" w:hAnsi="Times New Roman" w:cs="Times New Roman"/>
          <w:color w:val="4472C4"/>
          <w:sz w:val="72"/>
        </w:rPr>
        <w:t>0</w:t>
      </w:r>
    </w:p>
    <w:p w14:paraId="3E942ED6" w14:textId="503BD824" w:rsidR="00903C1B" w:rsidRDefault="00903C1B" w:rsidP="00E466FF">
      <w:pPr>
        <w:spacing w:after="0"/>
        <w:ind w:right="782"/>
        <w:jc w:val="center"/>
        <w:rPr>
          <w:rFonts w:ascii="Times New Roman" w:eastAsia="Calibri" w:hAnsi="Times New Roman" w:cs="Times New Roman"/>
          <w:color w:val="4472C4"/>
          <w:sz w:val="72"/>
        </w:rPr>
      </w:pPr>
      <w:r>
        <w:rPr>
          <w:rFonts w:ascii="Times New Roman" w:eastAsia="Calibri" w:hAnsi="Times New Roman" w:cs="Times New Roman"/>
          <w:color w:val="4472C4"/>
          <w:sz w:val="72"/>
        </w:rPr>
        <w:t>Antenna Theory &amp; Design</w:t>
      </w:r>
    </w:p>
    <w:p w14:paraId="0E4AC55A" w14:textId="7A84A5F3" w:rsidR="00903C1B" w:rsidRPr="00BB2BF5" w:rsidRDefault="00903C1B" w:rsidP="00E466FF">
      <w:pPr>
        <w:spacing w:after="0"/>
        <w:ind w:right="782"/>
        <w:jc w:val="center"/>
        <w:rPr>
          <w:rFonts w:ascii="Times New Roman" w:hAnsi="Times New Roman" w:cs="Times New Roman"/>
        </w:rPr>
      </w:pPr>
      <w:r w:rsidRPr="00BB2BF5">
        <w:rPr>
          <w:rFonts w:ascii="Times New Roman" w:eastAsia="Calibri" w:hAnsi="Times New Roman" w:cs="Times New Roman"/>
          <w:color w:val="4472C4"/>
          <w:sz w:val="72"/>
        </w:rPr>
        <w:t>P</w:t>
      </w:r>
      <w:r>
        <w:rPr>
          <w:rFonts w:ascii="Times New Roman" w:eastAsia="Calibri" w:hAnsi="Times New Roman" w:cs="Times New Roman"/>
          <w:color w:val="4472C4"/>
          <w:sz w:val="72"/>
        </w:rPr>
        <w:t>roject</w:t>
      </w:r>
      <w:r w:rsidRPr="00BB2BF5">
        <w:rPr>
          <w:rFonts w:ascii="Times New Roman" w:eastAsia="Calibri" w:hAnsi="Times New Roman" w:cs="Times New Roman"/>
          <w:color w:val="4472C4"/>
          <w:sz w:val="72"/>
        </w:rPr>
        <w:t xml:space="preserve"> R</w:t>
      </w:r>
      <w:r>
        <w:rPr>
          <w:rFonts w:ascii="Times New Roman" w:eastAsia="Calibri" w:hAnsi="Times New Roman" w:cs="Times New Roman"/>
          <w:color w:val="4472C4"/>
          <w:sz w:val="72"/>
        </w:rPr>
        <w:t>eport</w:t>
      </w:r>
    </w:p>
    <w:p w14:paraId="6581CD4F" w14:textId="488C258A" w:rsidR="00903C1B" w:rsidRPr="00BB2BF5" w:rsidRDefault="00E466FF" w:rsidP="00903C1B">
      <w:pPr>
        <w:spacing w:after="296"/>
        <w:ind w:left="-29" w:right="-107"/>
        <w:rPr>
          <w:rFonts w:ascii="Times New Roman" w:hAnsi="Times New Roman" w:cs="Times New Roman"/>
        </w:rPr>
      </w:pPr>
      <w:r>
        <w:rPr>
          <w:rFonts w:ascii="Times New Roman" w:hAnsi="Times New Roman" w:cs="Times New Roman"/>
          <w:noProof/>
        </w:rPr>
        <w:t xml:space="preserve">    </w:t>
      </w:r>
      <w:r w:rsidR="00903C1B" w:rsidRPr="00BB2BF5">
        <w:rPr>
          <w:rFonts w:ascii="Times New Roman" w:hAnsi="Times New Roman" w:cs="Times New Roman"/>
          <w:noProof/>
        </w:rPr>
        <mc:AlternateContent>
          <mc:Choice Requires="wpg">
            <w:drawing>
              <wp:inline distT="0" distB="0" distL="0" distR="0" wp14:anchorId="745080E4" wp14:editId="41B8BAFD">
                <wp:extent cx="6507480" cy="45719"/>
                <wp:effectExtent l="0" t="0" r="7620" b="0"/>
                <wp:docPr id="22958" name="Group 22958"/>
                <wp:cNvGraphicFramePr/>
                <a:graphic xmlns:a="http://schemas.openxmlformats.org/drawingml/2006/main">
                  <a:graphicData uri="http://schemas.microsoft.com/office/word/2010/wordprocessingGroup">
                    <wpg:wgp>
                      <wpg:cNvGrpSpPr/>
                      <wpg:grpSpPr>
                        <a:xfrm>
                          <a:off x="0" y="0"/>
                          <a:ext cx="6507480" cy="45719"/>
                          <a:chOff x="0" y="0"/>
                          <a:chExt cx="5769229" cy="9144"/>
                        </a:xfrm>
                      </wpg:grpSpPr>
                      <wps:wsp>
                        <wps:cNvPr id="31615" name="Shape 3161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697E314C" id="Group 22958" o:spid="_x0000_s1026" style="width:512.4pt;height:3.6pt;mso-position-horizontal-relative:char;mso-position-vertical-relative:line" coordsize="576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">
                <v:shape id="Shape 31615"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" path="m,l5769229,r,9144l,9144,,e" fillcolor="#4472c4" stroked="f" strokeweight="0">
                  <v:stroke miterlimit="83231f" joinstyle="miter"/>
                  <v:path arrowok="t" textboxrect="0,0,5769229,9144"/>
                </v:shape>
                <w10:anchorlock/>
              </v:group>
            </w:pict>
          </mc:Fallback>
        </mc:AlternateContent>
      </w:r>
    </w:p>
    <w:p w14:paraId="3FAE31B5" w14:textId="77B0A314" w:rsidR="00903C1B" w:rsidRDefault="00903C1B" w:rsidP="00903C1B">
      <w:pPr>
        <w:spacing w:after="0"/>
        <w:ind w:left="75"/>
        <w:jc w:val="center"/>
        <w:rPr>
          <w:rFonts w:ascii="Times New Roman" w:eastAsia="Calibri" w:hAnsi="Times New Roman" w:cs="Times New Roman"/>
          <w:color w:val="4472C4"/>
          <w:sz w:val="28"/>
        </w:rPr>
      </w:pPr>
      <w:r w:rsidRPr="00BB2BF5">
        <w:rPr>
          <w:rFonts w:ascii="Times New Roman" w:eastAsia="Calibri" w:hAnsi="Times New Roman" w:cs="Times New Roman"/>
          <w:color w:val="4472C4"/>
          <w:sz w:val="28"/>
        </w:rPr>
        <w:t xml:space="preserve">Due: </w:t>
      </w:r>
      <w:r>
        <w:rPr>
          <w:rFonts w:ascii="Times New Roman" w:eastAsia="Calibri" w:hAnsi="Times New Roman" w:cs="Times New Roman"/>
          <w:color w:val="4472C4"/>
          <w:sz w:val="28"/>
        </w:rPr>
        <w:t>05</w:t>
      </w:r>
      <w:r w:rsidRPr="00BB2BF5">
        <w:rPr>
          <w:rFonts w:ascii="Times New Roman" w:eastAsia="Calibri" w:hAnsi="Times New Roman" w:cs="Times New Roman"/>
          <w:color w:val="4472C4"/>
          <w:sz w:val="28"/>
        </w:rPr>
        <w:t>/</w:t>
      </w:r>
      <w:r>
        <w:rPr>
          <w:rFonts w:ascii="Times New Roman" w:eastAsia="Calibri" w:hAnsi="Times New Roman" w:cs="Times New Roman"/>
          <w:color w:val="4472C4"/>
          <w:sz w:val="28"/>
        </w:rPr>
        <w:t>07/20</w:t>
      </w:r>
      <w:r w:rsidRPr="00BB2BF5">
        <w:rPr>
          <w:rFonts w:ascii="Times New Roman" w:eastAsia="Calibri" w:hAnsi="Times New Roman" w:cs="Times New Roman"/>
          <w:color w:val="4472C4"/>
          <w:sz w:val="28"/>
        </w:rPr>
        <w:t>2</w:t>
      </w:r>
      <w:r>
        <w:rPr>
          <w:rFonts w:ascii="Times New Roman" w:eastAsia="Calibri" w:hAnsi="Times New Roman" w:cs="Times New Roman"/>
          <w:color w:val="4472C4"/>
          <w:sz w:val="28"/>
        </w:rPr>
        <w:t>5</w:t>
      </w:r>
      <w:r w:rsidRPr="00BB2BF5">
        <w:rPr>
          <w:rFonts w:ascii="Times New Roman" w:eastAsia="Calibri" w:hAnsi="Times New Roman" w:cs="Times New Roman"/>
          <w:color w:val="4472C4"/>
          <w:sz w:val="28"/>
        </w:rPr>
        <w:t xml:space="preserve"> </w:t>
      </w:r>
    </w:p>
    <w:p w14:paraId="0E2F2250" w14:textId="6DF35466" w:rsidR="00903C1B" w:rsidRDefault="00FF4C80" w:rsidP="00903C1B">
      <w:pPr>
        <w:pStyle w:val="Heading1"/>
        <w:jc w:val="center"/>
        <w:rPr>
          <w:rFonts w:ascii="Times New Roman" w:hAnsi="Times New Roman" w:cs="Times New Roman"/>
        </w:rPr>
      </w:pPr>
      <w:r>
        <w:rPr>
          <w:rFonts w:ascii="Times New Roman" w:hAnsi="Times New Roman" w:cs="Times New Roman"/>
        </w:rPr>
        <w:t>Guided By</w:t>
      </w:r>
    </w:p>
    <w:p w14:paraId="68F67195" w14:textId="04B65F62" w:rsidR="00903C1B" w:rsidRDefault="00903C1B" w:rsidP="00903C1B">
      <w:pPr>
        <w:pStyle w:val="Heading1"/>
        <w:jc w:val="center"/>
        <w:rPr>
          <w:rFonts w:ascii="Times New Roman" w:hAnsi="Times New Roman" w:cs="Times New Roman"/>
        </w:rPr>
      </w:pPr>
      <w:r w:rsidRPr="00BB2BF5">
        <w:rPr>
          <w:rFonts w:ascii="Times New Roman" w:hAnsi="Times New Roman" w:cs="Times New Roman"/>
        </w:rPr>
        <w:t xml:space="preserve">DR. </w:t>
      </w:r>
      <w:r>
        <w:rPr>
          <w:rFonts w:ascii="Times New Roman" w:hAnsi="Times New Roman" w:cs="Times New Roman"/>
        </w:rPr>
        <w:t>Hung Luyen</w:t>
      </w:r>
    </w:p>
    <w:p w14:paraId="62FBEB68" w14:textId="5FA9B7C7" w:rsidR="00903C1B" w:rsidRPr="00903C1B" w:rsidRDefault="00903C1B" w:rsidP="00903C1B">
      <w:pPr>
        <w:jc w:val="center"/>
        <w:rPr>
          <w:lang w:val="en-IN"/>
        </w:rPr>
      </w:pPr>
    </w:p>
    <w:p w14:paraId="5A1D078F" w14:textId="0FB7F46E" w:rsidR="00903C1B" w:rsidRPr="00BB2BF5" w:rsidRDefault="00903C1B" w:rsidP="00903C1B">
      <w:pPr>
        <w:pStyle w:val="Heading1"/>
        <w:rPr>
          <w:rFonts w:ascii="Times New Roman" w:hAnsi="Times New Roman" w:cs="Times New Roman"/>
        </w:rPr>
      </w:pPr>
      <w:r>
        <w:rPr>
          <w:rFonts w:ascii="Times New Roman" w:hAnsi="Times New Roman" w:cs="Times New Roman"/>
        </w:rPr>
        <w:t xml:space="preserve">                                         </w:t>
      </w:r>
      <w:r w:rsidR="00FF4C80">
        <w:rPr>
          <w:rFonts w:ascii="Times New Roman" w:hAnsi="Times New Roman" w:cs="Times New Roman"/>
        </w:rPr>
        <w:t xml:space="preserve">Submitted </w:t>
      </w:r>
      <w:r w:rsidRPr="00BB2BF5">
        <w:rPr>
          <w:rFonts w:ascii="Times New Roman" w:hAnsi="Times New Roman" w:cs="Times New Roman"/>
        </w:rPr>
        <w:t>B</w:t>
      </w:r>
      <w:r w:rsidR="00E466FF">
        <w:rPr>
          <w:rFonts w:ascii="Times New Roman" w:hAnsi="Times New Roman" w:cs="Times New Roman"/>
        </w:rPr>
        <w:t>y</w:t>
      </w:r>
    </w:p>
    <w:p w14:paraId="26B7CC59" w14:textId="2AE196F2" w:rsidR="00903C1B" w:rsidRDefault="00903C1B" w:rsidP="00903C1B">
      <w:pPr>
        <w:pStyle w:val="Heading1"/>
        <w:jc w:val="center"/>
        <w:rPr>
          <w:rFonts w:ascii="Times New Roman" w:hAnsi="Times New Roman" w:cs="Times New Roman"/>
        </w:rPr>
      </w:pPr>
      <w:r>
        <w:rPr>
          <w:rFonts w:ascii="Times New Roman" w:hAnsi="Times New Roman" w:cs="Times New Roman"/>
        </w:rPr>
        <w:t>Hemanth</w:t>
      </w:r>
      <w:r w:rsidRPr="00BB2BF5">
        <w:rPr>
          <w:rFonts w:ascii="Times New Roman" w:hAnsi="Times New Roman" w:cs="Times New Roman"/>
        </w:rPr>
        <w:t xml:space="preserve"> K</w:t>
      </w:r>
      <w:r>
        <w:rPr>
          <w:rFonts w:ascii="Times New Roman" w:hAnsi="Times New Roman" w:cs="Times New Roman"/>
        </w:rPr>
        <w:t>anaparthi</w:t>
      </w:r>
    </w:p>
    <w:p w14:paraId="74272C2C" w14:textId="60DF7B71" w:rsidR="00903C1B" w:rsidRPr="00F641BA" w:rsidRDefault="00903C1B" w:rsidP="00903C1B">
      <w:pPr>
        <w:jc w:val="center"/>
        <w:rPr>
          <w:rFonts w:ascii="Times New Roman" w:eastAsia="Calibri" w:hAnsi="Times New Roman" w:cs="Times New Roman"/>
          <w:b/>
          <w:color w:val="203864"/>
          <w:sz w:val="28"/>
          <w:szCs w:val="22"/>
          <w:lang w:val="en-IN" w:eastAsia="en-IN"/>
        </w:rPr>
      </w:pPr>
      <w:r w:rsidRPr="00F641BA">
        <w:rPr>
          <w:rFonts w:ascii="Times New Roman" w:eastAsia="Calibri" w:hAnsi="Times New Roman" w:cs="Times New Roman"/>
          <w:b/>
          <w:color w:val="203864"/>
          <w:sz w:val="28"/>
          <w:szCs w:val="22"/>
          <w:lang w:val="en-IN" w:eastAsia="en-IN"/>
        </w:rPr>
        <w:t>(11710268)</w:t>
      </w:r>
    </w:p>
    <w:p w14:paraId="1DD69CE1" w14:textId="4CAC2035" w:rsidR="00903C1B" w:rsidRDefault="00903C1B" w:rsidP="00903C1B">
      <w:pPr>
        <w:pStyle w:val="Heading1"/>
        <w:jc w:val="center"/>
        <w:rPr>
          <w:rFonts w:ascii="Times New Roman" w:hAnsi="Times New Roman" w:cs="Times New Roman"/>
        </w:rPr>
      </w:pPr>
      <w:r>
        <w:rPr>
          <w:rFonts w:ascii="Times New Roman" w:hAnsi="Times New Roman" w:cs="Times New Roman"/>
        </w:rPr>
        <w:t>Sanjay B</w:t>
      </w:r>
      <w:r w:rsidR="00D850F7">
        <w:rPr>
          <w:rFonts w:ascii="Times New Roman" w:hAnsi="Times New Roman" w:cs="Times New Roman"/>
        </w:rPr>
        <w:t>h</w:t>
      </w:r>
      <w:r>
        <w:rPr>
          <w:rFonts w:ascii="Times New Roman" w:hAnsi="Times New Roman" w:cs="Times New Roman"/>
        </w:rPr>
        <w:t>askar</w:t>
      </w:r>
    </w:p>
    <w:p w14:paraId="4D4D382F" w14:textId="1C9A9182" w:rsidR="00903C1B" w:rsidRDefault="00903C1B" w:rsidP="00903C1B">
      <w:pPr>
        <w:jc w:val="center"/>
        <w:rPr>
          <w:rFonts w:ascii="Times New Roman" w:eastAsia="Calibri" w:hAnsi="Times New Roman" w:cs="Times New Roman"/>
          <w:b/>
          <w:color w:val="203864"/>
          <w:sz w:val="28"/>
          <w:szCs w:val="22"/>
          <w:lang w:val="en-IN" w:eastAsia="en-IN"/>
        </w:rPr>
      </w:pPr>
      <w:r w:rsidRPr="00681F82">
        <w:rPr>
          <w:rFonts w:ascii="Times New Roman" w:eastAsia="Calibri" w:hAnsi="Times New Roman" w:cs="Times New Roman"/>
          <w:b/>
          <w:color w:val="203864"/>
          <w:sz w:val="28"/>
          <w:szCs w:val="22"/>
          <w:lang w:val="en-IN" w:eastAsia="en-IN"/>
        </w:rPr>
        <w:t>(117</w:t>
      </w:r>
      <w:r w:rsidR="00B40DB6">
        <w:rPr>
          <w:rFonts w:ascii="Times New Roman" w:eastAsia="Calibri" w:hAnsi="Times New Roman" w:cs="Times New Roman"/>
          <w:b/>
          <w:color w:val="203864"/>
          <w:sz w:val="28"/>
          <w:szCs w:val="22"/>
          <w:lang w:val="en-IN" w:eastAsia="en-IN"/>
        </w:rPr>
        <w:t>08315</w:t>
      </w:r>
      <w:r w:rsidRPr="00681F82">
        <w:rPr>
          <w:rFonts w:ascii="Times New Roman" w:eastAsia="Calibri" w:hAnsi="Times New Roman" w:cs="Times New Roman"/>
          <w:b/>
          <w:color w:val="203864"/>
          <w:sz w:val="28"/>
          <w:szCs w:val="22"/>
          <w:lang w:val="en-IN" w:eastAsia="en-IN"/>
        </w:rPr>
        <w:t>)</w:t>
      </w:r>
    </w:p>
    <w:p w14:paraId="66E7DEA4" w14:textId="77777777" w:rsidR="00FF4C80" w:rsidRDefault="00FF4C80" w:rsidP="00903C1B">
      <w:pPr>
        <w:jc w:val="center"/>
        <w:rPr>
          <w:rFonts w:ascii="Times New Roman" w:eastAsia="Calibri" w:hAnsi="Times New Roman" w:cs="Times New Roman"/>
          <w:b/>
          <w:color w:val="203864"/>
          <w:sz w:val="28"/>
          <w:szCs w:val="22"/>
          <w:lang w:val="en-IN" w:eastAsia="en-IN"/>
        </w:rPr>
      </w:pPr>
    </w:p>
    <w:p w14:paraId="4F0B0D68" w14:textId="77777777" w:rsidR="00FF4C80" w:rsidRDefault="00FF4C80" w:rsidP="00903C1B">
      <w:pPr>
        <w:jc w:val="center"/>
        <w:rPr>
          <w:rFonts w:ascii="Times New Roman" w:eastAsia="Calibri" w:hAnsi="Times New Roman" w:cs="Times New Roman"/>
          <w:b/>
          <w:color w:val="203864"/>
          <w:sz w:val="28"/>
          <w:szCs w:val="22"/>
          <w:lang w:val="en-IN" w:eastAsia="en-IN"/>
        </w:rPr>
      </w:pPr>
    </w:p>
    <w:p w14:paraId="184A6CA9" w14:textId="77777777" w:rsidR="00FF4C80" w:rsidRDefault="00FF4C80" w:rsidP="00903C1B">
      <w:pPr>
        <w:jc w:val="center"/>
        <w:rPr>
          <w:rFonts w:ascii="Times New Roman" w:eastAsia="Calibri" w:hAnsi="Times New Roman" w:cs="Times New Roman"/>
          <w:b/>
          <w:color w:val="203864"/>
          <w:sz w:val="28"/>
          <w:szCs w:val="22"/>
          <w:lang w:val="en-IN" w:eastAsia="en-IN"/>
        </w:rPr>
      </w:pPr>
    </w:p>
    <w:p w14:paraId="37071FEC" w14:textId="77777777" w:rsidR="00FF4C80" w:rsidRDefault="00FF4C80" w:rsidP="00903C1B">
      <w:pPr>
        <w:jc w:val="center"/>
        <w:rPr>
          <w:rFonts w:ascii="Times New Roman" w:eastAsia="Calibri" w:hAnsi="Times New Roman" w:cs="Times New Roman"/>
          <w:b/>
          <w:color w:val="203864"/>
          <w:sz w:val="28"/>
          <w:szCs w:val="22"/>
          <w:lang w:val="en-IN" w:eastAsia="en-IN"/>
        </w:rPr>
      </w:pPr>
    </w:p>
    <w:p w14:paraId="3BC9A562" w14:textId="77777777" w:rsidR="00FF4C80" w:rsidRDefault="00FF4C80" w:rsidP="00903C1B">
      <w:pPr>
        <w:jc w:val="center"/>
        <w:rPr>
          <w:rFonts w:ascii="Times New Roman" w:eastAsia="Calibri" w:hAnsi="Times New Roman" w:cs="Times New Roman"/>
          <w:b/>
          <w:color w:val="203864"/>
          <w:sz w:val="28"/>
          <w:szCs w:val="22"/>
          <w:lang w:val="en-IN" w:eastAsia="en-IN"/>
        </w:rPr>
      </w:pPr>
    </w:p>
    <w:p w14:paraId="77194164" w14:textId="77777777" w:rsidR="00FF4C80" w:rsidRDefault="00FF4C80" w:rsidP="00903C1B">
      <w:pPr>
        <w:jc w:val="center"/>
        <w:rPr>
          <w:rFonts w:ascii="Times New Roman" w:eastAsia="Calibri" w:hAnsi="Times New Roman" w:cs="Times New Roman"/>
          <w:b/>
          <w:color w:val="203864"/>
          <w:sz w:val="28"/>
          <w:szCs w:val="22"/>
          <w:lang w:val="en-IN" w:eastAsia="en-IN"/>
        </w:rPr>
      </w:pPr>
    </w:p>
    <w:p w14:paraId="734891C3" w14:textId="60F9E956" w:rsidR="00903C1B" w:rsidRDefault="00FF4C80">
      <w:r>
        <w:rPr>
          <w:noProof/>
        </w:rPr>
        <w:drawing>
          <wp:inline distT="0" distB="0" distL="0" distR="0" wp14:anchorId="6E79629A" wp14:editId="1F28D5FD">
            <wp:extent cx="2509115" cy="1072754"/>
            <wp:effectExtent l="0" t="0" r="5715" b="0"/>
            <wp:docPr id="1564643302" name="Picture 1" descr="Institutions | U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ions | UNT Syste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9871" cy="1090179"/>
                    </a:xfrm>
                    <a:prstGeom prst="rect">
                      <a:avLst/>
                    </a:prstGeom>
                    <a:noFill/>
                    <a:ln>
                      <a:noFill/>
                    </a:ln>
                  </pic:spPr>
                </pic:pic>
              </a:graphicData>
            </a:graphic>
          </wp:inline>
        </w:drawing>
      </w:r>
      <w:r w:rsidR="005527E1">
        <w:br w:type="page"/>
      </w:r>
    </w:p>
    <w:p w14:paraId="65D7498D" w14:textId="3EDF0BF3" w:rsidR="001E4859" w:rsidRDefault="001E4859" w:rsidP="001E4859">
      <w:pPr>
        <w:rPr>
          <w:rFonts w:ascii="Times New Roman" w:hAnsi="Times New Roman" w:cs="Times New Roman"/>
          <w:b/>
          <w:bCs/>
          <w:sz w:val="28"/>
          <w:szCs w:val="28"/>
          <w:lang w:val="en-IN"/>
        </w:rPr>
      </w:pPr>
      <w:r w:rsidRPr="001E4859">
        <w:rPr>
          <w:rFonts w:ascii="Times New Roman" w:hAnsi="Times New Roman" w:cs="Times New Roman"/>
          <w:b/>
          <w:bCs/>
          <w:sz w:val="28"/>
          <w:szCs w:val="28"/>
          <w:lang w:val="en-IN"/>
        </w:rPr>
        <w:lastRenderedPageBreak/>
        <w:t>Table of Contents:</w:t>
      </w:r>
    </w:p>
    <w:p w14:paraId="0A177A44" w14:textId="54E9DFB1" w:rsidR="001E4859" w:rsidRPr="001E4859" w:rsidRDefault="001E4859" w:rsidP="00B40DB6">
      <w:pPr>
        <w:ind w:left="284"/>
        <w:rPr>
          <w:rFonts w:ascii="Times New Roman" w:hAnsi="Times New Roman" w:cs="Times New Roman"/>
          <w:sz w:val="28"/>
          <w:szCs w:val="28"/>
          <w:lang w:val="en-IN"/>
        </w:rPr>
      </w:pPr>
      <w:r>
        <w:rPr>
          <w:rFonts w:ascii="Times New Roman" w:hAnsi="Times New Roman" w:cs="Times New Roman"/>
          <w:b/>
          <w:bCs/>
          <w:sz w:val="28"/>
          <w:szCs w:val="28"/>
          <w:lang w:val="en-IN"/>
        </w:rPr>
        <w:t xml:space="preserve">                     </w:t>
      </w:r>
    </w:p>
    <w:tbl>
      <w:tblPr>
        <w:tblStyle w:val="TableGrid"/>
        <w:tblW w:w="0" w:type="auto"/>
        <w:tblInd w:w="720" w:type="dxa"/>
        <w:tblLook w:val="04A0" w:firstRow="1" w:lastRow="0" w:firstColumn="1" w:lastColumn="0" w:noHBand="0" w:noVBand="1"/>
      </w:tblPr>
      <w:tblGrid>
        <w:gridCol w:w="7555"/>
      </w:tblGrid>
      <w:tr w:rsidR="000F13A3" w:rsidRPr="000F13A3" w14:paraId="2FAF8C7F" w14:textId="77777777" w:rsidTr="000F13A3">
        <w:tc>
          <w:tcPr>
            <w:tcW w:w="7555" w:type="dxa"/>
          </w:tcPr>
          <w:p w14:paraId="0C9B3D02" w14:textId="77777777" w:rsidR="000F13A3" w:rsidRDefault="000F13A3" w:rsidP="00477E24">
            <w:pPr>
              <w:pStyle w:val="ListParagraph"/>
              <w:numPr>
                <w:ilvl w:val="0"/>
                <w:numId w:val="11"/>
              </w:numPr>
              <w:rPr>
                <w:rFonts w:ascii="Times New Roman" w:hAnsi="Times New Roman" w:cs="Times New Roman"/>
                <w:b/>
                <w:bCs/>
                <w:lang w:val="en-IN"/>
              </w:rPr>
            </w:pPr>
            <w:r w:rsidRPr="000F13A3">
              <w:rPr>
                <w:rFonts w:ascii="Times New Roman" w:hAnsi="Times New Roman" w:cs="Times New Roman"/>
                <w:b/>
                <w:bCs/>
                <w:lang w:val="en-IN"/>
              </w:rPr>
              <w:t>Abstract</w:t>
            </w:r>
          </w:p>
          <w:p w14:paraId="0A5D1306" w14:textId="77777777" w:rsidR="000F13A3" w:rsidRPr="000F13A3" w:rsidRDefault="000F13A3" w:rsidP="000F13A3">
            <w:pPr>
              <w:pStyle w:val="ListParagraph"/>
              <w:rPr>
                <w:rFonts w:ascii="Times New Roman" w:hAnsi="Times New Roman" w:cs="Times New Roman"/>
                <w:b/>
                <w:bCs/>
                <w:lang w:val="en-IN"/>
              </w:rPr>
            </w:pPr>
          </w:p>
        </w:tc>
      </w:tr>
      <w:tr w:rsidR="000F13A3" w:rsidRPr="000F13A3" w14:paraId="2D69F382" w14:textId="77777777" w:rsidTr="000F13A3">
        <w:tc>
          <w:tcPr>
            <w:tcW w:w="7555" w:type="dxa"/>
          </w:tcPr>
          <w:p w14:paraId="648B011A" w14:textId="77777777" w:rsidR="000F13A3" w:rsidRDefault="000F13A3" w:rsidP="00477E24">
            <w:pPr>
              <w:pStyle w:val="ListParagraph"/>
              <w:numPr>
                <w:ilvl w:val="0"/>
                <w:numId w:val="11"/>
              </w:numPr>
              <w:rPr>
                <w:rFonts w:ascii="Times New Roman" w:hAnsi="Times New Roman" w:cs="Times New Roman"/>
                <w:b/>
                <w:bCs/>
                <w:lang w:val="en-IN"/>
              </w:rPr>
            </w:pPr>
            <w:r w:rsidRPr="000F13A3">
              <w:rPr>
                <w:rFonts w:ascii="Times New Roman" w:hAnsi="Times New Roman" w:cs="Times New Roman"/>
                <w:b/>
                <w:bCs/>
                <w:lang w:val="en-IN"/>
              </w:rPr>
              <w:t>Introduction</w:t>
            </w:r>
          </w:p>
          <w:p w14:paraId="7CADAA44" w14:textId="77777777" w:rsidR="000F13A3" w:rsidRPr="000F13A3" w:rsidRDefault="000F13A3" w:rsidP="000F13A3">
            <w:pPr>
              <w:pStyle w:val="ListParagraph"/>
              <w:rPr>
                <w:rFonts w:ascii="Times New Roman" w:hAnsi="Times New Roman" w:cs="Times New Roman"/>
                <w:b/>
                <w:bCs/>
                <w:lang w:val="en-IN"/>
              </w:rPr>
            </w:pPr>
          </w:p>
        </w:tc>
      </w:tr>
      <w:tr w:rsidR="000F13A3" w:rsidRPr="000F13A3" w14:paraId="6BA7BC06" w14:textId="77777777" w:rsidTr="000F13A3">
        <w:tc>
          <w:tcPr>
            <w:tcW w:w="7555" w:type="dxa"/>
          </w:tcPr>
          <w:p w14:paraId="3C8D4C83" w14:textId="77777777" w:rsidR="000F13A3" w:rsidRPr="000F13A3" w:rsidRDefault="000F13A3" w:rsidP="00477E24">
            <w:pPr>
              <w:pStyle w:val="ListParagraph"/>
              <w:numPr>
                <w:ilvl w:val="0"/>
                <w:numId w:val="11"/>
              </w:numPr>
              <w:rPr>
                <w:rFonts w:ascii="Times New Roman" w:hAnsi="Times New Roman" w:cs="Times New Roman"/>
                <w:lang w:val="en-IN"/>
              </w:rPr>
            </w:pPr>
            <w:r w:rsidRPr="000F13A3">
              <w:rPr>
                <w:rFonts w:ascii="Times New Roman" w:hAnsi="Times New Roman" w:cs="Times New Roman"/>
                <w:b/>
                <w:bCs/>
                <w:lang w:val="en-IN"/>
              </w:rPr>
              <w:t>Approach</w:t>
            </w:r>
          </w:p>
          <w:p w14:paraId="54AF7EFE" w14:textId="77777777" w:rsidR="000F13A3" w:rsidRPr="000F13A3" w:rsidRDefault="000F13A3" w:rsidP="000F13A3">
            <w:pPr>
              <w:pStyle w:val="ListParagraph"/>
              <w:rPr>
                <w:rFonts w:ascii="Times New Roman" w:hAnsi="Times New Roman" w:cs="Times New Roman"/>
                <w:lang w:val="en-IN"/>
              </w:rPr>
            </w:pPr>
          </w:p>
        </w:tc>
      </w:tr>
      <w:tr w:rsidR="000F13A3" w:rsidRPr="000F13A3" w14:paraId="1DE20156" w14:textId="77777777" w:rsidTr="000F13A3">
        <w:tc>
          <w:tcPr>
            <w:tcW w:w="7555" w:type="dxa"/>
          </w:tcPr>
          <w:p w14:paraId="0E4DD43A" w14:textId="77777777" w:rsidR="000F13A3" w:rsidRDefault="000F13A3" w:rsidP="00477E24">
            <w:pPr>
              <w:pStyle w:val="ListParagraph"/>
              <w:numPr>
                <w:ilvl w:val="0"/>
                <w:numId w:val="9"/>
              </w:numPr>
              <w:rPr>
                <w:rFonts w:ascii="Times New Roman" w:hAnsi="Times New Roman" w:cs="Times New Roman"/>
                <w:lang w:val="en-IN"/>
              </w:rPr>
            </w:pPr>
            <w:r w:rsidRPr="000F13A3">
              <w:rPr>
                <w:rFonts w:ascii="Times New Roman" w:hAnsi="Times New Roman" w:cs="Times New Roman"/>
                <w:lang w:val="en-IN"/>
              </w:rPr>
              <w:t>Literature Review</w:t>
            </w:r>
          </w:p>
          <w:p w14:paraId="1CE525A6" w14:textId="6AE9ACE5" w:rsidR="000F13A3" w:rsidRPr="000F13A3" w:rsidRDefault="000F13A3" w:rsidP="00477E24">
            <w:pPr>
              <w:pStyle w:val="ListParagraph"/>
              <w:numPr>
                <w:ilvl w:val="0"/>
                <w:numId w:val="9"/>
              </w:numPr>
              <w:rPr>
                <w:rFonts w:ascii="Times New Roman" w:hAnsi="Times New Roman" w:cs="Times New Roman"/>
                <w:lang w:val="en-IN"/>
              </w:rPr>
            </w:pPr>
            <w:r w:rsidRPr="000F13A3">
              <w:rPr>
                <w:rFonts w:ascii="Times New Roman" w:hAnsi="Times New Roman" w:cs="Times New Roman"/>
                <w:lang w:val="en-IN"/>
              </w:rPr>
              <w:t>Selection of Antenna Structure and Design Strategy</w:t>
            </w:r>
          </w:p>
        </w:tc>
      </w:tr>
      <w:tr w:rsidR="000F13A3" w:rsidRPr="000F13A3" w14:paraId="01E01203" w14:textId="77777777" w:rsidTr="000F13A3">
        <w:tc>
          <w:tcPr>
            <w:tcW w:w="7555" w:type="dxa"/>
          </w:tcPr>
          <w:p w14:paraId="55DFE3A9" w14:textId="24E98D44" w:rsidR="000F13A3" w:rsidRPr="000F13A3" w:rsidRDefault="000F13A3" w:rsidP="000F13A3">
            <w:pPr>
              <w:pStyle w:val="ListParagraph"/>
              <w:numPr>
                <w:ilvl w:val="0"/>
                <w:numId w:val="11"/>
              </w:numPr>
              <w:rPr>
                <w:rFonts w:ascii="Times New Roman" w:hAnsi="Times New Roman" w:cs="Times New Roman"/>
                <w:b/>
                <w:bCs/>
                <w:lang w:val="en-IN"/>
              </w:rPr>
            </w:pPr>
            <w:r w:rsidRPr="000F13A3">
              <w:rPr>
                <w:rFonts w:ascii="Times New Roman" w:hAnsi="Times New Roman" w:cs="Times New Roman"/>
                <w:b/>
                <w:bCs/>
                <w:lang w:val="en-IN"/>
              </w:rPr>
              <w:t>Antenna Design</w:t>
            </w:r>
          </w:p>
          <w:p w14:paraId="38752A2F" w14:textId="77777777" w:rsidR="000F13A3" w:rsidRPr="000F13A3" w:rsidRDefault="000F13A3" w:rsidP="00477E24">
            <w:pPr>
              <w:pStyle w:val="ListParagraph"/>
              <w:ind w:left="0"/>
              <w:rPr>
                <w:rFonts w:ascii="Times New Roman" w:hAnsi="Times New Roman" w:cs="Times New Roman"/>
                <w:lang w:val="en-IN"/>
              </w:rPr>
            </w:pPr>
          </w:p>
        </w:tc>
      </w:tr>
      <w:tr w:rsidR="000F13A3" w:rsidRPr="000F13A3" w14:paraId="3766751C" w14:textId="77777777" w:rsidTr="000F13A3">
        <w:tc>
          <w:tcPr>
            <w:tcW w:w="7555" w:type="dxa"/>
          </w:tcPr>
          <w:p w14:paraId="52943857" w14:textId="77777777" w:rsidR="000F13A3" w:rsidRDefault="000F13A3" w:rsidP="000F13A3">
            <w:pPr>
              <w:pStyle w:val="ListParagraph"/>
              <w:numPr>
                <w:ilvl w:val="0"/>
                <w:numId w:val="13"/>
              </w:numPr>
              <w:rPr>
                <w:rFonts w:ascii="Times New Roman" w:hAnsi="Times New Roman" w:cs="Times New Roman"/>
                <w:lang w:val="en-IN"/>
              </w:rPr>
            </w:pPr>
            <w:r w:rsidRPr="000F13A3">
              <w:rPr>
                <w:rFonts w:ascii="Times New Roman" w:hAnsi="Times New Roman" w:cs="Times New Roman"/>
                <w:lang w:val="en-IN"/>
              </w:rPr>
              <w:t xml:space="preserve"> Antenna Topology</w:t>
            </w:r>
          </w:p>
          <w:p w14:paraId="373385C5" w14:textId="77777777" w:rsidR="000F13A3" w:rsidRDefault="000F13A3" w:rsidP="000F13A3">
            <w:pPr>
              <w:pStyle w:val="ListParagraph"/>
              <w:numPr>
                <w:ilvl w:val="0"/>
                <w:numId w:val="13"/>
              </w:numPr>
              <w:rPr>
                <w:rFonts w:ascii="Times New Roman" w:hAnsi="Times New Roman" w:cs="Times New Roman"/>
                <w:lang w:val="en-IN"/>
              </w:rPr>
            </w:pPr>
            <w:r w:rsidRPr="000F13A3">
              <w:rPr>
                <w:rFonts w:ascii="Times New Roman" w:hAnsi="Times New Roman" w:cs="Times New Roman"/>
                <w:lang w:val="en-IN"/>
              </w:rPr>
              <w:t>Design Parameters</w:t>
            </w:r>
          </w:p>
          <w:p w14:paraId="58BBC5C8" w14:textId="77777777" w:rsidR="000F13A3" w:rsidRDefault="000F13A3" w:rsidP="000F13A3">
            <w:pPr>
              <w:pStyle w:val="ListParagraph"/>
              <w:numPr>
                <w:ilvl w:val="0"/>
                <w:numId w:val="13"/>
              </w:numPr>
              <w:rPr>
                <w:rFonts w:ascii="Times New Roman" w:hAnsi="Times New Roman" w:cs="Times New Roman"/>
                <w:lang w:val="en-IN"/>
              </w:rPr>
            </w:pPr>
            <w:r w:rsidRPr="000F13A3">
              <w:rPr>
                <w:rFonts w:ascii="Times New Roman" w:hAnsi="Times New Roman" w:cs="Times New Roman"/>
                <w:lang w:val="en-IN"/>
              </w:rPr>
              <w:t>Mechanism for Dual-Band Operation</w:t>
            </w:r>
          </w:p>
          <w:p w14:paraId="0C1FB4C4" w14:textId="369F6585" w:rsidR="000F13A3" w:rsidRPr="000F13A3" w:rsidRDefault="000F13A3" w:rsidP="000F13A3">
            <w:pPr>
              <w:pStyle w:val="ListParagraph"/>
              <w:numPr>
                <w:ilvl w:val="0"/>
                <w:numId w:val="13"/>
              </w:numPr>
              <w:rPr>
                <w:rFonts w:ascii="Times New Roman" w:hAnsi="Times New Roman" w:cs="Times New Roman"/>
                <w:lang w:val="en-IN"/>
              </w:rPr>
            </w:pPr>
            <w:r w:rsidRPr="000F13A3">
              <w:rPr>
                <w:rFonts w:ascii="Times New Roman" w:hAnsi="Times New Roman" w:cs="Times New Roman"/>
                <w:lang w:val="en-IN"/>
              </w:rPr>
              <w:t>Polarization and Feeding Structure</w:t>
            </w:r>
          </w:p>
        </w:tc>
      </w:tr>
      <w:tr w:rsidR="000F13A3" w:rsidRPr="000F13A3" w14:paraId="74DE0EF0" w14:textId="77777777" w:rsidTr="000F13A3">
        <w:tc>
          <w:tcPr>
            <w:tcW w:w="7555" w:type="dxa"/>
          </w:tcPr>
          <w:p w14:paraId="3FE6CE65" w14:textId="429656A7" w:rsidR="000F13A3" w:rsidRDefault="000F13A3" w:rsidP="000F13A3">
            <w:pPr>
              <w:pStyle w:val="ListParagraph"/>
              <w:numPr>
                <w:ilvl w:val="0"/>
                <w:numId w:val="11"/>
              </w:numPr>
              <w:rPr>
                <w:rFonts w:ascii="Times New Roman" w:hAnsi="Times New Roman" w:cs="Times New Roman"/>
                <w:b/>
                <w:bCs/>
                <w:lang w:val="en-IN"/>
              </w:rPr>
            </w:pPr>
            <w:r w:rsidRPr="000F13A3">
              <w:rPr>
                <w:rFonts w:ascii="Times New Roman" w:hAnsi="Times New Roman" w:cs="Times New Roman"/>
                <w:b/>
                <w:bCs/>
                <w:lang w:val="en-IN"/>
              </w:rPr>
              <w:t>Simulation Results</w:t>
            </w:r>
          </w:p>
          <w:p w14:paraId="66A8CD6F" w14:textId="3989265F" w:rsidR="000F13A3" w:rsidRPr="000F13A3" w:rsidRDefault="000F13A3" w:rsidP="00477E24">
            <w:pPr>
              <w:pStyle w:val="ListParagraph"/>
              <w:ind w:left="0"/>
              <w:rPr>
                <w:rFonts w:ascii="Times New Roman" w:hAnsi="Times New Roman" w:cs="Times New Roman"/>
                <w:lang w:val="en-IN"/>
              </w:rPr>
            </w:pPr>
          </w:p>
        </w:tc>
      </w:tr>
      <w:tr w:rsidR="000F13A3" w:rsidRPr="000F13A3" w14:paraId="610E5763" w14:textId="77777777" w:rsidTr="000F13A3">
        <w:tc>
          <w:tcPr>
            <w:tcW w:w="7555" w:type="dxa"/>
          </w:tcPr>
          <w:p w14:paraId="00269344" w14:textId="77777777" w:rsidR="000F13A3" w:rsidRDefault="000F13A3" w:rsidP="000F13A3">
            <w:pPr>
              <w:pStyle w:val="ListParagraph"/>
              <w:numPr>
                <w:ilvl w:val="0"/>
                <w:numId w:val="14"/>
              </w:numPr>
              <w:rPr>
                <w:rFonts w:ascii="Times New Roman" w:hAnsi="Times New Roman" w:cs="Times New Roman"/>
                <w:lang w:val="en-IN"/>
              </w:rPr>
            </w:pPr>
            <w:r w:rsidRPr="000F13A3">
              <w:rPr>
                <w:rFonts w:ascii="Times New Roman" w:hAnsi="Times New Roman" w:cs="Times New Roman"/>
                <w:lang w:val="en-IN"/>
              </w:rPr>
              <w:t>Antenna Model in HFSS</w:t>
            </w:r>
          </w:p>
          <w:p w14:paraId="7CBDD272" w14:textId="77777777" w:rsidR="000F13A3" w:rsidRDefault="000F13A3" w:rsidP="000F13A3">
            <w:pPr>
              <w:pStyle w:val="ListParagraph"/>
              <w:numPr>
                <w:ilvl w:val="0"/>
                <w:numId w:val="14"/>
              </w:numPr>
              <w:rPr>
                <w:rFonts w:ascii="Times New Roman" w:hAnsi="Times New Roman" w:cs="Times New Roman"/>
                <w:lang w:val="en-IN"/>
              </w:rPr>
            </w:pPr>
            <w:r w:rsidRPr="000F13A3">
              <w:rPr>
                <w:rFonts w:ascii="Times New Roman" w:hAnsi="Times New Roman" w:cs="Times New Roman"/>
                <w:lang w:val="en-IN"/>
              </w:rPr>
              <w:t>S-Parameter Results (|S₁₁|)</w:t>
            </w:r>
          </w:p>
          <w:p w14:paraId="2E98E907" w14:textId="77777777" w:rsidR="000F13A3" w:rsidRDefault="000F13A3" w:rsidP="000F13A3">
            <w:pPr>
              <w:pStyle w:val="ListParagraph"/>
              <w:numPr>
                <w:ilvl w:val="0"/>
                <w:numId w:val="14"/>
              </w:numPr>
              <w:rPr>
                <w:rFonts w:ascii="Times New Roman" w:hAnsi="Times New Roman" w:cs="Times New Roman"/>
                <w:lang w:val="en-IN"/>
              </w:rPr>
            </w:pPr>
            <w:r w:rsidRPr="000F13A3">
              <w:rPr>
                <w:rFonts w:ascii="Times New Roman" w:hAnsi="Times New Roman" w:cs="Times New Roman"/>
                <w:lang w:val="en-IN"/>
              </w:rPr>
              <w:t>3D Radiation Patterns</w:t>
            </w:r>
          </w:p>
          <w:p w14:paraId="6384BAC0" w14:textId="4B269E00" w:rsidR="00747C2A" w:rsidRDefault="00747C2A" w:rsidP="000F13A3">
            <w:pPr>
              <w:pStyle w:val="ListParagraph"/>
              <w:numPr>
                <w:ilvl w:val="0"/>
                <w:numId w:val="14"/>
              </w:numPr>
              <w:rPr>
                <w:rFonts w:ascii="Times New Roman" w:hAnsi="Times New Roman" w:cs="Times New Roman"/>
                <w:lang w:val="en-IN"/>
              </w:rPr>
            </w:pPr>
            <w:r>
              <w:rPr>
                <w:rFonts w:ascii="Times New Roman" w:hAnsi="Times New Roman" w:cs="Times New Roman"/>
                <w:lang w:val="en-IN"/>
              </w:rPr>
              <w:t>Gain vs. Frequency Graph</w:t>
            </w:r>
          </w:p>
          <w:p w14:paraId="05EFF172" w14:textId="7104C13B" w:rsidR="000F13A3" w:rsidRPr="00747C2A" w:rsidRDefault="000F13A3" w:rsidP="00747C2A">
            <w:pPr>
              <w:pStyle w:val="ListParagraph"/>
              <w:numPr>
                <w:ilvl w:val="0"/>
                <w:numId w:val="14"/>
              </w:numPr>
              <w:rPr>
                <w:rFonts w:ascii="Times New Roman" w:hAnsi="Times New Roman" w:cs="Times New Roman"/>
                <w:lang w:val="en-IN"/>
              </w:rPr>
            </w:pPr>
            <w:r w:rsidRPr="000F13A3">
              <w:rPr>
                <w:rFonts w:ascii="Times New Roman" w:hAnsi="Times New Roman" w:cs="Times New Roman"/>
                <w:lang w:val="en-IN"/>
              </w:rPr>
              <w:t>Realized Gain vs. Frequency</w:t>
            </w:r>
            <w:r w:rsidR="00747C2A">
              <w:rPr>
                <w:rFonts w:ascii="Times New Roman" w:hAnsi="Times New Roman" w:cs="Times New Roman"/>
                <w:lang w:val="en-IN"/>
              </w:rPr>
              <w:t xml:space="preserve"> Graph</w:t>
            </w:r>
          </w:p>
        </w:tc>
      </w:tr>
      <w:tr w:rsidR="000F13A3" w:rsidRPr="000F13A3" w14:paraId="1D7E9267" w14:textId="77777777" w:rsidTr="000F13A3">
        <w:tc>
          <w:tcPr>
            <w:tcW w:w="7555" w:type="dxa"/>
          </w:tcPr>
          <w:p w14:paraId="5FE1DE80" w14:textId="78EFA01E" w:rsidR="000F13A3" w:rsidRDefault="000F13A3" w:rsidP="000F13A3">
            <w:pPr>
              <w:pStyle w:val="ListParagraph"/>
              <w:numPr>
                <w:ilvl w:val="0"/>
                <w:numId w:val="11"/>
              </w:numPr>
              <w:rPr>
                <w:rFonts w:ascii="Times New Roman" w:hAnsi="Times New Roman" w:cs="Times New Roman"/>
                <w:b/>
                <w:bCs/>
                <w:lang w:val="en-IN"/>
              </w:rPr>
            </w:pPr>
            <w:r w:rsidRPr="000F13A3">
              <w:rPr>
                <w:rFonts w:ascii="Times New Roman" w:hAnsi="Times New Roman" w:cs="Times New Roman"/>
                <w:b/>
                <w:bCs/>
                <w:lang w:val="en-IN"/>
              </w:rPr>
              <w:t>Conclusion</w:t>
            </w:r>
          </w:p>
          <w:p w14:paraId="3D2A5EAB" w14:textId="77777777" w:rsidR="000F13A3" w:rsidRPr="000F13A3" w:rsidRDefault="000F13A3" w:rsidP="00477E24">
            <w:pPr>
              <w:pStyle w:val="ListParagraph"/>
              <w:ind w:left="0"/>
              <w:rPr>
                <w:rFonts w:ascii="Times New Roman" w:hAnsi="Times New Roman" w:cs="Times New Roman"/>
                <w:b/>
                <w:bCs/>
                <w:lang w:val="en-IN"/>
              </w:rPr>
            </w:pPr>
          </w:p>
        </w:tc>
      </w:tr>
      <w:tr w:rsidR="000F13A3" w:rsidRPr="000F13A3" w14:paraId="2919E4D0" w14:textId="77777777" w:rsidTr="000F13A3">
        <w:tc>
          <w:tcPr>
            <w:tcW w:w="7555" w:type="dxa"/>
          </w:tcPr>
          <w:p w14:paraId="63242606" w14:textId="5B296D59" w:rsidR="000F13A3" w:rsidRDefault="000F13A3" w:rsidP="000F13A3">
            <w:pPr>
              <w:pStyle w:val="ListParagraph"/>
              <w:numPr>
                <w:ilvl w:val="0"/>
                <w:numId w:val="11"/>
              </w:numPr>
              <w:rPr>
                <w:rFonts w:ascii="Times New Roman" w:hAnsi="Times New Roman" w:cs="Times New Roman"/>
                <w:b/>
                <w:bCs/>
                <w:lang w:val="en-IN"/>
              </w:rPr>
            </w:pPr>
            <w:r w:rsidRPr="000F13A3">
              <w:rPr>
                <w:rFonts w:ascii="Times New Roman" w:hAnsi="Times New Roman" w:cs="Times New Roman"/>
                <w:b/>
                <w:bCs/>
                <w:lang w:val="en-IN"/>
              </w:rPr>
              <w:t>References</w:t>
            </w:r>
          </w:p>
          <w:p w14:paraId="1BC32973" w14:textId="77777777" w:rsidR="000F13A3" w:rsidRPr="000F13A3" w:rsidRDefault="000F13A3" w:rsidP="00477E24">
            <w:pPr>
              <w:pStyle w:val="ListParagraph"/>
              <w:ind w:left="0"/>
              <w:rPr>
                <w:rFonts w:ascii="Times New Roman" w:hAnsi="Times New Roman" w:cs="Times New Roman"/>
                <w:b/>
                <w:bCs/>
                <w:lang w:val="en-IN"/>
              </w:rPr>
            </w:pPr>
          </w:p>
        </w:tc>
      </w:tr>
    </w:tbl>
    <w:p w14:paraId="27664A45" w14:textId="77777777" w:rsidR="001E4859" w:rsidRDefault="001E4859" w:rsidP="001E4859">
      <w:pPr>
        <w:pStyle w:val="ListParagraph"/>
        <w:ind w:left="1440"/>
        <w:rPr>
          <w:rFonts w:ascii="Times New Roman" w:hAnsi="Times New Roman" w:cs="Times New Roman"/>
          <w:b/>
          <w:bCs/>
          <w:lang w:val="en-IN"/>
        </w:rPr>
      </w:pPr>
    </w:p>
    <w:p w14:paraId="0D1E666C" w14:textId="77777777" w:rsidR="001E4859" w:rsidRDefault="001E4859" w:rsidP="001E4859">
      <w:pPr>
        <w:pStyle w:val="ListParagraph"/>
        <w:ind w:left="1440"/>
        <w:rPr>
          <w:rFonts w:ascii="Times New Roman" w:hAnsi="Times New Roman" w:cs="Times New Roman"/>
          <w:b/>
          <w:bCs/>
          <w:lang w:val="en-IN"/>
        </w:rPr>
      </w:pPr>
    </w:p>
    <w:p w14:paraId="186F2FFF" w14:textId="77777777" w:rsidR="001E4859" w:rsidRDefault="001E4859" w:rsidP="001E4859">
      <w:pPr>
        <w:pStyle w:val="ListParagraph"/>
        <w:ind w:left="1440"/>
        <w:rPr>
          <w:rFonts w:ascii="Times New Roman" w:hAnsi="Times New Roman" w:cs="Times New Roman"/>
          <w:b/>
          <w:bCs/>
          <w:lang w:val="en-IN"/>
        </w:rPr>
      </w:pPr>
    </w:p>
    <w:p w14:paraId="6292C476" w14:textId="77777777" w:rsidR="001E4859" w:rsidRDefault="001E4859" w:rsidP="001E4859">
      <w:pPr>
        <w:pStyle w:val="ListParagraph"/>
        <w:ind w:left="1440"/>
        <w:rPr>
          <w:rFonts w:ascii="Times New Roman" w:hAnsi="Times New Roman" w:cs="Times New Roman"/>
          <w:b/>
          <w:bCs/>
          <w:lang w:val="en-IN"/>
        </w:rPr>
      </w:pPr>
    </w:p>
    <w:p w14:paraId="7DA38C47" w14:textId="77777777" w:rsidR="001E4859" w:rsidRDefault="001E4859" w:rsidP="001E4859">
      <w:pPr>
        <w:pStyle w:val="ListParagraph"/>
        <w:ind w:left="1440"/>
        <w:rPr>
          <w:rFonts w:ascii="Times New Roman" w:hAnsi="Times New Roman" w:cs="Times New Roman"/>
          <w:b/>
          <w:bCs/>
          <w:lang w:val="en-IN"/>
        </w:rPr>
      </w:pPr>
    </w:p>
    <w:p w14:paraId="4DB76043" w14:textId="77777777" w:rsidR="001E4859" w:rsidRDefault="001E4859" w:rsidP="001E4859">
      <w:pPr>
        <w:pStyle w:val="ListParagraph"/>
        <w:ind w:left="1440"/>
        <w:rPr>
          <w:rFonts w:ascii="Times New Roman" w:hAnsi="Times New Roman" w:cs="Times New Roman"/>
          <w:b/>
          <w:bCs/>
          <w:lang w:val="en-IN"/>
        </w:rPr>
      </w:pPr>
    </w:p>
    <w:p w14:paraId="5EB24EE8" w14:textId="77777777" w:rsidR="001E4859" w:rsidRDefault="001E4859" w:rsidP="001E4859">
      <w:pPr>
        <w:pStyle w:val="ListParagraph"/>
        <w:ind w:left="1440"/>
        <w:rPr>
          <w:rFonts w:ascii="Times New Roman" w:hAnsi="Times New Roman" w:cs="Times New Roman"/>
          <w:b/>
          <w:bCs/>
          <w:lang w:val="en-IN"/>
        </w:rPr>
      </w:pPr>
    </w:p>
    <w:p w14:paraId="40B40967" w14:textId="77777777" w:rsidR="001E4859" w:rsidRDefault="001E4859" w:rsidP="001E4859">
      <w:pPr>
        <w:pStyle w:val="ListParagraph"/>
        <w:ind w:left="1440"/>
        <w:rPr>
          <w:rFonts w:ascii="Times New Roman" w:hAnsi="Times New Roman" w:cs="Times New Roman"/>
          <w:b/>
          <w:bCs/>
          <w:lang w:val="en-IN"/>
        </w:rPr>
      </w:pPr>
    </w:p>
    <w:p w14:paraId="155315BD" w14:textId="77777777" w:rsidR="001E4859" w:rsidRDefault="001E4859" w:rsidP="001E4859">
      <w:pPr>
        <w:pStyle w:val="ListParagraph"/>
        <w:ind w:left="1440"/>
        <w:rPr>
          <w:rFonts w:ascii="Times New Roman" w:hAnsi="Times New Roman" w:cs="Times New Roman"/>
          <w:b/>
          <w:bCs/>
          <w:lang w:val="en-IN"/>
        </w:rPr>
      </w:pPr>
    </w:p>
    <w:p w14:paraId="51B62313" w14:textId="77777777" w:rsidR="001E4859" w:rsidRDefault="001E4859" w:rsidP="001E4859">
      <w:pPr>
        <w:pStyle w:val="ListParagraph"/>
        <w:ind w:left="1440"/>
        <w:rPr>
          <w:rFonts w:ascii="Times New Roman" w:hAnsi="Times New Roman" w:cs="Times New Roman"/>
          <w:b/>
          <w:bCs/>
          <w:lang w:val="en-IN"/>
        </w:rPr>
      </w:pPr>
    </w:p>
    <w:p w14:paraId="7FF0BD66" w14:textId="77777777" w:rsidR="001E4859" w:rsidRDefault="001E4859" w:rsidP="001E4859">
      <w:pPr>
        <w:pStyle w:val="ListParagraph"/>
        <w:ind w:left="1440"/>
        <w:rPr>
          <w:rFonts w:ascii="Times New Roman" w:hAnsi="Times New Roman" w:cs="Times New Roman"/>
          <w:b/>
          <w:bCs/>
          <w:lang w:val="en-IN"/>
        </w:rPr>
      </w:pPr>
    </w:p>
    <w:p w14:paraId="5BE886E4" w14:textId="77777777" w:rsidR="001E4859" w:rsidRDefault="001E4859" w:rsidP="001E4859">
      <w:pPr>
        <w:pStyle w:val="ListParagraph"/>
        <w:ind w:left="1440"/>
        <w:rPr>
          <w:rFonts w:ascii="Times New Roman" w:hAnsi="Times New Roman" w:cs="Times New Roman"/>
          <w:b/>
          <w:bCs/>
          <w:lang w:val="en-IN"/>
        </w:rPr>
      </w:pPr>
    </w:p>
    <w:p w14:paraId="477417B6" w14:textId="77777777" w:rsidR="001E4859" w:rsidRDefault="001E4859" w:rsidP="001E4859">
      <w:pPr>
        <w:pStyle w:val="ListParagraph"/>
        <w:ind w:left="1440"/>
        <w:rPr>
          <w:rFonts w:ascii="Times New Roman" w:hAnsi="Times New Roman" w:cs="Times New Roman"/>
          <w:b/>
          <w:bCs/>
          <w:lang w:val="en-IN"/>
        </w:rPr>
      </w:pPr>
    </w:p>
    <w:p w14:paraId="6599D083" w14:textId="77777777" w:rsidR="001E4859" w:rsidRDefault="001E4859" w:rsidP="001E4859">
      <w:pPr>
        <w:pStyle w:val="ListParagraph"/>
        <w:ind w:left="1440"/>
        <w:rPr>
          <w:rFonts w:ascii="Times New Roman" w:hAnsi="Times New Roman" w:cs="Times New Roman"/>
          <w:b/>
          <w:bCs/>
          <w:lang w:val="en-IN"/>
        </w:rPr>
      </w:pPr>
    </w:p>
    <w:p w14:paraId="5103D8A5" w14:textId="77777777" w:rsidR="001E4859" w:rsidRDefault="001E4859" w:rsidP="001E4859">
      <w:pPr>
        <w:pStyle w:val="ListParagraph"/>
        <w:ind w:left="1440"/>
        <w:rPr>
          <w:rFonts w:ascii="Times New Roman" w:hAnsi="Times New Roman" w:cs="Times New Roman"/>
          <w:b/>
          <w:bCs/>
          <w:lang w:val="en-IN"/>
        </w:rPr>
      </w:pPr>
    </w:p>
    <w:p w14:paraId="25005643" w14:textId="77777777" w:rsidR="001E4859" w:rsidRDefault="001E4859" w:rsidP="001E4859">
      <w:pPr>
        <w:pStyle w:val="ListParagraph"/>
        <w:ind w:left="1440"/>
        <w:rPr>
          <w:rFonts w:ascii="Times New Roman" w:hAnsi="Times New Roman" w:cs="Times New Roman"/>
          <w:b/>
          <w:bCs/>
          <w:lang w:val="en-IN"/>
        </w:rPr>
      </w:pPr>
    </w:p>
    <w:p w14:paraId="4D71623B" w14:textId="77777777" w:rsidR="001E4859" w:rsidRDefault="001E4859" w:rsidP="001E4859">
      <w:pPr>
        <w:pStyle w:val="ListParagraph"/>
        <w:ind w:left="1440"/>
        <w:rPr>
          <w:rFonts w:ascii="Times New Roman" w:hAnsi="Times New Roman" w:cs="Times New Roman"/>
          <w:b/>
          <w:bCs/>
          <w:lang w:val="en-IN"/>
        </w:rPr>
      </w:pPr>
    </w:p>
    <w:p w14:paraId="4A8A9A84" w14:textId="77777777" w:rsidR="001E4859" w:rsidRDefault="001E4859" w:rsidP="001E4859">
      <w:pPr>
        <w:pStyle w:val="ListParagraph"/>
        <w:ind w:left="1440"/>
        <w:rPr>
          <w:rFonts w:ascii="Times New Roman" w:hAnsi="Times New Roman" w:cs="Times New Roman"/>
          <w:b/>
          <w:bCs/>
          <w:lang w:val="en-IN"/>
        </w:rPr>
      </w:pPr>
    </w:p>
    <w:p w14:paraId="102B5081" w14:textId="77777777" w:rsidR="001E4859" w:rsidRDefault="001E4859" w:rsidP="001E4859">
      <w:pPr>
        <w:pStyle w:val="ListParagraph"/>
        <w:ind w:left="1440"/>
        <w:rPr>
          <w:rFonts w:ascii="Times New Roman" w:hAnsi="Times New Roman" w:cs="Times New Roman"/>
          <w:b/>
          <w:bCs/>
          <w:lang w:val="en-IN"/>
        </w:rPr>
      </w:pPr>
    </w:p>
    <w:p w14:paraId="158DF5CB" w14:textId="77777777" w:rsidR="001E4859" w:rsidRDefault="001E4859" w:rsidP="001E4859">
      <w:pPr>
        <w:pStyle w:val="ListParagraph"/>
        <w:ind w:left="1440"/>
        <w:rPr>
          <w:rFonts w:ascii="Times New Roman" w:hAnsi="Times New Roman" w:cs="Times New Roman"/>
          <w:b/>
          <w:bCs/>
          <w:lang w:val="en-IN"/>
        </w:rPr>
      </w:pPr>
    </w:p>
    <w:p w14:paraId="49B2C7C0" w14:textId="27C25B37" w:rsidR="001E4859" w:rsidRPr="00372C86" w:rsidRDefault="001E4859" w:rsidP="00372C86">
      <w:pPr>
        <w:rPr>
          <w:rFonts w:ascii="Times New Roman" w:hAnsi="Times New Roman" w:cs="Times New Roman"/>
          <w:b/>
          <w:bCs/>
          <w:lang w:val="en-IN"/>
        </w:rPr>
      </w:pPr>
    </w:p>
    <w:p w14:paraId="2FC80472" w14:textId="02EA6F91" w:rsidR="001E4859" w:rsidRPr="00D850F7" w:rsidRDefault="001E4859" w:rsidP="00F446E0">
      <w:pPr>
        <w:pStyle w:val="ListParagraph"/>
        <w:numPr>
          <w:ilvl w:val="0"/>
          <w:numId w:val="7"/>
        </w:numPr>
        <w:rPr>
          <w:rFonts w:ascii="Times New Roman" w:hAnsi="Times New Roman" w:cs="Times New Roman"/>
          <w:b/>
          <w:bCs/>
          <w:sz w:val="28"/>
          <w:szCs w:val="28"/>
          <w:lang w:val="en-IN"/>
        </w:rPr>
      </w:pPr>
      <w:r w:rsidRPr="00D850F7">
        <w:rPr>
          <w:rFonts w:ascii="Times New Roman" w:hAnsi="Times New Roman" w:cs="Times New Roman"/>
          <w:b/>
          <w:bCs/>
          <w:sz w:val="28"/>
          <w:szCs w:val="28"/>
          <w:lang w:val="en-IN"/>
        </w:rPr>
        <w:lastRenderedPageBreak/>
        <w:t>ABSTRACT:</w:t>
      </w:r>
    </w:p>
    <w:p w14:paraId="1FD8636C" w14:textId="29793C6D" w:rsidR="00B40DB6" w:rsidRPr="00B40DB6" w:rsidRDefault="00B40DB6" w:rsidP="00B40DB6">
      <w:pPr>
        <w:pStyle w:val="ListParagraph"/>
        <w:ind w:left="-142"/>
        <w:jc w:val="both"/>
        <w:rPr>
          <w:rFonts w:ascii="Times New Roman" w:hAnsi="Times New Roman" w:cs="Times New Roman"/>
        </w:rPr>
      </w:pPr>
      <w:r w:rsidRPr="00B40DB6">
        <w:rPr>
          <w:rFonts w:ascii="Times New Roman" w:hAnsi="Times New Roman" w:cs="Times New Roman"/>
        </w:rPr>
        <w:t>This project aims to design a dual-band antenna for Wi</w:t>
      </w:r>
      <w:r>
        <w:rPr>
          <w:rFonts w:ascii="Times New Roman" w:hAnsi="Times New Roman" w:cs="Times New Roman"/>
        </w:rPr>
        <w:t>-</w:t>
      </w:r>
      <w:r w:rsidRPr="00B40DB6">
        <w:rPr>
          <w:rFonts w:ascii="Times New Roman" w:hAnsi="Times New Roman" w:cs="Times New Roman"/>
        </w:rPr>
        <w:t>Fi applications. Below are the guidelines for the design project.</w:t>
      </w:r>
    </w:p>
    <w:p w14:paraId="31B78B60" w14:textId="77777777" w:rsidR="00B40DB6" w:rsidRDefault="00B40DB6" w:rsidP="00B40DB6">
      <w:pPr>
        <w:pStyle w:val="ListParagraph"/>
        <w:ind w:left="-142"/>
        <w:jc w:val="both"/>
        <w:rPr>
          <w:rFonts w:ascii="Times New Roman" w:hAnsi="Times New Roman" w:cs="Times New Roman"/>
        </w:rPr>
      </w:pPr>
      <w:r w:rsidRPr="00B40DB6">
        <w:rPr>
          <w:rFonts w:ascii="Times New Roman" w:hAnsi="Times New Roman" w:cs="Times New Roman"/>
        </w:rPr>
        <w:t>The objective is to design an antenna that meets the following specifications:</w:t>
      </w:r>
    </w:p>
    <w:p w14:paraId="3A45AFDA" w14:textId="77777777" w:rsidR="00372C86" w:rsidRDefault="00B40DB6" w:rsidP="005F1BD5">
      <w:pPr>
        <w:pStyle w:val="ListParagraph"/>
        <w:ind w:left="-142"/>
        <w:rPr>
          <w:rFonts w:ascii="Times New Roman" w:hAnsi="Times New Roman" w:cs="Times New Roman"/>
        </w:rPr>
      </w:pPr>
      <w:r w:rsidRPr="00B40DB6">
        <w:rPr>
          <w:rFonts w:ascii="Times New Roman" w:hAnsi="Times New Roman" w:cs="Times New Roman"/>
        </w:rPr>
        <w:t xml:space="preserve"> 1. Frequency ranges of operation: the antenna has two operating bands of 2.4-2.5 GHz (</w:t>
      </w:r>
      <w:r w:rsidR="00294524">
        <w:rPr>
          <w:rFonts w:ascii="Times New Roman" w:hAnsi="Times New Roman" w:cs="Times New Roman"/>
        </w:rPr>
        <w:t>lower band</w:t>
      </w:r>
      <w:r w:rsidRPr="00B40DB6">
        <w:rPr>
          <w:rFonts w:ascii="Times New Roman" w:hAnsi="Times New Roman" w:cs="Times New Roman"/>
        </w:rPr>
        <w:t xml:space="preserve">) and </w:t>
      </w:r>
    </w:p>
    <w:p w14:paraId="3C4BE8B3" w14:textId="663EE0FB" w:rsidR="00B40DB6" w:rsidRDefault="00372C86" w:rsidP="005F1BD5">
      <w:pPr>
        <w:pStyle w:val="ListParagraph"/>
        <w:ind w:left="-142"/>
        <w:rPr>
          <w:rFonts w:ascii="Times New Roman" w:hAnsi="Times New Roman" w:cs="Times New Roman"/>
        </w:rPr>
      </w:pPr>
      <w:r>
        <w:rPr>
          <w:rFonts w:ascii="Times New Roman" w:hAnsi="Times New Roman" w:cs="Times New Roman"/>
        </w:rPr>
        <w:t xml:space="preserve">     </w:t>
      </w:r>
      <w:r w:rsidR="00B40DB6" w:rsidRPr="00B40DB6">
        <w:rPr>
          <w:rFonts w:ascii="Times New Roman" w:hAnsi="Times New Roman" w:cs="Times New Roman"/>
        </w:rPr>
        <w:t>5.1-</w:t>
      </w:r>
      <w:r>
        <w:rPr>
          <w:rFonts w:ascii="Times New Roman" w:hAnsi="Times New Roman" w:cs="Times New Roman"/>
        </w:rPr>
        <w:t xml:space="preserve">   </w:t>
      </w:r>
      <w:r w:rsidR="00B40DB6" w:rsidRPr="00B40DB6">
        <w:rPr>
          <w:rFonts w:ascii="Times New Roman" w:hAnsi="Times New Roman" w:cs="Times New Roman"/>
        </w:rPr>
        <w:t xml:space="preserve">5.9 GHz (higher band). </w:t>
      </w:r>
    </w:p>
    <w:p w14:paraId="27021118" w14:textId="1549E018" w:rsidR="00B40DB6" w:rsidRDefault="00B40DB6" w:rsidP="00B40DB6">
      <w:pPr>
        <w:pStyle w:val="ListParagraph"/>
        <w:ind w:left="-142"/>
        <w:jc w:val="both"/>
        <w:rPr>
          <w:rFonts w:ascii="Times New Roman" w:hAnsi="Times New Roman" w:cs="Times New Roman"/>
        </w:rPr>
      </w:pPr>
      <w:r>
        <w:rPr>
          <w:rFonts w:ascii="Times New Roman" w:hAnsi="Times New Roman" w:cs="Times New Roman"/>
        </w:rPr>
        <w:t xml:space="preserve"> </w:t>
      </w:r>
      <w:r w:rsidRPr="00B40DB6">
        <w:rPr>
          <w:rFonts w:ascii="Times New Roman" w:hAnsi="Times New Roman" w:cs="Times New Roman"/>
        </w:rPr>
        <w:t>2. |</w:t>
      </w:r>
      <w:r w:rsidRPr="00B40DB6">
        <w:rPr>
          <w:rFonts w:ascii="Cambria Math" w:hAnsi="Cambria Math" w:cs="Cambria Math"/>
        </w:rPr>
        <w:t>𝑆</w:t>
      </w:r>
      <w:r w:rsidRPr="00B40DB6">
        <w:rPr>
          <w:rFonts w:ascii="Times New Roman" w:hAnsi="Times New Roman" w:cs="Times New Roman"/>
        </w:rPr>
        <w:t>11| ≤ −10 dB (with a reference impedance of 50 Ω) over the entire frequency bands.</w:t>
      </w:r>
    </w:p>
    <w:p w14:paraId="353A1962" w14:textId="77777777" w:rsidR="00B40DB6" w:rsidRDefault="00B40DB6" w:rsidP="00B40DB6">
      <w:pPr>
        <w:pStyle w:val="ListParagraph"/>
        <w:ind w:left="-142"/>
        <w:jc w:val="both"/>
        <w:rPr>
          <w:rFonts w:ascii="Times New Roman" w:hAnsi="Times New Roman" w:cs="Times New Roman"/>
        </w:rPr>
      </w:pPr>
      <w:r w:rsidRPr="00B40DB6">
        <w:rPr>
          <w:rFonts w:ascii="Times New Roman" w:hAnsi="Times New Roman" w:cs="Times New Roman"/>
        </w:rPr>
        <w:t xml:space="preserve"> 3. Polarization: linear polarization (either vertical or horizontal polarization).</w:t>
      </w:r>
    </w:p>
    <w:p w14:paraId="293E6687" w14:textId="77777777" w:rsidR="00D850F7" w:rsidRDefault="00B40DB6" w:rsidP="00D850F7">
      <w:pPr>
        <w:pStyle w:val="ListParagraph"/>
        <w:ind w:left="-142"/>
        <w:jc w:val="both"/>
        <w:rPr>
          <w:rFonts w:ascii="Times New Roman" w:hAnsi="Times New Roman" w:cs="Times New Roman"/>
        </w:rPr>
      </w:pPr>
      <w:r w:rsidRPr="00B40DB6">
        <w:rPr>
          <w:rFonts w:ascii="Times New Roman" w:hAnsi="Times New Roman" w:cs="Times New Roman"/>
        </w:rPr>
        <w:t xml:space="preserve"> 4. Gain: at least 6.0 dBi over the entire band. </w:t>
      </w:r>
    </w:p>
    <w:p w14:paraId="35F8A315" w14:textId="4C6A68AC" w:rsidR="00B40DB6" w:rsidRDefault="00B40DB6" w:rsidP="00D850F7">
      <w:pPr>
        <w:pStyle w:val="ListParagraph"/>
        <w:ind w:left="-142"/>
        <w:jc w:val="both"/>
        <w:rPr>
          <w:rFonts w:ascii="Times New Roman" w:hAnsi="Times New Roman" w:cs="Times New Roman"/>
        </w:rPr>
      </w:pPr>
      <w:r w:rsidRPr="00D850F7">
        <w:rPr>
          <w:rFonts w:ascii="Times New Roman" w:hAnsi="Times New Roman" w:cs="Times New Roman"/>
        </w:rPr>
        <w:t xml:space="preserve"> 5. Maximum physical dimensions: 100 mm × 100 mm× 50 mm. </w:t>
      </w:r>
    </w:p>
    <w:p w14:paraId="0FE861F5" w14:textId="77777777" w:rsidR="00C81662" w:rsidRDefault="00C81662" w:rsidP="00D850F7">
      <w:pPr>
        <w:pStyle w:val="ListParagraph"/>
        <w:ind w:left="-142"/>
        <w:jc w:val="both"/>
        <w:rPr>
          <w:rFonts w:ascii="Times New Roman" w:hAnsi="Times New Roman" w:cs="Times New Roman"/>
        </w:rPr>
      </w:pPr>
    </w:p>
    <w:p w14:paraId="3E4D2671" w14:textId="77777777" w:rsidR="00C81662" w:rsidRPr="00D850F7" w:rsidRDefault="00C81662" w:rsidP="00D850F7">
      <w:pPr>
        <w:pStyle w:val="ListParagraph"/>
        <w:ind w:left="-142"/>
        <w:jc w:val="both"/>
        <w:rPr>
          <w:rFonts w:ascii="Times New Roman" w:hAnsi="Times New Roman" w:cs="Times New Roman"/>
        </w:rPr>
      </w:pPr>
    </w:p>
    <w:p w14:paraId="4EE3CC97" w14:textId="7069AEDD" w:rsidR="00C81662" w:rsidRPr="00FF4C80" w:rsidRDefault="00D850F7" w:rsidP="00FF4C80">
      <w:pPr>
        <w:pStyle w:val="ListParagraph"/>
        <w:numPr>
          <w:ilvl w:val="0"/>
          <w:numId w:val="7"/>
        </w:numPr>
        <w:rPr>
          <w:rFonts w:ascii="Times New Roman" w:hAnsi="Times New Roman" w:cs="Times New Roman"/>
          <w:b/>
          <w:bCs/>
          <w:sz w:val="28"/>
          <w:szCs w:val="28"/>
          <w:lang w:val="en-IN"/>
        </w:rPr>
      </w:pPr>
      <w:r w:rsidRPr="00D850F7">
        <w:rPr>
          <w:rFonts w:ascii="Times New Roman" w:hAnsi="Times New Roman" w:cs="Times New Roman"/>
          <w:b/>
          <w:bCs/>
          <w:sz w:val="28"/>
          <w:szCs w:val="28"/>
          <w:lang w:val="en-IN"/>
        </w:rPr>
        <w:t>I</w:t>
      </w:r>
      <w:r w:rsidR="00101A8F">
        <w:rPr>
          <w:rFonts w:ascii="Times New Roman" w:hAnsi="Times New Roman" w:cs="Times New Roman"/>
          <w:b/>
          <w:bCs/>
          <w:sz w:val="28"/>
          <w:szCs w:val="28"/>
          <w:lang w:val="en-IN"/>
        </w:rPr>
        <w:t>NTRODUCTION</w:t>
      </w:r>
      <w:r>
        <w:rPr>
          <w:rFonts w:ascii="Times New Roman" w:hAnsi="Times New Roman" w:cs="Times New Roman"/>
          <w:b/>
          <w:bCs/>
          <w:sz w:val="28"/>
          <w:szCs w:val="28"/>
          <w:lang w:val="en-IN"/>
        </w:rPr>
        <w:t>:</w:t>
      </w:r>
    </w:p>
    <w:p w14:paraId="2F194399" w14:textId="77777777" w:rsidR="00C81662" w:rsidRDefault="00C81662" w:rsidP="00C81662">
      <w:pPr>
        <w:jc w:val="both"/>
        <w:rPr>
          <w:rFonts w:ascii="Times New Roman" w:hAnsi="Times New Roman" w:cs="Times New Roman"/>
        </w:rPr>
      </w:pPr>
      <w:r w:rsidRPr="00C81662">
        <w:rPr>
          <w:rFonts w:ascii="Times New Roman" w:hAnsi="Times New Roman" w:cs="Times New Roman"/>
        </w:rPr>
        <w:t>When an antenna is polarized in a particular direction, it means that the wave it transmits (radiates) is polarized as well. It is presumed that the polarization is in the direction of maximal gain when the direction is left unspecified. In actuality, the direction from the antenna's center can affect the polarization of the energy emitted, resulting in distinct polarizations in various regions of the radiation pattern.</w:t>
      </w:r>
    </w:p>
    <w:p w14:paraId="7E00C497" w14:textId="774312BB" w:rsidR="00C81662" w:rsidRPr="00C81662" w:rsidRDefault="00C81662" w:rsidP="00C81662">
      <w:pPr>
        <w:jc w:val="both"/>
        <w:rPr>
          <w:rFonts w:ascii="Times New Roman" w:hAnsi="Times New Roman" w:cs="Times New Roman"/>
        </w:rPr>
      </w:pPr>
      <w:r w:rsidRPr="00C81662">
        <w:rPr>
          <w:rFonts w:ascii="Times New Roman" w:hAnsi="Times New Roman" w:cs="Times New Roman"/>
        </w:rPr>
        <w:t>A radiated electromagnetic wave's polarization is determined by the relative size and direction of its electric-field vector over time. It is specifically the shape that is traced along the path of wave propagation by the extremity of this vector at a fixed location in space as a function of time. The polarization is represented by this traced form, or curve.</w:t>
      </w:r>
    </w:p>
    <w:p w14:paraId="111DCA2F" w14:textId="65AD352C" w:rsidR="00A53647" w:rsidRPr="00C81662" w:rsidRDefault="00A53647" w:rsidP="00C81662">
      <w:pPr>
        <w:jc w:val="both"/>
        <w:rPr>
          <w:rFonts w:ascii="Times New Roman" w:hAnsi="Times New Roman" w:cs="Times New Roman"/>
        </w:rPr>
      </w:pPr>
      <w:r w:rsidRPr="00C81662">
        <w:rPr>
          <w:rFonts w:ascii="Times New Roman" w:hAnsi="Times New Roman" w:cs="Times New Roman"/>
        </w:rPr>
        <w:t>Polarization is classified as linear, circular, or elliptical. If the vector that describes the electric field at a point in space as a function of time is always directed along a line, the field is said to be linearly polarized. Linear and circular polarizations are special cases of elliptical and they can be obtained when the ellipse becomes a straight line or a circle. Clockwise rotation of the electric-field vector is also designated as right-hand polarization and counterclockwise as left-hand polarization.</w:t>
      </w:r>
      <w:r w:rsidR="00662934" w:rsidRPr="00C81662">
        <w:rPr>
          <w:rFonts w:ascii="Times New Roman" w:hAnsi="Times New Roman" w:cs="Times New Roman"/>
        </w:rPr>
        <w:t xml:space="preserve"> The instantaneous field of a plane wave, traveling in the negative z direction, can be written as</w:t>
      </w:r>
    </w:p>
    <w:p w14:paraId="779B0A2B" w14:textId="3FA5F92B" w:rsidR="00A53647" w:rsidRDefault="00A53647" w:rsidP="00F72A4C">
      <w:pPr>
        <w:pStyle w:val="ListParagraph"/>
        <w:ind w:left="-142"/>
        <w:jc w:val="center"/>
        <w:rPr>
          <w:rFonts w:ascii="Times New Roman" w:hAnsi="Times New Roman" w:cs="Times New Roman"/>
        </w:rPr>
      </w:pPr>
      <w:r w:rsidRPr="00A53647">
        <w:rPr>
          <w:rFonts w:ascii="Times New Roman" w:hAnsi="Times New Roman" w:cs="Times New Roman"/>
          <w:noProof/>
        </w:rPr>
        <w:drawing>
          <wp:inline distT="0" distB="0" distL="0" distR="0" wp14:anchorId="5D54BF56" wp14:editId="62EB0B61">
            <wp:extent cx="2545080" cy="487945"/>
            <wp:effectExtent l="0" t="0" r="7620" b="7620"/>
            <wp:docPr id="16778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782" name=""/>
                    <pic:cNvPicPr/>
                  </pic:nvPicPr>
                  <pic:blipFill>
                    <a:blip r:embed="rId6"/>
                    <a:stretch>
                      <a:fillRect/>
                    </a:stretch>
                  </pic:blipFill>
                  <pic:spPr>
                    <a:xfrm>
                      <a:off x="0" y="0"/>
                      <a:ext cx="2620449" cy="502395"/>
                    </a:xfrm>
                    <a:prstGeom prst="rect">
                      <a:avLst/>
                    </a:prstGeom>
                  </pic:spPr>
                </pic:pic>
              </a:graphicData>
            </a:graphic>
          </wp:inline>
        </w:drawing>
      </w:r>
    </w:p>
    <w:p w14:paraId="0557C3AC" w14:textId="3366327A" w:rsidR="00662934" w:rsidRDefault="00662934" w:rsidP="00F72A4C">
      <w:pPr>
        <w:pStyle w:val="ListParagraph"/>
        <w:ind w:left="-142"/>
        <w:jc w:val="both"/>
        <w:rPr>
          <w:rFonts w:ascii="Times New Roman" w:hAnsi="Times New Roman" w:cs="Times New Roman"/>
        </w:rPr>
      </w:pPr>
      <w:r w:rsidRPr="00662934">
        <w:rPr>
          <w:rFonts w:ascii="Times New Roman" w:hAnsi="Times New Roman" w:cs="Times New Roman"/>
        </w:rPr>
        <w:t>For the wave to have linear polarization, the time-phase difference between the two components must be</w:t>
      </w:r>
      <w:r>
        <w:rPr>
          <w:rFonts w:ascii="Times New Roman" w:hAnsi="Times New Roman" w:cs="Times New Roman"/>
        </w:rPr>
        <w:t xml:space="preserve"> </w:t>
      </w:r>
      <w:r w:rsidRPr="00662934">
        <w:rPr>
          <w:rFonts w:ascii="Times New Roman" w:hAnsi="Times New Roman" w:cs="Times New Roman"/>
        </w:rPr>
        <w:t>Δ</w:t>
      </w:r>
      <w:r w:rsidRPr="00F72A4C">
        <w:rPr>
          <w:rFonts w:ascii="Cambria Math" w:hAnsi="Cambria Math" w:cs="Cambria Math"/>
        </w:rPr>
        <w:t>𝜙</w:t>
      </w:r>
      <w:r w:rsidRPr="00662934">
        <w:rPr>
          <w:rFonts w:ascii="Times New Roman" w:hAnsi="Times New Roman" w:cs="Times New Roman"/>
        </w:rPr>
        <w:t xml:space="preserve"> =</w:t>
      </w:r>
      <w:r w:rsidRPr="00F72A4C">
        <w:rPr>
          <w:rFonts w:ascii="Cambria Math" w:hAnsi="Cambria Math" w:cs="Cambria Math"/>
        </w:rPr>
        <w:t>𝜙</w:t>
      </w:r>
      <w:r w:rsidRPr="00662934">
        <w:rPr>
          <w:rFonts w:ascii="Times New Roman" w:hAnsi="Times New Roman" w:cs="Times New Roman"/>
        </w:rPr>
        <w:t>y−</w:t>
      </w:r>
      <w:r w:rsidRPr="00F72A4C">
        <w:rPr>
          <w:rFonts w:ascii="Cambria Math" w:hAnsi="Cambria Math" w:cs="Cambria Math"/>
        </w:rPr>
        <w:t>𝜙</w:t>
      </w:r>
      <w:r w:rsidRPr="00662934">
        <w:rPr>
          <w:rFonts w:ascii="Times New Roman" w:hAnsi="Times New Roman" w:cs="Times New Roman"/>
        </w:rPr>
        <w:t>x =n</w:t>
      </w:r>
      <w:r w:rsidRPr="00F72A4C">
        <w:rPr>
          <w:rFonts w:ascii="Cambria Math" w:hAnsi="Cambria Math" w:cs="Cambria Math"/>
        </w:rPr>
        <w:t>𝜋</w:t>
      </w:r>
      <w:r w:rsidRPr="00662934">
        <w:rPr>
          <w:rFonts w:ascii="Times New Roman" w:hAnsi="Times New Roman" w:cs="Times New Roman"/>
        </w:rPr>
        <w:t>, n=0,1,2,3,</w:t>
      </w:r>
      <w:r w:rsidR="00101A8F">
        <w:rPr>
          <w:rFonts w:ascii="Times New Roman" w:hAnsi="Times New Roman" w:cs="Times New Roman"/>
        </w:rPr>
        <w:t xml:space="preserve"> </w:t>
      </w:r>
      <w:r w:rsidRPr="00662934">
        <w:rPr>
          <w:rFonts w:ascii="Times New Roman" w:hAnsi="Times New Roman" w:cs="Times New Roman"/>
        </w:rPr>
        <w:t>…</w:t>
      </w:r>
    </w:p>
    <w:p w14:paraId="3F235B30" w14:textId="77777777" w:rsidR="00101A8F" w:rsidRDefault="00101A8F" w:rsidP="00101A8F">
      <w:pPr>
        <w:pStyle w:val="ListParagraph"/>
        <w:ind w:left="-142"/>
        <w:jc w:val="both"/>
        <w:rPr>
          <w:rFonts w:ascii="Times New Roman" w:hAnsi="Times New Roman" w:cs="Times New Roman"/>
          <w:lang w:val="en-IN"/>
        </w:rPr>
      </w:pPr>
    </w:p>
    <w:p w14:paraId="1B8C7E97" w14:textId="3AEA0735" w:rsidR="00101A8F" w:rsidRPr="00101A8F" w:rsidRDefault="00101A8F" w:rsidP="00101A8F">
      <w:pPr>
        <w:pStyle w:val="ListParagraph"/>
        <w:ind w:left="-142"/>
        <w:jc w:val="both"/>
        <w:rPr>
          <w:rFonts w:ascii="Times New Roman" w:hAnsi="Times New Roman" w:cs="Times New Roman"/>
          <w:lang w:val="en-IN"/>
        </w:rPr>
      </w:pPr>
      <w:r w:rsidRPr="00101A8F">
        <w:rPr>
          <w:rFonts w:ascii="Times New Roman" w:hAnsi="Times New Roman" w:cs="Times New Roman"/>
          <w:lang w:val="en-IN"/>
        </w:rPr>
        <w:t>The objective of this project is to design a dual-band antenna. We selected a microstrip patch antenna that can perform efficiently across the given Wi-Fi bands of 2.4-2.5 GHz and 5.1-5.9 GHz. These frequency bands are generally used in present wireless communication systems. Specifications include dual-band operation, linear polarization, a minimum gain of 6 dBi in both bands, and compact physical dimensions of not more than 100 mm × 100 mm × 50 mm. The antenna was designed and simulated by using Ansys Electric HFSS.</w:t>
      </w:r>
    </w:p>
    <w:p w14:paraId="77E135E7" w14:textId="77777777" w:rsidR="00101A8F" w:rsidRPr="00101A8F" w:rsidRDefault="00101A8F" w:rsidP="00101A8F">
      <w:pPr>
        <w:pStyle w:val="ListParagraph"/>
        <w:ind w:left="-142"/>
        <w:jc w:val="both"/>
        <w:rPr>
          <w:rFonts w:ascii="Times New Roman" w:hAnsi="Times New Roman" w:cs="Times New Roman"/>
          <w:lang w:val="en-IN"/>
        </w:rPr>
      </w:pPr>
    </w:p>
    <w:p w14:paraId="1FA22B3E" w14:textId="4E6FCCE9" w:rsidR="00101A8F" w:rsidRDefault="00101A8F" w:rsidP="00101A8F">
      <w:pPr>
        <w:pStyle w:val="ListParagraph"/>
        <w:ind w:left="-142"/>
        <w:jc w:val="both"/>
        <w:rPr>
          <w:rFonts w:ascii="Times New Roman" w:hAnsi="Times New Roman" w:cs="Times New Roman"/>
          <w:lang w:val="en-IN"/>
        </w:rPr>
      </w:pPr>
      <w:r w:rsidRPr="00101A8F">
        <w:rPr>
          <w:rFonts w:ascii="Times New Roman" w:hAnsi="Times New Roman" w:cs="Times New Roman"/>
          <w:lang w:val="en-IN"/>
        </w:rPr>
        <w:t>For achieving dual-band antenna behaviour, a microstrip patch antenna with a rectangular shape has been improved with an arced H-shaped slot</w:t>
      </w:r>
      <w:r w:rsidR="00EA7008">
        <w:rPr>
          <w:rFonts w:ascii="Times New Roman" w:hAnsi="Times New Roman" w:cs="Times New Roman"/>
          <w:lang w:val="en-IN"/>
        </w:rPr>
        <w:t>s</w:t>
      </w:r>
      <w:r w:rsidRPr="00101A8F">
        <w:rPr>
          <w:rFonts w:ascii="Times New Roman" w:hAnsi="Times New Roman" w:cs="Times New Roman"/>
          <w:lang w:val="en-IN"/>
        </w:rPr>
        <w:t xml:space="preserve"> at a particular position, which allows the antenna to get more gain</w:t>
      </w:r>
      <w:r w:rsidR="00EA7008">
        <w:rPr>
          <w:rFonts w:ascii="Times New Roman" w:hAnsi="Times New Roman" w:cs="Times New Roman"/>
          <w:lang w:val="en-IN"/>
        </w:rPr>
        <w:t xml:space="preserve"> and S11 parameters &lt;-10dB</w:t>
      </w:r>
      <w:r w:rsidRPr="00101A8F">
        <w:rPr>
          <w:rFonts w:ascii="Times New Roman" w:hAnsi="Times New Roman" w:cs="Times New Roman"/>
          <w:lang w:val="en-IN"/>
        </w:rPr>
        <w:t>. The above strategy employs dual resonant routes, which produce two different resonant frequencies within the target (given) bands. The ultimate design has an adequate impedance compatibility (|S11| &lt; -10 dB), essential gain, and polarization that is linear.</w:t>
      </w:r>
    </w:p>
    <w:p w14:paraId="75873EB7" w14:textId="77777777" w:rsidR="00FF4C80" w:rsidRDefault="00FF4C80" w:rsidP="00101A8F">
      <w:pPr>
        <w:pStyle w:val="ListParagraph"/>
        <w:ind w:left="-142"/>
        <w:jc w:val="both"/>
        <w:rPr>
          <w:rFonts w:ascii="Times New Roman" w:hAnsi="Times New Roman" w:cs="Times New Roman"/>
          <w:lang w:val="en-IN"/>
        </w:rPr>
      </w:pPr>
    </w:p>
    <w:p w14:paraId="5C24461D" w14:textId="77777777" w:rsidR="00FF4C80" w:rsidRDefault="00FF4C80" w:rsidP="00101A8F">
      <w:pPr>
        <w:pStyle w:val="ListParagraph"/>
        <w:ind w:left="-142"/>
        <w:jc w:val="both"/>
        <w:rPr>
          <w:rFonts w:ascii="Times New Roman" w:hAnsi="Times New Roman" w:cs="Times New Roman"/>
          <w:lang w:val="en-IN"/>
        </w:rPr>
      </w:pPr>
    </w:p>
    <w:p w14:paraId="1D7FD5F5" w14:textId="49D10EE4" w:rsidR="00890E25" w:rsidRPr="00890E25" w:rsidRDefault="00890E25" w:rsidP="00F446E0">
      <w:pPr>
        <w:pStyle w:val="ListParagraph"/>
        <w:numPr>
          <w:ilvl w:val="0"/>
          <w:numId w:val="7"/>
        </w:numPr>
        <w:rPr>
          <w:rFonts w:ascii="Times New Roman" w:hAnsi="Times New Roman" w:cs="Times New Roman"/>
          <w:b/>
          <w:bCs/>
          <w:sz w:val="28"/>
          <w:szCs w:val="28"/>
          <w:lang w:val="en-IN"/>
        </w:rPr>
      </w:pPr>
      <w:r w:rsidRPr="00890E25">
        <w:rPr>
          <w:rFonts w:ascii="Times New Roman" w:hAnsi="Times New Roman" w:cs="Times New Roman"/>
          <w:b/>
          <w:bCs/>
          <w:sz w:val="28"/>
          <w:szCs w:val="28"/>
          <w:lang w:val="en-IN"/>
        </w:rPr>
        <w:lastRenderedPageBreak/>
        <w:t>APPROACH:</w:t>
      </w:r>
    </w:p>
    <w:p w14:paraId="78A8B468" w14:textId="42526AD2" w:rsidR="00101A8F" w:rsidRDefault="00101A8F" w:rsidP="00F446E0">
      <w:pPr>
        <w:pStyle w:val="ListParagraph"/>
        <w:numPr>
          <w:ilvl w:val="0"/>
          <w:numId w:val="8"/>
        </w:numPr>
        <w:rPr>
          <w:rFonts w:ascii="Times New Roman" w:hAnsi="Times New Roman" w:cs="Times New Roman"/>
          <w:b/>
          <w:bCs/>
          <w:sz w:val="28"/>
          <w:szCs w:val="28"/>
          <w:lang w:val="en-IN"/>
        </w:rPr>
      </w:pPr>
      <w:r w:rsidRPr="00890E25">
        <w:rPr>
          <w:rFonts w:ascii="Times New Roman" w:hAnsi="Times New Roman" w:cs="Times New Roman"/>
          <w:b/>
          <w:bCs/>
          <w:sz w:val="28"/>
          <w:szCs w:val="28"/>
          <w:lang w:val="en-IN"/>
        </w:rPr>
        <w:t>LITERATURE REVIEW:</w:t>
      </w:r>
    </w:p>
    <w:p w14:paraId="5596B500" w14:textId="125700FC" w:rsidR="00BE22C5" w:rsidRDefault="00890E25" w:rsidP="00BE22C5">
      <w:pPr>
        <w:pStyle w:val="ListParagraph"/>
        <w:ind w:left="-142"/>
        <w:jc w:val="both"/>
        <w:rPr>
          <w:rFonts w:ascii="Times New Roman" w:hAnsi="Times New Roman" w:cs="Times New Roman"/>
          <w:lang w:val="en-IN"/>
        </w:rPr>
      </w:pPr>
      <w:r w:rsidRPr="00890E25">
        <w:rPr>
          <w:rFonts w:ascii="Times New Roman" w:hAnsi="Times New Roman" w:cs="Times New Roman"/>
          <w:lang w:val="en-IN"/>
        </w:rPr>
        <w:t xml:space="preserve">This course creates a platform to learn every single aspect in a detailed </w:t>
      </w:r>
      <w:r w:rsidR="00AE38A2">
        <w:rPr>
          <w:rFonts w:ascii="Times New Roman" w:hAnsi="Times New Roman" w:cs="Times New Roman"/>
          <w:lang w:val="en-IN"/>
        </w:rPr>
        <w:t xml:space="preserve">manner of </w:t>
      </w:r>
      <w:r w:rsidRPr="00890E25">
        <w:rPr>
          <w:rFonts w:ascii="Times New Roman" w:hAnsi="Times New Roman" w:cs="Times New Roman"/>
          <w:lang w:val="en-IN"/>
        </w:rPr>
        <w:t>explanation regarding various topics in antenna</w:t>
      </w:r>
      <w:r w:rsidR="00AE38A2">
        <w:rPr>
          <w:rFonts w:ascii="Times New Roman" w:hAnsi="Times New Roman" w:cs="Times New Roman"/>
          <w:lang w:val="en-IN"/>
        </w:rPr>
        <w:t xml:space="preserve"> design, types, and functionality. Such as a two-element array, a linear array, a Broadside array, Ordinary end fire array, a Hasen Woodyard End-Fire array, a Binomial Array, a Dolph-Tschebycheff array, </w:t>
      </w:r>
      <w:r w:rsidR="00B00D8A">
        <w:rPr>
          <w:rFonts w:ascii="Times New Roman" w:hAnsi="Times New Roman" w:cs="Times New Roman"/>
          <w:lang w:val="en-IN"/>
        </w:rPr>
        <w:t xml:space="preserve">a </w:t>
      </w:r>
      <w:r w:rsidR="00AE38A2">
        <w:rPr>
          <w:rFonts w:ascii="Times New Roman" w:hAnsi="Times New Roman" w:cs="Times New Roman"/>
          <w:lang w:val="en-IN"/>
        </w:rPr>
        <w:t>planar array antenna. Additionally,</w:t>
      </w:r>
      <w:r w:rsidR="0003380F">
        <w:rPr>
          <w:rFonts w:ascii="Times New Roman" w:hAnsi="Times New Roman" w:cs="Times New Roman"/>
          <w:lang w:val="en-IN"/>
        </w:rPr>
        <w:t xml:space="preserve"> </w:t>
      </w:r>
      <w:r w:rsidR="00283B9A">
        <w:rPr>
          <w:rFonts w:ascii="Times New Roman" w:hAnsi="Times New Roman" w:cs="Times New Roman"/>
          <w:lang w:val="en-IN"/>
        </w:rPr>
        <w:t xml:space="preserve">patch antennas, </w:t>
      </w:r>
      <w:r w:rsidR="00356306">
        <w:rPr>
          <w:rFonts w:ascii="Times New Roman" w:hAnsi="Times New Roman" w:cs="Times New Roman"/>
          <w:lang w:val="en-IN"/>
        </w:rPr>
        <w:t xml:space="preserve">their feeding </w:t>
      </w:r>
      <w:r w:rsidR="00803012">
        <w:rPr>
          <w:rFonts w:ascii="Times New Roman" w:hAnsi="Times New Roman" w:cs="Times New Roman"/>
          <w:lang w:val="en-IN"/>
        </w:rPr>
        <w:t>techniques, etc</w:t>
      </w:r>
      <w:r w:rsidR="00356306">
        <w:rPr>
          <w:rFonts w:ascii="Times New Roman" w:hAnsi="Times New Roman" w:cs="Times New Roman"/>
          <w:lang w:val="en-IN"/>
        </w:rPr>
        <w:t>.</w:t>
      </w:r>
    </w:p>
    <w:p w14:paraId="71DD611E" w14:textId="77777777" w:rsidR="00EA7008" w:rsidRDefault="00EA7008" w:rsidP="00BE22C5">
      <w:pPr>
        <w:pStyle w:val="ListParagraph"/>
        <w:ind w:left="-142"/>
        <w:jc w:val="both"/>
        <w:rPr>
          <w:rFonts w:ascii="Times New Roman" w:hAnsi="Times New Roman" w:cs="Times New Roman"/>
          <w:lang w:val="en-IN"/>
        </w:rPr>
      </w:pPr>
    </w:p>
    <w:p w14:paraId="69ABE1DE" w14:textId="77777777" w:rsidR="00BE22C5" w:rsidRDefault="00BE22C5" w:rsidP="00BE22C5">
      <w:pPr>
        <w:pStyle w:val="ListParagraph"/>
        <w:ind w:left="-142"/>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Two-element </w:t>
      </w:r>
      <w:r w:rsidR="00DC6320" w:rsidRPr="00BE22C5">
        <w:rPr>
          <w:rFonts w:ascii="Times New Roman" w:hAnsi="Times New Roman" w:cs="Times New Roman"/>
          <w:b/>
          <w:bCs/>
          <w:sz w:val="28"/>
          <w:szCs w:val="28"/>
          <w:lang w:val="en-IN"/>
        </w:rPr>
        <w:t>array</w:t>
      </w:r>
      <w:r>
        <w:rPr>
          <w:rFonts w:ascii="Times New Roman" w:hAnsi="Times New Roman" w:cs="Times New Roman"/>
          <w:b/>
          <w:bCs/>
          <w:sz w:val="28"/>
          <w:szCs w:val="28"/>
          <w:lang w:val="en-IN"/>
        </w:rPr>
        <w:t>:</w:t>
      </w:r>
    </w:p>
    <w:p w14:paraId="670B9A2C" w14:textId="77777777" w:rsidR="00EA7008" w:rsidRDefault="00287E64" w:rsidP="005F1BD5">
      <w:pPr>
        <w:pStyle w:val="ListParagraph"/>
        <w:ind w:left="-142"/>
        <w:jc w:val="both"/>
        <w:rPr>
          <w:rFonts w:ascii="Times New Roman" w:hAnsi="Times New Roman" w:cs="Times New Roman"/>
          <w:lang w:val="en-IN"/>
        </w:rPr>
      </w:pPr>
      <w:r>
        <w:rPr>
          <w:rFonts w:ascii="Times New Roman" w:hAnsi="Times New Roman" w:cs="Times New Roman"/>
          <w:lang w:val="en-IN"/>
        </w:rPr>
        <w:t>An antenna sy</w:t>
      </w:r>
      <w:r w:rsidR="004B47DC">
        <w:rPr>
          <w:rFonts w:ascii="Times New Roman" w:hAnsi="Times New Roman" w:cs="Times New Roman"/>
          <w:lang w:val="en-IN"/>
        </w:rPr>
        <w:t>stem is designed of two identical elements</w:t>
      </w:r>
      <w:r w:rsidR="003850EA">
        <w:rPr>
          <w:rFonts w:ascii="Times New Roman" w:hAnsi="Times New Roman" w:cs="Times New Roman"/>
          <w:lang w:val="en-IN"/>
        </w:rPr>
        <w:t>,</w:t>
      </w:r>
      <w:r w:rsidR="004B47DC">
        <w:rPr>
          <w:rFonts w:ascii="Times New Roman" w:hAnsi="Times New Roman" w:cs="Times New Roman"/>
          <w:lang w:val="en-IN"/>
        </w:rPr>
        <w:t xml:space="preserve"> </w:t>
      </w:r>
      <w:r w:rsidR="00FA0B47">
        <w:rPr>
          <w:rFonts w:ascii="Times New Roman" w:hAnsi="Times New Roman" w:cs="Times New Roman"/>
          <w:lang w:val="en-IN"/>
        </w:rPr>
        <w:t>such as</w:t>
      </w:r>
      <w:r w:rsidR="003850EA">
        <w:rPr>
          <w:rFonts w:ascii="Times New Roman" w:hAnsi="Times New Roman" w:cs="Times New Roman"/>
          <w:lang w:val="en-IN"/>
        </w:rPr>
        <w:t xml:space="preserve"> </w:t>
      </w:r>
      <w:r w:rsidR="00FA0B47">
        <w:rPr>
          <w:rFonts w:ascii="Times New Roman" w:hAnsi="Times New Roman" w:cs="Times New Roman"/>
          <w:lang w:val="en-IN"/>
        </w:rPr>
        <w:t>(infinitesimal horizontal dipole</w:t>
      </w:r>
      <w:r w:rsidR="003850EA">
        <w:rPr>
          <w:rFonts w:ascii="Times New Roman" w:hAnsi="Times New Roman" w:cs="Times New Roman"/>
          <w:lang w:val="en-IN"/>
        </w:rPr>
        <w:t xml:space="preserve">. That is </w:t>
      </w:r>
      <w:r w:rsidR="00CF6F9E">
        <w:rPr>
          <w:rFonts w:ascii="Times New Roman" w:hAnsi="Times New Roman" w:cs="Times New Roman"/>
          <w:lang w:val="en-IN"/>
        </w:rPr>
        <w:t>spatially differentiated</w:t>
      </w:r>
      <w:r w:rsidR="00CF04E3">
        <w:rPr>
          <w:rFonts w:ascii="Times New Roman" w:hAnsi="Times New Roman" w:cs="Times New Roman"/>
          <w:lang w:val="en-IN"/>
        </w:rPr>
        <w:t>,</w:t>
      </w:r>
      <w:r w:rsidR="00CF6F9E">
        <w:rPr>
          <w:rFonts w:ascii="Times New Roman" w:hAnsi="Times New Roman" w:cs="Times New Roman"/>
          <w:lang w:val="en-IN"/>
        </w:rPr>
        <w:t xml:space="preserve"> typically along a straight</w:t>
      </w:r>
      <w:r w:rsidR="00CF04E3">
        <w:rPr>
          <w:rFonts w:ascii="Times New Roman" w:hAnsi="Times New Roman" w:cs="Times New Roman"/>
          <w:lang w:val="en-IN"/>
        </w:rPr>
        <w:t xml:space="preserve"> line</w:t>
      </w:r>
      <w:r w:rsidR="00DF43D6">
        <w:rPr>
          <w:rFonts w:ascii="Times New Roman" w:hAnsi="Times New Roman" w:cs="Times New Roman"/>
          <w:lang w:val="en-IN"/>
        </w:rPr>
        <w:t>,</w:t>
      </w:r>
      <w:r w:rsidR="00CF04E3">
        <w:rPr>
          <w:rFonts w:ascii="Times New Roman" w:hAnsi="Times New Roman" w:cs="Times New Roman"/>
          <w:lang w:val="en-IN"/>
        </w:rPr>
        <w:t xml:space="preserve"> and electrically excited</w:t>
      </w:r>
      <w:r w:rsidR="0036694C">
        <w:rPr>
          <w:rFonts w:ascii="Times New Roman" w:hAnsi="Times New Roman" w:cs="Times New Roman"/>
          <w:lang w:val="en-IN"/>
        </w:rPr>
        <w:t xml:space="preserve"> (with </w:t>
      </w:r>
      <w:r w:rsidR="00DF43D6">
        <w:rPr>
          <w:rFonts w:ascii="Times New Roman" w:hAnsi="Times New Roman" w:cs="Times New Roman"/>
          <w:lang w:val="en-IN"/>
        </w:rPr>
        <w:t xml:space="preserve">the </w:t>
      </w:r>
      <w:r w:rsidR="0036694C">
        <w:rPr>
          <w:rFonts w:ascii="Times New Roman" w:hAnsi="Times New Roman" w:cs="Times New Roman"/>
          <w:lang w:val="en-IN"/>
        </w:rPr>
        <w:t>same or different phase and amplitude)</w:t>
      </w:r>
      <w:r w:rsidR="00DF43D6">
        <w:rPr>
          <w:rFonts w:ascii="Times New Roman" w:hAnsi="Times New Roman" w:cs="Times New Roman"/>
          <w:lang w:val="en-IN"/>
        </w:rPr>
        <w:t xml:space="preserve"> to </w:t>
      </w:r>
      <w:r w:rsidR="00F50B8F">
        <w:rPr>
          <w:rFonts w:ascii="Times New Roman" w:hAnsi="Times New Roman" w:cs="Times New Roman"/>
          <w:lang w:val="en-IN"/>
        </w:rPr>
        <w:t>establish together radiation pattern.</w:t>
      </w:r>
    </w:p>
    <w:p w14:paraId="3C360B57" w14:textId="77777777" w:rsidR="00EA7008" w:rsidRDefault="00EA7008" w:rsidP="005F1BD5">
      <w:pPr>
        <w:pStyle w:val="ListParagraph"/>
        <w:ind w:left="-142"/>
        <w:jc w:val="both"/>
        <w:rPr>
          <w:rFonts w:ascii="Times New Roman" w:hAnsi="Times New Roman" w:cs="Times New Roman"/>
          <w:lang w:val="en-IN"/>
        </w:rPr>
      </w:pPr>
    </w:p>
    <w:p w14:paraId="23C97AE9" w14:textId="432679A1" w:rsidR="00890E25" w:rsidRPr="00BE22C5" w:rsidRDefault="00283B9A" w:rsidP="005F1BD5">
      <w:pPr>
        <w:pStyle w:val="ListParagraph"/>
        <w:ind w:left="-142"/>
        <w:jc w:val="both"/>
        <w:rPr>
          <w:rFonts w:ascii="Times New Roman" w:hAnsi="Times New Roman" w:cs="Times New Roman"/>
          <w:lang w:val="en-IN"/>
        </w:rPr>
      </w:pPr>
      <w:r w:rsidRPr="00BE22C5">
        <w:rPr>
          <w:rFonts w:ascii="Times New Roman" w:hAnsi="Times New Roman" w:cs="Times New Roman"/>
          <w:b/>
          <w:bCs/>
          <w:sz w:val="28"/>
          <w:szCs w:val="28"/>
          <w:lang w:val="en-IN"/>
        </w:rPr>
        <w:t>Linear array:</w:t>
      </w:r>
    </w:p>
    <w:p w14:paraId="673F0DD6" w14:textId="479D1EE3" w:rsidR="00101A8F" w:rsidRDefault="00867238" w:rsidP="00101A8F">
      <w:pPr>
        <w:pStyle w:val="ListParagraph"/>
        <w:ind w:left="-142"/>
        <w:jc w:val="both"/>
        <w:rPr>
          <w:rFonts w:ascii="Times New Roman" w:hAnsi="Times New Roman" w:cs="Times New Roman"/>
          <w:lang w:val="en-IN"/>
        </w:rPr>
      </w:pPr>
      <w:r w:rsidRPr="00867238">
        <w:rPr>
          <w:rFonts w:ascii="Times New Roman" w:hAnsi="Times New Roman" w:cs="Times New Roman"/>
          <w:lang w:val="en-IN"/>
        </w:rPr>
        <w:t xml:space="preserve">It is a system where </w:t>
      </w:r>
      <w:r>
        <w:rPr>
          <w:rFonts w:ascii="Times New Roman" w:hAnsi="Times New Roman" w:cs="Times New Roman"/>
          <w:lang w:val="en-IN"/>
        </w:rPr>
        <w:t>several</w:t>
      </w:r>
      <w:r w:rsidRPr="00867238">
        <w:rPr>
          <w:rFonts w:ascii="Times New Roman" w:hAnsi="Times New Roman" w:cs="Times New Roman"/>
          <w:lang w:val="en-IN"/>
        </w:rPr>
        <w:t xml:space="preserve"> antenna elements are placed in a straight line along a single axis.</w:t>
      </w:r>
    </w:p>
    <w:p w14:paraId="294CC90D" w14:textId="77777777" w:rsidR="00EA7008" w:rsidRDefault="00EA7008" w:rsidP="00101A8F">
      <w:pPr>
        <w:pStyle w:val="ListParagraph"/>
        <w:ind w:left="-142"/>
        <w:jc w:val="both"/>
        <w:rPr>
          <w:rFonts w:ascii="Times New Roman" w:hAnsi="Times New Roman" w:cs="Times New Roman"/>
          <w:lang w:val="en-IN"/>
        </w:rPr>
      </w:pPr>
    </w:p>
    <w:p w14:paraId="59DCE188" w14:textId="6593CDA0" w:rsidR="00284404" w:rsidRPr="00284404" w:rsidRDefault="00284404" w:rsidP="00101A8F">
      <w:pPr>
        <w:pStyle w:val="ListParagraph"/>
        <w:ind w:left="-142"/>
        <w:jc w:val="both"/>
        <w:rPr>
          <w:rFonts w:ascii="Times New Roman" w:hAnsi="Times New Roman" w:cs="Times New Roman"/>
          <w:b/>
          <w:bCs/>
          <w:sz w:val="28"/>
          <w:szCs w:val="28"/>
          <w:lang w:val="en-IN"/>
        </w:rPr>
      </w:pPr>
      <w:r w:rsidRPr="00284404">
        <w:rPr>
          <w:rFonts w:ascii="Times New Roman" w:hAnsi="Times New Roman" w:cs="Times New Roman"/>
          <w:b/>
          <w:bCs/>
          <w:sz w:val="28"/>
          <w:szCs w:val="28"/>
          <w:lang w:val="en-IN"/>
        </w:rPr>
        <w:t>Broadside array:</w:t>
      </w:r>
    </w:p>
    <w:p w14:paraId="5A2312B9" w14:textId="77777777" w:rsidR="00EA7008" w:rsidRDefault="00465E48" w:rsidP="005F1BD5">
      <w:pPr>
        <w:pStyle w:val="ListParagraph"/>
        <w:ind w:left="-142"/>
        <w:jc w:val="both"/>
        <w:rPr>
          <w:rFonts w:ascii="Cambria Math" w:hAnsi="Cambria Math" w:cs="Cambria Math"/>
        </w:rPr>
      </w:pPr>
      <w:r>
        <w:rPr>
          <w:rFonts w:ascii="Times New Roman" w:hAnsi="Times New Roman" w:cs="Times New Roman"/>
          <w:lang w:val="en-IN"/>
        </w:rPr>
        <w:t xml:space="preserve">This array comes under </w:t>
      </w:r>
      <w:r w:rsidR="00F749FF">
        <w:rPr>
          <w:rFonts w:ascii="Times New Roman" w:hAnsi="Times New Roman" w:cs="Times New Roman"/>
          <w:lang w:val="en-IN"/>
        </w:rPr>
        <w:t xml:space="preserve">a linear antenna array designed </w:t>
      </w:r>
      <w:r w:rsidR="0089267C">
        <w:rPr>
          <w:rFonts w:ascii="Times New Roman" w:hAnsi="Times New Roman" w:cs="Times New Roman"/>
          <w:lang w:val="en-IN"/>
        </w:rPr>
        <w:t xml:space="preserve">in a way that its maximum radiation is </w:t>
      </w:r>
      <w:r w:rsidR="000F54BF">
        <w:rPr>
          <w:rFonts w:ascii="Times New Roman" w:hAnsi="Times New Roman" w:cs="Times New Roman"/>
          <w:lang w:val="en-IN"/>
        </w:rPr>
        <w:t xml:space="preserve">directed perpendicular to the axis of </w:t>
      </w:r>
      <w:r w:rsidR="000102C7">
        <w:rPr>
          <w:rFonts w:ascii="Times New Roman" w:hAnsi="Times New Roman" w:cs="Times New Roman"/>
          <w:lang w:val="en-IN"/>
        </w:rPr>
        <w:t xml:space="preserve">the </w:t>
      </w:r>
      <w:r w:rsidR="000F54BF">
        <w:rPr>
          <w:rFonts w:ascii="Times New Roman" w:hAnsi="Times New Roman" w:cs="Times New Roman"/>
          <w:lang w:val="en-IN"/>
        </w:rPr>
        <w:t>array</w:t>
      </w:r>
      <w:r w:rsidR="000102C7">
        <w:rPr>
          <w:rFonts w:ascii="Times New Roman" w:hAnsi="Times New Roman" w:cs="Times New Roman"/>
          <w:lang w:val="en-IN"/>
        </w:rPr>
        <w:t xml:space="preserve">. The Ө </w:t>
      </w:r>
      <w:r w:rsidR="00A54677">
        <w:rPr>
          <w:rFonts w:ascii="Times New Roman" w:hAnsi="Times New Roman" w:cs="Times New Roman"/>
          <w:lang w:val="en-IN"/>
        </w:rPr>
        <w:t>is equal to 90</w:t>
      </w:r>
      <w:r w:rsidR="00DA0A78">
        <w:rPr>
          <w:rFonts w:ascii="Times New Roman" w:hAnsi="Times New Roman" w:cs="Times New Roman"/>
          <w:lang w:val="en-IN"/>
        </w:rPr>
        <w:t xml:space="preserve"> degrees.</w:t>
      </w:r>
      <w:r w:rsidR="00C92C28">
        <w:rPr>
          <w:rFonts w:ascii="Times New Roman" w:hAnsi="Times New Roman" w:cs="Times New Roman"/>
          <w:lang w:val="en-IN"/>
        </w:rPr>
        <w:t xml:space="preserve"> To make this possible, the </w:t>
      </w:r>
      <w:r w:rsidR="001D396E">
        <w:rPr>
          <w:rFonts w:ascii="Times New Roman" w:hAnsi="Times New Roman" w:cs="Times New Roman"/>
          <w:lang w:val="en-IN"/>
        </w:rPr>
        <w:t xml:space="preserve">phase difference </w:t>
      </w:r>
      <w:r w:rsidR="004C14D6" w:rsidRPr="004C14D6">
        <w:rPr>
          <w:rFonts w:ascii="Times New Roman" w:hAnsi="Times New Roman" w:cs="Times New Roman"/>
          <w:b/>
          <w:bCs/>
        </w:rPr>
        <w:t>(</w:t>
      </w:r>
      <w:r w:rsidR="004C14D6" w:rsidRPr="004C14D6">
        <w:rPr>
          <w:rFonts w:ascii="Cambria Math" w:hAnsi="Cambria Math" w:cs="Cambria Math"/>
          <w:b/>
          <w:bCs/>
        </w:rPr>
        <w:t>𝛽</w:t>
      </w:r>
      <w:r w:rsidR="004C14D6" w:rsidRPr="004C14D6">
        <w:rPr>
          <w:rFonts w:ascii="Times New Roman" w:hAnsi="Times New Roman" w:cs="Times New Roman"/>
          <w:b/>
          <w:bCs/>
        </w:rPr>
        <w:t>)</w:t>
      </w:r>
      <w:r w:rsidR="004C14D6" w:rsidRPr="004C14D6">
        <w:rPr>
          <w:rFonts w:ascii="Times New Roman" w:hAnsi="Times New Roman" w:cs="Times New Roman"/>
        </w:rPr>
        <w:t xml:space="preserve"> </w:t>
      </w:r>
      <w:r w:rsidR="004C14D6">
        <w:rPr>
          <w:rFonts w:ascii="Times New Roman" w:hAnsi="Times New Roman" w:cs="Times New Roman"/>
          <w:lang w:val="en-IN"/>
        </w:rPr>
        <w:t xml:space="preserve">between two elements is zero, Element spacing must be </w:t>
      </w:r>
      <w:r w:rsidR="001D6FFE">
        <w:rPr>
          <w:rFonts w:ascii="Times New Roman" w:hAnsi="Times New Roman" w:cs="Times New Roman"/>
          <w:lang w:val="en-IN"/>
        </w:rPr>
        <w:t xml:space="preserve">less than one wavelength </w:t>
      </w:r>
      <w:r w:rsidR="001D6FFE" w:rsidRPr="001D6FFE">
        <w:rPr>
          <w:rFonts w:ascii="Times New Roman" w:hAnsi="Times New Roman" w:cs="Times New Roman"/>
          <w:b/>
          <w:bCs/>
        </w:rPr>
        <w:t>(</w:t>
      </w:r>
      <w:r w:rsidR="001D6FFE" w:rsidRPr="001D6FFE">
        <w:rPr>
          <w:rFonts w:ascii="Cambria Math" w:hAnsi="Cambria Math" w:cs="Cambria Math"/>
          <w:b/>
          <w:bCs/>
        </w:rPr>
        <w:t>𝜆</w:t>
      </w:r>
      <w:r w:rsidR="001D6FFE" w:rsidRPr="001D6FFE">
        <w:rPr>
          <w:rFonts w:ascii="Times New Roman" w:hAnsi="Times New Roman" w:cs="Times New Roman"/>
          <w:b/>
          <w:bCs/>
        </w:rPr>
        <w:t>)</w:t>
      </w:r>
      <w:r w:rsidR="001D6FFE">
        <w:rPr>
          <w:rFonts w:ascii="Times New Roman" w:hAnsi="Times New Roman" w:cs="Times New Roman"/>
          <w:b/>
          <w:bCs/>
        </w:rPr>
        <w:t xml:space="preserve"> </w:t>
      </w:r>
      <w:r w:rsidR="004C3960">
        <w:rPr>
          <w:rFonts w:ascii="Times New Roman" w:hAnsi="Times New Roman" w:cs="Times New Roman"/>
          <w:b/>
          <w:bCs/>
        </w:rPr>
        <w:t xml:space="preserve">to avoid </w:t>
      </w:r>
      <w:r w:rsidR="004C3960">
        <w:rPr>
          <w:rFonts w:ascii="Times New Roman" w:hAnsi="Times New Roman" w:cs="Times New Roman"/>
        </w:rPr>
        <w:t xml:space="preserve">grating </w:t>
      </w:r>
      <w:r w:rsidR="00773BD6">
        <w:rPr>
          <w:rFonts w:ascii="Times New Roman" w:hAnsi="Times New Roman" w:cs="Times New Roman"/>
        </w:rPr>
        <w:t>lobes.</w:t>
      </w:r>
      <w:r w:rsidR="00A25ABE">
        <w:rPr>
          <w:rFonts w:ascii="Times New Roman" w:hAnsi="Times New Roman" w:cs="Times New Roman"/>
        </w:rPr>
        <w:t xml:space="preserve"> </w:t>
      </w:r>
      <w:r w:rsidR="00773BD6">
        <w:rPr>
          <w:rFonts w:ascii="Times New Roman" w:hAnsi="Times New Roman" w:cs="Times New Roman"/>
        </w:rPr>
        <w:t>In case the d</w:t>
      </w:r>
      <w:r w:rsidR="00A25ABE">
        <w:rPr>
          <w:rFonts w:ascii="Times New Roman" w:hAnsi="Times New Roman" w:cs="Times New Roman"/>
        </w:rPr>
        <w:t xml:space="preserve"> </w:t>
      </w:r>
      <w:r w:rsidR="00A25ABE" w:rsidRPr="00A25ABE">
        <w:rPr>
          <w:rFonts w:ascii="Times New Roman" w:hAnsi="Times New Roman" w:cs="Times New Roman"/>
        </w:rPr>
        <w:t>≥</w:t>
      </w:r>
      <w:r w:rsidR="00A25ABE">
        <w:rPr>
          <w:rFonts w:ascii="Times New Roman" w:hAnsi="Times New Roman" w:cs="Times New Roman"/>
        </w:rPr>
        <w:t xml:space="preserve"> </w:t>
      </w:r>
      <w:r w:rsidR="00A25ABE" w:rsidRPr="00A25ABE">
        <w:rPr>
          <w:rFonts w:ascii="Cambria Math" w:hAnsi="Cambria Math" w:cs="Cambria Math"/>
        </w:rPr>
        <w:t>𝜆</w:t>
      </w:r>
      <w:r w:rsidR="00A25ABE">
        <w:rPr>
          <w:rFonts w:ascii="Cambria Math" w:hAnsi="Cambria Math" w:cs="Cambria Math"/>
        </w:rPr>
        <w:t xml:space="preserve"> grating lobes appe</w:t>
      </w:r>
      <w:r w:rsidR="008D4BC0">
        <w:rPr>
          <w:rFonts w:ascii="Cambria Math" w:hAnsi="Cambria Math" w:cs="Cambria Math"/>
        </w:rPr>
        <w:t xml:space="preserve">ar within the visible range, that can </w:t>
      </w:r>
      <w:r w:rsidR="001D3DBB">
        <w:rPr>
          <w:rFonts w:ascii="Cambria Math" w:hAnsi="Cambria Math" w:cs="Cambria Math"/>
        </w:rPr>
        <w:t>lead</w:t>
      </w:r>
      <w:r w:rsidR="008D4BC0">
        <w:rPr>
          <w:rFonts w:ascii="Cambria Math" w:hAnsi="Cambria Math" w:cs="Cambria Math"/>
        </w:rPr>
        <w:t xml:space="preserve"> to multiple radiation maxima</w:t>
      </w:r>
      <w:r w:rsidR="001D3DBB">
        <w:rPr>
          <w:rFonts w:ascii="Cambria Math" w:hAnsi="Cambria Math" w:cs="Cambria Math"/>
        </w:rPr>
        <w:t>, which is unwanted.</w:t>
      </w:r>
    </w:p>
    <w:p w14:paraId="31C4F78F" w14:textId="77777777" w:rsidR="00EA7008" w:rsidRDefault="00EA7008" w:rsidP="005F1BD5">
      <w:pPr>
        <w:pStyle w:val="ListParagraph"/>
        <w:ind w:left="-142"/>
        <w:jc w:val="both"/>
        <w:rPr>
          <w:rFonts w:ascii="Cambria Math" w:hAnsi="Cambria Math" w:cs="Cambria Math"/>
        </w:rPr>
      </w:pPr>
    </w:p>
    <w:p w14:paraId="0B36DA47" w14:textId="0E9231BB" w:rsidR="00867238" w:rsidRPr="004C3960" w:rsidRDefault="00EE082B" w:rsidP="005F1BD5">
      <w:pPr>
        <w:pStyle w:val="ListParagraph"/>
        <w:ind w:left="-142"/>
        <w:jc w:val="both"/>
        <w:rPr>
          <w:rFonts w:ascii="Times New Roman" w:hAnsi="Times New Roman" w:cs="Times New Roman"/>
          <w:lang w:val="en-IN"/>
        </w:rPr>
      </w:pPr>
      <w:r w:rsidRPr="00EE082B">
        <w:rPr>
          <w:rFonts w:ascii="Times New Roman" w:hAnsi="Times New Roman" w:cs="Times New Roman"/>
          <w:b/>
          <w:bCs/>
          <w:sz w:val="28"/>
          <w:szCs w:val="28"/>
          <w:lang w:val="en-IN"/>
        </w:rPr>
        <w:t>Ordinary end fire array:</w:t>
      </w:r>
    </w:p>
    <w:p w14:paraId="06DD739B" w14:textId="1A040DD6" w:rsidR="00101A8F" w:rsidRPr="00101A8F" w:rsidRDefault="00F97A14" w:rsidP="00101A8F">
      <w:pPr>
        <w:pStyle w:val="ListParagraph"/>
        <w:ind w:left="-142"/>
        <w:jc w:val="both"/>
        <w:rPr>
          <w:rFonts w:ascii="Times New Roman" w:hAnsi="Times New Roman" w:cs="Times New Roman"/>
          <w:lang w:val="en-IN"/>
        </w:rPr>
      </w:pPr>
      <w:r>
        <w:rPr>
          <w:rFonts w:ascii="Times New Roman" w:hAnsi="Times New Roman" w:cs="Times New Roman"/>
          <w:lang w:val="en-IN"/>
        </w:rPr>
        <w:t xml:space="preserve">End fire array </w:t>
      </w:r>
      <w:r w:rsidR="00672CCD">
        <w:rPr>
          <w:rFonts w:ascii="Times New Roman" w:hAnsi="Times New Roman" w:cs="Times New Roman"/>
          <w:lang w:val="en-IN"/>
        </w:rPr>
        <w:t xml:space="preserve">comes under linear antenna array </w:t>
      </w:r>
      <w:r w:rsidR="006E0B24">
        <w:rPr>
          <w:rFonts w:ascii="Times New Roman" w:hAnsi="Times New Roman" w:cs="Times New Roman"/>
          <w:lang w:val="en-IN"/>
        </w:rPr>
        <w:t xml:space="preserve">in which the </w:t>
      </w:r>
      <w:r w:rsidR="00D671E2">
        <w:rPr>
          <w:rFonts w:ascii="Times New Roman" w:hAnsi="Times New Roman" w:cs="Times New Roman"/>
          <w:lang w:val="en-IN"/>
        </w:rPr>
        <w:t>maximum</w:t>
      </w:r>
      <w:r w:rsidR="006E0B24">
        <w:rPr>
          <w:rFonts w:ascii="Times New Roman" w:hAnsi="Times New Roman" w:cs="Times New Roman"/>
          <w:lang w:val="en-IN"/>
        </w:rPr>
        <w:t xml:space="preserve"> radiation is along the axis of the array </w:t>
      </w:r>
      <w:r w:rsidR="00D671E2" w:rsidRPr="00D671E2">
        <w:rPr>
          <w:rFonts w:ascii="Cambria Math" w:hAnsi="Cambria Math" w:cs="Cambria Math"/>
          <w:b/>
          <w:bCs/>
        </w:rPr>
        <w:t>𝜃</w:t>
      </w:r>
      <w:r w:rsidR="00D671E2" w:rsidRPr="00D671E2">
        <w:rPr>
          <w:rFonts w:ascii="Times New Roman" w:hAnsi="Times New Roman" w:cs="Times New Roman"/>
          <w:b/>
          <w:bCs/>
        </w:rPr>
        <w:t>₀ = 0° or 180°</w:t>
      </w:r>
      <w:r w:rsidR="0020123E">
        <w:rPr>
          <w:rFonts w:ascii="Times New Roman" w:hAnsi="Times New Roman" w:cs="Times New Roman"/>
          <w:b/>
          <w:bCs/>
        </w:rPr>
        <w:t>,</w:t>
      </w:r>
      <w:r w:rsidR="00D671E2">
        <w:rPr>
          <w:rFonts w:ascii="Times New Roman" w:hAnsi="Times New Roman" w:cs="Times New Roman"/>
          <w:b/>
          <w:bCs/>
        </w:rPr>
        <w:t xml:space="preserve"> </w:t>
      </w:r>
      <w:r w:rsidR="00D671E2" w:rsidRPr="00EB63BE">
        <w:rPr>
          <w:rFonts w:ascii="Times New Roman" w:hAnsi="Times New Roman" w:cs="Times New Roman"/>
        </w:rPr>
        <w:t xml:space="preserve">to </w:t>
      </w:r>
      <w:r w:rsidR="0020123E">
        <w:rPr>
          <w:rFonts w:ascii="Times New Roman" w:hAnsi="Times New Roman" w:cs="Times New Roman"/>
        </w:rPr>
        <w:t>achieve</w:t>
      </w:r>
      <w:r w:rsidR="00EB63BE" w:rsidRPr="00EB63BE">
        <w:rPr>
          <w:rFonts w:ascii="Times New Roman" w:hAnsi="Times New Roman" w:cs="Times New Roman"/>
        </w:rPr>
        <w:t xml:space="preserve"> directional radiation.</w:t>
      </w:r>
      <w:r w:rsidR="00135EA0">
        <w:rPr>
          <w:rFonts w:ascii="Times New Roman" w:hAnsi="Times New Roman" w:cs="Times New Roman"/>
        </w:rPr>
        <w:t xml:space="preserve">  The progressive </w:t>
      </w:r>
      <w:r w:rsidR="00280782">
        <w:rPr>
          <w:rFonts w:ascii="Times New Roman" w:hAnsi="Times New Roman" w:cs="Times New Roman"/>
        </w:rPr>
        <w:t xml:space="preserve">phase shift </w:t>
      </w:r>
      <w:r w:rsidR="00280782" w:rsidRPr="004C14D6">
        <w:rPr>
          <w:rFonts w:ascii="Cambria Math" w:hAnsi="Cambria Math" w:cs="Cambria Math"/>
          <w:b/>
          <w:bCs/>
        </w:rPr>
        <w:t>𝛽</w:t>
      </w:r>
    </w:p>
    <w:p w14:paraId="2A6DC690" w14:textId="33732084" w:rsidR="00335CC4" w:rsidRDefault="00335CC4" w:rsidP="00335CC4">
      <w:pPr>
        <w:pStyle w:val="ListParagraph"/>
        <w:ind w:left="-142"/>
        <w:jc w:val="center"/>
        <w:rPr>
          <w:rFonts w:ascii="Times New Roman" w:hAnsi="Times New Roman" w:cs="Times New Roman"/>
        </w:rPr>
      </w:pPr>
      <w:r w:rsidRPr="00335CC4">
        <w:rPr>
          <w:rFonts w:ascii="Times New Roman" w:hAnsi="Times New Roman" w:cs="Times New Roman"/>
          <w:noProof/>
        </w:rPr>
        <w:drawing>
          <wp:inline distT="0" distB="0" distL="0" distR="0" wp14:anchorId="62B33607" wp14:editId="477A6C09">
            <wp:extent cx="3688078" cy="480060"/>
            <wp:effectExtent l="0" t="0" r="8255" b="0"/>
            <wp:docPr id="81571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19755" name=""/>
                    <pic:cNvPicPr/>
                  </pic:nvPicPr>
                  <pic:blipFill>
                    <a:blip r:embed="rId7"/>
                    <a:stretch>
                      <a:fillRect/>
                    </a:stretch>
                  </pic:blipFill>
                  <pic:spPr>
                    <a:xfrm>
                      <a:off x="0" y="0"/>
                      <a:ext cx="3707275" cy="482559"/>
                    </a:xfrm>
                    <a:prstGeom prst="rect">
                      <a:avLst/>
                    </a:prstGeom>
                  </pic:spPr>
                </pic:pic>
              </a:graphicData>
            </a:graphic>
          </wp:inline>
        </w:drawing>
      </w:r>
    </w:p>
    <w:p w14:paraId="5D168654" w14:textId="77777777" w:rsidR="00F61972" w:rsidRDefault="00830102" w:rsidP="00F61972">
      <w:pPr>
        <w:pStyle w:val="ListParagraph"/>
        <w:ind w:left="-142"/>
        <w:jc w:val="center"/>
        <w:rPr>
          <w:rFonts w:ascii="Times New Roman" w:hAnsi="Times New Roman" w:cs="Times New Roman"/>
        </w:rPr>
      </w:pPr>
      <w:r w:rsidRPr="00830102">
        <w:rPr>
          <w:rFonts w:ascii="Times New Roman" w:hAnsi="Times New Roman" w:cs="Times New Roman"/>
          <w:noProof/>
        </w:rPr>
        <w:drawing>
          <wp:inline distT="0" distB="0" distL="0" distR="0" wp14:anchorId="2330B185" wp14:editId="7C72FC25">
            <wp:extent cx="3469226" cy="387093"/>
            <wp:effectExtent l="0" t="0" r="0" b="0"/>
            <wp:docPr id="99976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66999" name=""/>
                    <pic:cNvPicPr/>
                  </pic:nvPicPr>
                  <pic:blipFill>
                    <a:blip r:embed="rId8"/>
                    <a:stretch>
                      <a:fillRect/>
                    </a:stretch>
                  </pic:blipFill>
                  <pic:spPr>
                    <a:xfrm>
                      <a:off x="0" y="0"/>
                      <a:ext cx="3587724" cy="400315"/>
                    </a:xfrm>
                    <a:prstGeom prst="rect">
                      <a:avLst/>
                    </a:prstGeom>
                  </pic:spPr>
                </pic:pic>
              </a:graphicData>
            </a:graphic>
          </wp:inline>
        </w:drawing>
      </w:r>
    </w:p>
    <w:p w14:paraId="5A5832F2" w14:textId="4DCBC3C5" w:rsidR="00101A8F" w:rsidRDefault="00280782" w:rsidP="00F61972">
      <w:pPr>
        <w:pStyle w:val="ListParagraph"/>
        <w:ind w:left="-142"/>
        <w:rPr>
          <w:rFonts w:ascii="Times New Roman" w:hAnsi="Times New Roman" w:cs="Times New Roman"/>
        </w:rPr>
      </w:pPr>
      <w:r w:rsidRPr="00F61972">
        <w:rPr>
          <w:rFonts w:ascii="Times New Roman" w:hAnsi="Times New Roman" w:cs="Times New Roman"/>
        </w:rPr>
        <w:t>Between</w:t>
      </w:r>
      <w:r w:rsidR="00335CC4" w:rsidRPr="00F61972">
        <w:rPr>
          <w:rFonts w:ascii="Times New Roman" w:hAnsi="Times New Roman" w:cs="Times New Roman"/>
        </w:rPr>
        <w:t xml:space="preserve"> </w:t>
      </w:r>
      <w:r w:rsidR="00586654">
        <w:rPr>
          <w:rFonts w:ascii="Times New Roman" w:hAnsi="Times New Roman" w:cs="Times New Roman"/>
        </w:rPr>
        <w:t xml:space="preserve">the </w:t>
      </w:r>
      <w:r w:rsidRPr="00F61972">
        <w:rPr>
          <w:rFonts w:ascii="Times New Roman" w:hAnsi="Times New Roman" w:cs="Times New Roman"/>
        </w:rPr>
        <w:t xml:space="preserve">elements </w:t>
      </w:r>
      <w:r w:rsidR="00830102" w:rsidRPr="00F61972">
        <w:rPr>
          <w:rFonts w:ascii="Times New Roman" w:hAnsi="Times New Roman" w:cs="Times New Roman"/>
        </w:rPr>
        <w:t>given above</w:t>
      </w:r>
      <w:r w:rsidR="00F61972">
        <w:rPr>
          <w:rFonts w:ascii="Times New Roman" w:hAnsi="Times New Roman" w:cs="Times New Roman"/>
        </w:rPr>
        <w:t xml:space="preserve">, </w:t>
      </w:r>
      <w:r w:rsidR="003B2C33">
        <w:rPr>
          <w:rFonts w:ascii="Times New Roman" w:hAnsi="Times New Roman" w:cs="Times New Roman"/>
        </w:rPr>
        <w:t>to achieve the radiation in one direction</w:t>
      </w:r>
      <w:r w:rsidR="00586654">
        <w:rPr>
          <w:rFonts w:ascii="Times New Roman" w:hAnsi="Times New Roman" w:cs="Times New Roman"/>
        </w:rPr>
        <w:t>,</w:t>
      </w:r>
      <w:r w:rsidR="003B2C33">
        <w:rPr>
          <w:rFonts w:ascii="Times New Roman" w:hAnsi="Times New Roman" w:cs="Times New Roman"/>
        </w:rPr>
        <w:t xml:space="preserve"> the element spacing must be less than </w:t>
      </w:r>
      <w:r w:rsidR="00586654">
        <w:rPr>
          <w:rFonts w:ascii="Times New Roman" w:hAnsi="Times New Roman" w:cs="Times New Roman"/>
        </w:rPr>
        <w:t>half of the wavelength to avoid grating lobes.</w:t>
      </w:r>
    </w:p>
    <w:p w14:paraId="536F1077" w14:textId="77777777" w:rsidR="00EA7008" w:rsidRDefault="00EA7008" w:rsidP="00F61972">
      <w:pPr>
        <w:pStyle w:val="ListParagraph"/>
        <w:ind w:left="-142"/>
        <w:rPr>
          <w:rFonts w:ascii="Times New Roman" w:hAnsi="Times New Roman" w:cs="Times New Roman"/>
        </w:rPr>
      </w:pPr>
    </w:p>
    <w:p w14:paraId="66ACD586" w14:textId="3C674B41" w:rsidR="00A2348C" w:rsidRDefault="00A2348C" w:rsidP="00F61972">
      <w:pPr>
        <w:pStyle w:val="ListParagraph"/>
        <w:ind w:left="-142"/>
        <w:rPr>
          <w:rFonts w:ascii="Times New Roman" w:hAnsi="Times New Roman" w:cs="Times New Roman"/>
          <w:b/>
          <w:bCs/>
          <w:sz w:val="28"/>
          <w:szCs w:val="28"/>
          <w:lang w:val="en-IN"/>
        </w:rPr>
      </w:pPr>
      <w:r w:rsidRPr="00A2348C">
        <w:rPr>
          <w:rFonts w:ascii="Times New Roman" w:hAnsi="Times New Roman" w:cs="Times New Roman"/>
          <w:b/>
          <w:bCs/>
          <w:sz w:val="28"/>
          <w:szCs w:val="28"/>
          <w:lang w:val="en-IN"/>
        </w:rPr>
        <w:t>Hansen-Woodyard End-Fire Arrays</w:t>
      </w:r>
      <w:r>
        <w:rPr>
          <w:rFonts w:ascii="Times New Roman" w:hAnsi="Times New Roman" w:cs="Times New Roman"/>
          <w:b/>
          <w:bCs/>
          <w:sz w:val="28"/>
          <w:szCs w:val="28"/>
          <w:lang w:val="en-IN"/>
        </w:rPr>
        <w:t>:</w:t>
      </w:r>
    </w:p>
    <w:p w14:paraId="3E72F88C" w14:textId="2E92C9E2" w:rsidR="009A7CC9" w:rsidRPr="009A7CC9" w:rsidRDefault="00463C3E" w:rsidP="00F61972">
      <w:pPr>
        <w:pStyle w:val="ListParagraph"/>
        <w:ind w:left="-142"/>
        <w:rPr>
          <w:rFonts w:ascii="Times New Roman" w:hAnsi="Times New Roman" w:cs="Times New Roman"/>
        </w:rPr>
      </w:pPr>
      <w:r w:rsidRPr="009A7CC9">
        <w:rPr>
          <w:rFonts w:ascii="Times New Roman" w:hAnsi="Times New Roman" w:cs="Times New Roman"/>
        </w:rPr>
        <w:t xml:space="preserve">The end-fire arrays (EFA) have relatively large HPBW as compared to broadside arrays. </w:t>
      </w:r>
      <w:r w:rsidR="009A7CC9" w:rsidRPr="009A7CC9">
        <w:rPr>
          <w:rFonts w:ascii="Times New Roman" w:hAnsi="Times New Roman" w:cs="Times New Roman"/>
        </w:rPr>
        <w:t>To enhance the directivity of an end-fire array, Hansen and Woodyard proposed that the phase shift of an ordinary EFA.</w:t>
      </w:r>
    </w:p>
    <w:p w14:paraId="6D8FBBD7" w14:textId="40A5FE2E" w:rsidR="00A2348C" w:rsidRDefault="00A652B9" w:rsidP="009A7CC9">
      <w:pPr>
        <w:pStyle w:val="ListParagraph"/>
        <w:ind w:left="-142"/>
        <w:jc w:val="center"/>
        <w:rPr>
          <w:rFonts w:ascii="Times New Roman" w:hAnsi="Times New Roman" w:cs="Times New Roman"/>
          <w:b/>
          <w:bCs/>
          <w:sz w:val="28"/>
          <w:szCs w:val="28"/>
        </w:rPr>
      </w:pPr>
      <w:r w:rsidRPr="00A652B9">
        <w:rPr>
          <w:rFonts w:ascii="Times New Roman" w:hAnsi="Times New Roman" w:cs="Times New Roman"/>
          <w:b/>
          <w:bCs/>
          <w:noProof/>
          <w:sz w:val="28"/>
          <w:szCs w:val="28"/>
        </w:rPr>
        <w:drawing>
          <wp:inline distT="0" distB="0" distL="0" distR="0" wp14:anchorId="3B15042D" wp14:editId="5B003984">
            <wp:extent cx="5196840" cy="1639198"/>
            <wp:effectExtent l="0" t="0" r="3810" b="0"/>
            <wp:docPr id="2732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8480" name=""/>
                    <pic:cNvPicPr/>
                  </pic:nvPicPr>
                  <pic:blipFill>
                    <a:blip r:embed="rId9"/>
                    <a:stretch>
                      <a:fillRect/>
                    </a:stretch>
                  </pic:blipFill>
                  <pic:spPr>
                    <a:xfrm>
                      <a:off x="0" y="0"/>
                      <a:ext cx="5207234" cy="1642477"/>
                    </a:xfrm>
                    <a:prstGeom prst="rect">
                      <a:avLst/>
                    </a:prstGeom>
                  </pic:spPr>
                </pic:pic>
              </a:graphicData>
            </a:graphic>
          </wp:inline>
        </w:drawing>
      </w:r>
    </w:p>
    <w:p w14:paraId="72ABB8CC" w14:textId="77777777" w:rsidR="00EA7008" w:rsidRDefault="00EA7008" w:rsidP="009A7CC9">
      <w:pPr>
        <w:pStyle w:val="ListParagraph"/>
        <w:ind w:left="-142"/>
        <w:jc w:val="center"/>
        <w:rPr>
          <w:rFonts w:ascii="Times New Roman" w:hAnsi="Times New Roman" w:cs="Times New Roman"/>
          <w:b/>
          <w:bCs/>
          <w:sz w:val="28"/>
          <w:szCs w:val="28"/>
        </w:rPr>
      </w:pPr>
    </w:p>
    <w:p w14:paraId="06F42B74" w14:textId="77777777" w:rsidR="00EA7008" w:rsidRDefault="00EA7008" w:rsidP="009A7CC9">
      <w:pPr>
        <w:pStyle w:val="ListParagraph"/>
        <w:ind w:left="-142"/>
        <w:jc w:val="center"/>
        <w:rPr>
          <w:rFonts w:ascii="Times New Roman" w:hAnsi="Times New Roman" w:cs="Times New Roman"/>
          <w:b/>
          <w:bCs/>
          <w:sz w:val="28"/>
          <w:szCs w:val="28"/>
        </w:rPr>
      </w:pPr>
    </w:p>
    <w:p w14:paraId="2D3DAABB" w14:textId="447578B9" w:rsidR="00263763" w:rsidRDefault="00263763" w:rsidP="00263763">
      <w:pPr>
        <w:pStyle w:val="ListParagraph"/>
        <w:ind w:left="-142"/>
        <w:rPr>
          <w:rFonts w:ascii="Times New Roman" w:hAnsi="Times New Roman" w:cs="Times New Roman"/>
          <w:b/>
          <w:bCs/>
          <w:sz w:val="28"/>
          <w:szCs w:val="28"/>
        </w:rPr>
      </w:pPr>
      <w:r>
        <w:rPr>
          <w:rFonts w:ascii="Times New Roman" w:hAnsi="Times New Roman" w:cs="Times New Roman"/>
          <w:b/>
          <w:bCs/>
          <w:sz w:val="28"/>
          <w:szCs w:val="28"/>
        </w:rPr>
        <w:lastRenderedPageBreak/>
        <w:t>Binomial A</w:t>
      </w:r>
      <w:r w:rsidR="00E70B26">
        <w:rPr>
          <w:rFonts w:ascii="Times New Roman" w:hAnsi="Times New Roman" w:cs="Times New Roman"/>
          <w:b/>
          <w:bCs/>
          <w:sz w:val="28"/>
          <w:szCs w:val="28"/>
        </w:rPr>
        <w:t>rray:</w:t>
      </w:r>
    </w:p>
    <w:p w14:paraId="3C5CAF49" w14:textId="77777777" w:rsidR="00EA7008" w:rsidRDefault="00101CB3" w:rsidP="00263763">
      <w:pPr>
        <w:pStyle w:val="ListParagraph"/>
        <w:ind w:left="-142"/>
        <w:rPr>
          <w:rFonts w:ascii="Times New Roman" w:hAnsi="Times New Roman" w:cs="Times New Roman"/>
        </w:rPr>
      </w:pPr>
      <w:r w:rsidRPr="00B80773">
        <w:rPr>
          <w:rFonts w:ascii="Times New Roman" w:hAnsi="Times New Roman" w:cs="Times New Roman"/>
        </w:rPr>
        <w:t xml:space="preserve">This </w:t>
      </w:r>
      <w:r w:rsidR="002302F4" w:rsidRPr="00B80773">
        <w:rPr>
          <w:rFonts w:ascii="Times New Roman" w:hAnsi="Times New Roman" w:cs="Times New Roman"/>
        </w:rPr>
        <w:t xml:space="preserve">is </w:t>
      </w:r>
      <w:r w:rsidRPr="00B80773">
        <w:rPr>
          <w:rFonts w:ascii="Times New Roman" w:hAnsi="Times New Roman" w:cs="Times New Roman"/>
        </w:rPr>
        <w:t>a type of linear array</w:t>
      </w:r>
      <w:r w:rsidR="002302F4" w:rsidRPr="00B80773">
        <w:rPr>
          <w:rFonts w:ascii="Times New Roman" w:hAnsi="Times New Roman" w:cs="Times New Roman"/>
        </w:rPr>
        <w:t>, where the amplitude</w:t>
      </w:r>
      <w:r w:rsidR="00B303E5" w:rsidRPr="00B80773">
        <w:rPr>
          <w:rFonts w:ascii="Times New Roman" w:hAnsi="Times New Roman" w:cs="Times New Roman"/>
        </w:rPr>
        <w:t xml:space="preserve"> of each element </w:t>
      </w:r>
      <w:r w:rsidR="00B80773" w:rsidRPr="00B80773">
        <w:rPr>
          <w:rFonts w:ascii="Times New Roman" w:hAnsi="Times New Roman" w:cs="Times New Roman"/>
        </w:rPr>
        <w:t>is</w:t>
      </w:r>
      <w:r w:rsidR="00B303E5" w:rsidRPr="00B80773">
        <w:rPr>
          <w:rFonts w:ascii="Times New Roman" w:hAnsi="Times New Roman" w:cs="Times New Roman"/>
        </w:rPr>
        <w:t xml:space="preserve"> organized according to </w:t>
      </w:r>
      <w:r w:rsidR="00B80773" w:rsidRPr="00B80773">
        <w:rPr>
          <w:rFonts w:ascii="Times New Roman" w:hAnsi="Times New Roman" w:cs="Times New Roman"/>
        </w:rPr>
        <w:t>its</w:t>
      </w:r>
      <w:r w:rsidR="00B303E5" w:rsidRPr="00B80773">
        <w:rPr>
          <w:rFonts w:ascii="Times New Roman" w:hAnsi="Times New Roman" w:cs="Times New Roman"/>
        </w:rPr>
        <w:t xml:space="preserve"> coefficient </w:t>
      </w:r>
      <w:r w:rsidR="00B80773" w:rsidRPr="00B80773">
        <w:rPr>
          <w:rFonts w:ascii="Times New Roman" w:hAnsi="Times New Roman" w:cs="Times New Roman"/>
        </w:rPr>
        <w:t xml:space="preserve">of </w:t>
      </w:r>
      <w:r w:rsidR="009028A9">
        <w:rPr>
          <w:rFonts w:ascii="Times New Roman" w:hAnsi="Times New Roman" w:cs="Times New Roman"/>
        </w:rPr>
        <w:t xml:space="preserve">the </w:t>
      </w:r>
      <w:r w:rsidR="00B80773" w:rsidRPr="00B80773">
        <w:rPr>
          <w:rFonts w:ascii="Times New Roman" w:hAnsi="Times New Roman" w:cs="Times New Roman"/>
        </w:rPr>
        <w:t>binomial theorem.</w:t>
      </w:r>
    </w:p>
    <w:p w14:paraId="01A4CF33" w14:textId="6033C014" w:rsidR="00E70B26" w:rsidRPr="00B80773" w:rsidRDefault="00B45D72" w:rsidP="00263763">
      <w:pPr>
        <w:pStyle w:val="ListParagraph"/>
        <w:ind w:left="-142"/>
        <w:rPr>
          <w:rFonts w:ascii="Times New Roman" w:hAnsi="Times New Roman" w:cs="Times New Roman"/>
        </w:rPr>
      </w:pPr>
      <w:r>
        <w:rPr>
          <w:rFonts w:ascii="Times New Roman" w:hAnsi="Times New Roman" w:cs="Times New Roman"/>
        </w:rPr>
        <w:br/>
      </w:r>
      <w:r w:rsidRPr="00CF6B4D">
        <w:rPr>
          <w:rFonts w:ascii="Times New Roman" w:hAnsi="Times New Roman" w:cs="Times New Roman"/>
          <w:b/>
          <w:bCs/>
          <w:sz w:val="28"/>
          <w:szCs w:val="28"/>
          <w:lang w:val="en-IN"/>
        </w:rPr>
        <w:t>Dolph-Tschebycheff array:</w:t>
      </w:r>
    </w:p>
    <w:p w14:paraId="442090A7" w14:textId="1AF0EA33" w:rsidR="007B67DF" w:rsidRDefault="00D32AB4" w:rsidP="009028A9">
      <w:pPr>
        <w:pStyle w:val="ListParagraph"/>
        <w:ind w:left="-142"/>
        <w:jc w:val="both"/>
        <w:rPr>
          <w:rFonts w:ascii="Times New Roman" w:hAnsi="Times New Roman" w:cs="Times New Roman"/>
        </w:rPr>
      </w:pPr>
      <w:r w:rsidRPr="00D32AB4">
        <w:rPr>
          <w:rFonts w:ascii="Times New Roman" w:hAnsi="Times New Roman" w:cs="Times New Roman"/>
        </w:rPr>
        <w:t>Dolph-Tschebycheff (DT) arrays are a compromise between the binomial</w:t>
      </w:r>
      <w:r>
        <w:rPr>
          <w:rFonts w:ascii="Times New Roman" w:hAnsi="Times New Roman" w:cs="Times New Roman"/>
        </w:rPr>
        <w:t xml:space="preserve"> </w:t>
      </w:r>
      <w:r w:rsidRPr="00D32AB4">
        <w:rPr>
          <w:rFonts w:ascii="Times New Roman" w:hAnsi="Times New Roman" w:cs="Times New Roman"/>
        </w:rPr>
        <w:t>arrays and uniform arrays</w:t>
      </w:r>
      <w:r w:rsidR="00897FB1">
        <w:rPr>
          <w:rFonts w:ascii="Times New Roman" w:hAnsi="Times New Roman" w:cs="Times New Roman"/>
        </w:rPr>
        <w:t xml:space="preserve">. The excitation coefficient of this array </w:t>
      </w:r>
      <w:r w:rsidR="009028A9">
        <w:rPr>
          <w:rFonts w:ascii="Times New Roman" w:hAnsi="Times New Roman" w:cs="Times New Roman"/>
        </w:rPr>
        <w:t>belongs</w:t>
      </w:r>
      <w:r w:rsidR="0045483B">
        <w:rPr>
          <w:rFonts w:ascii="Times New Roman" w:hAnsi="Times New Roman" w:cs="Times New Roman"/>
        </w:rPr>
        <w:t xml:space="preserve"> to the</w:t>
      </w:r>
      <w:r w:rsidR="009028A9">
        <w:rPr>
          <w:rFonts w:ascii="Times New Roman" w:hAnsi="Times New Roman" w:cs="Times New Roman"/>
        </w:rPr>
        <w:t xml:space="preserve"> Tschebyshev</w:t>
      </w:r>
      <w:r w:rsidR="00FF4C80">
        <w:rPr>
          <w:rFonts w:ascii="Times New Roman" w:hAnsi="Times New Roman" w:cs="Times New Roman"/>
        </w:rPr>
        <w:t xml:space="preserve"> </w:t>
      </w:r>
      <w:r w:rsidR="009028A9" w:rsidRPr="009028A9">
        <w:rPr>
          <w:rFonts w:ascii="Times New Roman" w:hAnsi="Times New Roman" w:cs="Times New Roman"/>
        </w:rPr>
        <w:br/>
        <w:t>(Chebyshev) polynomial coefficients</w:t>
      </w:r>
      <w:r w:rsidR="009028A9">
        <w:rPr>
          <w:rFonts w:ascii="Times New Roman" w:hAnsi="Times New Roman" w:cs="Times New Roman"/>
        </w:rPr>
        <w:t>.</w:t>
      </w:r>
    </w:p>
    <w:p w14:paraId="4BC31A25" w14:textId="2DA87684" w:rsidR="001936FD" w:rsidRDefault="001936FD" w:rsidP="001936FD">
      <w:pPr>
        <w:pStyle w:val="ListParagraph"/>
        <w:ind w:left="-142"/>
        <w:jc w:val="center"/>
        <w:rPr>
          <w:rFonts w:ascii="Times New Roman" w:hAnsi="Times New Roman" w:cs="Times New Roman"/>
        </w:rPr>
      </w:pPr>
      <w:r w:rsidRPr="001936FD">
        <w:rPr>
          <w:rFonts w:ascii="Times New Roman" w:hAnsi="Times New Roman" w:cs="Times New Roman"/>
          <w:noProof/>
        </w:rPr>
        <w:drawing>
          <wp:inline distT="0" distB="0" distL="0" distR="0" wp14:anchorId="32D76738" wp14:editId="329B1AD7">
            <wp:extent cx="3009900" cy="756295"/>
            <wp:effectExtent l="0" t="0" r="0" b="5715"/>
            <wp:docPr id="184108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83058" name=""/>
                    <pic:cNvPicPr/>
                  </pic:nvPicPr>
                  <pic:blipFill>
                    <a:blip r:embed="rId10"/>
                    <a:stretch>
                      <a:fillRect/>
                    </a:stretch>
                  </pic:blipFill>
                  <pic:spPr>
                    <a:xfrm>
                      <a:off x="0" y="0"/>
                      <a:ext cx="3016881" cy="758049"/>
                    </a:xfrm>
                    <a:prstGeom prst="rect">
                      <a:avLst/>
                    </a:prstGeom>
                  </pic:spPr>
                </pic:pic>
              </a:graphicData>
            </a:graphic>
          </wp:inline>
        </w:drawing>
      </w:r>
    </w:p>
    <w:p w14:paraId="510124C2" w14:textId="7302B052" w:rsidR="001936FD" w:rsidRDefault="001936FD" w:rsidP="000745CF">
      <w:pPr>
        <w:pStyle w:val="ListParagraph"/>
        <w:ind w:left="-142"/>
        <w:jc w:val="center"/>
        <w:rPr>
          <w:rFonts w:ascii="Times New Roman" w:hAnsi="Times New Roman" w:cs="Times New Roman"/>
        </w:rPr>
      </w:pPr>
      <w:r w:rsidRPr="001936FD">
        <w:rPr>
          <w:rFonts w:ascii="Times New Roman" w:hAnsi="Times New Roman" w:cs="Times New Roman"/>
          <w:noProof/>
        </w:rPr>
        <w:drawing>
          <wp:inline distT="0" distB="0" distL="0" distR="0" wp14:anchorId="49331CD8" wp14:editId="43758B0C">
            <wp:extent cx="3093720" cy="550833"/>
            <wp:effectExtent l="0" t="0" r="0" b="1905"/>
            <wp:docPr id="213534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48721" name=""/>
                    <pic:cNvPicPr/>
                  </pic:nvPicPr>
                  <pic:blipFill>
                    <a:blip r:embed="rId11"/>
                    <a:stretch>
                      <a:fillRect/>
                    </a:stretch>
                  </pic:blipFill>
                  <pic:spPr>
                    <a:xfrm>
                      <a:off x="0" y="0"/>
                      <a:ext cx="3123975" cy="556220"/>
                    </a:xfrm>
                    <a:prstGeom prst="rect">
                      <a:avLst/>
                    </a:prstGeom>
                  </pic:spPr>
                </pic:pic>
              </a:graphicData>
            </a:graphic>
          </wp:inline>
        </w:drawing>
      </w:r>
    </w:p>
    <w:p w14:paraId="5B2121B5" w14:textId="77777777" w:rsidR="00EA7008" w:rsidRDefault="00EA7008" w:rsidP="000745CF">
      <w:pPr>
        <w:pStyle w:val="ListParagraph"/>
        <w:ind w:left="-142"/>
        <w:rPr>
          <w:rFonts w:ascii="Times New Roman" w:hAnsi="Times New Roman" w:cs="Times New Roman"/>
          <w:b/>
          <w:bCs/>
          <w:sz w:val="28"/>
          <w:szCs w:val="28"/>
          <w:lang w:val="en-IN"/>
        </w:rPr>
      </w:pPr>
    </w:p>
    <w:p w14:paraId="55D5D0CB" w14:textId="4ABD4C33" w:rsidR="000745CF" w:rsidRPr="0005083B" w:rsidRDefault="0005083B" w:rsidP="000745CF">
      <w:pPr>
        <w:pStyle w:val="ListParagraph"/>
        <w:ind w:left="-142"/>
        <w:rPr>
          <w:rFonts w:ascii="Times New Roman" w:hAnsi="Times New Roman" w:cs="Times New Roman"/>
          <w:b/>
          <w:bCs/>
          <w:sz w:val="28"/>
          <w:szCs w:val="28"/>
          <w:lang w:val="en-IN"/>
        </w:rPr>
      </w:pPr>
      <w:r w:rsidRPr="0005083B">
        <w:rPr>
          <w:rFonts w:ascii="Times New Roman" w:hAnsi="Times New Roman" w:cs="Times New Roman"/>
          <w:b/>
          <w:bCs/>
          <w:sz w:val="28"/>
          <w:szCs w:val="28"/>
          <w:lang w:val="en-IN"/>
        </w:rPr>
        <w:t>Planar Array Antenna:</w:t>
      </w:r>
    </w:p>
    <w:p w14:paraId="71C82F66" w14:textId="1999344D" w:rsidR="00866930" w:rsidRDefault="00C14C38" w:rsidP="00866930">
      <w:pPr>
        <w:pStyle w:val="ListParagraph"/>
        <w:ind w:left="-142"/>
        <w:rPr>
          <w:rFonts w:ascii="Times New Roman" w:hAnsi="Times New Roman" w:cs="Times New Roman"/>
        </w:rPr>
      </w:pPr>
      <w:r>
        <w:rPr>
          <w:rFonts w:ascii="Times New Roman" w:hAnsi="Times New Roman" w:cs="Times New Roman"/>
        </w:rPr>
        <w:t xml:space="preserve">This is </w:t>
      </w:r>
      <w:r w:rsidR="009A2577">
        <w:rPr>
          <w:rFonts w:ascii="Times New Roman" w:hAnsi="Times New Roman" w:cs="Times New Roman"/>
        </w:rPr>
        <w:t>an</w:t>
      </w:r>
      <w:r>
        <w:rPr>
          <w:rFonts w:ascii="Times New Roman" w:hAnsi="Times New Roman" w:cs="Times New Roman"/>
        </w:rPr>
        <w:t xml:space="preserve"> array antenna where the individual radiating elements are </w:t>
      </w:r>
      <w:r w:rsidR="009A2577">
        <w:rPr>
          <w:rFonts w:ascii="Times New Roman" w:hAnsi="Times New Roman" w:cs="Times New Roman"/>
        </w:rPr>
        <w:t>allocated in a  2-dimensional rectangular grid.</w:t>
      </w:r>
    </w:p>
    <w:p w14:paraId="0C602FF8" w14:textId="77777777" w:rsidR="00EA7008" w:rsidRDefault="00EA7008" w:rsidP="00866930">
      <w:pPr>
        <w:pStyle w:val="ListParagraph"/>
        <w:ind w:left="-142"/>
        <w:rPr>
          <w:rFonts w:ascii="Times New Roman" w:hAnsi="Times New Roman" w:cs="Times New Roman"/>
        </w:rPr>
      </w:pPr>
    </w:p>
    <w:p w14:paraId="27B7131D" w14:textId="60B99D4E" w:rsidR="002F3956" w:rsidRDefault="002F3956" w:rsidP="00866930">
      <w:pPr>
        <w:pStyle w:val="ListParagraph"/>
        <w:ind w:left="-142"/>
        <w:rPr>
          <w:rFonts w:ascii="Times New Roman" w:hAnsi="Times New Roman" w:cs="Times New Roman"/>
          <w:b/>
          <w:bCs/>
          <w:sz w:val="28"/>
          <w:szCs w:val="28"/>
        </w:rPr>
      </w:pPr>
      <w:r w:rsidRPr="002F3956">
        <w:rPr>
          <w:rFonts w:ascii="Times New Roman" w:hAnsi="Times New Roman" w:cs="Times New Roman"/>
          <w:b/>
          <w:bCs/>
          <w:sz w:val="28"/>
          <w:szCs w:val="28"/>
        </w:rPr>
        <w:t>Patch Antennas:</w:t>
      </w:r>
    </w:p>
    <w:p w14:paraId="1EBFA68A" w14:textId="55F0C3E2" w:rsidR="002F3956" w:rsidRDefault="002F3956" w:rsidP="00EA7428">
      <w:pPr>
        <w:pStyle w:val="ListParagraph"/>
        <w:ind w:left="-142"/>
        <w:jc w:val="both"/>
        <w:rPr>
          <w:rFonts w:ascii="Times New Roman" w:hAnsi="Times New Roman" w:cs="Times New Roman"/>
        </w:rPr>
      </w:pPr>
      <w:r w:rsidRPr="005C71C9">
        <w:rPr>
          <w:rFonts w:ascii="Times New Roman" w:hAnsi="Times New Roman" w:cs="Times New Roman"/>
        </w:rPr>
        <w:t xml:space="preserve">The patch antenna is also said to be a </w:t>
      </w:r>
      <w:r w:rsidR="00067187" w:rsidRPr="005C71C9">
        <w:rPr>
          <w:rFonts w:ascii="Times New Roman" w:hAnsi="Times New Roman" w:cs="Times New Roman"/>
        </w:rPr>
        <w:t>microstrip</w:t>
      </w:r>
      <w:r w:rsidRPr="005C71C9">
        <w:rPr>
          <w:rFonts w:ascii="Times New Roman" w:hAnsi="Times New Roman" w:cs="Times New Roman"/>
        </w:rPr>
        <w:t xml:space="preserve"> antenna that </w:t>
      </w:r>
      <w:r w:rsidR="0065335F" w:rsidRPr="005C71C9">
        <w:rPr>
          <w:rFonts w:ascii="Times New Roman" w:hAnsi="Times New Roman" w:cs="Times New Roman"/>
        </w:rPr>
        <w:t>consists</w:t>
      </w:r>
      <w:r w:rsidR="00067187" w:rsidRPr="005C71C9">
        <w:rPr>
          <w:rFonts w:ascii="Times New Roman" w:hAnsi="Times New Roman" w:cs="Times New Roman"/>
        </w:rPr>
        <w:t xml:space="preserve"> of metallic </w:t>
      </w:r>
      <w:r w:rsidR="00EA7428" w:rsidRPr="005C71C9">
        <w:rPr>
          <w:rFonts w:ascii="Times New Roman" w:hAnsi="Times New Roman" w:cs="Times New Roman"/>
        </w:rPr>
        <w:t>patches (</w:t>
      </w:r>
      <w:r w:rsidR="00067187" w:rsidRPr="005C71C9">
        <w:rPr>
          <w:rFonts w:ascii="Times New Roman" w:hAnsi="Times New Roman" w:cs="Times New Roman"/>
        </w:rPr>
        <w:t>with various sizes and shapes)</w:t>
      </w:r>
      <w:r w:rsidR="0065335F" w:rsidRPr="005C71C9">
        <w:rPr>
          <w:rFonts w:ascii="Times New Roman" w:hAnsi="Times New Roman" w:cs="Times New Roman"/>
        </w:rPr>
        <w:t xml:space="preserve"> that </w:t>
      </w:r>
      <w:r w:rsidR="005C71C9" w:rsidRPr="005C71C9">
        <w:rPr>
          <w:rFonts w:ascii="Times New Roman" w:hAnsi="Times New Roman" w:cs="Times New Roman"/>
        </w:rPr>
        <w:t>are</w:t>
      </w:r>
      <w:r w:rsidR="0065335F" w:rsidRPr="005C71C9">
        <w:rPr>
          <w:rFonts w:ascii="Times New Roman" w:hAnsi="Times New Roman" w:cs="Times New Roman"/>
        </w:rPr>
        <w:t xml:space="preserve"> printed on </w:t>
      </w:r>
      <w:r w:rsidR="005C71C9" w:rsidRPr="005C71C9">
        <w:rPr>
          <w:rFonts w:ascii="Times New Roman" w:hAnsi="Times New Roman" w:cs="Times New Roman"/>
        </w:rPr>
        <w:t>one</w:t>
      </w:r>
      <w:r w:rsidR="0065335F" w:rsidRPr="005C71C9">
        <w:rPr>
          <w:rFonts w:ascii="Times New Roman" w:hAnsi="Times New Roman" w:cs="Times New Roman"/>
        </w:rPr>
        <w:t xml:space="preserve"> side of </w:t>
      </w:r>
      <w:r w:rsidR="005C71C9" w:rsidRPr="005C71C9">
        <w:rPr>
          <w:rFonts w:ascii="Times New Roman" w:hAnsi="Times New Roman" w:cs="Times New Roman"/>
        </w:rPr>
        <w:t xml:space="preserve">the </w:t>
      </w:r>
      <w:r w:rsidR="0065335F" w:rsidRPr="005C71C9">
        <w:rPr>
          <w:rFonts w:ascii="Times New Roman" w:hAnsi="Times New Roman" w:cs="Times New Roman"/>
        </w:rPr>
        <w:t>substrate</w:t>
      </w:r>
      <w:r w:rsidR="005C71C9" w:rsidRPr="005C71C9">
        <w:rPr>
          <w:rFonts w:ascii="Times New Roman" w:hAnsi="Times New Roman" w:cs="Times New Roman"/>
        </w:rPr>
        <w:t>, and the other side of the substrate is completely covered with the ground plane.</w:t>
      </w:r>
      <w:r w:rsidR="00F075EB">
        <w:rPr>
          <w:rFonts w:ascii="Times New Roman" w:hAnsi="Times New Roman" w:cs="Times New Roman"/>
        </w:rPr>
        <w:t xml:space="preserve"> </w:t>
      </w:r>
      <w:r w:rsidR="001E28BF">
        <w:rPr>
          <w:rFonts w:ascii="Times New Roman" w:hAnsi="Times New Roman" w:cs="Times New Roman"/>
        </w:rPr>
        <w:t>These</w:t>
      </w:r>
      <w:r w:rsidR="00F075EB">
        <w:rPr>
          <w:rFonts w:ascii="Times New Roman" w:hAnsi="Times New Roman" w:cs="Times New Roman"/>
        </w:rPr>
        <w:t xml:space="preserve"> antennas </w:t>
      </w:r>
      <w:r w:rsidR="001E28BF">
        <w:rPr>
          <w:rFonts w:ascii="Times New Roman" w:hAnsi="Times New Roman" w:cs="Times New Roman"/>
        </w:rPr>
        <w:t>have</w:t>
      </w:r>
      <w:r w:rsidR="00F075EB">
        <w:rPr>
          <w:rFonts w:ascii="Times New Roman" w:hAnsi="Times New Roman" w:cs="Times New Roman"/>
        </w:rPr>
        <w:t xml:space="preserve"> different advantages</w:t>
      </w:r>
      <w:r w:rsidR="001E28BF">
        <w:rPr>
          <w:rFonts w:ascii="Times New Roman" w:hAnsi="Times New Roman" w:cs="Times New Roman"/>
        </w:rPr>
        <w:t>,</w:t>
      </w:r>
      <w:r w:rsidR="00F075EB">
        <w:rPr>
          <w:rFonts w:ascii="Times New Roman" w:hAnsi="Times New Roman" w:cs="Times New Roman"/>
        </w:rPr>
        <w:t xml:space="preserve"> such as </w:t>
      </w:r>
      <w:r w:rsidR="001E28BF">
        <w:rPr>
          <w:rFonts w:ascii="Times New Roman" w:hAnsi="Times New Roman" w:cs="Times New Roman"/>
        </w:rPr>
        <w:t>low cost and easy design</w:t>
      </w:r>
      <w:r w:rsidR="00C275BA">
        <w:rPr>
          <w:rFonts w:ascii="Times New Roman" w:hAnsi="Times New Roman" w:cs="Times New Roman"/>
        </w:rPr>
        <w:t xml:space="preserve">, </w:t>
      </w:r>
      <w:r w:rsidR="00D31B65">
        <w:rPr>
          <w:rFonts w:ascii="Times New Roman" w:hAnsi="Times New Roman" w:cs="Times New Roman"/>
        </w:rPr>
        <w:t xml:space="preserve">are </w:t>
      </w:r>
      <w:r w:rsidR="00C275BA">
        <w:rPr>
          <w:rFonts w:ascii="Times New Roman" w:hAnsi="Times New Roman" w:cs="Times New Roman"/>
        </w:rPr>
        <w:t>suitable for planar and non-planar surfaces</w:t>
      </w:r>
      <w:r w:rsidR="00D31B65">
        <w:rPr>
          <w:rFonts w:ascii="Times New Roman" w:hAnsi="Times New Roman" w:cs="Times New Roman"/>
        </w:rPr>
        <w:t>, and have a wide range of radiation patterns, gain, and polarization.</w:t>
      </w:r>
      <w:r w:rsidR="00CC4F63">
        <w:rPr>
          <w:rFonts w:ascii="Times New Roman" w:hAnsi="Times New Roman" w:cs="Times New Roman"/>
        </w:rPr>
        <w:t xml:space="preserve"> </w:t>
      </w:r>
    </w:p>
    <w:p w14:paraId="21DA9F25" w14:textId="7ADA450F" w:rsidR="00CC4F63" w:rsidRDefault="00166F99" w:rsidP="00EA7428">
      <w:pPr>
        <w:pStyle w:val="ListParagraph"/>
        <w:ind w:left="-142"/>
        <w:jc w:val="both"/>
        <w:rPr>
          <w:rFonts w:ascii="Times New Roman" w:hAnsi="Times New Roman" w:cs="Times New Roman"/>
          <w:b/>
          <w:bCs/>
          <w:sz w:val="28"/>
          <w:szCs w:val="28"/>
        </w:rPr>
      </w:pPr>
      <w:r>
        <w:rPr>
          <w:rFonts w:ascii="Times New Roman" w:hAnsi="Times New Roman" w:cs="Times New Roman"/>
          <w:b/>
          <w:bCs/>
          <w:sz w:val="28"/>
          <w:szCs w:val="28"/>
        </w:rPr>
        <w:t>Feeding Techniques:</w:t>
      </w:r>
    </w:p>
    <w:p w14:paraId="5B75AF6E" w14:textId="20B18390" w:rsidR="00A22333" w:rsidRPr="0099786C" w:rsidRDefault="00C459FF" w:rsidP="00EA7428">
      <w:pPr>
        <w:pStyle w:val="ListParagraph"/>
        <w:ind w:left="-142"/>
        <w:jc w:val="both"/>
        <w:rPr>
          <w:rFonts w:ascii="Times New Roman" w:hAnsi="Times New Roman" w:cs="Times New Roman"/>
        </w:rPr>
      </w:pPr>
      <w:r w:rsidRPr="0099786C">
        <w:rPr>
          <w:rFonts w:ascii="Times New Roman" w:hAnsi="Times New Roman" w:cs="Times New Roman"/>
        </w:rPr>
        <w:t xml:space="preserve">The feeding techniques are the methods </w:t>
      </w:r>
      <w:r w:rsidR="000B41A6" w:rsidRPr="0099786C">
        <w:rPr>
          <w:rFonts w:ascii="Times New Roman" w:hAnsi="Times New Roman" w:cs="Times New Roman"/>
        </w:rPr>
        <w:t xml:space="preserve">for </w:t>
      </w:r>
      <w:r w:rsidR="0099786C" w:rsidRPr="0099786C">
        <w:rPr>
          <w:rFonts w:ascii="Times New Roman" w:hAnsi="Times New Roman" w:cs="Times New Roman"/>
        </w:rPr>
        <w:t>transmitting</w:t>
      </w:r>
      <w:r w:rsidR="000B41A6" w:rsidRPr="0099786C">
        <w:rPr>
          <w:rFonts w:ascii="Times New Roman" w:hAnsi="Times New Roman" w:cs="Times New Roman"/>
        </w:rPr>
        <w:t xml:space="preserve"> radio frequency</w:t>
      </w:r>
      <w:r w:rsidR="0099786C" w:rsidRPr="0099786C">
        <w:rPr>
          <w:rFonts w:ascii="Times New Roman" w:hAnsi="Times New Roman" w:cs="Times New Roman"/>
        </w:rPr>
        <w:t xml:space="preserve"> </w:t>
      </w:r>
      <w:r w:rsidR="000B41A6" w:rsidRPr="0099786C">
        <w:rPr>
          <w:rFonts w:ascii="Times New Roman" w:hAnsi="Times New Roman" w:cs="Times New Roman"/>
        </w:rPr>
        <w:t xml:space="preserve">(RF) power to </w:t>
      </w:r>
      <w:r w:rsidR="0099786C" w:rsidRPr="0099786C">
        <w:rPr>
          <w:rFonts w:ascii="Times New Roman" w:hAnsi="Times New Roman" w:cs="Times New Roman"/>
        </w:rPr>
        <w:t>the antenna and to make sure to efficient radiation.</w:t>
      </w:r>
    </w:p>
    <w:p w14:paraId="44F3EF87" w14:textId="6AAAB8F0" w:rsidR="00166F99" w:rsidRPr="004F7690" w:rsidRDefault="004F7690" w:rsidP="00EA7428">
      <w:pPr>
        <w:pStyle w:val="ListParagraph"/>
        <w:ind w:left="-142"/>
        <w:jc w:val="both"/>
        <w:rPr>
          <w:rFonts w:ascii="Times New Roman" w:hAnsi="Times New Roman" w:cs="Times New Roman"/>
        </w:rPr>
      </w:pPr>
      <w:r w:rsidRPr="004F7690">
        <w:rPr>
          <w:rFonts w:ascii="Times New Roman" w:hAnsi="Times New Roman" w:cs="Times New Roman"/>
        </w:rPr>
        <w:t>There are four types:</w:t>
      </w:r>
    </w:p>
    <w:p w14:paraId="4EB4CC11" w14:textId="3D6C8FF2" w:rsidR="004F7690" w:rsidRPr="00161627" w:rsidRDefault="004F7690" w:rsidP="004F7690">
      <w:pPr>
        <w:pStyle w:val="ListParagraph"/>
        <w:numPr>
          <w:ilvl w:val="0"/>
          <w:numId w:val="4"/>
        </w:numPr>
        <w:jc w:val="both"/>
        <w:rPr>
          <w:rFonts w:ascii="Times New Roman" w:hAnsi="Times New Roman" w:cs="Times New Roman"/>
        </w:rPr>
      </w:pPr>
      <w:r w:rsidRPr="00161627">
        <w:rPr>
          <w:rFonts w:ascii="Times New Roman" w:hAnsi="Times New Roman" w:cs="Times New Roman"/>
        </w:rPr>
        <w:t>Mi</w:t>
      </w:r>
      <w:r w:rsidR="00212AF8" w:rsidRPr="00161627">
        <w:rPr>
          <w:rFonts w:ascii="Times New Roman" w:hAnsi="Times New Roman" w:cs="Times New Roman"/>
        </w:rPr>
        <w:t>crostrip line feed</w:t>
      </w:r>
    </w:p>
    <w:p w14:paraId="568BF461" w14:textId="3F27467D" w:rsidR="00212AF8" w:rsidRPr="00161627" w:rsidRDefault="00212AF8" w:rsidP="004F7690">
      <w:pPr>
        <w:pStyle w:val="ListParagraph"/>
        <w:numPr>
          <w:ilvl w:val="0"/>
          <w:numId w:val="4"/>
        </w:numPr>
        <w:jc w:val="both"/>
        <w:rPr>
          <w:rFonts w:ascii="Times New Roman" w:hAnsi="Times New Roman" w:cs="Times New Roman"/>
        </w:rPr>
      </w:pPr>
      <w:r w:rsidRPr="00161627">
        <w:rPr>
          <w:rFonts w:ascii="Times New Roman" w:hAnsi="Times New Roman" w:cs="Times New Roman"/>
        </w:rPr>
        <w:t>Aperture-coupled feed</w:t>
      </w:r>
    </w:p>
    <w:p w14:paraId="72EF8E67" w14:textId="36037EF9" w:rsidR="00212AF8" w:rsidRPr="00161627" w:rsidRDefault="00D4775B" w:rsidP="004F7690">
      <w:pPr>
        <w:pStyle w:val="ListParagraph"/>
        <w:numPr>
          <w:ilvl w:val="0"/>
          <w:numId w:val="4"/>
        </w:numPr>
        <w:jc w:val="both"/>
        <w:rPr>
          <w:rFonts w:ascii="Times New Roman" w:hAnsi="Times New Roman" w:cs="Times New Roman"/>
        </w:rPr>
      </w:pPr>
      <w:r w:rsidRPr="00161627">
        <w:rPr>
          <w:rFonts w:ascii="Times New Roman" w:hAnsi="Times New Roman" w:cs="Times New Roman"/>
        </w:rPr>
        <w:t>Probe feed</w:t>
      </w:r>
    </w:p>
    <w:p w14:paraId="6BD5F65A" w14:textId="7448923A" w:rsidR="00D4775B" w:rsidRPr="00161627" w:rsidRDefault="00D4775B" w:rsidP="004F7690">
      <w:pPr>
        <w:pStyle w:val="ListParagraph"/>
        <w:numPr>
          <w:ilvl w:val="0"/>
          <w:numId w:val="4"/>
        </w:numPr>
        <w:jc w:val="both"/>
        <w:rPr>
          <w:rFonts w:ascii="Times New Roman" w:hAnsi="Times New Roman" w:cs="Times New Roman"/>
        </w:rPr>
      </w:pPr>
      <w:r w:rsidRPr="00161627">
        <w:rPr>
          <w:rFonts w:ascii="Times New Roman" w:hAnsi="Times New Roman" w:cs="Times New Roman"/>
        </w:rPr>
        <w:t>Proximity-coupled feed</w:t>
      </w:r>
    </w:p>
    <w:p w14:paraId="324C3607" w14:textId="102FE16E" w:rsidR="0083738E" w:rsidRPr="000F745E" w:rsidRDefault="007D5DE1" w:rsidP="0026166E">
      <w:pPr>
        <w:pStyle w:val="ListParagraph"/>
        <w:ind w:left="0"/>
        <w:jc w:val="both"/>
        <w:rPr>
          <w:rFonts w:ascii="Times New Roman" w:hAnsi="Times New Roman" w:cs="Times New Roman"/>
        </w:rPr>
      </w:pPr>
      <w:r w:rsidRPr="00FC18FC">
        <w:rPr>
          <w:rFonts w:ascii="Times New Roman" w:hAnsi="Times New Roman" w:cs="Times New Roman"/>
        </w:rPr>
        <w:t xml:space="preserve"> </w:t>
      </w:r>
      <w:r w:rsidR="0083738E" w:rsidRPr="000F745E">
        <w:rPr>
          <w:rFonts w:ascii="Times New Roman" w:hAnsi="Times New Roman" w:cs="Times New Roman"/>
        </w:rPr>
        <w:t>A</w:t>
      </w:r>
      <w:r w:rsidR="000F745E" w:rsidRPr="000F745E">
        <w:rPr>
          <w:rFonts w:ascii="Times New Roman" w:hAnsi="Times New Roman" w:cs="Times New Roman"/>
        </w:rPr>
        <w:t>s</w:t>
      </w:r>
      <w:r w:rsidR="0026166E">
        <w:rPr>
          <w:rFonts w:ascii="Times New Roman" w:hAnsi="Times New Roman" w:cs="Times New Roman"/>
        </w:rPr>
        <w:t xml:space="preserve"> </w:t>
      </w:r>
      <w:r w:rsidR="000604B5">
        <w:rPr>
          <w:rFonts w:ascii="Times New Roman" w:hAnsi="Times New Roman" w:cs="Times New Roman"/>
        </w:rPr>
        <w:t>we learnt from previous lectures and research</w:t>
      </w:r>
      <w:r w:rsidR="00250677">
        <w:rPr>
          <w:rFonts w:ascii="Times New Roman" w:hAnsi="Times New Roman" w:cs="Times New Roman"/>
        </w:rPr>
        <w:t xml:space="preserve"> we decided to use</w:t>
      </w:r>
      <w:r w:rsidR="0083738E" w:rsidRPr="000F745E">
        <w:rPr>
          <w:rFonts w:ascii="Times New Roman" w:hAnsi="Times New Roman" w:cs="Times New Roman"/>
        </w:rPr>
        <w:t xml:space="preserve"> slot-loaded microstrip antennas </w:t>
      </w:r>
      <w:r w:rsidR="00250677">
        <w:rPr>
          <w:rFonts w:ascii="Times New Roman" w:hAnsi="Times New Roman" w:cs="Times New Roman"/>
        </w:rPr>
        <w:t xml:space="preserve">because they </w:t>
      </w:r>
      <w:r w:rsidR="0083738E" w:rsidRPr="000F745E">
        <w:rPr>
          <w:rFonts w:ascii="Times New Roman" w:hAnsi="Times New Roman" w:cs="Times New Roman"/>
        </w:rPr>
        <w:t xml:space="preserve">are </w:t>
      </w:r>
      <w:r w:rsidR="000604B5">
        <w:rPr>
          <w:rFonts w:ascii="Times New Roman" w:hAnsi="Times New Roman" w:cs="Times New Roman"/>
        </w:rPr>
        <w:t>very efficient</w:t>
      </w:r>
      <w:r w:rsidR="0083738E" w:rsidRPr="000F745E">
        <w:rPr>
          <w:rFonts w:ascii="Times New Roman" w:hAnsi="Times New Roman" w:cs="Times New Roman"/>
        </w:rPr>
        <w:t xml:space="preserve"> in achieving dual-band operation with</w:t>
      </w:r>
      <w:r w:rsidR="000604B5">
        <w:rPr>
          <w:rFonts w:ascii="Times New Roman" w:hAnsi="Times New Roman" w:cs="Times New Roman"/>
        </w:rPr>
        <w:t xml:space="preserve"> maintaining the</w:t>
      </w:r>
      <w:r w:rsidR="0083738E" w:rsidRPr="000F745E">
        <w:rPr>
          <w:rFonts w:ascii="Times New Roman" w:hAnsi="Times New Roman" w:cs="Times New Roman"/>
        </w:rPr>
        <w:t xml:space="preserve"> </w:t>
      </w:r>
      <w:r w:rsidR="000604B5">
        <w:rPr>
          <w:rFonts w:ascii="Times New Roman" w:hAnsi="Times New Roman" w:cs="Times New Roman"/>
        </w:rPr>
        <w:t xml:space="preserve">small </w:t>
      </w:r>
      <w:r w:rsidR="0083738E" w:rsidRPr="000F745E">
        <w:rPr>
          <w:rFonts w:ascii="Times New Roman" w:hAnsi="Times New Roman" w:cs="Times New Roman"/>
        </w:rPr>
        <w:t xml:space="preserve">size. Designs featuring U-slots, E-slots, and H-slots </w:t>
      </w:r>
      <w:r w:rsidR="000604B5">
        <w:rPr>
          <w:rFonts w:ascii="Times New Roman" w:hAnsi="Times New Roman" w:cs="Times New Roman"/>
        </w:rPr>
        <w:t>will</w:t>
      </w:r>
      <w:r w:rsidR="0083738E" w:rsidRPr="000F745E">
        <w:rPr>
          <w:rFonts w:ascii="Times New Roman" w:hAnsi="Times New Roman" w:cs="Times New Roman"/>
        </w:rPr>
        <w:t xml:space="preserve"> </w:t>
      </w:r>
      <w:r w:rsidR="000604B5">
        <w:rPr>
          <w:rFonts w:ascii="Times New Roman" w:hAnsi="Times New Roman" w:cs="Times New Roman"/>
        </w:rPr>
        <w:t>definitely</w:t>
      </w:r>
      <w:r w:rsidR="0083738E" w:rsidRPr="000F745E">
        <w:rPr>
          <w:rFonts w:ascii="Times New Roman" w:hAnsi="Times New Roman" w:cs="Times New Roman"/>
        </w:rPr>
        <w:t xml:space="preserve"> </w:t>
      </w:r>
      <w:r w:rsidR="000604B5">
        <w:rPr>
          <w:rFonts w:ascii="Times New Roman" w:hAnsi="Times New Roman" w:cs="Times New Roman"/>
        </w:rPr>
        <w:t xml:space="preserve">achieve the required parameters </w:t>
      </w:r>
      <w:r w:rsidR="0083738E" w:rsidRPr="000F745E">
        <w:rPr>
          <w:rFonts w:ascii="Times New Roman" w:hAnsi="Times New Roman" w:cs="Times New Roman"/>
        </w:rPr>
        <w:t>for Wi</w:t>
      </w:r>
      <w:r w:rsidR="0015203E">
        <w:rPr>
          <w:rFonts w:ascii="Times New Roman" w:hAnsi="Times New Roman" w:cs="Times New Roman"/>
        </w:rPr>
        <w:t>-</w:t>
      </w:r>
      <w:r w:rsidR="0083738E" w:rsidRPr="000F745E">
        <w:rPr>
          <w:rFonts w:ascii="Times New Roman" w:hAnsi="Times New Roman" w:cs="Times New Roman"/>
        </w:rPr>
        <w:t>Fi bands.</w:t>
      </w:r>
    </w:p>
    <w:p w14:paraId="35772F88" w14:textId="4760BB7A" w:rsidR="00690458" w:rsidRDefault="00EA7008" w:rsidP="00690458">
      <w:pPr>
        <w:jc w:val="both"/>
        <w:rPr>
          <w:rFonts w:ascii="Times New Roman" w:hAnsi="Times New Roman" w:cs="Times New Roman"/>
        </w:rPr>
      </w:pPr>
      <w:r w:rsidRPr="00EA7008">
        <w:rPr>
          <w:rFonts w:ascii="Times New Roman" w:hAnsi="Times New Roman" w:cs="Times New Roman"/>
        </w:rPr>
        <w:t>This antenna uses arced H-slots in its design because they allow it to support two distinct resonant modes. These slots effectively disturb the current distribution just enough to split the resonance between 2.4 GHz and 5.5 GHz</w:t>
      </w:r>
      <w:r>
        <w:rPr>
          <w:rFonts w:ascii="Times New Roman" w:hAnsi="Times New Roman" w:cs="Times New Roman"/>
        </w:rPr>
        <w:t xml:space="preserve"> </w:t>
      </w:r>
      <w:r w:rsidRPr="00EA7008">
        <w:rPr>
          <w:rFonts w:ascii="Times New Roman" w:hAnsi="Times New Roman" w:cs="Times New Roman"/>
        </w:rPr>
        <w:t>without needing any additional layers.</w:t>
      </w:r>
      <w:r>
        <w:rPr>
          <w:rFonts w:ascii="Times New Roman" w:hAnsi="Times New Roman" w:cs="Times New Roman"/>
        </w:rPr>
        <w:t xml:space="preserve"> </w:t>
      </w:r>
      <w:r w:rsidR="00250677">
        <w:rPr>
          <w:rFonts w:ascii="Times New Roman" w:hAnsi="Times New Roman" w:cs="Times New Roman"/>
        </w:rPr>
        <w:t>We designed in way that</w:t>
      </w:r>
      <w:r w:rsidR="0083738E" w:rsidRPr="00250677">
        <w:rPr>
          <w:rFonts w:ascii="Times New Roman" w:hAnsi="Times New Roman" w:cs="Times New Roman"/>
        </w:rPr>
        <w:t xml:space="preserve"> patch is fabricated on an FR4 substrate</w:t>
      </w:r>
      <w:r w:rsidR="00250677">
        <w:rPr>
          <w:rFonts w:ascii="Times New Roman" w:hAnsi="Times New Roman" w:cs="Times New Roman"/>
        </w:rPr>
        <w:t xml:space="preserve"> (Dielectric permittivity of 4.4)</w:t>
      </w:r>
      <w:r w:rsidR="0083738E" w:rsidRPr="00250677">
        <w:rPr>
          <w:rFonts w:ascii="Times New Roman" w:hAnsi="Times New Roman" w:cs="Times New Roman"/>
        </w:rPr>
        <w:t xml:space="preserve"> with a thickness of 1.6 mm. The </w:t>
      </w:r>
      <w:r w:rsidR="00250677" w:rsidRPr="00250677">
        <w:rPr>
          <w:rFonts w:ascii="Times New Roman" w:hAnsi="Times New Roman" w:cs="Times New Roman"/>
        </w:rPr>
        <w:t>feed</w:t>
      </w:r>
      <w:r w:rsidR="00250677">
        <w:rPr>
          <w:rFonts w:ascii="Times New Roman" w:hAnsi="Times New Roman" w:cs="Times New Roman"/>
        </w:rPr>
        <w:t xml:space="preserve"> of this antenna</w:t>
      </w:r>
      <w:r w:rsidR="0083738E" w:rsidRPr="00250677">
        <w:rPr>
          <w:rFonts w:ascii="Times New Roman" w:hAnsi="Times New Roman" w:cs="Times New Roman"/>
        </w:rPr>
        <w:t xml:space="preserve"> is implemented using a microstrip line</w:t>
      </w:r>
      <w:r w:rsidR="00250677">
        <w:rPr>
          <w:rFonts w:ascii="Times New Roman" w:hAnsi="Times New Roman" w:cs="Times New Roman"/>
        </w:rPr>
        <w:t xml:space="preserve"> which is </w:t>
      </w:r>
      <w:r w:rsidR="00250677" w:rsidRPr="00250677">
        <w:rPr>
          <w:rFonts w:ascii="Times New Roman" w:hAnsi="Times New Roman" w:cs="Times New Roman"/>
        </w:rPr>
        <w:t>50Ω</w:t>
      </w:r>
      <w:r w:rsidR="0083738E" w:rsidRPr="00250677">
        <w:rPr>
          <w:rFonts w:ascii="Times New Roman" w:hAnsi="Times New Roman" w:cs="Times New Roman"/>
        </w:rPr>
        <w:t xml:space="preserve">. The antenna is </w:t>
      </w:r>
      <w:r w:rsidR="00690458">
        <w:rPr>
          <w:rFonts w:ascii="Times New Roman" w:hAnsi="Times New Roman" w:cs="Times New Roman"/>
        </w:rPr>
        <w:t xml:space="preserve">designed </w:t>
      </w:r>
      <w:r w:rsidR="0083738E" w:rsidRPr="00250677">
        <w:rPr>
          <w:rFonts w:ascii="Times New Roman" w:hAnsi="Times New Roman" w:cs="Times New Roman"/>
        </w:rPr>
        <w:t>in Ansys</w:t>
      </w:r>
      <w:r w:rsidR="00690458">
        <w:rPr>
          <w:rFonts w:ascii="Times New Roman" w:hAnsi="Times New Roman" w:cs="Times New Roman"/>
        </w:rPr>
        <w:t xml:space="preserve"> Electronic Desktop Student 2024 R2</w:t>
      </w:r>
      <w:r w:rsidR="0083738E" w:rsidRPr="00250677">
        <w:rPr>
          <w:rFonts w:ascii="Times New Roman" w:hAnsi="Times New Roman" w:cs="Times New Roman"/>
        </w:rPr>
        <w:t xml:space="preserve"> HFSS </w:t>
      </w:r>
    </w:p>
    <w:p w14:paraId="111964EB" w14:textId="77777777" w:rsidR="00EA7008" w:rsidRDefault="00EA7008" w:rsidP="00690458">
      <w:pPr>
        <w:jc w:val="both"/>
        <w:rPr>
          <w:rFonts w:ascii="Times New Roman" w:hAnsi="Times New Roman" w:cs="Times New Roman"/>
        </w:rPr>
      </w:pPr>
    </w:p>
    <w:p w14:paraId="631FD974" w14:textId="77777777" w:rsidR="00EA7008" w:rsidRDefault="00EA7008" w:rsidP="00690458">
      <w:pPr>
        <w:jc w:val="both"/>
        <w:rPr>
          <w:rFonts w:ascii="Times New Roman" w:hAnsi="Times New Roman" w:cs="Times New Roman"/>
        </w:rPr>
      </w:pPr>
    </w:p>
    <w:p w14:paraId="3530E4CA" w14:textId="77777777" w:rsidR="00EA7008" w:rsidRDefault="00EA7008" w:rsidP="00690458">
      <w:pPr>
        <w:jc w:val="both"/>
        <w:rPr>
          <w:rFonts w:ascii="Times New Roman" w:hAnsi="Times New Roman" w:cs="Times New Roman"/>
        </w:rPr>
      </w:pPr>
    </w:p>
    <w:p w14:paraId="05207937" w14:textId="69107CE2" w:rsidR="00435AA6" w:rsidRPr="00AE26BE" w:rsidRDefault="00F446E0" w:rsidP="00AE26BE">
      <w:pPr>
        <w:pStyle w:val="ListParagraph"/>
        <w:numPr>
          <w:ilvl w:val="0"/>
          <w:numId w:val="8"/>
        </w:numPr>
        <w:rPr>
          <w:rFonts w:ascii="Times New Roman" w:hAnsi="Times New Roman" w:cs="Times New Roman"/>
          <w:b/>
          <w:bCs/>
          <w:lang w:val="en-IN"/>
        </w:rPr>
      </w:pPr>
      <w:r w:rsidRPr="00F446E0">
        <w:rPr>
          <w:rFonts w:ascii="Times New Roman" w:hAnsi="Times New Roman" w:cs="Times New Roman"/>
          <w:b/>
          <w:bCs/>
          <w:lang w:val="en-IN"/>
        </w:rPr>
        <w:lastRenderedPageBreak/>
        <w:t>Selection of Antenna Structure and Design Strategy</w:t>
      </w:r>
    </w:p>
    <w:p w14:paraId="2259E6D6" w14:textId="71D96A29" w:rsidR="00813D6E" w:rsidRPr="00AE26BE" w:rsidRDefault="00AE26BE" w:rsidP="00813D6E">
      <w:pPr>
        <w:spacing w:before="240" w:after="0" w:line="240" w:lineRule="auto"/>
        <w:jc w:val="both"/>
        <w:rPr>
          <w:rFonts w:ascii="Times New Roman" w:eastAsia="Times New Roman" w:hAnsi="Times New Roman" w:cs="Times New Roman"/>
          <w:kern w:val="0"/>
          <w14:ligatures w14:val="none"/>
        </w:rPr>
      </w:pPr>
      <w:r w:rsidRPr="00AE26BE">
        <w:rPr>
          <w:rFonts w:ascii="Times New Roman" w:eastAsia="Times New Roman" w:hAnsi="Times New Roman" w:cs="Times New Roman"/>
          <w:kern w:val="0"/>
          <w14:ligatures w14:val="none"/>
        </w:rPr>
        <w:t>The design of the antenna was driven by the need to support dual-band wireless communication, specifically within the 2.4–2.5 GHz and 5.1–5.9 GHz frequency ranges. The design goals also included achieving a minimum gain of 6.0 dBi, maintaining linear polarization, and ensuring return loss values of |S₁₁| ≤ −10 dB across both bands, all while adhering to strict size constraints of 100 mm × 100 mm × 50 mm.</w:t>
      </w:r>
    </w:p>
    <w:p w14:paraId="31B6DC82" w14:textId="5FA49238" w:rsidR="00813D6E" w:rsidRPr="00AE26BE" w:rsidRDefault="00813D6E" w:rsidP="003F33EA">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r>
      <w:r w:rsidR="00AE26BE" w:rsidRPr="00AE26BE">
        <w:rPr>
          <w:rFonts w:ascii="Times New Roman" w:eastAsia="Times New Roman" w:hAnsi="Times New Roman" w:cs="Times New Roman"/>
          <w:kern w:val="0"/>
          <w14:ligatures w14:val="none"/>
        </w:rPr>
        <w:t xml:space="preserve">A </w:t>
      </w:r>
      <w:r w:rsidR="00AE26BE" w:rsidRPr="00AE26BE">
        <w:rPr>
          <w:rFonts w:ascii="Times New Roman" w:eastAsia="Times New Roman" w:hAnsi="Times New Roman" w:cs="Times New Roman"/>
          <w:b/>
          <w:bCs/>
          <w:kern w:val="0"/>
          <w14:ligatures w14:val="none"/>
        </w:rPr>
        <w:t>microstrip patch antenna</w:t>
      </w:r>
      <w:r w:rsidR="00AE26BE" w:rsidRPr="00AE26BE">
        <w:rPr>
          <w:rFonts w:ascii="Times New Roman" w:eastAsia="Times New Roman" w:hAnsi="Times New Roman" w:cs="Times New Roman"/>
          <w:kern w:val="0"/>
          <w14:ligatures w14:val="none"/>
        </w:rPr>
        <w:t xml:space="preserve"> structure was selected as the foundation for its low profile, ease of fabrication, and planar form factor suitable for compact wireless devices. The patch features a </w:t>
      </w:r>
      <w:r w:rsidR="00AE26BE" w:rsidRPr="00AE26BE">
        <w:rPr>
          <w:rFonts w:ascii="Times New Roman" w:eastAsia="Times New Roman" w:hAnsi="Times New Roman" w:cs="Times New Roman"/>
          <w:b/>
          <w:bCs/>
          <w:kern w:val="0"/>
          <w14:ligatures w14:val="none"/>
        </w:rPr>
        <w:t>centrally placed H-shaped slot</w:t>
      </w:r>
      <w:r w:rsidR="00AE26BE" w:rsidRPr="00AE26BE">
        <w:rPr>
          <w:rFonts w:ascii="Times New Roman" w:eastAsia="Times New Roman" w:hAnsi="Times New Roman" w:cs="Times New Roman"/>
          <w:kern w:val="0"/>
          <w14:ligatures w14:val="none"/>
        </w:rPr>
        <w:t xml:space="preserve">, which plays a critical role in generating dual resonances to enable dual-band operation. An </w:t>
      </w:r>
      <w:r w:rsidR="00AE26BE" w:rsidRPr="00AE26BE">
        <w:rPr>
          <w:rFonts w:ascii="Times New Roman" w:eastAsia="Times New Roman" w:hAnsi="Times New Roman" w:cs="Times New Roman"/>
          <w:b/>
          <w:bCs/>
          <w:kern w:val="0"/>
          <w14:ligatures w14:val="none"/>
        </w:rPr>
        <w:t>additional H-shaped slot on the right side</w:t>
      </w:r>
      <w:r w:rsidR="00AE26BE" w:rsidRPr="00AE26BE">
        <w:rPr>
          <w:rFonts w:ascii="Times New Roman" w:eastAsia="Times New Roman" w:hAnsi="Times New Roman" w:cs="Times New Roman"/>
          <w:kern w:val="0"/>
          <w14:ligatures w14:val="none"/>
        </w:rPr>
        <w:t xml:space="preserve"> of the patch further enhances the higher band performance by fine-tuning current distribution and mode coupling.</w:t>
      </w:r>
      <w:r>
        <w:rPr>
          <w:rFonts w:ascii="Times New Roman" w:eastAsia="Times New Roman" w:hAnsi="Times New Roman" w:cs="Times New Roman"/>
          <w:kern w:val="0"/>
          <w14:ligatures w14:val="none"/>
        </w:rPr>
        <w:br/>
      </w:r>
      <w:r w:rsidR="003F33EA">
        <w:rPr>
          <w:rFonts w:ascii="Times New Roman" w:eastAsia="Times New Roman" w:hAnsi="Times New Roman" w:cs="Times New Roman"/>
          <w:kern w:val="0"/>
          <w14:ligatures w14:val="none"/>
        </w:rPr>
        <w:br/>
      </w:r>
      <w:r w:rsidR="00AE26BE" w:rsidRPr="00AE26BE">
        <w:rPr>
          <w:rFonts w:ascii="Times New Roman" w:eastAsia="Times New Roman" w:hAnsi="Times New Roman" w:cs="Times New Roman"/>
          <w:kern w:val="0"/>
          <w14:ligatures w14:val="none"/>
        </w:rPr>
        <w:t xml:space="preserve">To augment gain and improve radiation characteristics, a </w:t>
      </w:r>
      <w:r w:rsidR="00AE26BE" w:rsidRPr="00AE26BE">
        <w:rPr>
          <w:rFonts w:ascii="Times New Roman" w:eastAsia="Times New Roman" w:hAnsi="Times New Roman" w:cs="Times New Roman"/>
          <w:b/>
          <w:bCs/>
          <w:kern w:val="0"/>
          <w14:ligatures w14:val="none"/>
        </w:rPr>
        <w:t>rectangular extension</w:t>
      </w:r>
      <w:r w:rsidR="00AE26BE" w:rsidRPr="00AE26BE">
        <w:rPr>
          <w:rFonts w:ascii="Times New Roman" w:eastAsia="Times New Roman" w:hAnsi="Times New Roman" w:cs="Times New Roman"/>
          <w:kern w:val="0"/>
          <w14:ligatures w14:val="none"/>
        </w:rPr>
        <w:t xml:space="preserve"> is added to the top-left section of the patch. This element increases the effective surface current path, thereby boosting radiation efficiency and gain.</w:t>
      </w:r>
      <w:r w:rsidR="003F33EA">
        <w:rPr>
          <w:rFonts w:ascii="Times New Roman" w:eastAsia="Times New Roman" w:hAnsi="Times New Roman" w:cs="Times New Roman"/>
          <w:kern w:val="0"/>
          <w14:ligatures w14:val="none"/>
        </w:rPr>
        <w:t xml:space="preserve"> </w:t>
      </w:r>
      <w:r w:rsidR="00AE26BE" w:rsidRPr="00AE26BE">
        <w:rPr>
          <w:rFonts w:ascii="Times New Roman" w:eastAsia="Times New Roman" w:hAnsi="Times New Roman" w:cs="Times New Roman"/>
          <w:kern w:val="0"/>
          <w14:ligatures w14:val="none"/>
        </w:rPr>
        <w:t xml:space="preserve">The antenna is excited using a </w:t>
      </w:r>
      <w:r w:rsidR="00AE26BE" w:rsidRPr="00AE26BE">
        <w:rPr>
          <w:rFonts w:ascii="Times New Roman" w:eastAsia="Times New Roman" w:hAnsi="Times New Roman" w:cs="Times New Roman"/>
          <w:b/>
          <w:bCs/>
          <w:kern w:val="0"/>
          <w14:ligatures w14:val="none"/>
        </w:rPr>
        <w:t>wave port feed</w:t>
      </w:r>
      <w:r w:rsidR="00AE26BE" w:rsidRPr="00AE26BE">
        <w:rPr>
          <w:rFonts w:ascii="Times New Roman" w:eastAsia="Times New Roman" w:hAnsi="Times New Roman" w:cs="Times New Roman"/>
          <w:kern w:val="0"/>
          <w14:ligatures w14:val="none"/>
        </w:rPr>
        <w:t xml:space="preserve">, located at the center-bottom of the patch, which ensures effective impedance matching and consistent excitation. Furthermore, </w:t>
      </w:r>
      <w:r w:rsidR="00AE26BE" w:rsidRPr="00AE26BE">
        <w:rPr>
          <w:rFonts w:ascii="Times New Roman" w:eastAsia="Times New Roman" w:hAnsi="Times New Roman" w:cs="Times New Roman"/>
          <w:b/>
          <w:bCs/>
          <w:kern w:val="0"/>
          <w14:ligatures w14:val="none"/>
        </w:rPr>
        <w:t>dual ground planes</w:t>
      </w:r>
      <w:r w:rsidR="00AE26BE" w:rsidRPr="00AE26BE">
        <w:rPr>
          <w:rFonts w:ascii="Times New Roman" w:eastAsia="Times New Roman" w:hAnsi="Times New Roman" w:cs="Times New Roman"/>
          <w:kern w:val="0"/>
          <w14:ligatures w14:val="none"/>
        </w:rPr>
        <w:t xml:space="preserve"> are used</w:t>
      </w:r>
      <w:r>
        <w:rPr>
          <w:rFonts w:ascii="Times New Roman" w:eastAsia="Times New Roman" w:hAnsi="Times New Roman" w:cs="Times New Roman"/>
          <w:kern w:val="0"/>
          <w14:ligatures w14:val="none"/>
        </w:rPr>
        <w:t xml:space="preserve"> </w:t>
      </w:r>
      <w:r w:rsidR="00AE26BE" w:rsidRPr="00AE26BE">
        <w:rPr>
          <w:rFonts w:ascii="Times New Roman" w:eastAsia="Times New Roman" w:hAnsi="Times New Roman" w:cs="Times New Roman"/>
          <w:kern w:val="0"/>
          <w14:ligatures w14:val="none"/>
        </w:rPr>
        <w:t>one directly beneath the radiating patch and another integrated into the surrounding layout</w:t>
      </w:r>
      <w:r>
        <w:rPr>
          <w:rFonts w:ascii="Times New Roman" w:eastAsia="Times New Roman" w:hAnsi="Times New Roman" w:cs="Times New Roman"/>
          <w:kern w:val="0"/>
          <w14:ligatures w14:val="none"/>
        </w:rPr>
        <w:t xml:space="preserve"> </w:t>
      </w:r>
      <w:r w:rsidR="00AE26BE" w:rsidRPr="00AE26BE">
        <w:rPr>
          <w:rFonts w:ascii="Times New Roman" w:eastAsia="Times New Roman" w:hAnsi="Times New Roman" w:cs="Times New Roman"/>
          <w:kern w:val="0"/>
          <w14:ligatures w14:val="none"/>
        </w:rPr>
        <w:t>to reduce back radiation and enhance electromagnetic isolation, leading to improved overall performance.</w:t>
      </w:r>
      <w:r w:rsidR="003F33EA">
        <w:rPr>
          <w:rFonts w:ascii="Times New Roman" w:eastAsia="Times New Roman" w:hAnsi="Times New Roman" w:cs="Times New Roman"/>
          <w:kern w:val="0"/>
          <w14:ligatures w14:val="none"/>
        </w:rPr>
        <w:br/>
      </w:r>
    </w:p>
    <w:p w14:paraId="6E03AB03" w14:textId="5394588D" w:rsidR="00813D6E" w:rsidRPr="00813D6E" w:rsidRDefault="00886D22" w:rsidP="004D05FF">
      <w:pPr>
        <w:pStyle w:val="ListParagraph"/>
        <w:numPr>
          <w:ilvl w:val="0"/>
          <w:numId w:val="16"/>
        </w:numPr>
        <w:spacing w:before="100" w:beforeAutospacing="1" w:after="100" w:afterAutospacing="1"/>
        <w:rPr>
          <w:rFonts w:ascii="Times New Roman" w:eastAsia="Times New Roman" w:hAnsi="Times New Roman" w:cs="Times New Roman"/>
          <w:kern w:val="0"/>
          <w14:ligatures w14:val="none"/>
        </w:rPr>
      </w:pPr>
      <w:r w:rsidRPr="00886D22">
        <w:rPr>
          <w:rFonts w:ascii="Times New Roman" w:hAnsi="Times New Roman" w:cs="Times New Roman"/>
          <w:b/>
          <w:bCs/>
          <w:lang w:val="en-IN"/>
        </w:rPr>
        <w:t xml:space="preserve">Antenna Topology: </w:t>
      </w:r>
      <w:r w:rsidRPr="00886D22">
        <w:rPr>
          <w:rFonts w:ascii="Times New Roman" w:eastAsia="Times New Roman" w:hAnsi="Times New Roman" w:cs="Times New Roman"/>
          <w:kern w:val="0"/>
          <w14:ligatures w14:val="none"/>
        </w:rPr>
        <w:t xml:space="preserve">The proposed antenna is based on a </w:t>
      </w:r>
      <w:r w:rsidRPr="00886D22">
        <w:rPr>
          <w:rFonts w:ascii="Times New Roman" w:eastAsia="Times New Roman" w:hAnsi="Times New Roman" w:cs="Times New Roman"/>
          <w:b/>
          <w:bCs/>
          <w:kern w:val="0"/>
          <w14:ligatures w14:val="none"/>
        </w:rPr>
        <w:t>microstrip patch</w:t>
      </w:r>
      <w:r w:rsidRPr="00886D22">
        <w:rPr>
          <w:rFonts w:ascii="Times New Roman" w:eastAsia="Times New Roman" w:hAnsi="Times New Roman" w:cs="Times New Roman"/>
          <w:kern w:val="0"/>
          <w14:ligatures w14:val="none"/>
        </w:rPr>
        <w:t xml:space="preserve"> structure due to its low profile, planar form factor, and ease of fabrication using standard PCB processes. The radiating element features a </w:t>
      </w:r>
      <w:r w:rsidRPr="00886D22">
        <w:rPr>
          <w:rFonts w:ascii="Times New Roman" w:eastAsia="Times New Roman" w:hAnsi="Times New Roman" w:cs="Times New Roman"/>
          <w:b/>
          <w:bCs/>
          <w:kern w:val="0"/>
          <w14:ligatures w14:val="none"/>
        </w:rPr>
        <w:t>rectangular patch</w:t>
      </w:r>
      <w:r w:rsidRPr="00886D22">
        <w:rPr>
          <w:rFonts w:ascii="Times New Roman" w:eastAsia="Times New Roman" w:hAnsi="Times New Roman" w:cs="Times New Roman"/>
          <w:kern w:val="0"/>
          <w14:ligatures w14:val="none"/>
        </w:rPr>
        <w:t xml:space="preserve"> with customized slots and structural modifications tailored to enable dual-band operation and enhance radiation characteristics. The overall geometry fits within a </w:t>
      </w:r>
      <w:r w:rsidRPr="00886D22">
        <w:rPr>
          <w:rFonts w:ascii="Times New Roman" w:eastAsia="Times New Roman" w:hAnsi="Times New Roman" w:cs="Times New Roman"/>
          <w:b/>
          <w:bCs/>
          <w:kern w:val="0"/>
          <w14:ligatures w14:val="none"/>
        </w:rPr>
        <w:t>69.3 mm × 69.3 mm × 1.6 mm</w:t>
      </w:r>
      <w:r w:rsidRPr="00886D22">
        <w:rPr>
          <w:rFonts w:ascii="Times New Roman" w:eastAsia="Times New Roman" w:hAnsi="Times New Roman" w:cs="Times New Roman"/>
          <w:kern w:val="0"/>
          <w14:ligatures w14:val="none"/>
        </w:rPr>
        <w:t xml:space="preserve"> footprint, satisfying compactness requirements for modern wireless applications.</w:t>
      </w:r>
      <w:r w:rsidR="00A667C9">
        <w:rPr>
          <w:rFonts w:ascii="Times New Roman" w:eastAsia="Times New Roman" w:hAnsi="Times New Roman" w:cs="Times New Roman"/>
          <w:kern w:val="0"/>
          <w14:ligatures w14:val="none"/>
        </w:rPr>
        <w:t xml:space="preserve"> The thickness of the patch is 0.01, and the thickness of the substrate is 1.6mm.</w:t>
      </w:r>
      <w:r w:rsidR="004D05FF">
        <w:rPr>
          <w:rFonts w:ascii="Times New Roman" w:eastAsia="Times New Roman" w:hAnsi="Times New Roman" w:cs="Times New Roman"/>
          <w:kern w:val="0"/>
          <w14:ligatures w14:val="none"/>
        </w:rPr>
        <w:t xml:space="preserve"> The measurements of the H-shaped slots, lengths, and the widths of each component are mentioned clearly in the upcoming.</w:t>
      </w:r>
      <w:r>
        <w:rPr>
          <w:rFonts w:ascii="Times New Roman" w:eastAsia="Times New Roman" w:hAnsi="Times New Roman" w:cs="Times New Roman"/>
          <w:kern w:val="0"/>
          <w14:ligatures w14:val="none"/>
        </w:rPr>
        <w:br/>
      </w:r>
    </w:p>
    <w:p w14:paraId="5CCCD526" w14:textId="0FC3A246" w:rsidR="00886D22" w:rsidRPr="00886D22" w:rsidRDefault="00886D22" w:rsidP="00886D22">
      <w:pPr>
        <w:pStyle w:val="ListParagraph"/>
        <w:numPr>
          <w:ilvl w:val="0"/>
          <w:numId w:val="16"/>
        </w:numPr>
        <w:rPr>
          <w:rFonts w:ascii="Times New Roman" w:eastAsia="Times New Roman" w:hAnsi="Times New Roman" w:cs="Times New Roman"/>
          <w:kern w:val="0"/>
          <w14:ligatures w14:val="none"/>
        </w:rPr>
      </w:pPr>
      <w:r w:rsidRPr="00886D22">
        <w:rPr>
          <w:rFonts w:ascii="Times New Roman" w:eastAsia="Times New Roman" w:hAnsi="Times New Roman" w:cs="Times New Roman"/>
          <w:b/>
          <w:bCs/>
          <w:kern w:val="0"/>
          <w14:ligatures w14:val="none"/>
        </w:rPr>
        <w:t xml:space="preserve">Design Parameters: </w:t>
      </w:r>
      <w:r>
        <w:rPr>
          <w:rFonts w:ascii="Times New Roman" w:eastAsia="Times New Roman" w:hAnsi="Times New Roman" w:cs="Times New Roman"/>
          <w:b/>
          <w:bCs/>
          <w:kern w:val="0"/>
          <w14:ligatures w14:val="none"/>
        </w:rPr>
        <w:br/>
      </w:r>
      <w:r w:rsidRPr="00886D22">
        <w:rPr>
          <w:rFonts w:ascii="Times New Roman" w:eastAsia="Times New Roman" w:hAnsi="Times New Roman" w:cs="Times New Roman"/>
          <w:b/>
          <w:bCs/>
          <w:kern w:val="0"/>
          <w14:ligatures w14:val="none"/>
        </w:rPr>
        <w:t>Substrate Dimensions</w:t>
      </w:r>
      <w:r w:rsidRPr="00886D22">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69.3</w:t>
      </w:r>
      <w:r w:rsidRPr="00886D22">
        <w:rPr>
          <w:rFonts w:ascii="Times New Roman" w:eastAsia="Times New Roman" w:hAnsi="Times New Roman" w:cs="Times New Roman"/>
          <w:kern w:val="0"/>
          <w14:ligatures w14:val="none"/>
        </w:rPr>
        <w:t xml:space="preserve"> mm × </w:t>
      </w:r>
      <w:r>
        <w:rPr>
          <w:rFonts w:ascii="Times New Roman" w:eastAsia="Times New Roman" w:hAnsi="Times New Roman" w:cs="Times New Roman"/>
          <w:kern w:val="0"/>
          <w14:ligatures w14:val="none"/>
        </w:rPr>
        <w:t>69.3</w:t>
      </w:r>
      <w:r w:rsidRPr="00886D22">
        <w:rPr>
          <w:rFonts w:ascii="Times New Roman" w:eastAsia="Times New Roman" w:hAnsi="Times New Roman" w:cs="Times New Roman"/>
          <w:kern w:val="0"/>
          <w14:ligatures w14:val="none"/>
        </w:rPr>
        <w:t xml:space="preserve"> mm</w:t>
      </w:r>
      <w:r>
        <w:rPr>
          <w:rFonts w:ascii="Times New Roman" w:eastAsia="Times New Roman" w:hAnsi="Times New Roman" w:cs="Times New Roman"/>
          <w:kern w:val="0"/>
          <w14:ligatures w14:val="none"/>
        </w:rPr>
        <w:t xml:space="preserve"> </w:t>
      </w:r>
      <w:r w:rsidRPr="00886D22">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1.6 mm</w:t>
      </w:r>
    </w:p>
    <w:p w14:paraId="3919FE67" w14:textId="7383E9C9" w:rsidR="00886D22" w:rsidRPr="00886D22" w:rsidRDefault="00886D22" w:rsidP="00886D22">
      <w:pPr>
        <w:pStyle w:val="ListParagraph"/>
        <w:rPr>
          <w:rFonts w:ascii="Times New Roman" w:eastAsia="Times New Roman" w:hAnsi="Times New Roman" w:cs="Times New Roman"/>
          <w:kern w:val="0"/>
          <w14:ligatures w14:val="none"/>
        </w:rPr>
      </w:pPr>
      <w:r w:rsidRPr="00886D22">
        <w:rPr>
          <w:rFonts w:ascii="Times New Roman" w:eastAsia="Times New Roman" w:hAnsi="Times New Roman" w:cs="Times New Roman"/>
          <w:b/>
          <w:bCs/>
          <w:kern w:val="0"/>
          <w14:ligatures w14:val="none"/>
        </w:rPr>
        <w:t>Operating Frequency Bands</w:t>
      </w:r>
      <w:r w:rsidRPr="00886D22">
        <w:rPr>
          <w:rFonts w:ascii="Times New Roman" w:eastAsia="Times New Roman" w:hAnsi="Times New Roman" w:cs="Times New Roman"/>
          <w:kern w:val="0"/>
          <w14:ligatures w14:val="none"/>
        </w:rPr>
        <w:t>: 2.4–2.5 GHz (lower band), 5.1–5.9 GHz (upper band)</w:t>
      </w:r>
    </w:p>
    <w:p w14:paraId="354188F7" w14:textId="6E63BF33" w:rsidR="00886D22" w:rsidRPr="00886D22" w:rsidRDefault="00886D22" w:rsidP="00886D22">
      <w:pPr>
        <w:pStyle w:val="ListParagraph"/>
        <w:rPr>
          <w:rFonts w:ascii="Times New Roman" w:eastAsia="Times New Roman" w:hAnsi="Times New Roman" w:cs="Times New Roman"/>
          <w:kern w:val="0"/>
          <w14:ligatures w14:val="none"/>
        </w:rPr>
      </w:pPr>
      <w:r w:rsidRPr="00886D22">
        <w:rPr>
          <w:rFonts w:ascii="Times New Roman" w:eastAsia="Times New Roman" w:hAnsi="Times New Roman" w:cs="Times New Roman"/>
          <w:b/>
          <w:bCs/>
          <w:kern w:val="0"/>
          <w14:ligatures w14:val="none"/>
        </w:rPr>
        <w:t>Target Gain</w:t>
      </w:r>
      <w:r w:rsidRPr="00886D22">
        <w:rPr>
          <w:rFonts w:ascii="Times New Roman" w:eastAsia="Times New Roman" w:hAnsi="Times New Roman" w:cs="Times New Roman"/>
          <w:kern w:val="0"/>
          <w14:ligatures w14:val="none"/>
        </w:rPr>
        <w:t>: ≥ 6.0 dBi in both bands</w:t>
      </w:r>
      <w:r>
        <w:rPr>
          <w:rFonts w:ascii="Times New Roman" w:eastAsia="Times New Roman" w:hAnsi="Times New Roman" w:cs="Times New Roman"/>
          <w:kern w:val="0"/>
          <w14:ligatures w14:val="none"/>
        </w:rPr>
        <w:t xml:space="preserve"> </w:t>
      </w:r>
    </w:p>
    <w:p w14:paraId="2E303383" w14:textId="1541568B" w:rsidR="00886D22" w:rsidRPr="00886D22" w:rsidRDefault="00886D22" w:rsidP="00886D22">
      <w:pPr>
        <w:pStyle w:val="ListParagraph"/>
        <w:rPr>
          <w:rFonts w:ascii="Times New Roman" w:eastAsia="Times New Roman" w:hAnsi="Times New Roman" w:cs="Times New Roman"/>
          <w:kern w:val="0"/>
          <w14:ligatures w14:val="none"/>
        </w:rPr>
      </w:pPr>
      <w:r w:rsidRPr="00886D22">
        <w:rPr>
          <w:rFonts w:ascii="Times New Roman" w:eastAsia="Times New Roman" w:hAnsi="Times New Roman" w:cs="Times New Roman"/>
          <w:b/>
          <w:bCs/>
          <w:kern w:val="0"/>
          <w14:ligatures w14:val="none"/>
        </w:rPr>
        <w:t>Polarization</w:t>
      </w:r>
      <w:r w:rsidRPr="00886D22">
        <w:rPr>
          <w:rFonts w:ascii="Times New Roman" w:eastAsia="Times New Roman" w:hAnsi="Times New Roman" w:cs="Times New Roman"/>
          <w:kern w:val="0"/>
          <w14:ligatures w14:val="none"/>
        </w:rPr>
        <w:t>: Linear</w:t>
      </w:r>
    </w:p>
    <w:p w14:paraId="0A3502E2" w14:textId="03AB0436" w:rsidR="00886D22" w:rsidRPr="00886D22" w:rsidRDefault="00886D22" w:rsidP="00886D22">
      <w:pPr>
        <w:pStyle w:val="ListParagraph"/>
        <w:rPr>
          <w:rFonts w:ascii="Times New Roman" w:eastAsia="Times New Roman" w:hAnsi="Times New Roman" w:cs="Times New Roman"/>
          <w:kern w:val="0"/>
          <w14:ligatures w14:val="none"/>
        </w:rPr>
      </w:pPr>
      <w:r w:rsidRPr="00886D22">
        <w:rPr>
          <w:rFonts w:ascii="Times New Roman" w:eastAsia="Times New Roman" w:hAnsi="Times New Roman" w:cs="Times New Roman"/>
          <w:b/>
          <w:bCs/>
          <w:kern w:val="0"/>
          <w14:ligatures w14:val="none"/>
        </w:rPr>
        <w:t>Feeding Mechanism</w:t>
      </w:r>
      <w:r w:rsidRPr="00886D22">
        <w:rPr>
          <w:rFonts w:ascii="Times New Roman" w:eastAsia="Times New Roman" w:hAnsi="Times New Roman" w:cs="Times New Roman"/>
          <w:kern w:val="0"/>
          <w14:ligatures w14:val="none"/>
        </w:rPr>
        <w:t>: Wave port</w:t>
      </w:r>
    </w:p>
    <w:p w14:paraId="2EBC46DC" w14:textId="7ACD9882" w:rsidR="00886D22" w:rsidRPr="00886D22" w:rsidRDefault="00886D22" w:rsidP="00886D22">
      <w:pPr>
        <w:pStyle w:val="ListParagraph"/>
        <w:rPr>
          <w:rFonts w:ascii="Times New Roman" w:eastAsia="Times New Roman" w:hAnsi="Times New Roman" w:cs="Times New Roman"/>
          <w:kern w:val="0"/>
          <w14:ligatures w14:val="none"/>
        </w:rPr>
      </w:pPr>
      <w:r w:rsidRPr="00886D22">
        <w:rPr>
          <w:rFonts w:ascii="Times New Roman" w:eastAsia="Times New Roman" w:hAnsi="Times New Roman" w:cs="Times New Roman"/>
          <w:b/>
          <w:bCs/>
          <w:kern w:val="0"/>
          <w14:ligatures w14:val="none"/>
        </w:rPr>
        <w:t>Slots and Modifications</w:t>
      </w:r>
      <w:r w:rsidRPr="00886D22">
        <w:rPr>
          <w:rFonts w:ascii="Times New Roman" w:eastAsia="Times New Roman" w:hAnsi="Times New Roman" w:cs="Times New Roman"/>
          <w:kern w:val="0"/>
          <w14:ligatures w14:val="none"/>
        </w:rPr>
        <w:t>:</w:t>
      </w:r>
    </w:p>
    <w:p w14:paraId="07F72697" w14:textId="77777777" w:rsidR="00886D22" w:rsidRPr="00886D22" w:rsidRDefault="00886D22" w:rsidP="00886D22">
      <w:pPr>
        <w:pStyle w:val="ListParagraph"/>
        <w:numPr>
          <w:ilvl w:val="0"/>
          <w:numId w:val="18"/>
        </w:numPr>
        <w:rPr>
          <w:rFonts w:ascii="Times New Roman" w:eastAsia="Times New Roman" w:hAnsi="Times New Roman" w:cs="Times New Roman"/>
          <w:kern w:val="0"/>
          <w14:ligatures w14:val="none"/>
        </w:rPr>
      </w:pPr>
      <w:r w:rsidRPr="00886D22">
        <w:rPr>
          <w:rFonts w:ascii="Times New Roman" w:eastAsia="Times New Roman" w:hAnsi="Times New Roman" w:cs="Times New Roman"/>
          <w:kern w:val="0"/>
          <w14:ligatures w14:val="none"/>
        </w:rPr>
        <w:t>Central H-shaped slot for dual-band resonance</w:t>
      </w:r>
    </w:p>
    <w:p w14:paraId="2F9018F7" w14:textId="77777777" w:rsidR="00886D22" w:rsidRPr="00886D22" w:rsidRDefault="00886D22" w:rsidP="00886D22">
      <w:pPr>
        <w:pStyle w:val="ListParagraph"/>
        <w:numPr>
          <w:ilvl w:val="0"/>
          <w:numId w:val="18"/>
        </w:numPr>
        <w:rPr>
          <w:rFonts w:ascii="Times New Roman" w:eastAsia="Times New Roman" w:hAnsi="Times New Roman" w:cs="Times New Roman"/>
          <w:kern w:val="0"/>
          <w14:ligatures w14:val="none"/>
        </w:rPr>
      </w:pPr>
      <w:r w:rsidRPr="00886D22">
        <w:rPr>
          <w:rFonts w:ascii="Times New Roman" w:eastAsia="Times New Roman" w:hAnsi="Times New Roman" w:cs="Times New Roman"/>
          <w:kern w:val="0"/>
          <w14:ligatures w14:val="none"/>
        </w:rPr>
        <w:t>Secondary H-slot on the right for enhanced upper-band performance</w:t>
      </w:r>
    </w:p>
    <w:p w14:paraId="461A98B7" w14:textId="77777777" w:rsidR="00886D22" w:rsidRPr="00886D22" w:rsidRDefault="00886D22" w:rsidP="00886D22">
      <w:pPr>
        <w:pStyle w:val="ListParagraph"/>
        <w:numPr>
          <w:ilvl w:val="0"/>
          <w:numId w:val="18"/>
        </w:numPr>
        <w:rPr>
          <w:rFonts w:ascii="Times New Roman" w:eastAsia="Times New Roman" w:hAnsi="Times New Roman" w:cs="Times New Roman"/>
          <w:kern w:val="0"/>
          <w14:ligatures w14:val="none"/>
        </w:rPr>
      </w:pPr>
      <w:r w:rsidRPr="00886D22">
        <w:rPr>
          <w:rFonts w:ascii="Times New Roman" w:eastAsia="Times New Roman" w:hAnsi="Times New Roman" w:cs="Times New Roman"/>
          <w:kern w:val="0"/>
          <w14:ligatures w14:val="none"/>
        </w:rPr>
        <w:t>Top-left rectangular extension to improve gain and surface current distribution</w:t>
      </w:r>
    </w:p>
    <w:p w14:paraId="3B059C18" w14:textId="59BFD536" w:rsidR="00886D22" w:rsidRDefault="00886D22" w:rsidP="00886D22">
      <w:pPr>
        <w:pStyle w:val="ListParagraph"/>
        <w:numPr>
          <w:ilvl w:val="0"/>
          <w:numId w:val="18"/>
        </w:numPr>
        <w:rPr>
          <w:rFonts w:ascii="Times New Roman" w:eastAsia="Times New Roman" w:hAnsi="Times New Roman" w:cs="Times New Roman"/>
          <w:kern w:val="0"/>
          <w14:ligatures w14:val="none"/>
        </w:rPr>
      </w:pPr>
      <w:r w:rsidRPr="00886D22">
        <w:rPr>
          <w:rFonts w:ascii="Times New Roman" w:eastAsia="Times New Roman" w:hAnsi="Times New Roman" w:cs="Times New Roman"/>
          <w:kern w:val="0"/>
          <w14:ligatures w14:val="none"/>
        </w:rPr>
        <w:t>Ground Planes: Dual ground configuration to minimize back radiation</w:t>
      </w:r>
      <w:r w:rsidR="00813D6E">
        <w:rPr>
          <w:rFonts w:ascii="Times New Roman" w:eastAsia="Times New Roman" w:hAnsi="Times New Roman" w:cs="Times New Roman"/>
          <w:kern w:val="0"/>
          <w14:ligatures w14:val="none"/>
        </w:rPr>
        <w:br/>
      </w:r>
    </w:p>
    <w:p w14:paraId="5CEE0C81" w14:textId="729F3EE3" w:rsidR="00886D22" w:rsidRPr="00813D6E" w:rsidRDefault="00886D22" w:rsidP="00813D6E">
      <w:pPr>
        <w:pStyle w:val="ListParagraph"/>
        <w:numPr>
          <w:ilvl w:val="0"/>
          <w:numId w:val="22"/>
        </w:numPr>
        <w:rPr>
          <w:rFonts w:ascii="Times New Roman" w:eastAsia="Times New Roman" w:hAnsi="Times New Roman" w:cs="Times New Roman"/>
          <w:kern w:val="0"/>
          <w14:ligatures w14:val="none"/>
        </w:rPr>
      </w:pPr>
      <w:r w:rsidRPr="00813D6E">
        <w:rPr>
          <w:rFonts w:ascii="Times New Roman" w:eastAsia="Times New Roman" w:hAnsi="Times New Roman" w:cs="Times New Roman"/>
          <w:b/>
          <w:bCs/>
          <w:kern w:val="0"/>
          <w14:ligatures w14:val="none"/>
        </w:rPr>
        <w:t>Mechanism for Dual-Band Operation:</w:t>
      </w:r>
    </w:p>
    <w:p w14:paraId="67824E1E" w14:textId="77777777" w:rsidR="00813D6E" w:rsidRDefault="00813D6E" w:rsidP="00F24909">
      <w:pPr>
        <w:pStyle w:val="ListParagraph"/>
        <w:spacing w:before="100" w:beforeAutospacing="1" w:after="100" w:afterAutospacing="1" w:line="240" w:lineRule="auto"/>
        <w:jc w:val="both"/>
        <w:rPr>
          <w:rFonts w:ascii="Times New Roman" w:eastAsia="Times New Roman" w:hAnsi="Times New Roman" w:cs="Times New Roman"/>
          <w:kern w:val="0"/>
          <w14:ligatures w14:val="none"/>
        </w:rPr>
      </w:pPr>
      <w:r w:rsidRPr="00813D6E">
        <w:rPr>
          <w:rFonts w:ascii="Times New Roman" w:eastAsia="Times New Roman" w:hAnsi="Times New Roman" w:cs="Times New Roman"/>
          <w:kern w:val="0"/>
          <w14:ligatures w14:val="none"/>
        </w:rPr>
        <w:t xml:space="preserve">Dual-band operation is achieved through the strategic incorporation of </w:t>
      </w:r>
      <w:r w:rsidRPr="00813D6E">
        <w:rPr>
          <w:rFonts w:ascii="Times New Roman" w:eastAsia="Times New Roman" w:hAnsi="Times New Roman" w:cs="Times New Roman"/>
          <w:b/>
          <w:bCs/>
          <w:kern w:val="0"/>
          <w14:ligatures w14:val="none"/>
        </w:rPr>
        <w:t>H-shaped slots</w:t>
      </w:r>
      <w:r w:rsidRPr="00813D6E">
        <w:rPr>
          <w:rFonts w:ascii="Times New Roman" w:eastAsia="Times New Roman" w:hAnsi="Times New Roman" w:cs="Times New Roman"/>
          <w:kern w:val="0"/>
          <w14:ligatures w14:val="none"/>
        </w:rPr>
        <w:t xml:space="preserve"> in the radiating patch. The </w:t>
      </w:r>
      <w:r w:rsidRPr="00813D6E">
        <w:rPr>
          <w:rFonts w:ascii="Times New Roman" w:eastAsia="Times New Roman" w:hAnsi="Times New Roman" w:cs="Times New Roman"/>
          <w:b/>
          <w:bCs/>
          <w:kern w:val="0"/>
          <w14:ligatures w14:val="none"/>
        </w:rPr>
        <w:t>central H-slot</w:t>
      </w:r>
      <w:r w:rsidRPr="00813D6E">
        <w:rPr>
          <w:rFonts w:ascii="Times New Roman" w:eastAsia="Times New Roman" w:hAnsi="Times New Roman" w:cs="Times New Roman"/>
          <w:kern w:val="0"/>
          <w14:ligatures w14:val="none"/>
        </w:rPr>
        <w:t xml:space="preserve"> plays a crucial role in enabling </w:t>
      </w:r>
      <w:r w:rsidRPr="00813D6E">
        <w:rPr>
          <w:rFonts w:ascii="Times New Roman" w:eastAsia="Times New Roman" w:hAnsi="Times New Roman" w:cs="Times New Roman"/>
          <w:b/>
          <w:bCs/>
          <w:kern w:val="0"/>
          <w14:ligatures w14:val="none"/>
        </w:rPr>
        <w:t>dual-resonant modes</w:t>
      </w:r>
      <w:r w:rsidRPr="00813D6E">
        <w:rPr>
          <w:rFonts w:ascii="Times New Roman" w:eastAsia="Times New Roman" w:hAnsi="Times New Roman" w:cs="Times New Roman"/>
          <w:kern w:val="0"/>
          <w14:ligatures w14:val="none"/>
        </w:rPr>
        <w:t xml:space="preserve"> by perturbing the surface current distribution, thereby supporting two distinct resonant frequencies corresponding to the 2.4–2.5 GHz and 5.1–5.9 GHz bands. A </w:t>
      </w:r>
      <w:r w:rsidRPr="00813D6E">
        <w:rPr>
          <w:rFonts w:ascii="Times New Roman" w:eastAsia="Times New Roman" w:hAnsi="Times New Roman" w:cs="Times New Roman"/>
          <w:b/>
          <w:bCs/>
          <w:kern w:val="0"/>
          <w14:ligatures w14:val="none"/>
        </w:rPr>
        <w:t>secondary H-slot</w:t>
      </w:r>
      <w:r w:rsidRPr="00813D6E">
        <w:rPr>
          <w:rFonts w:ascii="Times New Roman" w:eastAsia="Times New Roman" w:hAnsi="Times New Roman" w:cs="Times New Roman"/>
          <w:kern w:val="0"/>
          <w14:ligatures w14:val="none"/>
        </w:rPr>
        <w:t xml:space="preserve"> positioned on the right side of the patch is used to further </w:t>
      </w:r>
      <w:r w:rsidRPr="00813D6E">
        <w:rPr>
          <w:rFonts w:ascii="Times New Roman" w:eastAsia="Times New Roman" w:hAnsi="Times New Roman" w:cs="Times New Roman"/>
          <w:b/>
          <w:bCs/>
          <w:kern w:val="0"/>
          <w14:ligatures w14:val="none"/>
        </w:rPr>
        <w:t>refine the upper band’s response</w:t>
      </w:r>
      <w:r w:rsidRPr="00813D6E">
        <w:rPr>
          <w:rFonts w:ascii="Times New Roman" w:eastAsia="Times New Roman" w:hAnsi="Times New Roman" w:cs="Times New Roman"/>
          <w:kern w:val="0"/>
          <w14:ligatures w14:val="none"/>
        </w:rPr>
        <w:t>, enhancing frequency selectivity and stabilizing the resonance behavior.</w:t>
      </w:r>
    </w:p>
    <w:p w14:paraId="69470722" w14:textId="77777777" w:rsidR="00813D6E" w:rsidRPr="00813D6E" w:rsidRDefault="00813D6E" w:rsidP="00F24909">
      <w:pPr>
        <w:pStyle w:val="ListParagraph"/>
        <w:spacing w:before="100" w:beforeAutospacing="1" w:after="100" w:afterAutospacing="1" w:line="240" w:lineRule="auto"/>
        <w:jc w:val="both"/>
        <w:rPr>
          <w:rFonts w:ascii="Times New Roman" w:eastAsia="Times New Roman" w:hAnsi="Times New Roman" w:cs="Times New Roman"/>
          <w:kern w:val="0"/>
          <w14:ligatures w14:val="none"/>
        </w:rPr>
      </w:pPr>
    </w:p>
    <w:p w14:paraId="64241B87" w14:textId="77777777" w:rsidR="00F97682" w:rsidRDefault="00F97682" w:rsidP="00F24909">
      <w:pPr>
        <w:pStyle w:val="ListParagraph"/>
        <w:spacing w:before="100" w:beforeAutospacing="1" w:after="100" w:afterAutospacing="1" w:line="240" w:lineRule="auto"/>
        <w:jc w:val="both"/>
        <w:rPr>
          <w:rFonts w:ascii="Times New Roman" w:eastAsia="Times New Roman" w:hAnsi="Times New Roman" w:cs="Times New Roman"/>
          <w:kern w:val="0"/>
          <w14:ligatures w14:val="none"/>
        </w:rPr>
      </w:pPr>
    </w:p>
    <w:p w14:paraId="3250536A" w14:textId="350035FE" w:rsidR="00813D6E" w:rsidRPr="003F33EA" w:rsidRDefault="00813D6E" w:rsidP="00F24909">
      <w:pPr>
        <w:pStyle w:val="ListParagraph"/>
        <w:spacing w:before="100" w:beforeAutospacing="1" w:after="100" w:afterAutospacing="1" w:line="240" w:lineRule="auto"/>
        <w:jc w:val="both"/>
        <w:rPr>
          <w:rFonts w:ascii="Times New Roman" w:eastAsia="Times New Roman" w:hAnsi="Times New Roman" w:cs="Times New Roman"/>
          <w:kern w:val="0"/>
          <w14:ligatures w14:val="none"/>
        </w:rPr>
      </w:pPr>
      <w:r w:rsidRPr="00813D6E">
        <w:rPr>
          <w:rFonts w:ascii="Times New Roman" w:eastAsia="Times New Roman" w:hAnsi="Times New Roman" w:cs="Times New Roman"/>
          <w:kern w:val="0"/>
          <w14:ligatures w14:val="none"/>
        </w:rPr>
        <w:lastRenderedPageBreak/>
        <w:t xml:space="preserve">In addition to the slots, a </w:t>
      </w:r>
      <w:r w:rsidRPr="00813D6E">
        <w:rPr>
          <w:rFonts w:ascii="Times New Roman" w:eastAsia="Times New Roman" w:hAnsi="Times New Roman" w:cs="Times New Roman"/>
          <w:b/>
          <w:bCs/>
          <w:kern w:val="0"/>
          <w14:ligatures w14:val="none"/>
        </w:rPr>
        <w:t>rectangular slot placed at the top-left corner</w:t>
      </w:r>
      <w:r w:rsidRPr="00813D6E">
        <w:rPr>
          <w:rFonts w:ascii="Times New Roman" w:eastAsia="Times New Roman" w:hAnsi="Times New Roman" w:cs="Times New Roman"/>
          <w:kern w:val="0"/>
          <w14:ligatures w14:val="none"/>
        </w:rPr>
        <w:t xml:space="preserve"> of the patch contributes to </w:t>
      </w:r>
      <w:r w:rsidRPr="00813D6E">
        <w:rPr>
          <w:rFonts w:ascii="Times New Roman" w:eastAsia="Times New Roman" w:hAnsi="Times New Roman" w:cs="Times New Roman"/>
          <w:b/>
          <w:bCs/>
          <w:kern w:val="0"/>
          <w14:ligatures w14:val="none"/>
        </w:rPr>
        <w:t>gain enhancement in the higher band</w:t>
      </w:r>
      <w:r w:rsidRPr="00813D6E">
        <w:rPr>
          <w:rFonts w:ascii="Times New Roman" w:eastAsia="Times New Roman" w:hAnsi="Times New Roman" w:cs="Times New Roman"/>
          <w:kern w:val="0"/>
          <w14:ligatures w14:val="none"/>
        </w:rPr>
        <w:t>. This structural modification increases the effective surface current path, resulting in improved radiation efficiency and stronger field strength at the higher operating frequencies. Together, these features enable efficient dual-band performance while maintaining good impedance matching (</w:t>
      </w:r>
      <w:r w:rsidRPr="00813D6E">
        <w:rPr>
          <w:rFonts w:ascii="Times New Roman" w:eastAsia="Times New Roman" w:hAnsi="Times New Roman" w:cs="Times New Roman"/>
          <w:b/>
          <w:bCs/>
          <w:kern w:val="0"/>
          <w14:ligatures w14:val="none"/>
        </w:rPr>
        <w:t>|S₁₁| ≤ −10 dB</w:t>
      </w:r>
      <w:r w:rsidRPr="00813D6E">
        <w:rPr>
          <w:rFonts w:ascii="Times New Roman" w:eastAsia="Times New Roman" w:hAnsi="Times New Roman" w:cs="Times New Roman"/>
          <w:kern w:val="0"/>
          <w14:ligatures w14:val="none"/>
        </w:rPr>
        <w:t>) across both bands.</w:t>
      </w:r>
    </w:p>
    <w:p w14:paraId="3DFAFF33" w14:textId="098B4051" w:rsidR="00813D6E" w:rsidRDefault="00813D6E" w:rsidP="00813D6E">
      <w:pPr>
        <w:pStyle w:val="ListParagraph"/>
        <w:numPr>
          <w:ilvl w:val="0"/>
          <w:numId w:val="20"/>
        </w:numPr>
        <w:spacing w:before="100" w:beforeAutospacing="1" w:after="100" w:afterAutospacing="1"/>
        <w:rPr>
          <w:rFonts w:ascii="Times New Roman" w:eastAsia="Times New Roman" w:hAnsi="Times New Roman" w:cs="Times New Roman"/>
          <w:b/>
          <w:bCs/>
          <w:kern w:val="0"/>
          <w14:ligatures w14:val="none"/>
        </w:rPr>
      </w:pPr>
      <w:r w:rsidRPr="00813D6E">
        <w:rPr>
          <w:rFonts w:ascii="Times New Roman" w:eastAsia="Times New Roman" w:hAnsi="Times New Roman" w:cs="Times New Roman"/>
          <w:b/>
          <w:bCs/>
          <w:kern w:val="0"/>
          <w14:ligatures w14:val="none"/>
        </w:rPr>
        <w:t>Polarization and Feeding Structure</w:t>
      </w:r>
      <w:r>
        <w:rPr>
          <w:rFonts w:ascii="Times New Roman" w:eastAsia="Times New Roman" w:hAnsi="Times New Roman" w:cs="Times New Roman"/>
          <w:b/>
          <w:bCs/>
          <w:kern w:val="0"/>
          <w14:ligatures w14:val="none"/>
        </w:rPr>
        <w:t>:</w:t>
      </w:r>
    </w:p>
    <w:p w14:paraId="55C9B6E5" w14:textId="3C0CAC88" w:rsidR="00A667C9" w:rsidRPr="00A667C9" w:rsidRDefault="00813D6E" w:rsidP="00F24909">
      <w:pPr>
        <w:pStyle w:val="ListParagraph"/>
        <w:spacing w:before="100" w:beforeAutospacing="1" w:after="100" w:afterAutospacing="1" w:line="240" w:lineRule="auto"/>
        <w:jc w:val="both"/>
        <w:rPr>
          <w:rFonts w:ascii="Times New Roman" w:eastAsia="Times New Roman" w:hAnsi="Times New Roman" w:cs="Times New Roman"/>
          <w:kern w:val="0"/>
          <w14:ligatures w14:val="none"/>
        </w:rPr>
      </w:pPr>
      <w:r w:rsidRPr="00813D6E">
        <w:rPr>
          <w:rFonts w:ascii="Times New Roman" w:eastAsia="Times New Roman" w:hAnsi="Times New Roman" w:cs="Times New Roman"/>
          <w:kern w:val="0"/>
          <w14:ligatures w14:val="none"/>
        </w:rPr>
        <w:t xml:space="preserve">The antenna is designed for </w:t>
      </w:r>
      <w:r w:rsidRPr="00813D6E">
        <w:rPr>
          <w:rFonts w:ascii="Times New Roman" w:eastAsia="Times New Roman" w:hAnsi="Times New Roman" w:cs="Times New Roman"/>
          <w:b/>
          <w:bCs/>
          <w:kern w:val="0"/>
          <w14:ligatures w14:val="none"/>
        </w:rPr>
        <w:t>linear polarization</w:t>
      </w:r>
      <w:r w:rsidRPr="00813D6E">
        <w:rPr>
          <w:rFonts w:ascii="Times New Roman" w:eastAsia="Times New Roman" w:hAnsi="Times New Roman" w:cs="Times New Roman"/>
          <w:kern w:val="0"/>
          <w14:ligatures w14:val="none"/>
        </w:rPr>
        <w:t xml:space="preserve">, either vertical or horizontal depending on the orientation of the feed and radiating patch. Excitation is provided via a </w:t>
      </w:r>
      <w:r w:rsidRPr="00813D6E">
        <w:rPr>
          <w:rFonts w:ascii="Times New Roman" w:eastAsia="Times New Roman" w:hAnsi="Times New Roman" w:cs="Times New Roman"/>
          <w:b/>
          <w:bCs/>
          <w:kern w:val="0"/>
          <w14:ligatures w14:val="none"/>
        </w:rPr>
        <w:t>wave port</w:t>
      </w:r>
      <w:r w:rsidRPr="00813D6E">
        <w:rPr>
          <w:rFonts w:ascii="Times New Roman" w:eastAsia="Times New Roman" w:hAnsi="Times New Roman" w:cs="Times New Roman"/>
          <w:kern w:val="0"/>
          <w14:ligatures w14:val="none"/>
        </w:rPr>
        <w:t xml:space="preserve"> at the bottom-center of the structure, offering consistent power delivery and effective 50-ohm impedance matching. This feeding approach simplifies integration with RF circuitry and supports efficient excitation of the patch without compromising radiation characteristics.</w:t>
      </w:r>
    </w:p>
    <w:p w14:paraId="3212509F" w14:textId="77777777" w:rsidR="00813D6E" w:rsidRDefault="00813D6E" w:rsidP="00813D6E">
      <w:pPr>
        <w:pStyle w:val="ListParagraph"/>
        <w:spacing w:before="100" w:beforeAutospacing="1" w:after="100" w:afterAutospacing="1"/>
        <w:rPr>
          <w:rFonts w:ascii="Times New Roman" w:eastAsia="Times New Roman" w:hAnsi="Times New Roman" w:cs="Times New Roman"/>
          <w:b/>
          <w:bCs/>
          <w:kern w:val="0"/>
          <w14:ligatures w14:val="none"/>
        </w:rPr>
      </w:pPr>
    </w:p>
    <w:p w14:paraId="5EE73316" w14:textId="77777777" w:rsidR="00886D22" w:rsidRDefault="00886D22" w:rsidP="00886D22">
      <w:pPr>
        <w:pStyle w:val="ListParagraph"/>
        <w:spacing w:before="100" w:beforeAutospacing="1" w:after="100" w:afterAutospacing="1"/>
        <w:rPr>
          <w:rFonts w:ascii="Times New Roman" w:eastAsia="Times New Roman" w:hAnsi="Times New Roman" w:cs="Times New Roman"/>
          <w:b/>
          <w:bCs/>
          <w:kern w:val="0"/>
          <w14:ligatures w14:val="none"/>
        </w:rPr>
      </w:pPr>
    </w:p>
    <w:p w14:paraId="39BC66D1" w14:textId="759EC967" w:rsidR="00813D6E" w:rsidRPr="00813D6E" w:rsidRDefault="00813D6E" w:rsidP="00813D6E">
      <w:pPr>
        <w:pStyle w:val="ListParagraph"/>
        <w:numPr>
          <w:ilvl w:val="0"/>
          <w:numId w:val="21"/>
        </w:numPr>
        <w:rPr>
          <w:rFonts w:ascii="Times New Roman" w:hAnsi="Times New Roman" w:cs="Times New Roman"/>
          <w:b/>
          <w:bCs/>
          <w:lang w:val="en-IN"/>
        </w:rPr>
      </w:pPr>
      <w:r w:rsidRPr="00813D6E">
        <w:rPr>
          <w:rFonts w:ascii="Times New Roman" w:hAnsi="Times New Roman" w:cs="Times New Roman"/>
          <w:b/>
          <w:bCs/>
          <w:lang w:val="en-IN"/>
        </w:rPr>
        <w:t>Simulation Results</w:t>
      </w:r>
      <w:r w:rsidR="003F33EA">
        <w:rPr>
          <w:rFonts w:ascii="Times New Roman" w:hAnsi="Times New Roman" w:cs="Times New Roman"/>
          <w:b/>
          <w:bCs/>
          <w:lang w:val="en-IN"/>
        </w:rPr>
        <w:br/>
      </w:r>
    </w:p>
    <w:p w14:paraId="693CDE05" w14:textId="77777777" w:rsidR="00FF4C80" w:rsidRPr="00FF4C80" w:rsidRDefault="003F33EA" w:rsidP="00FF4C80">
      <w:pPr>
        <w:pStyle w:val="ListParagraph"/>
        <w:numPr>
          <w:ilvl w:val="0"/>
          <w:numId w:val="24"/>
        </w:numPr>
        <w:rPr>
          <w:rFonts w:ascii="Times New Roman" w:hAnsi="Times New Roman" w:cs="Times New Roman"/>
          <w:lang w:val="en-IN"/>
        </w:rPr>
      </w:pPr>
      <w:r w:rsidRPr="00FF4C80">
        <w:rPr>
          <w:rFonts w:ascii="Times New Roman" w:hAnsi="Times New Roman" w:cs="Times New Roman"/>
          <w:lang w:val="en-IN"/>
        </w:rPr>
        <w:t>Antenna Model in HFSS</w:t>
      </w:r>
    </w:p>
    <w:p w14:paraId="6D8AADE6" w14:textId="18900C84" w:rsidR="003F33EA" w:rsidRPr="007A796E" w:rsidRDefault="003F33EA" w:rsidP="00FF4C80">
      <w:pPr>
        <w:pStyle w:val="ListParagraph"/>
        <w:jc w:val="center"/>
        <w:rPr>
          <w:rFonts w:ascii="Times New Roman" w:hAnsi="Times New Roman" w:cs="Times New Roman"/>
          <w:lang w:val="en-IN"/>
        </w:rPr>
      </w:pPr>
      <w:r w:rsidRPr="007A796E">
        <w:rPr>
          <w:rFonts w:ascii="Times New Roman" w:hAnsi="Times New Roman" w:cs="Times New Roman"/>
          <w:lang w:val="en-IN"/>
        </w:rPr>
        <w:br/>
      </w:r>
      <w:r w:rsidRPr="007A796E">
        <w:rPr>
          <w:rFonts w:ascii="Times New Roman" w:hAnsi="Times New Roman" w:cs="Times New Roman"/>
          <w:lang w:val="en-IN"/>
        </w:rPr>
        <w:br/>
      </w:r>
      <w:r w:rsidRPr="007A796E">
        <w:rPr>
          <w:rFonts w:ascii="Times New Roman" w:hAnsi="Times New Roman" w:cs="Times New Roman"/>
          <w:lang w:val="en-IN"/>
        </w:rPr>
        <w:br/>
      </w:r>
      <w:r>
        <w:rPr>
          <w:noProof/>
        </w:rPr>
        <w:drawing>
          <wp:inline distT="0" distB="0" distL="0" distR="0" wp14:anchorId="12D8F400" wp14:editId="7469220A">
            <wp:extent cx="6036174" cy="5324475"/>
            <wp:effectExtent l="0" t="0" r="3175" b="0"/>
            <wp:docPr id="1718837297"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297" name="Picture 1" descr="A graph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086691" cy="5369036"/>
                    </a:xfrm>
                    <a:prstGeom prst="rect">
                      <a:avLst/>
                    </a:prstGeom>
                  </pic:spPr>
                </pic:pic>
              </a:graphicData>
            </a:graphic>
          </wp:inline>
        </w:drawing>
      </w:r>
      <w:r w:rsidRPr="007A796E">
        <w:rPr>
          <w:rFonts w:ascii="Times New Roman" w:hAnsi="Times New Roman" w:cs="Times New Roman"/>
          <w:lang w:val="en-IN"/>
        </w:rPr>
        <w:br/>
      </w:r>
      <w:r w:rsidR="007A796E">
        <w:rPr>
          <w:rFonts w:ascii="Times New Roman" w:hAnsi="Times New Roman" w:cs="Times New Roman"/>
          <w:lang w:val="en-IN"/>
        </w:rPr>
        <w:t xml:space="preserve">   </w:t>
      </w:r>
      <w:r w:rsidRPr="007A796E">
        <w:rPr>
          <w:rFonts w:ascii="Times New Roman" w:hAnsi="Times New Roman" w:cs="Times New Roman"/>
          <w:lang w:val="en-IN"/>
        </w:rPr>
        <w:t xml:space="preserve">Fig.1. </w:t>
      </w:r>
      <w:r w:rsidR="007A796E" w:rsidRPr="007A796E">
        <w:rPr>
          <w:rFonts w:ascii="Times New Roman" w:hAnsi="Times New Roman" w:cs="Times New Roman"/>
          <w:lang w:val="en-IN"/>
        </w:rPr>
        <w:t>Top View of the Antenna Model</w:t>
      </w:r>
    </w:p>
    <w:p w14:paraId="7912693E" w14:textId="77777777" w:rsidR="003F33EA" w:rsidRDefault="003F33EA" w:rsidP="003F33EA">
      <w:pPr>
        <w:ind w:left="360"/>
        <w:rPr>
          <w:rFonts w:ascii="Times New Roman" w:hAnsi="Times New Roman" w:cs="Times New Roman"/>
          <w:lang w:val="en-IN"/>
        </w:rPr>
      </w:pPr>
    </w:p>
    <w:p w14:paraId="40733617" w14:textId="77777777" w:rsidR="003F33EA" w:rsidRDefault="003F33EA" w:rsidP="003F33EA">
      <w:pPr>
        <w:ind w:left="360"/>
        <w:rPr>
          <w:rFonts w:ascii="Times New Roman" w:hAnsi="Times New Roman" w:cs="Times New Roman"/>
          <w:lang w:val="en-IN"/>
        </w:rPr>
      </w:pPr>
    </w:p>
    <w:p w14:paraId="50A39A6D" w14:textId="77777777" w:rsidR="003F33EA" w:rsidRDefault="003F33EA" w:rsidP="003F33EA">
      <w:pPr>
        <w:ind w:left="360"/>
        <w:rPr>
          <w:rFonts w:ascii="Times New Roman" w:hAnsi="Times New Roman" w:cs="Times New Roman"/>
          <w:lang w:val="en-IN"/>
        </w:rPr>
      </w:pPr>
    </w:p>
    <w:p w14:paraId="4AE41497" w14:textId="77777777" w:rsidR="003F33EA" w:rsidRDefault="003F33EA" w:rsidP="003F33EA">
      <w:pPr>
        <w:ind w:left="360"/>
        <w:rPr>
          <w:rFonts w:ascii="Times New Roman" w:hAnsi="Times New Roman" w:cs="Times New Roman"/>
          <w:lang w:val="en-IN"/>
        </w:rPr>
      </w:pPr>
    </w:p>
    <w:p w14:paraId="10917E78" w14:textId="7DE95657" w:rsidR="007A796E" w:rsidRDefault="003F33EA" w:rsidP="00FF4C80">
      <w:pPr>
        <w:ind w:left="360"/>
        <w:jc w:val="center"/>
        <w:rPr>
          <w:rFonts w:ascii="Times New Roman" w:hAnsi="Times New Roman" w:cs="Times New Roman"/>
          <w:lang w:val="en-IN"/>
        </w:rPr>
      </w:pPr>
      <w:r>
        <w:rPr>
          <w:noProof/>
        </w:rPr>
        <w:drawing>
          <wp:inline distT="0" distB="0" distL="0" distR="0" wp14:anchorId="39DFF8AF" wp14:editId="51E8DF66">
            <wp:extent cx="5133975" cy="3662358"/>
            <wp:effectExtent l="0" t="0" r="0" b="0"/>
            <wp:docPr id="1912470839" name="Picture 2" descr="A diagram of a 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70839" name="Picture 2" descr="A diagram of a hous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1058" cy="3681678"/>
                    </a:xfrm>
                    <a:prstGeom prst="rect">
                      <a:avLst/>
                    </a:prstGeom>
                  </pic:spPr>
                </pic:pic>
              </a:graphicData>
            </a:graphic>
          </wp:inline>
        </w:drawing>
      </w:r>
      <w:r w:rsidR="007A796E">
        <w:rPr>
          <w:rFonts w:ascii="Times New Roman" w:hAnsi="Times New Roman" w:cs="Times New Roman"/>
          <w:lang w:val="en-IN"/>
        </w:rPr>
        <w:br/>
        <w:t>Fig.2. Antenna Model</w:t>
      </w:r>
    </w:p>
    <w:p w14:paraId="713787CB" w14:textId="77777777" w:rsidR="007A796E" w:rsidRDefault="007A796E" w:rsidP="003F33EA">
      <w:pPr>
        <w:ind w:left="360"/>
        <w:rPr>
          <w:rFonts w:ascii="Times New Roman" w:hAnsi="Times New Roman" w:cs="Times New Roman"/>
          <w:lang w:val="en-IN"/>
        </w:rPr>
      </w:pPr>
    </w:p>
    <w:p w14:paraId="08E650FA" w14:textId="77777777" w:rsidR="007A796E" w:rsidRDefault="007A796E" w:rsidP="003F33EA">
      <w:pPr>
        <w:ind w:left="360"/>
        <w:rPr>
          <w:rFonts w:ascii="Times New Roman" w:hAnsi="Times New Roman" w:cs="Times New Roman"/>
          <w:lang w:val="en-IN"/>
        </w:rPr>
      </w:pPr>
    </w:p>
    <w:p w14:paraId="22729E4E" w14:textId="77777777" w:rsidR="007A796E" w:rsidRDefault="007A796E" w:rsidP="003F33EA">
      <w:pPr>
        <w:ind w:left="360"/>
        <w:rPr>
          <w:rFonts w:ascii="Times New Roman" w:hAnsi="Times New Roman" w:cs="Times New Roman"/>
          <w:lang w:val="en-IN"/>
        </w:rPr>
      </w:pPr>
    </w:p>
    <w:p w14:paraId="1DCD0733" w14:textId="130561A0" w:rsidR="00813D6E" w:rsidRDefault="003F33EA" w:rsidP="00DD659F">
      <w:pPr>
        <w:ind w:left="360"/>
        <w:jc w:val="center"/>
        <w:rPr>
          <w:rFonts w:ascii="Times New Roman" w:hAnsi="Times New Roman" w:cs="Times New Roman"/>
          <w:lang w:val="en-IN"/>
        </w:rPr>
      </w:pPr>
      <w:r>
        <w:rPr>
          <w:noProof/>
        </w:rPr>
        <w:drawing>
          <wp:inline distT="0" distB="0" distL="0" distR="0" wp14:anchorId="53015722" wp14:editId="59BFC7A4">
            <wp:extent cx="5151125" cy="3590925"/>
            <wp:effectExtent l="0" t="0" r="0" b="0"/>
            <wp:docPr id="511977575" name="Picture 3" descr="A computer generated image of a pink and brown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77575" name="Picture 3" descr="A computer generated image of a pink and brown squar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1002" cy="3611753"/>
                    </a:xfrm>
                    <a:prstGeom prst="rect">
                      <a:avLst/>
                    </a:prstGeom>
                  </pic:spPr>
                </pic:pic>
              </a:graphicData>
            </a:graphic>
          </wp:inline>
        </w:drawing>
      </w:r>
      <w:r w:rsidR="007A796E">
        <w:rPr>
          <w:rFonts w:ascii="Times New Roman" w:hAnsi="Times New Roman" w:cs="Times New Roman"/>
          <w:lang w:val="en-IN"/>
        </w:rPr>
        <w:br/>
        <w:t xml:space="preserve">        Fig.3. Antenna Model</w:t>
      </w:r>
    </w:p>
    <w:p w14:paraId="64C0E25A" w14:textId="77777777" w:rsidR="007F2C27" w:rsidRDefault="007F2C27" w:rsidP="007F2C27">
      <w:pPr>
        <w:ind w:left="360"/>
        <w:rPr>
          <w:rFonts w:ascii="Times New Roman" w:hAnsi="Times New Roman" w:cs="Times New Roman"/>
          <w:lang w:val="en-IN"/>
        </w:rPr>
      </w:pPr>
    </w:p>
    <w:p w14:paraId="7D46437D" w14:textId="6AAC72E7" w:rsidR="007F2C27" w:rsidRDefault="007F2C27" w:rsidP="00DD659F">
      <w:pPr>
        <w:ind w:left="360"/>
        <w:jc w:val="center"/>
        <w:rPr>
          <w:rFonts w:ascii="Times New Roman" w:hAnsi="Times New Roman" w:cs="Times New Roman"/>
          <w:lang w:val="en-IN"/>
        </w:rPr>
      </w:pPr>
      <w:r w:rsidRPr="007F2C27">
        <w:rPr>
          <w:rFonts w:ascii="Times New Roman" w:hAnsi="Times New Roman" w:cs="Times New Roman"/>
          <w:noProof/>
          <w:lang w:val="en-IN"/>
        </w:rPr>
        <w:lastRenderedPageBreak/>
        <w:drawing>
          <wp:inline distT="0" distB="0" distL="0" distR="0" wp14:anchorId="74C0F6F5" wp14:editId="36839333">
            <wp:extent cx="6299991" cy="7589520"/>
            <wp:effectExtent l="0" t="0" r="5715" b="0"/>
            <wp:docPr id="208993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32168" name=""/>
                    <pic:cNvPicPr/>
                  </pic:nvPicPr>
                  <pic:blipFill>
                    <a:blip r:embed="rId15"/>
                    <a:stretch>
                      <a:fillRect/>
                    </a:stretch>
                  </pic:blipFill>
                  <pic:spPr>
                    <a:xfrm>
                      <a:off x="0" y="0"/>
                      <a:ext cx="6307038" cy="7598010"/>
                    </a:xfrm>
                    <a:prstGeom prst="rect">
                      <a:avLst/>
                    </a:prstGeom>
                  </pic:spPr>
                </pic:pic>
              </a:graphicData>
            </a:graphic>
          </wp:inline>
        </w:drawing>
      </w:r>
    </w:p>
    <w:p w14:paraId="3F5AFDD3" w14:textId="43CBF5AE" w:rsidR="007F2C27" w:rsidRPr="003F33EA" w:rsidRDefault="007F2C27" w:rsidP="007F2C27">
      <w:pPr>
        <w:ind w:left="360"/>
        <w:jc w:val="center"/>
        <w:rPr>
          <w:rFonts w:ascii="Times New Roman" w:hAnsi="Times New Roman" w:cs="Times New Roman"/>
          <w:lang w:val="en-IN"/>
        </w:rPr>
      </w:pPr>
      <w:r>
        <w:rPr>
          <w:rFonts w:ascii="Times New Roman" w:hAnsi="Times New Roman" w:cs="Times New Roman"/>
          <w:lang w:val="en-IN"/>
        </w:rPr>
        <w:t>Fig.4: Measurements of the Antenna Model</w:t>
      </w:r>
    </w:p>
    <w:p w14:paraId="4FEC5304" w14:textId="77777777" w:rsidR="00886D22" w:rsidRPr="00886D22" w:rsidRDefault="00886D22" w:rsidP="00886D22">
      <w:pPr>
        <w:pStyle w:val="ListParagraph"/>
        <w:ind w:left="938"/>
        <w:rPr>
          <w:rFonts w:ascii="Times New Roman" w:hAnsi="Times New Roman" w:cs="Times New Roman"/>
          <w:b/>
          <w:bCs/>
          <w:lang w:val="en-IN"/>
        </w:rPr>
      </w:pPr>
    </w:p>
    <w:p w14:paraId="564251EE" w14:textId="77777777" w:rsidR="00435AA6" w:rsidRDefault="00435AA6" w:rsidP="00435AA6">
      <w:pPr>
        <w:pStyle w:val="ListParagraph"/>
        <w:ind w:left="218"/>
        <w:rPr>
          <w:rFonts w:ascii="Times New Roman" w:hAnsi="Times New Roman" w:cs="Times New Roman"/>
          <w:b/>
          <w:bCs/>
          <w:lang w:val="en-IN"/>
        </w:rPr>
      </w:pPr>
    </w:p>
    <w:p w14:paraId="42548CAD" w14:textId="292C2FE0" w:rsidR="007A796E" w:rsidRDefault="007A796E" w:rsidP="00435AA6">
      <w:pPr>
        <w:pStyle w:val="ListParagraph"/>
        <w:ind w:left="218"/>
        <w:rPr>
          <w:rFonts w:ascii="Times New Roman" w:hAnsi="Times New Roman" w:cs="Times New Roman"/>
          <w:b/>
          <w:bCs/>
          <w:lang w:val="en-IN"/>
        </w:rPr>
      </w:pPr>
      <w:r>
        <w:rPr>
          <w:rFonts w:ascii="Times New Roman" w:hAnsi="Times New Roman" w:cs="Times New Roman"/>
          <w:b/>
          <w:bCs/>
          <w:lang w:val="en-IN"/>
        </w:rPr>
        <w:br/>
      </w:r>
    </w:p>
    <w:p w14:paraId="6D976212" w14:textId="77777777" w:rsidR="00DD659F" w:rsidRDefault="00DD659F" w:rsidP="00435AA6">
      <w:pPr>
        <w:pStyle w:val="ListParagraph"/>
        <w:ind w:left="218"/>
        <w:rPr>
          <w:rFonts w:ascii="Times New Roman" w:hAnsi="Times New Roman" w:cs="Times New Roman"/>
          <w:b/>
          <w:bCs/>
          <w:lang w:val="en-IN"/>
        </w:rPr>
      </w:pPr>
    </w:p>
    <w:p w14:paraId="2F348127" w14:textId="77777777" w:rsidR="00DD659F" w:rsidRDefault="00DD659F" w:rsidP="00435AA6">
      <w:pPr>
        <w:pStyle w:val="ListParagraph"/>
        <w:ind w:left="218"/>
        <w:rPr>
          <w:rFonts w:ascii="Times New Roman" w:hAnsi="Times New Roman" w:cs="Times New Roman"/>
          <w:b/>
          <w:bCs/>
          <w:lang w:val="en-IN"/>
        </w:rPr>
      </w:pPr>
    </w:p>
    <w:p w14:paraId="4A35ABD6" w14:textId="77777777" w:rsidR="00DD659F" w:rsidRDefault="00DD659F" w:rsidP="00435AA6">
      <w:pPr>
        <w:pStyle w:val="ListParagraph"/>
        <w:ind w:left="218"/>
        <w:rPr>
          <w:rFonts w:ascii="Times New Roman" w:hAnsi="Times New Roman" w:cs="Times New Roman"/>
          <w:b/>
          <w:bCs/>
          <w:lang w:val="en-IN"/>
        </w:rPr>
      </w:pPr>
    </w:p>
    <w:p w14:paraId="5CEDF290" w14:textId="77777777" w:rsidR="007A796E" w:rsidRDefault="007A796E" w:rsidP="00435AA6">
      <w:pPr>
        <w:pStyle w:val="ListParagraph"/>
        <w:ind w:left="218"/>
        <w:rPr>
          <w:rFonts w:ascii="Times New Roman" w:hAnsi="Times New Roman" w:cs="Times New Roman"/>
          <w:b/>
          <w:bCs/>
          <w:lang w:val="en-IN"/>
        </w:rPr>
      </w:pPr>
    </w:p>
    <w:p w14:paraId="46C11B2C" w14:textId="58A1992E" w:rsidR="007A796E" w:rsidRDefault="00255946" w:rsidP="00255946">
      <w:pPr>
        <w:pStyle w:val="ListParagraph"/>
        <w:numPr>
          <w:ilvl w:val="0"/>
          <w:numId w:val="20"/>
        </w:numPr>
        <w:rPr>
          <w:rFonts w:ascii="Times New Roman" w:hAnsi="Times New Roman" w:cs="Times New Roman"/>
          <w:b/>
          <w:bCs/>
          <w:lang w:val="en-IN"/>
        </w:rPr>
      </w:pPr>
      <w:r>
        <w:rPr>
          <w:rFonts w:ascii="Times New Roman" w:hAnsi="Times New Roman" w:cs="Times New Roman"/>
          <w:b/>
          <w:bCs/>
          <w:lang w:val="en-IN"/>
        </w:rPr>
        <w:lastRenderedPageBreak/>
        <w:t>S Parameter Results (S11):</w:t>
      </w:r>
    </w:p>
    <w:p w14:paraId="6F9F489E" w14:textId="0980A9F8" w:rsidR="00255946" w:rsidRPr="00255946" w:rsidRDefault="00255946" w:rsidP="00255946">
      <w:pPr>
        <w:ind w:left="360"/>
        <w:rPr>
          <w:rFonts w:ascii="Times New Roman" w:hAnsi="Times New Roman" w:cs="Times New Roman"/>
          <w:b/>
          <w:bCs/>
          <w:lang w:val="en-IN"/>
        </w:rPr>
      </w:pPr>
      <w:r>
        <w:rPr>
          <w:rFonts w:ascii="Times New Roman" w:hAnsi="Times New Roman" w:cs="Times New Roman"/>
          <w:b/>
          <w:bCs/>
          <w:noProof/>
          <w:lang w:val="en-IN"/>
        </w:rPr>
        <w:drawing>
          <wp:inline distT="0" distB="0" distL="0" distR="0" wp14:anchorId="280537DB" wp14:editId="4762D2DC">
            <wp:extent cx="5905500" cy="4863353"/>
            <wp:effectExtent l="0" t="0" r="0" b="0"/>
            <wp:docPr id="362992336" name="Picture 4"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2336" name="Picture 4" descr="A graph of a functio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25290" cy="4879651"/>
                    </a:xfrm>
                    <a:prstGeom prst="rect">
                      <a:avLst/>
                    </a:prstGeom>
                  </pic:spPr>
                </pic:pic>
              </a:graphicData>
            </a:graphic>
          </wp:inline>
        </w:drawing>
      </w:r>
    </w:p>
    <w:p w14:paraId="2FE8AE62" w14:textId="59FF4BA1" w:rsidR="007A796E" w:rsidRDefault="00255946" w:rsidP="00255946">
      <w:pPr>
        <w:pStyle w:val="ListParagraph"/>
        <w:ind w:left="3098" w:firstLine="502"/>
        <w:rPr>
          <w:rFonts w:ascii="Times New Roman" w:hAnsi="Times New Roman" w:cs="Times New Roman"/>
          <w:lang w:val="en-IN"/>
        </w:rPr>
      </w:pPr>
      <w:r>
        <w:rPr>
          <w:rFonts w:ascii="Times New Roman" w:hAnsi="Times New Roman" w:cs="Times New Roman"/>
          <w:lang w:val="en-IN"/>
        </w:rPr>
        <w:t>Fig.</w:t>
      </w:r>
      <w:r w:rsidR="007F2C27">
        <w:rPr>
          <w:rFonts w:ascii="Times New Roman" w:hAnsi="Times New Roman" w:cs="Times New Roman"/>
          <w:lang w:val="en-IN"/>
        </w:rPr>
        <w:t>5</w:t>
      </w:r>
      <w:r>
        <w:rPr>
          <w:rFonts w:ascii="Times New Roman" w:hAnsi="Times New Roman" w:cs="Times New Roman"/>
          <w:lang w:val="en-IN"/>
        </w:rPr>
        <w:t>. S11 Parameters Graph</w:t>
      </w:r>
    </w:p>
    <w:p w14:paraId="434DE1AD" w14:textId="77777777" w:rsidR="00255946" w:rsidRDefault="00255946" w:rsidP="00255946">
      <w:pPr>
        <w:rPr>
          <w:rFonts w:ascii="Times New Roman" w:hAnsi="Times New Roman" w:cs="Times New Roman"/>
          <w:b/>
          <w:bCs/>
          <w:lang w:val="en-IN"/>
        </w:rPr>
      </w:pPr>
    </w:p>
    <w:p w14:paraId="2B784B6D" w14:textId="40F2612D" w:rsidR="00255946" w:rsidRDefault="00255946">
      <w:pPr>
        <w:rPr>
          <w:rFonts w:ascii="Times New Roman" w:hAnsi="Times New Roman" w:cs="Times New Roman"/>
          <w:b/>
          <w:bCs/>
          <w:lang w:val="en-IN"/>
        </w:rPr>
      </w:pPr>
      <w:r>
        <w:rPr>
          <w:rFonts w:ascii="Times New Roman" w:hAnsi="Times New Roman" w:cs="Times New Roman"/>
          <w:b/>
          <w:bCs/>
          <w:lang w:val="en-IN"/>
        </w:rPr>
        <w:br w:type="page"/>
      </w:r>
    </w:p>
    <w:p w14:paraId="049165CB" w14:textId="481E0D9E" w:rsidR="00255946" w:rsidRDefault="00255946" w:rsidP="00255946">
      <w:pPr>
        <w:pStyle w:val="ListParagraph"/>
        <w:numPr>
          <w:ilvl w:val="0"/>
          <w:numId w:val="20"/>
        </w:numPr>
        <w:rPr>
          <w:rFonts w:ascii="Times New Roman" w:hAnsi="Times New Roman" w:cs="Times New Roman"/>
          <w:b/>
          <w:bCs/>
          <w:lang w:val="en-IN"/>
        </w:rPr>
      </w:pPr>
      <w:r w:rsidRPr="00255946">
        <w:rPr>
          <w:rFonts w:ascii="Times New Roman" w:hAnsi="Times New Roman" w:cs="Times New Roman"/>
          <w:b/>
          <w:bCs/>
          <w:lang w:val="en-IN"/>
        </w:rPr>
        <w:lastRenderedPageBreak/>
        <w:t>3D Radiation Patterns</w:t>
      </w:r>
      <w:r>
        <w:rPr>
          <w:rFonts w:ascii="Times New Roman" w:hAnsi="Times New Roman" w:cs="Times New Roman"/>
          <w:b/>
          <w:bCs/>
          <w:lang w:val="en-IN"/>
        </w:rPr>
        <w:t>:</w:t>
      </w:r>
    </w:p>
    <w:p w14:paraId="638950C1" w14:textId="77777777" w:rsidR="00B74523" w:rsidRDefault="00B74523" w:rsidP="00B74523">
      <w:pPr>
        <w:pStyle w:val="ListParagraph"/>
        <w:rPr>
          <w:rFonts w:ascii="Times New Roman" w:hAnsi="Times New Roman" w:cs="Times New Roman"/>
          <w:b/>
          <w:bCs/>
          <w:lang w:val="en-IN"/>
        </w:rPr>
      </w:pPr>
      <w:r w:rsidRPr="00B74523">
        <w:rPr>
          <w:rFonts w:ascii="Times New Roman" w:hAnsi="Times New Roman" w:cs="Times New Roman"/>
          <w:b/>
          <w:bCs/>
          <w:noProof/>
          <w:lang w:val="en-IN"/>
        </w:rPr>
        <w:drawing>
          <wp:inline distT="0" distB="0" distL="0" distR="0" wp14:anchorId="64A54564" wp14:editId="4FCFB2C7">
            <wp:extent cx="5545633" cy="3581400"/>
            <wp:effectExtent l="0" t="0" r="0" b="0"/>
            <wp:docPr id="159587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72004" name=""/>
                    <pic:cNvPicPr/>
                  </pic:nvPicPr>
                  <pic:blipFill>
                    <a:blip r:embed="rId17"/>
                    <a:stretch>
                      <a:fillRect/>
                    </a:stretch>
                  </pic:blipFill>
                  <pic:spPr>
                    <a:xfrm>
                      <a:off x="0" y="0"/>
                      <a:ext cx="5549837" cy="3584115"/>
                    </a:xfrm>
                    <a:prstGeom prst="rect">
                      <a:avLst/>
                    </a:prstGeom>
                  </pic:spPr>
                </pic:pic>
              </a:graphicData>
            </a:graphic>
          </wp:inline>
        </w:drawing>
      </w:r>
    </w:p>
    <w:p w14:paraId="66C9BCB1" w14:textId="064952F1" w:rsidR="00B74523" w:rsidRDefault="00B74523" w:rsidP="00B74523">
      <w:pPr>
        <w:pStyle w:val="ListParagraph"/>
        <w:rPr>
          <w:rFonts w:ascii="Times New Roman" w:hAnsi="Times New Roman" w:cs="Times New Roman"/>
          <w:b/>
          <w:bCs/>
          <w:lang w:val="en-IN"/>
        </w:rPr>
      </w:pPr>
      <w:r>
        <w:rPr>
          <w:rFonts w:ascii="Times New Roman" w:hAnsi="Times New Roman" w:cs="Times New Roman"/>
          <w:b/>
          <w:bCs/>
          <w:lang w:val="en-IN"/>
        </w:rPr>
        <w:t xml:space="preserve">                                                          </w:t>
      </w:r>
      <w:r w:rsidRPr="00B74523">
        <w:rPr>
          <w:rFonts w:ascii="Times New Roman" w:hAnsi="Times New Roman" w:cs="Times New Roman"/>
          <w:b/>
          <w:bCs/>
          <w:lang w:val="en-IN"/>
        </w:rPr>
        <w:t>Fig</w:t>
      </w:r>
      <w:r w:rsidR="00E662CC">
        <w:rPr>
          <w:rFonts w:ascii="Times New Roman" w:hAnsi="Times New Roman" w:cs="Times New Roman"/>
          <w:b/>
          <w:bCs/>
          <w:lang w:val="en-IN"/>
        </w:rPr>
        <w:t xml:space="preserve"> 6</w:t>
      </w:r>
      <w:r w:rsidRPr="00B74523">
        <w:rPr>
          <w:rFonts w:ascii="Times New Roman" w:hAnsi="Times New Roman" w:cs="Times New Roman"/>
          <w:b/>
          <w:bCs/>
          <w:lang w:val="en-IN"/>
        </w:rPr>
        <w:t>: Realized gain at 2.49GHz</w:t>
      </w:r>
    </w:p>
    <w:p w14:paraId="414AEC4E" w14:textId="77777777" w:rsidR="00B74523" w:rsidRPr="00B74523" w:rsidRDefault="00B74523" w:rsidP="00B74523">
      <w:pPr>
        <w:pStyle w:val="ListParagraph"/>
        <w:rPr>
          <w:rFonts w:ascii="Times New Roman" w:hAnsi="Times New Roman" w:cs="Times New Roman"/>
          <w:b/>
          <w:bCs/>
          <w:lang w:val="en-IN"/>
        </w:rPr>
      </w:pPr>
    </w:p>
    <w:p w14:paraId="636B1B91" w14:textId="4B1EC892" w:rsidR="00B74523" w:rsidRDefault="00B74523" w:rsidP="00B74523">
      <w:pPr>
        <w:pStyle w:val="ListParagraph"/>
        <w:jc w:val="center"/>
        <w:rPr>
          <w:rFonts w:ascii="Times New Roman" w:hAnsi="Times New Roman" w:cs="Times New Roman"/>
          <w:b/>
          <w:bCs/>
          <w:lang w:val="en-IN"/>
        </w:rPr>
      </w:pPr>
      <w:r w:rsidRPr="00B74523">
        <w:rPr>
          <w:rFonts w:ascii="Times New Roman" w:hAnsi="Times New Roman" w:cs="Times New Roman"/>
          <w:b/>
          <w:bCs/>
          <w:noProof/>
          <w:lang w:val="en-IN"/>
        </w:rPr>
        <w:drawing>
          <wp:inline distT="0" distB="0" distL="0" distR="0" wp14:anchorId="77015DC8" wp14:editId="4796B9AA">
            <wp:extent cx="5896695" cy="4168140"/>
            <wp:effectExtent l="0" t="0" r="8890" b="3810"/>
            <wp:docPr id="6032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7088" name=""/>
                    <pic:cNvPicPr/>
                  </pic:nvPicPr>
                  <pic:blipFill>
                    <a:blip r:embed="rId18"/>
                    <a:stretch>
                      <a:fillRect/>
                    </a:stretch>
                  </pic:blipFill>
                  <pic:spPr>
                    <a:xfrm>
                      <a:off x="0" y="0"/>
                      <a:ext cx="5901449" cy="4171500"/>
                    </a:xfrm>
                    <a:prstGeom prst="rect">
                      <a:avLst/>
                    </a:prstGeom>
                  </pic:spPr>
                </pic:pic>
              </a:graphicData>
            </a:graphic>
          </wp:inline>
        </w:drawing>
      </w:r>
    </w:p>
    <w:p w14:paraId="0C479856" w14:textId="7C553168" w:rsidR="00B74523" w:rsidRDefault="00B74523" w:rsidP="00B74523">
      <w:pPr>
        <w:pStyle w:val="ListParagraph"/>
        <w:jc w:val="center"/>
        <w:rPr>
          <w:rFonts w:ascii="Times New Roman" w:hAnsi="Times New Roman" w:cs="Times New Roman"/>
          <w:b/>
          <w:bCs/>
          <w:lang w:val="en-IN"/>
        </w:rPr>
      </w:pPr>
      <w:r>
        <w:rPr>
          <w:rFonts w:ascii="Times New Roman" w:hAnsi="Times New Roman" w:cs="Times New Roman"/>
          <w:b/>
          <w:bCs/>
          <w:lang w:val="en-IN"/>
        </w:rPr>
        <w:t>Fig</w:t>
      </w:r>
      <w:r w:rsidR="00E662CC">
        <w:rPr>
          <w:rFonts w:ascii="Times New Roman" w:hAnsi="Times New Roman" w:cs="Times New Roman"/>
          <w:b/>
          <w:bCs/>
          <w:lang w:val="en-IN"/>
        </w:rPr>
        <w:t xml:space="preserve"> 7</w:t>
      </w:r>
      <w:r>
        <w:rPr>
          <w:rFonts w:ascii="Times New Roman" w:hAnsi="Times New Roman" w:cs="Times New Roman"/>
          <w:b/>
          <w:bCs/>
          <w:lang w:val="en-IN"/>
        </w:rPr>
        <w:t>:  Realized gain at 5.62GHz</w:t>
      </w:r>
    </w:p>
    <w:p w14:paraId="73C11E3E" w14:textId="77777777" w:rsidR="00CF7B89" w:rsidRDefault="00CF7B89" w:rsidP="00B74523">
      <w:pPr>
        <w:pStyle w:val="ListParagraph"/>
        <w:jc w:val="center"/>
        <w:rPr>
          <w:rFonts w:ascii="Times New Roman" w:hAnsi="Times New Roman" w:cs="Times New Roman"/>
          <w:b/>
          <w:bCs/>
          <w:lang w:val="en-IN"/>
        </w:rPr>
      </w:pPr>
    </w:p>
    <w:p w14:paraId="159A48A3" w14:textId="674BEFBB" w:rsidR="00CF7B89" w:rsidRDefault="00CF7B89" w:rsidP="00CF7B89">
      <w:pPr>
        <w:pStyle w:val="ListParagraph"/>
        <w:jc w:val="center"/>
        <w:rPr>
          <w:rFonts w:ascii="Times New Roman" w:hAnsi="Times New Roman" w:cs="Times New Roman"/>
          <w:b/>
          <w:bCs/>
          <w:lang w:val="en-IN"/>
        </w:rPr>
      </w:pPr>
      <w:r w:rsidRPr="00CF7B89">
        <w:rPr>
          <w:rFonts w:ascii="Times New Roman" w:hAnsi="Times New Roman" w:cs="Times New Roman"/>
          <w:b/>
          <w:bCs/>
          <w:noProof/>
          <w:lang w:val="en-IN"/>
        </w:rPr>
        <w:lastRenderedPageBreak/>
        <w:drawing>
          <wp:inline distT="0" distB="0" distL="0" distR="0" wp14:anchorId="6738D4F0" wp14:editId="13B9424D">
            <wp:extent cx="5192535" cy="3695700"/>
            <wp:effectExtent l="0" t="0" r="8255" b="0"/>
            <wp:docPr id="35674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47511" name=""/>
                    <pic:cNvPicPr/>
                  </pic:nvPicPr>
                  <pic:blipFill>
                    <a:blip r:embed="rId19"/>
                    <a:stretch>
                      <a:fillRect/>
                    </a:stretch>
                  </pic:blipFill>
                  <pic:spPr>
                    <a:xfrm>
                      <a:off x="0" y="0"/>
                      <a:ext cx="5198772" cy="3700139"/>
                    </a:xfrm>
                    <a:prstGeom prst="rect">
                      <a:avLst/>
                    </a:prstGeom>
                  </pic:spPr>
                </pic:pic>
              </a:graphicData>
            </a:graphic>
          </wp:inline>
        </w:drawing>
      </w:r>
    </w:p>
    <w:p w14:paraId="08831A09" w14:textId="45251655" w:rsidR="00CF7B89" w:rsidRDefault="00CF7B89" w:rsidP="00CF7B89">
      <w:pPr>
        <w:pStyle w:val="ListParagraph"/>
        <w:jc w:val="center"/>
        <w:rPr>
          <w:rFonts w:ascii="Times New Roman" w:hAnsi="Times New Roman" w:cs="Times New Roman"/>
          <w:b/>
          <w:bCs/>
          <w:lang w:val="en-IN"/>
        </w:rPr>
      </w:pPr>
      <w:r>
        <w:rPr>
          <w:rFonts w:ascii="Times New Roman" w:hAnsi="Times New Roman" w:cs="Times New Roman"/>
          <w:b/>
          <w:bCs/>
          <w:lang w:val="en-IN"/>
        </w:rPr>
        <w:t>Fig</w:t>
      </w:r>
      <w:r w:rsidR="00E662CC">
        <w:rPr>
          <w:rFonts w:ascii="Times New Roman" w:hAnsi="Times New Roman" w:cs="Times New Roman"/>
          <w:b/>
          <w:bCs/>
          <w:lang w:val="en-IN"/>
        </w:rPr>
        <w:t xml:space="preserve"> 8</w:t>
      </w:r>
      <w:r>
        <w:rPr>
          <w:rFonts w:ascii="Times New Roman" w:hAnsi="Times New Roman" w:cs="Times New Roman"/>
          <w:b/>
          <w:bCs/>
          <w:lang w:val="en-IN"/>
        </w:rPr>
        <w:t>: Gain at 2.49GHz</w:t>
      </w:r>
    </w:p>
    <w:p w14:paraId="607F2389" w14:textId="77777777" w:rsidR="00CF7B89" w:rsidRDefault="00CF7B89" w:rsidP="00CF7B89">
      <w:pPr>
        <w:pStyle w:val="ListParagraph"/>
        <w:jc w:val="center"/>
        <w:rPr>
          <w:rFonts w:ascii="Times New Roman" w:hAnsi="Times New Roman" w:cs="Times New Roman"/>
          <w:b/>
          <w:bCs/>
          <w:lang w:val="en-IN"/>
        </w:rPr>
      </w:pPr>
    </w:p>
    <w:p w14:paraId="6B2AEFDA" w14:textId="77777777" w:rsidR="00B74523" w:rsidRDefault="00B74523" w:rsidP="00B74523">
      <w:pPr>
        <w:pStyle w:val="ListParagraph"/>
        <w:jc w:val="center"/>
        <w:rPr>
          <w:rFonts w:ascii="Times New Roman" w:hAnsi="Times New Roman" w:cs="Times New Roman"/>
          <w:b/>
          <w:bCs/>
          <w:lang w:val="en-IN"/>
        </w:rPr>
      </w:pPr>
    </w:p>
    <w:p w14:paraId="5B84915E" w14:textId="2FD47F1B" w:rsidR="00B74523" w:rsidRDefault="00B74523" w:rsidP="00B74523">
      <w:pPr>
        <w:pStyle w:val="ListParagraph"/>
        <w:jc w:val="center"/>
        <w:rPr>
          <w:rFonts w:ascii="Times New Roman" w:hAnsi="Times New Roman" w:cs="Times New Roman"/>
          <w:b/>
          <w:bCs/>
          <w:lang w:val="en-IN"/>
        </w:rPr>
      </w:pPr>
      <w:r w:rsidRPr="00B74523">
        <w:rPr>
          <w:rFonts w:ascii="Times New Roman" w:hAnsi="Times New Roman" w:cs="Times New Roman"/>
          <w:b/>
          <w:bCs/>
          <w:noProof/>
          <w:lang w:val="en-IN"/>
        </w:rPr>
        <w:drawing>
          <wp:inline distT="0" distB="0" distL="0" distR="0" wp14:anchorId="061CF34C" wp14:editId="0817144D">
            <wp:extent cx="5417820" cy="3719898"/>
            <wp:effectExtent l="0" t="0" r="0" b="0"/>
            <wp:docPr id="83608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80154" name=""/>
                    <pic:cNvPicPr/>
                  </pic:nvPicPr>
                  <pic:blipFill>
                    <a:blip r:embed="rId20"/>
                    <a:stretch>
                      <a:fillRect/>
                    </a:stretch>
                  </pic:blipFill>
                  <pic:spPr>
                    <a:xfrm>
                      <a:off x="0" y="0"/>
                      <a:ext cx="5430532" cy="3728626"/>
                    </a:xfrm>
                    <a:prstGeom prst="rect">
                      <a:avLst/>
                    </a:prstGeom>
                  </pic:spPr>
                </pic:pic>
              </a:graphicData>
            </a:graphic>
          </wp:inline>
        </w:drawing>
      </w:r>
    </w:p>
    <w:p w14:paraId="1E57E206" w14:textId="547EAF3D" w:rsidR="00B74523" w:rsidRDefault="00B74523" w:rsidP="00B74523">
      <w:pPr>
        <w:pStyle w:val="ListParagraph"/>
        <w:jc w:val="center"/>
        <w:rPr>
          <w:rFonts w:ascii="Times New Roman" w:hAnsi="Times New Roman" w:cs="Times New Roman"/>
          <w:b/>
          <w:bCs/>
          <w:lang w:val="en-IN"/>
        </w:rPr>
      </w:pPr>
      <w:r>
        <w:rPr>
          <w:rFonts w:ascii="Times New Roman" w:hAnsi="Times New Roman" w:cs="Times New Roman"/>
          <w:b/>
          <w:bCs/>
          <w:lang w:val="en-IN"/>
        </w:rPr>
        <w:t>Fig</w:t>
      </w:r>
      <w:r w:rsidR="00E662CC">
        <w:rPr>
          <w:rFonts w:ascii="Times New Roman" w:hAnsi="Times New Roman" w:cs="Times New Roman"/>
          <w:b/>
          <w:bCs/>
          <w:lang w:val="en-IN"/>
        </w:rPr>
        <w:t xml:space="preserve"> 9</w:t>
      </w:r>
      <w:r>
        <w:rPr>
          <w:rFonts w:ascii="Times New Roman" w:hAnsi="Times New Roman" w:cs="Times New Roman"/>
          <w:b/>
          <w:bCs/>
          <w:lang w:val="en-IN"/>
        </w:rPr>
        <w:t xml:space="preserve">:  </w:t>
      </w:r>
      <w:r w:rsidR="00CF7B89">
        <w:rPr>
          <w:rFonts w:ascii="Times New Roman" w:hAnsi="Times New Roman" w:cs="Times New Roman"/>
          <w:b/>
          <w:bCs/>
          <w:lang w:val="en-IN"/>
        </w:rPr>
        <w:t>G</w:t>
      </w:r>
      <w:r>
        <w:rPr>
          <w:rFonts w:ascii="Times New Roman" w:hAnsi="Times New Roman" w:cs="Times New Roman"/>
          <w:b/>
          <w:bCs/>
          <w:lang w:val="en-IN"/>
        </w:rPr>
        <w:t>ain at 5.62GHz</w:t>
      </w:r>
    </w:p>
    <w:p w14:paraId="421D3C77" w14:textId="77777777" w:rsidR="00B74523" w:rsidRDefault="00B74523" w:rsidP="00B74523">
      <w:pPr>
        <w:pStyle w:val="ListParagraph"/>
        <w:rPr>
          <w:rFonts w:ascii="Times New Roman" w:hAnsi="Times New Roman" w:cs="Times New Roman"/>
          <w:b/>
          <w:bCs/>
          <w:lang w:val="en-IN"/>
        </w:rPr>
      </w:pPr>
    </w:p>
    <w:p w14:paraId="303D770D" w14:textId="3F66F154" w:rsidR="00B74523" w:rsidRDefault="00B74523" w:rsidP="00B74523">
      <w:pPr>
        <w:pStyle w:val="ListParagraph"/>
        <w:jc w:val="center"/>
        <w:rPr>
          <w:rFonts w:ascii="Times New Roman" w:hAnsi="Times New Roman" w:cs="Times New Roman"/>
          <w:b/>
          <w:bCs/>
          <w:lang w:val="en-IN"/>
        </w:rPr>
      </w:pPr>
    </w:p>
    <w:p w14:paraId="63EFA8D7" w14:textId="2C26FCA9" w:rsidR="00255946" w:rsidRDefault="00255946" w:rsidP="00B74523">
      <w:pPr>
        <w:jc w:val="center"/>
        <w:rPr>
          <w:rFonts w:ascii="Times New Roman" w:hAnsi="Times New Roman" w:cs="Times New Roman"/>
          <w:b/>
          <w:bCs/>
          <w:lang w:val="en-IN"/>
        </w:rPr>
      </w:pPr>
      <w:r>
        <w:rPr>
          <w:rFonts w:ascii="Times New Roman" w:hAnsi="Times New Roman" w:cs="Times New Roman"/>
          <w:b/>
          <w:bCs/>
          <w:lang w:val="en-IN"/>
        </w:rPr>
        <w:br w:type="page"/>
      </w:r>
    </w:p>
    <w:p w14:paraId="49396009" w14:textId="77777777" w:rsidR="00747C2A" w:rsidRPr="00747C2A" w:rsidRDefault="00747C2A" w:rsidP="00747C2A">
      <w:pPr>
        <w:pStyle w:val="ListParagraph"/>
        <w:numPr>
          <w:ilvl w:val="0"/>
          <w:numId w:val="20"/>
        </w:numPr>
        <w:rPr>
          <w:rFonts w:ascii="Times New Roman" w:hAnsi="Times New Roman" w:cs="Times New Roman"/>
          <w:b/>
          <w:bCs/>
          <w:lang w:val="en-IN"/>
        </w:rPr>
      </w:pPr>
      <w:r w:rsidRPr="00747C2A">
        <w:rPr>
          <w:rFonts w:ascii="Times New Roman" w:hAnsi="Times New Roman" w:cs="Times New Roman"/>
          <w:b/>
          <w:bCs/>
          <w:lang w:val="en-IN"/>
        </w:rPr>
        <w:lastRenderedPageBreak/>
        <w:t>Gain vs. Frequency Graph</w:t>
      </w:r>
    </w:p>
    <w:p w14:paraId="7C1A9AD9" w14:textId="500BF186" w:rsidR="00255946" w:rsidRDefault="00747C2A" w:rsidP="00747C2A">
      <w:pPr>
        <w:rPr>
          <w:rFonts w:ascii="Times New Roman" w:hAnsi="Times New Roman" w:cs="Times New Roman"/>
          <w:b/>
          <w:bCs/>
          <w:lang w:val="en-IN"/>
        </w:rPr>
      </w:pPr>
      <w:r>
        <w:rPr>
          <w:rFonts w:ascii="Times New Roman" w:hAnsi="Times New Roman" w:cs="Times New Roman"/>
          <w:b/>
          <w:bCs/>
          <w:noProof/>
          <w:lang w:val="en-IN"/>
        </w:rPr>
        <w:drawing>
          <wp:inline distT="0" distB="0" distL="0" distR="0" wp14:anchorId="753D89D4" wp14:editId="3ADE1406">
            <wp:extent cx="6712213" cy="5615796"/>
            <wp:effectExtent l="0" t="0" r="0" b="4445"/>
            <wp:docPr id="681941846"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41846" name="Picture 5" descr="A graph of a graph&#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762836" cy="5658150"/>
                    </a:xfrm>
                    <a:prstGeom prst="rect">
                      <a:avLst/>
                    </a:prstGeom>
                  </pic:spPr>
                </pic:pic>
              </a:graphicData>
            </a:graphic>
          </wp:inline>
        </w:drawing>
      </w:r>
    </w:p>
    <w:p w14:paraId="6EA476D9" w14:textId="5F9C6FF5" w:rsidR="00747C2A" w:rsidRDefault="00747C2A" w:rsidP="00747C2A">
      <w:pPr>
        <w:pStyle w:val="ListParagraph"/>
        <w:ind w:left="3098" w:firstLine="502"/>
        <w:rPr>
          <w:rFonts w:ascii="Times New Roman" w:hAnsi="Times New Roman" w:cs="Times New Roman"/>
          <w:lang w:val="en-IN"/>
        </w:rPr>
      </w:pPr>
      <w:r>
        <w:rPr>
          <w:rFonts w:ascii="Times New Roman" w:hAnsi="Times New Roman" w:cs="Times New Roman"/>
          <w:lang w:val="en-IN"/>
        </w:rPr>
        <w:t>Fig.</w:t>
      </w:r>
      <w:r w:rsidR="00B873EC">
        <w:rPr>
          <w:rFonts w:ascii="Times New Roman" w:hAnsi="Times New Roman" w:cs="Times New Roman"/>
          <w:lang w:val="en-IN"/>
        </w:rPr>
        <w:t>10</w:t>
      </w:r>
      <w:r>
        <w:rPr>
          <w:rFonts w:ascii="Times New Roman" w:hAnsi="Times New Roman" w:cs="Times New Roman"/>
          <w:lang w:val="en-IN"/>
        </w:rPr>
        <w:t>. Gain vs. Frequency</w:t>
      </w:r>
    </w:p>
    <w:p w14:paraId="7E104B2D" w14:textId="77777777" w:rsidR="00747C2A" w:rsidRDefault="00747C2A" w:rsidP="00747C2A">
      <w:pPr>
        <w:rPr>
          <w:rFonts w:ascii="Times New Roman" w:hAnsi="Times New Roman" w:cs="Times New Roman"/>
          <w:lang w:val="en-IN"/>
        </w:rPr>
      </w:pPr>
    </w:p>
    <w:p w14:paraId="55EB420D" w14:textId="3D51C6F0" w:rsidR="00747C2A" w:rsidRDefault="00747C2A">
      <w:pPr>
        <w:rPr>
          <w:rFonts w:ascii="Times New Roman" w:hAnsi="Times New Roman" w:cs="Times New Roman"/>
          <w:lang w:val="en-IN"/>
        </w:rPr>
      </w:pPr>
      <w:r>
        <w:rPr>
          <w:rFonts w:ascii="Times New Roman" w:hAnsi="Times New Roman" w:cs="Times New Roman"/>
          <w:lang w:val="en-IN"/>
        </w:rPr>
        <w:br w:type="page"/>
      </w:r>
    </w:p>
    <w:p w14:paraId="65142D6D" w14:textId="03E8D57D" w:rsidR="00747C2A" w:rsidRPr="00747C2A" w:rsidRDefault="00CB0129" w:rsidP="00747C2A">
      <w:pPr>
        <w:pStyle w:val="ListParagraph"/>
        <w:numPr>
          <w:ilvl w:val="0"/>
          <w:numId w:val="20"/>
        </w:numPr>
        <w:rPr>
          <w:rFonts w:ascii="Times New Roman" w:hAnsi="Times New Roman" w:cs="Times New Roman"/>
          <w:b/>
          <w:bCs/>
          <w:lang w:val="en-IN"/>
        </w:rPr>
      </w:pPr>
      <w:r>
        <w:rPr>
          <w:rFonts w:ascii="Times New Roman" w:hAnsi="Times New Roman" w:cs="Times New Roman"/>
          <w:b/>
          <w:bCs/>
          <w:lang w:val="en-IN"/>
        </w:rPr>
        <w:lastRenderedPageBreak/>
        <w:t xml:space="preserve">Peak </w:t>
      </w:r>
      <w:r w:rsidR="00747C2A">
        <w:rPr>
          <w:rFonts w:ascii="Times New Roman" w:hAnsi="Times New Roman" w:cs="Times New Roman"/>
          <w:b/>
          <w:bCs/>
          <w:lang w:val="en-IN"/>
        </w:rPr>
        <w:t xml:space="preserve">Realized </w:t>
      </w:r>
      <w:r w:rsidR="00747C2A" w:rsidRPr="00747C2A">
        <w:rPr>
          <w:rFonts w:ascii="Times New Roman" w:hAnsi="Times New Roman" w:cs="Times New Roman"/>
          <w:b/>
          <w:bCs/>
          <w:lang w:val="en-IN"/>
        </w:rPr>
        <w:t>Gain vs. Frequency Graph</w:t>
      </w:r>
    </w:p>
    <w:p w14:paraId="0549B357" w14:textId="54E3BBB3" w:rsidR="00747C2A" w:rsidRPr="00747C2A" w:rsidRDefault="00747C2A" w:rsidP="00747C2A">
      <w:pPr>
        <w:rPr>
          <w:rFonts w:ascii="Times New Roman" w:hAnsi="Times New Roman" w:cs="Times New Roman"/>
          <w:lang w:val="en-IN"/>
        </w:rPr>
      </w:pPr>
      <w:r>
        <w:rPr>
          <w:rFonts w:ascii="Times New Roman" w:hAnsi="Times New Roman" w:cs="Times New Roman"/>
          <w:noProof/>
          <w:lang w:val="en-IN"/>
        </w:rPr>
        <w:drawing>
          <wp:inline distT="0" distB="0" distL="0" distR="0" wp14:anchorId="3FA49666" wp14:editId="554BD467">
            <wp:extent cx="6815319" cy="5702060"/>
            <wp:effectExtent l="0" t="0" r="5080" b="0"/>
            <wp:docPr id="1371860643" name="Picture 6"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60643" name="Picture 6" descr="A graph of a graph&#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844068" cy="5726113"/>
                    </a:xfrm>
                    <a:prstGeom prst="rect">
                      <a:avLst/>
                    </a:prstGeom>
                  </pic:spPr>
                </pic:pic>
              </a:graphicData>
            </a:graphic>
          </wp:inline>
        </w:drawing>
      </w:r>
    </w:p>
    <w:p w14:paraId="474F0E00" w14:textId="266AB199" w:rsidR="00747C2A" w:rsidRDefault="00747C2A" w:rsidP="00747C2A">
      <w:pPr>
        <w:pStyle w:val="ListParagraph"/>
        <w:ind w:left="3098" w:firstLine="502"/>
        <w:rPr>
          <w:rFonts w:ascii="Times New Roman" w:hAnsi="Times New Roman" w:cs="Times New Roman"/>
          <w:lang w:val="en-IN"/>
        </w:rPr>
      </w:pPr>
      <w:r>
        <w:rPr>
          <w:rFonts w:ascii="Times New Roman" w:hAnsi="Times New Roman" w:cs="Times New Roman"/>
          <w:lang w:val="en-IN"/>
        </w:rPr>
        <w:t>Fig.</w:t>
      </w:r>
      <w:r w:rsidR="00B873EC">
        <w:rPr>
          <w:rFonts w:ascii="Times New Roman" w:hAnsi="Times New Roman" w:cs="Times New Roman"/>
          <w:lang w:val="en-IN"/>
        </w:rPr>
        <w:t>11</w:t>
      </w:r>
      <w:r>
        <w:rPr>
          <w:rFonts w:ascii="Times New Roman" w:hAnsi="Times New Roman" w:cs="Times New Roman"/>
          <w:lang w:val="en-IN"/>
        </w:rPr>
        <w:t>. Realized Gain vs. Frequency</w:t>
      </w:r>
    </w:p>
    <w:p w14:paraId="0144B43E" w14:textId="43C353D6" w:rsidR="00747C2A" w:rsidRDefault="00371306" w:rsidP="00747C2A">
      <w:pPr>
        <w:rPr>
          <w:rFonts w:ascii="Times New Roman" w:hAnsi="Times New Roman" w:cs="Times New Roman"/>
          <w:b/>
          <w:bCs/>
          <w:lang w:val="en-IN"/>
        </w:rPr>
      </w:pPr>
      <w:r>
        <w:rPr>
          <w:rFonts w:ascii="Times New Roman" w:hAnsi="Times New Roman" w:cs="Times New Roman"/>
          <w:b/>
          <w:bCs/>
          <w:lang w:val="en-IN"/>
        </w:rPr>
        <w:br w:type="page"/>
      </w:r>
    </w:p>
    <w:p w14:paraId="691B3768" w14:textId="7F92D6F8" w:rsidR="00371306" w:rsidRDefault="00371306" w:rsidP="00371306">
      <w:pPr>
        <w:pStyle w:val="ListParagraph"/>
        <w:numPr>
          <w:ilvl w:val="0"/>
          <w:numId w:val="21"/>
        </w:numPr>
        <w:rPr>
          <w:rFonts w:ascii="Times New Roman" w:hAnsi="Times New Roman" w:cs="Times New Roman"/>
          <w:b/>
          <w:bCs/>
          <w:sz w:val="28"/>
          <w:szCs w:val="28"/>
          <w:lang w:val="en-IN"/>
        </w:rPr>
      </w:pPr>
      <w:r w:rsidRPr="00371306">
        <w:rPr>
          <w:rFonts w:ascii="Times New Roman" w:hAnsi="Times New Roman" w:cs="Times New Roman"/>
          <w:b/>
          <w:bCs/>
          <w:sz w:val="28"/>
          <w:szCs w:val="28"/>
          <w:lang w:val="en-IN"/>
        </w:rPr>
        <w:lastRenderedPageBreak/>
        <w:t>Conclusion:</w:t>
      </w:r>
    </w:p>
    <w:p w14:paraId="4FDA7C21" w14:textId="77777777" w:rsidR="00E466FF" w:rsidRDefault="00F24909" w:rsidP="00F24909">
      <w:pPr>
        <w:pStyle w:val="ListParagraph"/>
        <w:spacing w:after="0" w:line="240" w:lineRule="auto"/>
        <w:ind w:left="218"/>
        <w:jc w:val="both"/>
        <w:rPr>
          <w:rFonts w:ascii="Times New Roman" w:hAnsi="Times New Roman" w:cs="Times New Roman"/>
          <w:lang w:val="en-IN"/>
        </w:rPr>
      </w:pPr>
      <w:r w:rsidRPr="00F24909">
        <w:rPr>
          <w:rFonts w:ascii="Times New Roman" w:hAnsi="Times New Roman" w:cs="Times New Roman"/>
          <w:lang w:val="en-IN"/>
        </w:rPr>
        <w:t>The developed microstrip patch antenna featuring an arced H-slot operates well throughout both Wi-Fi frequency ranges, offering sufficient bandwidth, linear polarization, and satisfactory gain. The designed physical dimensions are within the specified 100 mm x 100 mm × 50 mm limit.</w:t>
      </w:r>
    </w:p>
    <w:p w14:paraId="5570EA4C" w14:textId="77777777" w:rsidR="00E466FF" w:rsidRDefault="00E466FF" w:rsidP="00F24909">
      <w:pPr>
        <w:pStyle w:val="ListParagraph"/>
        <w:spacing w:after="0" w:line="240" w:lineRule="auto"/>
        <w:ind w:left="218"/>
        <w:jc w:val="both"/>
        <w:rPr>
          <w:rFonts w:ascii="Times New Roman" w:hAnsi="Times New Roman" w:cs="Times New Roman"/>
          <w:lang w:val="en-IN"/>
        </w:rPr>
      </w:pPr>
    </w:p>
    <w:p w14:paraId="38464CA2" w14:textId="6CF6DC5E" w:rsidR="00F24909" w:rsidRDefault="00F24909" w:rsidP="00F24909">
      <w:pPr>
        <w:pStyle w:val="ListParagraph"/>
        <w:spacing w:after="0" w:line="240" w:lineRule="auto"/>
        <w:ind w:left="218"/>
        <w:jc w:val="both"/>
        <w:rPr>
          <w:rFonts w:ascii="Times New Roman" w:hAnsi="Times New Roman" w:cs="Times New Roman"/>
          <w:lang w:val="en-IN"/>
        </w:rPr>
      </w:pPr>
      <w:r w:rsidRPr="00F24909">
        <w:rPr>
          <w:rFonts w:ascii="Times New Roman" w:hAnsi="Times New Roman" w:cs="Times New Roman"/>
          <w:lang w:val="en-IN"/>
        </w:rPr>
        <w:t>The effort we made begins with an architecture inspired by a paper from the IEEE Xplore collection. After a lot of modifying parameters to match our requirements, we found out that the original article was incorrect and most likely faked. As a consequence, we dropped that approach and shifted to a completely new design within a limited time frame. Although we had been unable to achieve the level of gain we wanted continuously across all parameters, we generated great progress and tried every detail we could to enhance the antenna's quality.</w:t>
      </w:r>
    </w:p>
    <w:p w14:paraId="6D236553" w14:textId="77777777" w:rsidR="00F24909" w:rsidRDefault="00F24909" w:rsidP="00F24909">
      <w:pPr>
        <w:pStyle w:val="ListParagraph"/>
        <w:spacing w:after="0" w:line="240" w:lineRule="auto"/>
        <w:ind w:left="218"/>
        <w:jc w:val="both"/>
        <w:rPr>
          <w:rFonts w:ascii="Times New Roman" w:hAnsi="Times New Roman" w:cs="Times New Roman"/>
          <w:lang w:val="en-IN"/>
        </w:rPr>
      </w:pPr>
    </w:p>
    <w:p w14:paraId="451EA90A" w14:textId="77777777" w:rsidR="00F24909" w:rsidRDefault="00F24909" w:rsidP="00F24909">
      <w:pPr>
        <w:pStyle w:val="ListParagraph"/>
        <w:ind w:left="218"/>
        <w:jc w:val="both"/>
        <w:rPr>
          <w:rFonts w:ascii="Times New Roman" w:hAnsi="Times New Roman" w:cs="Times New Roman"/>
          <w:lang w:val="en-IN"/>
        </w:rPr>
      </w:pPr>
      <w:r w:rsidRPr="00F24909">
        <w:rPr>
          <w:rFonts w:ascii="Times New Roman" w:hAnsi="Times New Roman" w:cs="Times New Roman"/>
          <w:lang w:val="en-IN"/>
        </w:rPr>
        <w:t>During the entire procedure, we simulated and learned over a variety of antennas structures and techniques for design. It has significantly improved our understanding of RF antenna design and will undoubtedly be beneficial to forthcoming work in the RF field.</w:t>
      </w:r>
    </w:p>
    <w:p w14:paraId="0C9739D6" w14:textId="77777777" w:rsidR="00F24909" w:rsidRDefault="00F24909" w:rsidP="00F24909">
      <w:pPr>
        <w:pStyle w:val="ListParagraph"/>
        <w:ind w:left="218"/>
        <w:jc w:val="both"/>
        <w:rPr>
          <w:rFonts w:ascii="Times New Roman" w:hAnsi="Times New Roman" w:cs="Times New Roman"/>
          <w:lang w:val="en-IN"/>
        </w:rPr>
      </w:pPr>
    </w:p>
    <w:p w14:paraId="4BD1E939" w14:textId="08E4FACE" w:rsidR="007D6B50" w:rsidRPr="00F24909" w:rsidRDefault="00F24909" w:rsidP="00F24909">
      <w:pPr>
        <w:pStyle w:val="ListParagraph"/>
        <w:ind w:left="-142"/>
        <w:jc w:val="both"/>
        <w:rPr>
          <w:rFonts w:ascii="Times New Roman" w:hAnsi="Times New Roman" w:cs="Times New Roman"/>
          <w:lang w:val="en-IN"/>
        </w:rPr>
      </w:pPr>
      <w:r>
        <w:rPr>
          <w:rFonts w:ascii="Times New Roman" w:hAnsi="Times New Roman" w:cs="Times New Roman"/>
          <w:b/>
          <w:bCs/>
          <w:sz w:val="28"/>
          <w:szCs w:val="28"/>
        </w:rPr>
        <w:t xml:space="preserve">7. </w:t>
      </w:r>
      <w:r w:rsidR="007D6B50" w:rsidRPr="00F24909">
        <w:rPr>
          <w:rFonts w:ascii="Times New Roman" w:hAnsi="Times New Roman" w:cs="Times New Roman"/>
          <w:b/>
          <w:bCs/>
          <w:sz w:val="28"/>
          <w:szCs w:val="28"/>
        </w:rPr>
        <w:t>References:</w:t>
      </w:r>
    </w:p>
    <w:p w14:paraId="3C5D1460" w14:textId="664BAB31" w:rsidR="00B75F13" w:rsidRPr="007B67DF" w:rsidRDefault="00B75F13" w:rsidP="007D6B50">
      <w:pPr>
        <w:pStyle w:val="ListParagraph"/>
        <w:numPr>
          <w:ilvl w:val="0"/>
          <w:numId w:val="3"/>
        </w:numPr>
        <w:rPr>
          <w:rFonts w:ascii="Times New Roman" w:hAnsi="Times New Roman" w:cs="Times New Roman"/>
          <w:b/>
          <w:bCs/>
        </w:rPr>
      </w:pPr>
      <w:r w:rsidRPr="007B67DF">
        <w:rPr>
          <w:rFonts w:ascii="Times New Roman" w:hAnsi="Times New Roman" w:cs="Times New Roman"/>
          <w:b/>
          <w:bCs/>
        </w:rPr>
        <w:t>Textbook</w:t>
      </w:r>
      <w:r w:rsidR="00BF5CA8" w:rsidRPr="007B67DF">
        <w:rPr>
          <w:rFonts w:ascii="Times New Roman" w:hAnsi="Times New Roman" w:cs="Times New Roman"/>
          <w:b/>
          <w:bCs/>
        </w:rPr>
        <w:t xml:space="preserve"> </w:t>
      </w:r>
      <w:r w:rsidR="00263763">
        <w:rPr>
          <w:rFonts w:ascii="Times New Roman" w:hAnsi="Times New Roman" w:cs="Times New Roman"/>
          <w:b/>
          <w:bCs/>
        </w:rPr>
        <w:t xml:space="preserve">Antenna </w:t>
      </w:r>
      <w:r w:rsidR="00F9113E" w:rsidRPr="007B67DF">
        <w:rPr>
          <w:rFonts w:ascii="Times New Roman" w:hAnsi="Times New Roman" w:cs="Times New Roman"/>
          <w:b/>
          <w:bCs/>
        </w:rPr>
        <w:t xml:space="preserve">Theory Analysis and Design </w:t>
      </w:r>
      <w:r w:rsidR="00BF5CA8" w:rsidRPr="007B67DF">
        <w:rPr>
          <w:rFonts w:ascii="Times New Roman" w:hAnsi="Times New Roman" w:cs="Times New Roman"/>
          <w:b/>
          <w:bCs/>
        </w:rPr>
        <w:t>CONSTANTINE A. BALANIS</w:t>
      </w:r>
    </w:p>
    <w:p w14:paraId="78756648" w14:textId="0363E9D5" w:rsidR="00F9113E" w:rsidRPr="007B67DF" w:rsidRDefault="00F9113E" w:rsidP="00F9113E">
      <w:pPr>
        <w:pStyle w:val="ListParagraph"/>
        <w:ind w:left="578"/>
        <w:rPr>
          <w:rFonts w:ascii="Times New Roman" w:hAnsi="Times New Roman" w:cs="Times New Roman"/>
          <w:b/>
          <w:bCs/>
        </w:rPr>
      </w:pPr>
      <w:hyperlink r:id="rId23" w:history="1">
        <w:r w:rsidRPr="007B67DF">
          <w:rPr>
            <w:rStyle w:val="Hyperlink"/>
            <w:rFonts w:ascii="Times New Roman" w:hAnsi="Times New Roman" w:cs="Times New Roman"/>
            <w:b/>
            <w:bCs/>
          </w:rPr>
          <w:t>https://mrce.in/ebooks/Antenna%20Theory%20Analysis%20&amp;%20Design%204th%20Ed.pdf</w:t>
        </w:r>
      </w:hyperlink>
    </w:p>
    <w:p w14:paraId="74C85D9C" w14:textId="77777777" w:rsidR="00F9113E" w:rsidRPr="007B67DF" w:rsidRDefault="005662AF" w:rsidP="00F9113E">
      <w:pPr>
        <w:pStyle w:val="ListParagraph"/>
        <w:numPr>
          <w:ilvl w:val="0"/>
          <w:numId w:val="3"/>
        </w:numPr>
        <w:rPr>
          <w:rFonts w:ascii="Times New Roman" w:hAnsi="Times New Roman" w:cs="Times New Roman"/>
          <w:b/>
          <w:bCs/>
        </w:rPr>
      </w:pPr>
      <w:hyperlink r:id="rId24" w:history="1">
        <w:r w:rsidRPr="007B67DF">
          <w:rPr>
            <w:rStyle w:val="Hyperlink"/>
            <w:rFonts w:ascii="Times New Roman" w:hAnsi="Times New Roman" w:cs="Times New Roman"/>
            <w:b/>
            <w:bCs/>
          </w:rPr>
          <w:t>https://www.ece.mcmaster.ca/faculty/nikolova/antenna_dload/current_lectures/L14_Arrays2.pdf</w:t>
        </w:r>
      </w:hyperlink>
    </w:p>
    <w:p w14:paraId="151DDFBF" w14:textId="6C94323C" w:rsidR="00AE26BE" w:rsidRPr="00F24909" w:rsidRDefault="00AE26BE" w:rsidP="00F9113E">
      <w:pPr>
        <w:pStyle w:val="ListParagraph"/>
        <w:numPr>
          <w:ilvl w:val="0"/>
          <w:numId w:val="3"/>
        </w:numPr>
        <w:rPr>
          <w:rFonts w:ascii="Times New Roman" w:hAnsi="Times New Roman" w:cs="Times New Roman"/>
          <w:b/>
          <w:bCs/>
          <w:sz w:val="28"/>
          <w:szCs w:val="28"/>
        </w:rPr>
      </w:pPr>
      <w:hyperlink r:id="rId25" w:history="1">
        <w:r w:rsidRPr="007E59F7">
          <w:rPr>
            <w:rStyle w:val="Hyperlink"/>
            <w:rFonts w:ascii="Times New Roman" w:hAnsi="Times New Roman" w:cs="Times New Roman"/>
            <w:b/>
            <w:bCs/>
            <w:sz w:val="28"/>
            <w:szCs w:val="28"/>
          </w:rPr>
          <w:t>https://ieeexplore.ieee.org/stamp/stamp.jsp?tp=&amp;arnumber=10170103</w:t>
        </w:r>
      </w:hyperlink>
    </w:p>
    <w:p w14:paraId="48FAEE86" w14:textId="77777777" w:rsidR="00F24909" w:rsidRDefault="00F24909" w:rsidP="00F24909">
      <w:pPr>
        <w:pStyle w:val="ListParagraph"/>
        <w:numPr>
          <w:ilvl w:val="0"/>
          <w:numId w:val="3"/>
        </w:numPr>
        <w:rPr>
          <w:rFonts w:ascii="Times New Roman" w:hAnsi="Times New Roman" w:cs="Times New Roman"/>
          <w:b/>
          <w:bCs/>
          <w:sz w:val="28"/>
          <w:szCs w:val="28"/>
        </w:rPr>
      </w:pPr>
      <w:r w:rsidRPr="007B67DF">
        <w:rPr>
          <w:rFonts w:ascii="Times New Roman" w:hAnsi="Times New Roman" w:cs="Times New Roman"/>
          <w:b/>
          <w:bCs/>
        </w:rPr>
        <w:t>Dr Hung Luyen Lecture Slides</w:t>
      </w:r>
      <w:r>
        <w:rPr>
          <w:rFonts w:ascii="Times New Roman" w:hAnsi="Times New Roman" w:cs="Times New Roman"/>
          <w:b/>
          <w:bCs/>
        </w:rPr>
        <w:t>.</w:t>
      </w:r>
    </w:p>
    <w:p w14:paraId="118C2883" w14:textId="77777777" w:rsidR="00F24909" w:rsidRDefault="00F24909" w:rsidP="00F24909">
      <w:pPr>
        <w:pStyle w:val="ListParagraph"/>
        <w:ind w:left="578"/>
        <w:rPr>
          <w:rFonts w:ascii="Times New Roman" w:hAnsi="Times New Roman" w:cs="Times New Roman"/>
          <w:b/>
          <w:bCs/>
          <w:sz w:val="28"/>
          <w:szCs w:val="28"/>
        </w:rPr>
      </w:pPr>
    </w:p>
    <w:p w14:paraId="59E55F7F" w14:textId="77777777" w:rsidR="00AE26BE" w:rsidRPr="00F9113E" w:rsidRDefault="00AE26BE" w:rsidP="00F24909">
      <w:pPr>
        <w:pStyle w:val="ListParagraph"/>
        <w:ind w:left="578"/>
        <w:rPr>
          <w:rFonts w:ascii="Times New Roman" w:hAnsi="Times New Roman" w:cs="Times New Roman"/>
          <w:b/>
          <w:bCs/>
          <w:sz w:val="28"/>
          <w:szCs w:val="28"/>
        </w:rPr>
      </w:pPr>
    </w:p>
    <w:p w14:paraId="7EC6E02B" w14:textId="77777777" w:rsidR="009A7CC9" w:rsidRPr="00A2348C" w:rsidRDefault="009A7CC9" w:rsidP="009A7CC9">
      <w:pPr>
        <w:pStyle w:val="ListParagraph"/>
        <w:ind w:left="-142"/>
        <w:rPr>
          <w:rFonts w:ascii="Times New Roman" w:hAnsi="Times New Roman" w:cs="Times New Roman"/>
          <w:b/>
          <w:bCs/>
          <w:sz w:val="28"/>
          <w:szCs w:val="28"/>
          <w:lang w:val="en-IN"/>
        </w:rPr>
      </w:pPr>
    </w:p>
    <w:p w14:paraId="0ABB7DC9" w14:textId="77777777" w:rsidR="00D850F7" w:rsidRPr="00F72A4C" w:rsidRDefault="00D850F7" w:rsidP="00F72A4C">
      <w:pPr>
        <w:pStyle w:val="ListParagraph"/>
        <w:ind w:left="-142"/>
        <w:jc w:val="both"/>
        <w:rPr>
          <w:rFonts w:ascii="Times New Roman" w:hAnsi="Times New Roman" w:cs="Times New Roman"/>
        </w:rPr>
      </w:pPr>
    </w:p>
    <w:p w14:paraId="4E6961E5" w14:textId="77777777" w:rsidR="00B40DB6" w:rsidRPr="00F72A4C" w:rsidRDefault="00B40DB6" w:rsidP="00B40DB6">
      <w:pPr>
        <w:pStyle w:val="ListParagraph"/>
        <w:ind w:left="-142"/>
        <w:jc w:val="both"/>
        <w:rPr>
          <w:rFonts w:ascii="Times New Roman" w:hAnsi="Times New Roman" w:cs="Times New Roman"/>
        </w:rPr>
      </w:pPr>
    </w:p>
    <w:p w14:paraId="5060E6CB" w14:textId="77777777" w:rsidR="00D850F7" w:rsidRPr="00F72A4C" w:rsidRDefault="00D850F7" w:rsidP="00B40DB6">
      <w:pPr>
        <w:pStyle w:val="ListParagraph"/>
        <w:ind w:left="-142"/>
        <w:jc w:val="both"/>
        <w:rPr>
          <w:rFonts w:ascii="Times New Roman" w:hAnsi="Times New Roman" w:cs="Times New Roman"/>
        </w:rPr>
      </w:pPr>
    </w:p>
    <w:p w14:paraId="7F750DBC" w14:textId="77777777" w:rsidR="001E4859" w:rsidRDefault="001E4859" w:rsidP="001E4859">
      <w:pPr>
        <w:pStyle w:val="ListParagraph"/>
        <w:ind w:left="1440"/>
        <w:rPr>
          <w:rFonts w:ascii="Times New Roman" w:hAnsi="Times New Roman" w:cs="Times New Roman"/>
          <w:b/>
          <w:bCs/>
          <w:lang w:val="en-IN"/>
        </w:rPr>
      </w:pPr>
    </w:p>
    <w:p w14:paraId="48171A7C" w14:textId="77777777" w:rsidR="001E4859" w:rsidRDefault="001E4859" w:rsidP="001E4859">
      <w:pPr>
        <w:pStyle w:val="ListParagraph"/>
        <w:ind w:left="1440"/>
        <w:rPr>
          <w:rFonts w:ascii="Times New Roman" w:hAnsi="Times New Roman" w:cs="Times New Roman"/>
          <w:b/>
          <w:bCs/>
          <w:lang w:val="en-IN"/>
        </w:rPr>
      </w:pPr>
    </w:p>
    <w:p w14:paraId="2FC744AE" w14:textId="77777777" w:rsidR="001E4859" w:rsidRDefault="001E4859" w:rsidP="001E4859">
      <w:pPr>
        <w:pStyle w:val="ListParagraph"/>
        <w:ind w:left="1440"/>
        <w:rPr>
          <w:rFonts w:ascii="Times New Roman" w:hAnsi="Times New Roman" w:cs="Times New Roman"/>
          <w:b/>
          <w:bCs/>
          <w:lang w:val="en-IN"/>
        </w:rPr>
      </w:pPr>
    </w:p>
    <w:p w14:paraId="19154369" w14:textId="77777777" w:rsidR="001E4859" w:rsidRDefault="001E4859" w:rsidP="001E4859">
      <w:pPr>
        <w:pStyle w:val="ListParagraph"/>
        <w:ind w:left="1440"/>
        <w:rPr>
          <w:rFonts w:ascii="Times New Roman" w:hAnsi="Times New Roman" w:cs="Times New Roman"/>
          <w:b/>
          <w:bCs/>
          <w:lang w:val="en-IN"/>
        </w:rPr>
      </w:pPr>
    </w:p>
    <w:p w14:paraId="0F7D2388" w14:textId="77777777" w:rsidR="001E4859" w:rsidRDefault="001E4859" w:rsidP="001E4859">
      <w:pPr>
        <w:pStyle w:val="ListParagraph"/>
        <w:ind w:left="1440"/>
        <w:rPr>
          <w:rFonts w:ascii="Times New Roman" w:hAnsi="Times New Roman" w:cs="Times New Roman"/>
          <w:b/>
          <w:bCs/>
          <w:lang w:val="en-IN"/>
        </w:rPr>
      </w:pPr>
    </w:p>
    <w:p w14:paraId="06F7DDA6" w14:textId="77777777" w:rsidR="001E4859" w:rsidRPr="001E4859" w:rsidRDefault="001E4859" w:rsidP="001E4859">
      <w:pPr>
        <w:pStyle w:val="ListParagraph"/>
        <w:ind w:left="1440"/>
        <w:rPr>
          <w:rFonts w:ascii="Times New Roman" w:hAnsi="Times New Roman" w:cs="Times New Roman"/>
          <w:lang w:val="en-IN"/>
        </w:rPr>
      </w:pPr>
    </w:p>
    <w:p w14:paraId="04F03997" w14:textId="77777777" w:rsidR="00903C1B" w:rsidRDefault="00903C1B"/>
    <w:sectPr w:rsidR="00903C1B" w:rsidSect="005527E1">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17536"/>
    <w:multiLevelType w:val="multilevel"/>
    <w:tmpl w:val="B6B4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81F3A"/>
    <w:multiLevelType w:val="hybridMultilevel"/>
    <w:tmpl w:val="079E86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962CD7"/>
    <w:multiLevelType w:val="hybridMultilevel"/>
    <w:tmpl w:val="7AB04DEE"/>
    <w:lvl w:ilvl="0" w:tplc="709C72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9FF7339"/>
    <w:multiLevelType w:val="hybridMultilevel"/>
    <w:tmpl w:val="23DE72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1350E0"/>
    <w:multiLevelType w:val="hybridMultilevel"/>
    <w:tmpl w:val="D35AD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4831AD"/>
    <w:multiLevelType w:val="hybridMultilevel"/>
    <w:tmpl w:val="0526EF10"/>
    <w:lvl w:ilvl="0" w:tplc="73CCB5F4">
      <w:start w:val="1"/>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6" w15:restartNumberingAfterBreak="0">
    <w:nsid w:val="2DB359ED"/>
    <w:multiLevelType w:val="hybridMultilevel"/>
    <w:tmpl w:val="8CE229D6"/>
    <w:lvl w:ilvl="0" w:tplc="4898512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93A12"/>
    <w:multiLevelType w:val="hybridMultilevel"/>
    <w:tmpl w:val="D1E86E80"/>
    <w:lvl w:ilvl="0" w:tplc="0409000F">
      <w:start w:val="1"/>
      <w:numFmt w:val="decimal"/>
      <w:lvlText w:val="%1."/>
      <w:lvlJc w:val="left"/>
      <w:pPr>
        <w:ind w:left="630"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 w15:restartNumberingAfterBreak="0">
    <w:nsid w:val="380F4BE4"/>
    <w:multiLevelType w:val="hybridMultilevel"/>
    <w:tmpl w:val="6124360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C9F5C60"/>
    <w:multiLevelType w:val="hybridMultilevel"/>
    <w:tmpl w:val="37F8A264"/>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43C7781E"/>
    <w:multiLevelType w:val="hybridMultilevel"/>
    <w:tmpl w:val="E72AD17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286C55"/>
    <w:multiLevelType w:val="multilevel"/>
    <w:tmpl w:val="8F1E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48767A"/>
    <w:multiLevelType w:val="hybridMultilevel"/>
    <w:tmpl w:val="DD38409E"/>
    <w:lvl w:ilvl="0" w:tplc="C99AC242">
      <w:start w:val="5"/>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13" w15:restartNumberingAfterBreak="0">
    <w:nsid w:val="4E72262F"/>
    <w:multiLevelType w:val="hybridMultilevel"/>
    <w:tmpl w:val="016AB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991306"/>
    <w:multiLevelType w:val="hybridMultilevel"/>
    <w:tmpl w:val="A20068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BB1DFD"/>
    <w:multiLevelType w:val="hybridMultilevel"/>
    <w:tmpl w:val="764E329C"/>
    <w:lvl w:ilvl="0" w:tplc="0409000B">
      <w:start w:val="1"/>
      <w:numFmt w:val="bullet"/>
      <w:lvlText w:val=""/>
      <w:lvlJc w:val="left"/>
      <w:pPr>
        <w:ind w:left="938" w:hanging="360"/>
      </w:pPr>
      <w:rPr>
        <w:rFonts w:ascii="Wingdings" w:hAnsi="Wingdings"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16" w15:restartNumberingAfterBreak="0">
    <w:nsid w:val="537A3095"/>
    <w:multiLevelType w:val="hybridMultilevel"/>
    <w:tmpl w:val="DC0425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C196FE5"/>
    <w:multiLevelType w:val="hybridMultilevel"/>
    <w:tmpl w:val="FE3836A2"/>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8" w15:restartNumberingAfterBreak="0">
    <w:nsid w:val="606259FB"/>
    <w:multiLevelType w:val="hybridMultilevel"/>
    <w:tmpl w:val="81F64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C35A2F"/>
    <w:multiLevelType w:val="hybridMultilevel"/>
    <w:tmpl w:val="0B96FA4C"/>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20" w15:restartNumberingAfterBreak="0">
    <w:nsid w:val="693F63BA"/>
    <w:multiLevelType w:val="hybridMultilevel"/>
    <w:tmpl w:val="88C67F4C"/>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73735E4E"/>
    <w:multiLevelType w:val="hybridMultilevel"/>
    <w:tmpl w:val="63F2C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FF3736"/>
    <w:multiLevelType w:val="multilevel"/>
    <w:tmpl w:val="82406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EB1961"/>
    <w:multiLevelType w:val="hybridMultilevel"/>
    <w:tmpl w:val="040451B0"/>
    <w:lvl w:ilvl="0" w:tplc="28CEEECE">
      <w:start w:val="1"/>
      <w:numFmt w:val="upperLetter"/>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num w:numId="1" w16cid:durableId="646978673">
    <w:abstractNumId w:val="22"/>
  </w:num>
  <w:num w:numId="2" w16cid:durableId="1767261079">
    <w:abstractNumId w:val="8"/>
  </w:num>
  <w:num w:numId="3" w16cid:durableId="349257984">
    <w:abstractNumId w:val="19"/>
  </w:num>
  <w:num w:numId="4" w16cid:durableId="132913091">
    <w:abstractNumId w:val="17"/>
  </w:num>
  <w:num w:numId="5" w16cid:durableId="2120561617">
    <w:abstractNumId w:val="0"/>
  </w:num>
  <w:num w:numId="6" w16cid:durableId="961418522">
    <w:abstractNumId w:val="2"/>
  </w:num>
  <w:num w:numId="7" w16cid:durableId="1323192296">
    <w:abstractNumId w:val="5"/>
  </w:num>
  <w:num w:numId="8" w16cid:durableId="303463599">
    <w:abstractNumId w:val="23"/>
  </w:num>
  <w:num w:numId="9" w16cid:durableId="1647978923">
    <w:abstractNumId w:val="10"/>
  </w:num>
  <w:num w:numId="10" w16cid:durableId="247928285">
    <w:abstractNumId w:val="7"/>
  </w:num>
  <w:num w:numId="11" w16cid:durableId="84349103">
    <w:abstractNumId w:val="6"/>
  </w:num>
  <w:num w:numId="12" w16cid:durableId="1140153507">
    <w:abstractNumId w:val="4"/>
  </w:num>
  <w:num w:numId="13" w16cid:durableId="734739708">
    <w:abstractNumId w:val="20"/>
  </w:num>
  <w:num w:numId="14" w16cid:durableId="159274887">
    <w:abstractNumId w:val="9"/>
  </w:num>
  <w:num w:numId="15" w16cid:durableId="1025180019">
    <w:abstractNumId w:val="15"/>
  </w:num>
  <w:num w:numId="16" w16cid:durableId="875313734">
    <w:abstractNumId w:val="18"/>
  </w:num>
  <w:num w:numId="17" w16cid:durableId="183984699">
    <w:abstractNumId w:val="11"/>
  </w:num>
  <w:num w:numId="18" w16cid:durableId="1805585413">
    <w:abstractNumId w:val="13"/>
  </w:num>
  <w:num w:numId="19" w16cid:durableId="1867405555">
    <w:abstractNumId w:val="3"/>
  </w:num>
  <w:num w:numId="20" w16cid:durableId="464856368">
    <w:abstractNumId w:val="14"/>
  </w:num>
  <w:num w:numId="21" w16cid:durableId="1618483687">
    <w:abstractNumId w:val="12"/>
  </w:num>
  <w:num w:numId="22" w16cid:durableId="2045055926">
    <w:abstractNumId w:val="21"/>
  </w:num>
  <w:num w:numId="23" w16cid:durableId="842932444">
    <w:abstractNumId w:val="16"/>
  </w:num>
  <w:num w:numId="24" w16cid:durableId="10499160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C1B"/>
    <w:rsid w:val="000102C7"/>
    <w:rsid w:val="0003380F"/>
    <w:rsid w:val="0005083B"/>
    <w:rsid w:val="000604B5"/>
    <w:rsid w:val="00067187"/>
    <w:rsid w:val="000745CF"/>
    <w:rsid w:val="000B41A6"/>
    <w:rsid w:val="000F13A3"/>
    <w:rsid w:val="000F2CEC"/>
    <w:rsid w:val="000F54BF"/>
    <w:rsid w:val="000F745E"/>
    <w:rsid w:val="00101A8F"/>
    <w:rsid w:val="00101CB3"/>
    <w:rsid w:val="00135EA0"/>
    <w:rsid w:val="0015203E"/>
    <w:rsid w:val="00161627"/>
    <w:rsid w:val="00166F99"/>
    <w:rsid w:val="00190FBB"/>
    <w:rsid w:val="001936FD"/>
    <w:rsid w:val="001D299A"/>
    <w:rsid w:val="001D396E"/>
    <w:rsid w:val="001D3DBB"/>
    <w:rsid w:val="001D6FFE"/>
    <w:rsid w:val="001E28BF"/>
    <w:rsid w:val="001E4859"/>
    <w:rsid w:val="0020123E"/>
    <w:rsid w:val="00212AF8"/>
    <w:rsid w:val="002302F4"/>
    <w:rsid w:val="00250677"/>
    <w:rsid w:val="00255946"/>
    <w:rsid w:val="0026166E"/>
    <w:rsid w:val="00263763"/>
    <w:rsid w:val="002643F3"/>
    <w:rsid w:val="002769DA"/>
    <w:rsid w:val="00280782"/>
    <w:rsid w:val="00283B9A"/>
    <w:rsid w:val="00284404"/>
    <w:rsid w:val="00287E64"/>
    <w:rsid w:val="00294524"/>
    <w:rsid w:val="002D5024"/>
    <w:rsid w:val="002F3956"/>
    <w:rsid w:val="00335CC4"/>
    <w:rsid w:val="00356306"/>
    <w:rsid w:val="0036694C"/>
    <w:rsid w:val="00371306"/>
    <w:rsid w:val="00372687"/>
    <w:rsid w:val="00372C86"/>
    <w:rsid w:val="003850EA"/>
    <w:rsid w:val="003B083E"/>
    <w:rsid w:val="003B2C33"/>
    <w:rsid w:val="003E7950"/>
    <w:rsid w:val="003F33EA"/>
    <w:rsid w:val="00435AA6"/>
    <w:rsid w:val="0045483B"/>
    <w:rsid w:val="00463C3E"/>
    <w:rsid w:val="00465E48"/>
    <w:rsid w:val="00492797"/>
    <w:rsid w:val="004B47DC"/>
    <w:rsid w:val="004C14D6"/>
    <w:rsid w:val="004C3960"/>
    <w:rsid w:val="004D05FF"/>
    <w:rsid w:val="004F7690"/>
    <w:rsid w:val="005527E1"/>
    <w:rsid w:val="005662AF"/>
    <w:rsid w:val="00586654"/>
    <w:rsid w:val="005C71C9"/>
    <w:rsid w:val="005F1BD5"/>
    <w:rsid w:val="0065335F"/>
    <w:rsid w:val="00657218"/>
    <w:rsid w:val="00662934"/>
    <w:rsid w:val="00672CCD"/>
    <w:rsid w:val="00690458"/>
    <w:rsid w:val="006E0B24"/>
    <w:rsid w:val="006E6AB4"/>
    <w:rsid w:val="00736392"/>
    <w:rsid w:val="00747C2A"/>
    <w:rsid w:val="00773BD6"/>
    <w:rsid w:val="00796B33"/>
    <w:rsid w:val="007A796E"/>
    <w:rsid w:val="007B67DF"/>
    <w:rsid w:val="007D5DE1"/>
    <w:rsid w:val="007D6B50"/>
    <w:rsid w:val="007E4030"/>
    <w:rsid w:val="007F2C27"/>
    <w:rsid w:val="00803012"/>
    <w:rsid w:val="00813D6E"/>
    <w:rsid w:val="00830102"/>
    <w:rsid w:val="0083473B"/>
    <w:rsid w:val="0083738E"/>
    <w:rsid w:val="00866930"/>
    <w:rsid w:val="00867238"/>
    <w:rsid w:val="00886D22"/>
    <w:rsid w:val="00890E25"/>
    <w:rsid w:val="0089267C"/>
    <w:rsid w:val="00897FB1"/>
    <w:rsid w:val="008D4BC0"/>
    <w:rsid w:val="009028A9"/>
    <w:rsid w:val="00903C1B"/>
    <w:rsid w:val="00921752"/>
    <w:rsid w:val="0099786C"/>
    <w:rsid w:val="009A2577"/>
    <w:rsid w:val="009A7CC9"/>
    <w:rsid w:val="00A22333"/>
    <w:rsid w:val="00A2348C"/>
    <w:rsid w:val="00A25ABE"/>
    <w:rsid w:val="00A53647"/>
    <w:rsid w:val="00A54677"/>
    <w:rsid w:val="00A652B9"/>
    <w:rsid w:val="00A667C9"/>
    <w:rsid w:val="00AE26BE"/>
    <w:rsid w:val="00AE38A2"/>
    <w:rsid w:val="00B00D8A"/>
    <w:rsid w:val="00B303E5"/>
    <w:rsid w:val="00B40DB6"/>
    <w:rsid w:val="00B45D72"/>
    <w:rsid w:val="00B74523"/>
    <w:rsid w:val="00B75F13"/>
    <w:rsid w:val="00B80773"/>
    <w:rsid w:val="00B873EC"/>
    <w:rsid w:val="00BE22C5"/>
    <w:rsid w:val="00BF2122"/>
    <w:rsid w:val="00BF5CA8"/>
    <w:rsid w:val="00C14C38"/>
    <w:rsid w:val="00C275BA"/>
    <w:rsid w:val="00C459FF"/>
    <w:rsid w:val="00C81662"/>
    <w:rsid w:val="00C87D02"/>
    <w:rsid w:val="00C92C28"/>
    <w:rsid w:val="00CB0129"/>
    <w:rsid w:val="00CC4F63"/>
    <w:rsid w:val="00CF04E3"/>
    <w:rsid w:val="00CF6B4D"/>
    <w:rsid w:val="00CF6F9E"/>
    <w:rsid w:val="00CF7B89"/>
    <w:rsid w:val="00D31B65"/>
    <w:rsid w:val="00D32AB4"/>
    <w:rsid w:val="00D4775B"/>
    <w:rsid w:val="00D671E2"/>
    <w:rsid w:val="00D850F7"/>
    <w:rsid w:val="00DA0A78"/>
    <w:rsid w:val="00DA0B5C"/>
    <w:rsid w:val="00DC6320"/>
    <w:rsid w:val="00DD659F"/>
    <w:rsid w:val="00DF43D6"/>
    <w:rsid w:val="00E466FF"/>
    <w:rsid w:val="00E662CC"/>
    <w:rsid w:val="00E70B26"/>
    <w:rsid w:val="00EA7008"/>
    <w:rsid w:val="00EA7428"/>
    <w:rsid w:val="00EB2F10"/>
    <w:rsid w:val="00EB63BE"/>
    <w:rsid w:val="00EE082B"/>
    <w:rsid w:val="00F075EB"/>
    <w:rsid w:val="00F24909"/>
    <w:rsid w:val="00F446E0"/>
    <w:rsid w:val="00F50B8F"/>
    <w:rsid w:val="00F61972"/>
    <w:rsid w:val="00F72A4C"/>
    <w:rsid w:val="00F749FF"/>
    <w:rsid w:val="00F9113E"/>
    <w:rsid w:val="00F97682"/>
    <w:rsid w:val="00F97A14"/>
    <w:rsid w:val="00FA0B47"/>
    <w:rsid w:val="00FC18FC"/>
    <w:rsid w:val="00FE6B7D"/>
    <w:rsid w:val="00FF4C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7D101E"/>
  <w15:chartTrackingRefBased/>
  <w15:docId w15:val="{2E2C275E-F6BA-4178-9224-48A676DC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C1B"/>
    <w:rPr>
      <w:lang w:val="en-US"/>
    </w:rPr>
  </w:style>
  <w:style w:type="paragraph" w:styleId="Heading1">
    <w:name w:val="heading 1"/>
    <w:basedOn w:val="Normal"/>
    <w:next w:val="Normal"/>
    <w:link w:val="Heading1Char"/>
    <w:uiPriority w:val="9"/>
    <w:qFormat/>
    <w:rsid w:val="00903C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03C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03C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03C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03C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03C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3C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3C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3C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C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03C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03C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03C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03C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03C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3C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3C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3C1B"/>
    <w:rPr>
      <w:rFonts w:eastAsiaTheme="majorEastAsia" w:cstheme="majorBidi"/>
      <w:color w:val="272727" w:themeColor="text1" w:themeTint="D8"/>
    </w:rPr>
  </w:style>
  <w:style w:type="paragraph" w:styleId="Title">
    <w:name w:val="Title"/>
    <w:basedOn w:val="Normal"/>
    <w:next w:val="Normal"/>
    <w:link w:val="TitleChar"/>
    <w:uiPriority w:val="10"/>
    <w:qFormat/>
    <w:rsid w:val="00903C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3C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3C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3C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3C1B"/>
    <w:pPr>
      <w:spacing w:before="160"/>
      <w:jc w:val="center"/>
    </w:pPr>
    <w:rPr>
      <w:i/>
      <w:iCs/>
      <w:color w:val="404040" w:themeColor="text1" w:themeTint="BF"/>
    </w:rPr>
  </w:style>
  <w:style w:type="character" w:customStyle="1" w:styleId="QuoteChar">
    <w:name w:val="Quote Char"/>
    <w:basedOn w:val="DefaultParagraphFont"/>
    <w:link w:val="Quote"/>
    <w:uiPriority w:val="29"/>
    <w:rsid w:val="00903C1B"/>
    <w:rPr>
      <w:i/>
      <w:iCs/>
      <w:color w:val="404040" w:themeColor="text1" w:themeTint="BF"/>
    </w:rPr>
  </w:style>
  <w:style w:type="paragraph" w:styleId="ListParagraph">
    <w:name w:val="List Paragraph"/>
    <w:basedOn w:val="Normal"/>
    <w:uiPriority w:val="34"/>
    <w:qFormat/>
    <w:rsid w:val="00903C1B"/>
    <w:pPr>
      <w:ind w:left="720"/>
      <w:contextualSpacing/>
    </w:pPr>
  </w:style>
  <w:style w:type="character" w:styleId="IntenseEmphasis">
    <w:name w:val="Intense Emphasis"/>
    <w:basedOn w:val="DefaultParagraphFont"/>
    <w:uiPriority w:val="21"/>
    <w:qFormat/>
    <w:rsid w:val="00903C1B"/>
    <w:rPr>
      <w:i/>
      <w:iCs/>
      <w:color w:val="2F5496" w:themeColor="accent1" w:themeShade="BF"/>
    </w:rPr>
  </w:style>
  <w:style w:type="paragraph" w:styleId="IntenseQuote">
    <w:name w:val="Intense Quote"/>
    <w:basedOn w:val="Normal"/>
    <w:next w:val="Normal"/>
    <w:link w:val="IntenseQuoteChar"/>
    <w:uiPriority w:val="30"/>
    <w:qFormat/>
    <w:rsid w:val="00903C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03C1B"/>
    <w:rPr>
      <w:i/>
      <w:iCs/>
      <w:color w:val="2F5496" w:themeColor="accent1" w:themeShade="BF"/>
    </w:rPr>
  </w:style>
  <w:style w:type="character" w:styleId="IntenseReference">
    <w:name w:val="Intense Reference"/>
    <w:basedOn w:val="DefaultParagraphFont"/>
    <w:uiPriority w:val="32"/>
    <w:qFormat/>
    <w:rsid w:val="00903C1B"/>
    <w:rPr>
      <w:b/>
      <w:bCs/>
      <w:smallCaps/>
      <w:color w:val="2F5496" w:themeColor="accent1" w:themeShade="BF"/>
      <w:spacing w:val="5"/>
    </w:rPr>
  </w:style>
  <w:style w:type="character" w:styleId="Hyperlink">
    <w:name w:val="Hyperlink"/>
    <w:basedOn w:val="DefaultParagraphFont"/>
    <w:uiPriority w:val="99"/>
    <w:unhideWhenUsed/>
    <w:rsid w:val="005662AF"/>
    <w:rPr>
      <w:color w:val="0563C1" w:themeColor="hyperlink"/>
      <w:u w:val="single"/>
    </w:rPr>
  </w:style>
  <w:style w:type="character" w:styleId="UnresolvedMention">
    <w:name w:val="Unresolved Mention"/>
    <w:basedOn w:val="DefaultParagraphFont"/>
    <w:uiPriority w:val="99"/>
    <w:semiHidden/>
    <w:unhideWhenUsed/>
    <w:rsid w:val="005662AF"/>
    <w:rPr>
      <w:color w:val="605E5C"/>
      <w:shd w:val="clear" w:color="auto" w:fill="E1DFDD"/>
    </w:rPr>
  </w:style>
  <w:style w:type="paragraph" w:styleId="NormalWeb">
    <w:name w:val="Normal (Web)"/>
    <w:basedOn w:val="Normal"/>
    <w:uiPriority w:val="99"/>
    <w:semiHidden/>
    <w:unhideWhenUsed/>
    <w:rsid w:val="0083738E"/>
    <w:rPr>
      <w:rFonts w:ascii="Times New Roman" w:hAnsi="Times New Roman" w:cs="Times New Roman"/>
    </w:rPr>
  </w:style>
  <w:style w:type="table" w:styleId="TableGrid">
    <w:name w:val="Table Grid"/>
    <w:basedOn w:val="TableNormal"/>
    <w:uiPriority w:val="39"/>
    <w:rsid w:val="000F1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3D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048151">
      <w:bodyDiv w:val="1"/>
      <w:marLeft w:val="0"/>
      <w:marRight w:val="0"/>
      <w:marTop w:val="0"/>
      <w:marBottom w:val="0"/>
      <w:divBdr>
        <w:top w:val="none" w:sz="0" w:space="0" w:color="auto"/>
        <w:left w:val="none" w:sz="0" w:space="0" w:color="auto"/>
        <w:bottom w:val="none" w:sz="0" w:space="0" w:color="auto"/>
        <w:right w:val="none" w:sz="0" w:space="0" w:color="auto"/>
      </w:divBdr>
    </w:div>
    <w:div w:id="471405891">
      <w:bodyDiv w:val="1"/>
      <w:marLeft w:val="0"/>
      <w:marRight w:val="0"/>
      <w:marTop w:val="0"/>
      <w:marBottom w:val="0"/>
      <w:divBdr>
        <w:top w:val="none" w:sz="0" w:space="0" w:color="auto"/>
        <w:left w:val="none" w:sz="0" w:space="0" w:color="auto"/>
        <w:bottom w:val="none" w:sz="0" w:space="0" w:color="auto"/>
        <w:right w:val="none" w:sz="0" w:space="0" w:color="auto"/>
      </w:divBdr>
    </w:div>
    <w:div w:id="540635216">
      <w:bodyDiv w:val="1"/>
      <w:marLeft w:val="0"/>
      <w:marRight w:val="0"/>
      <w:marTop w:val="0"/>
      <w:marBottom w:val="0"/>
      <w:divBdr>
        <w:top w:val="none" w:sz="0" w:space="0" w:color="auto"/>
        <w:left w:val="none" w:sz="0" w:space="0" w:color="auto"/>
        <w:bottom w:val="none" w:sz="0" w:space="0" w:color="auto"/>
        <w:right w:val="none" w:sz="0" w:space="0" w:color="auto"/>
      </w:divBdr>
    </w:div>
    <w:div w:id="629021862">
      <w:bodyDiv w:val="1"/>
      <w:marLeft w:val="0"/>
      <w:marRight w:val="0"/>
      <w:marTop w:val="0"/>
      <w:marBottom w:val="0"/>
      <w:divBdr>
        <w:top w:val="none" w:sz="0" w:space="0" w:color="auto"/>
        <w:left w:val="none" w:sz="0" w:space="0" w:color="auto"/>
        <w:bottom w:val="none" w:sz="0" w:space="0" w:color="auto"/>
        <w:right w:val="none" w:sz="0" w:space="0" w:color="auto"/>
      </w:divBdr>
    </w:div>
    <w:div w:id="671224867">
      <w:bodyDiv w:val="1"/>
      <w:marLeft w:val="0"/>
      <w:marRight w:val="0"/>
      <w:marTop w:val="0"/>
      <w:marBottom w:val="0"/>
      <w:divBdr>
        <w:top w:val="none" w:sz="0" w:space="0" w:color="auto"/>
        <w:left w:val="none" w:sz="0" w:space="0" w:color="auto"/>
        <w:bottom w:val="none" w:sz="0" w:space="0" w:color="auto"/>
        <w:right w:val="none" w:sz="0" w:space="0" w:color="auto"/>
      </w:divBdr>
    </w:div>
    <w:div w:id="725646627">
      <w:bodyDiv w:val="1"/>
      <w:marLeft w:val="0"/>
      <w:marRight w:val="0"/>
      <w:marTop w:val="0"/>
      <w:marBottom w:val="0"/>
      <w:divBdr>
        <w:top w:val="none" w:sz="0" w:space="0" w:color="auto"/>
        <w:left w:val="none" w:sz="0" w:space="0" w:color="auto"/>
        <w:bottom w:val="none" w:sz="0" w:space="0" w:color="auto"/>
        <w:right w:val="none" w:sz="0" w:space="0" w:color="auto"/>
      </w:divBdr>
    </w:div>
    <w:div w:id="916207424">
      <w:bodyDiv w:val="1"/>
      <w:marLeft w:val="0"/>
      <w:marRight w:val="0"/>
      <w:marTop w:val="0"/>
      <w:marBottom w:val="0"/>
      <w:divBdr>
        <w:top w:val="none" w:sz="0" w:space="0" w:color="auto"/>
        <w:left w:val="none" w:sz="0" w:space="0" w:color="auto"/>
        <w:bottom w:val="none" w:sz="0" w:space="0" w:color="auto"/>
        <w:right w:val="none" w:sz="0" w:space="0" w:color="auto"/>
      </w:divBdr>
    </w:div>
    <w:div w:id="933434599">
      <w:bodyDiv w:val="1"/>
      <w:marLeft w:val="0"/>
      <w:marRight w:val="0"/>
      <w:marTop w:val="0"/>
      <w:marBottom w:val="0"/>
      <w:divBdr>
        <w:top w:val="none" w:sz="0" w:space="0" w:color="auto"/>
        <w:left w:val="none" w:sz="0" w:space="0" w:color="auto"/>
        <w:bottom w:val="none" w:sz="0" w:space="0" w:color="auto"/>
        <w:right w:val="none" w:sz="0" w:space="0" w:color="auto"/>
      </w:divBdr>
    </w:div>
    <w:div w:id="972713548">
      <w:bodyDiv w:val="1"/>
      <w:marLeft w:val="0"/>
      <w:marRight w:val="0"/>
      <w:marTop w:val="0"/>
      <w:marBottom w:val="0"/>
      <w:divBdr>
        <w:top w:val="none" w:sz="0" w:space="0" w:color="auto"/>
        <w:left w:val="none" w:sz="0" w:space="0" w:color="auto"/>
        <w:bottom w:val="none" w:sz="0" w:space="0" w:color="auto"/>
        <w:right w:val="none" w:sz="0" w:space="0" w:color="auto"/>
      </w:divBdr>
    </w:div>
    <w:div w:id="1058285185">
      <w:bodyDiv w:val="1"/>
      <w:marLeft w:val="0"/>
      <w:marRight w:val="0"/>
      <w:marTop w:val="0"/>
      <w:marBottom w:val="0"/>
      <w:divBdr>
        <w:top w:val="none" w:sz="0" w:space="0" w:color="auto"/>
        <w:left w:val="none" w:sz="0" w:space="0" w:color="auto"/>
        <w:bottom w:val="none" w:sz="0" w:space="0" w:color="auto"/>
        <w:right w:val="none" w:sz="0" w:space="0" w:color="auto"/>
      </w:divBdr>
    </w:div>
    <w:div w:id="1200774989">
      <w:bodyDiv w:val="1"/>
      <w:marLeft w:val="0"/>
      <w:marRight w:val="0"/>
      <w:marTop w:val="0"/>
      <w:marBottom w:val="0"/>
      <w:divBdr>
        <w:top w:val="none" w:sz="0" w:space="0" w:color="auto"/>
        <w:left w:val="none" w:sz="0" w:space="0" w:color="auto"/>
        <w:bottom w:val="none" w:sz="0" w:space="0" w:color="auto"/>
        <w:right w:val="none" w:sz="0" w:space="0" w:color="auto"/>
      </w:divBdr>
    </w:div>
    <w:div w:id="1256747660">
      <w:bodyDiv w:val="1"/>
      <w:marLeft w:val="0"/>
      <w:marRight w:val="0"/>
      <w:marTop w:val="0"/>
      <w:marBottom w:val="0"/>
      <w:divBdr>
        <w:top w:val="none" w:sz="0" w:space="0" w:color="auto"/>
        <w:left w:val="none" w:sz="0" w:space="0" w:color="auto"/>
        <w:bottom w:val="none" w:sz="0" w:space="0" w:color="auto"/>
        <w:right w:val="none" w:sz="0" w:space="0" w:color="auto"/>
      </w:divBdr>
    </w:div>
    <w:div w:id="1267301263">
      <w:bodyDiv w:val="1"/>
      <w:marLeft w:val="0"/>
      <w:marRight w:val="0"/>
      <w:marTop w:val="0"/>
      <w:marBottom w:val="0"/>
      <w:divBdr>
        <w:top w:val="none" w:sz="0" w:space="0" w:color="auto"/>
        <w:left w:val="none" w:sz="0" w:space="0" w:color="auto"/>
        <w:bottom w:val="none" w:sz="0" w:space="0" w:color="auto"/>
        <w:right w:val="none" w:sz="0" w:space="0" w:color="auto"/>
      </w:divBdr>
    </w:div>
    <w:div w:id="1468934609">
      <w:bodyDiv w:val="1"/>
      <w:marLeft w:val="0"/>
      <w:marRight w:val="0"/>
      <w:marTop w:val="0"/>
      <w:marBottom w:val="0"/>
      <w:divBdr>
        <w:top w:val="none" w:sz="0" w:space="0" w:color="auto"/>
        <w:left w:val="none" w:sz="0" w:space="0" w:color="auto"/>
        <w:bottom w:val="none" w:sz="0" w:space="0" w:color="auto"/>
        <w:right w:val="none" w:sz="0" w:space="0" w:color="auto"/>
      </w:divBdr>
    </w:div>
    <w:div w:id="1527523682">
      <w:bodyDiv w:val="1"/>
      <w:marLeft w:val="0"/>
      <w:marRight w:val="0"/>
      <w:marTop w:val="0"/>
      <w:marBottom w:val="0"/>
      <w:divBdr>
        <w:top w:val="none" w:sz="0" w:space="0" w:color="auto"/>
        <w:left w:val="none" w:sz="0" w:space="0" w:color="auto"/>
        <w:bottom w:val="none" w:sz="0" w:space="0" w:color="auto"/>
        <w:right w:val="none" w:sz="0" w:space="0" w:color="auto"/>
      </w:divBdr>
    </w:div>
    <w:div w:id="1551114650">
      <w:bodyDiv w:val="1"/>
      <w:marLeft w:val="0"/>
      <w:marRight w:val="0"/>
      <w:marTop w:val="0"/>
      <w:marBottom w:val="0"/>
      <w:divBdr>
        <w:top w:val="none" w:sz="0" w:space="0" w:color="auto"/>
        <w:left w:val="none" w:sz="0" w:space="0" w:color="auto"/>
        <w:bottom w:val="none" w:sz="0" w:space="0" w:color="auto"/>
        <w:right w:val="none" w:sz="0" w:space="0" w:color="auto"/>
      </w:divBdr>
    </w:div>
    <w:div w:id="1584026280">
      <w:bodyDiv w:val="1"/>
      <w:marLeft w:val="0"/>
      <w:marRight w:val="0"/>
      <w:marTop w:val="0"/>
      <w:marBottom w:val="0"/>
      <w:divBdr>
        <w:top w:val="none" w:sz="0" w:space="0" w:color="auto"/>
        <w:left w:val="none" w:sz="0" w:space="0" w:color="auto"/>
        <w:bottom w:val="none" w:sz="0" w:space="0" w:color="auto"/>
        <w:right w:val="none" w:sz="0" w:space="0" w:color="auto"/>
      </w:divBdr>
    </w:div>
    <w:div w:id="1608655756">
      <w:bodyDiv w:val="1"/>
      <w:marLeft w:val="0"/>
      <w:marRight w:val="0"/>
      <w:marTop w:val="0"/>
      <w:marBottom w:val="0"/>
      <w:divBdr>
        <w:top w:val="none" w:sz="0" w:space="0" w:color="auto"/>
        <w:left w:val="none" w:sz="0" w:space="0" w:color="auto"/>
        <w:bottom w:val="none" w:sz="0" w:space="0" w:color="auto"/>
        <w:right w:val="none" w:sz="0" w:space="0" w:color="auto"/>
      </w:divBdr>
    </w:div>
    <w:div w:id="1619725854">
      <w:bodyDiv w:val="1"/>
      <w:marLeft w:val="0"/>
      <w:marRight w:val="0"/>
      <w:marTop w:val="0"/>
      <w:marBottom w:val="0"/>
      <w:divBdr>
        <w:top w:val="none" w:sz="0" w:space="0" w:color="auto"/>
        <w:left w:val="none" w:sz="0" w:space="0" w:color="auto"/>
        <w:bottom w:val="none" w:sz="0" w:space="0" w:color="auto"/>
        <w:right w:val="none" w:sz="0" w:space="0" w:color="auto"/>
      </w:divBdr>
    </w:div>
    <w:div w:id="1667779850">
      <w:bodyDiv w:val="1"/>
      <w:marLeft w:val="0"/>
      <w:marRight w:val="0"/>
      <w:marTop w:val="0"/>
      <w:marBottom w:val="0"/>
      <w:divBdr>
        <w:top w:val="none" w:sz="0" w:space="0" w:color="auto"/>
        <w:left w:val="none" w:sz="0" w:space="0" w:color="auto"/>
        <w:bottom w:val="none" w:sz="0" w:space="0" w:color="auto"/>
        <w:right w:val="none" w:sz="0" w:space="0" w:color="auto"/>
      </w:divBdr>
    </w:div>
    <w:div w:id="1771774127">
      <w:bodyDiv w:val="1"/>
      <w:marLeft w:val="0"/>
      <w:marRight w:val="0"/>
      <w:marTop w:val="0"/>
      <w:marBottom w:val="0"/>
      <w:divBdr>
        <w:top w:val="none" w:sz="0" w:space="0" w:color="auto"/>
        <w:left w:val="none" w:sz="0" w:space="0" w:color="auto"/>
        <w:bottom w:val="none" w:sz="0" w:space="0" w:color="auto"/>
        <w:right w:val="none" w:sz="0" w:space="0" w:color="auto"/>
      </w:divBdr>
    </w:div>
    <w:div w:id="2005081016">
      <w:bodyDiv w:val="1"/>
      <w:marLeft w:val="0"/>
      <w:marRight w:val="0"/>
      <w:marTop w:val="0"/>
      <w:marBottom w:val="0"/>
      <w:divBdr>
        <w:top w:val="none" w:sz="0" w:space="0" w:color="auto"/>
        <w:left w:val="none" w:sz="0" w:space="0" w:color="auto"/>
        <w:bottom w:val="none" w:sz="0" w:space="0" w:color="auto"/>
        <w:right w:val="none" w:sz="0" w:space="0" w:color="auto"/>
      </w:divBdr>
    </w:div>
    <w:div w:id="211867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ieeexplore.ieee.org/stamp/stamp.jsp?tp=&amp;arnumber=1017010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ece.mcmaster.ca/faculty/nikolova/antenna_dload/current_lectures/L14_Arrays2.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rce.in/ebooks/Antenna%20Theory%20Analysis%20&amp;%20Design%204th%20Ed.pdf"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15</Pages>
  <Words>2238</Words>
  <Characters>12402</Characters>
  <Application>Microsoft Office Word</Application>
  <DocSecurity>0</DocSecurity>
  <Lines>344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Kanaparthi</dc:creator>
  <cp:keywords/>
  <dc:description/>
  <cp:lastModifiedBy>Hemanth Kanaparthi</cp:lastModifiedBy>
  <cp:revision>2</cp:revision>
  <cp:lastPrinted>2025-05-08T01:21:00Z</cp:lastPrinted>
  <dcterms:created xsi:type="dcterms:W3CDTF">2025-05-08T01:28:00Z</dcterms:created>
  <dcterms:modified xsi:type="dcterms:W3CDTF">2025-05-08T01:28:00Z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efbe6656-c2c3-4c7e-b00d-607b758be7ea</vt:lpwstr>
  </property>
</Properties>
</file>